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E75F" w14:textId="77777777" w:rsidR="00EC1FA7" w:rsidRDefault="00EC1FA7" w:rsidP="002B540F">
      <w:pPr>
        <w:rPr>
          <w:noProof/>
          <w:sz w:val="20"/>
          <w:lang w:val="ru-RU"/>
        </w:rPr>
      </w:pPr>
    </w:p>
    <w:p w14:paraId="59842238" w14:textId="77777777" w:rsidR="00C27911" w:rsidRDefault="00C27911" w:rsidP="002B540F">
      <w:pPr>
        <w:rPr>
          <w:noProof/>
          <w:sz w:val="20"/>
          <w:lang w:val="ru-RU"/>
        </w:rPr>
      </w:pPr>
    </w:p>
    <w:p w14:paraId="3D21A1ED" w14:textId="77777777" w:rsidR="00C27911" w:rsidRDefault="00C27911" w:rsidP="002B540F">
      <w:pPr>
        <w:rPr>
          <w:noProof/>
          <w:sz w:val="20"/>
          <w:lang w:val="ru-RU"/>
        </w:rPr>
      </w:pPr>
    </w:p>
    <w:p w14:paraId="4E4DC3EF" w14:textId="77777777" w:rsidR="00C27911" w:rsidRDefault="00C27911" w:rsidP="002B540F">
      <w:pPr>
        <w:rPr>
          <w:noProof/>
          <w:sz w:val="20"/>
          <w:lang w:val="ru-RU"/>
        </w:rPr>
      </w:pPr>
    </w:p>
    <w:p w14:paraId="18628291" w14:textId="77777777" w:rsidR="00C27911" w:rsidRDefault="00C27911" w:rsidP="002B540F">
      <w:pPr>
        <w:rPr>
          <w:noProof/>
          <w:sz w:val="20"/>
          <w:lang w:val="ru-RU"/>
        </w:rPr>
      </w:pPr>
    </w:p>
    <w:p w14:paraId="1637A6E1" w14:textId="77777777" w:rsidR="00C27911" w:rsidRDefault="00C27911" w:rsidP="002B540F">
      <w:pPr>
        <w:rPr>
          <w:noProof/>
          <w:sz w:val="20"/>
          <w:lang w:val="ru-RU"/>
        </w:rPr>
      </w:pPr>
    </w:p>
    <w:p w14:paraId="7009D409" w14:textId="77777777" w:rsidR="00C27911" w:rsidRDefault="00C27911" w:rsidP="002B540F">
      <w:pPr>
        <w:rPr>
          <w:noProof/>
          <w:sz w:val="20"/>
          <w:lang w:val="ru-RU"/>
        </w:rPr>
      </w:pPr>
    </w:p>
    <w:p w14:paraId="4418565B" w14:textId="77777777" w:rsidR="00C27911" w:rsidRDefault="00C27911" w:rsidP="002B540F">
      <w:pPr>
        <w:rPr>
          <w:noProof/>
          <w:sz w:val="20"/>
          <w:lang w:val="ru-RU"/>
        </w:rPr>
      </w:pPr>
    </w:p>
    <w:p w14:paraId="74B5A8E9" w14:textId="77777777" w:rsidR="00C27911" w:rsidRDefault="00C27911" w:rsidP="002B540F">
      <w:pPr>
        <w:rPr>
          <w:noProof/>
          <w:sz w:val="20"/>
          <w:lang w:val="ru-RU"/>
        </w:rPr>
      </w:pPr>
    </w:p>
    <w:p w14:paraId="781DFA43" w14:textId="77777777" w:rsidR="00C27911" w:rsidRDefault="00C27911" w:rsidP="002B540F">
      <w:pPr>
        <w:rPr>
          <w:noProof/>
          <w:sz w:val="20"/>
          <w:lang w:val="ru-RU"/>
        </w:rPr>
      </w:pPr>
    </w:p>
    <w:p w14:paraId="3116D3DA" w14:textId="77777777" w:rsidR="00C27911" w:rsidRDefault="00C27911" w:rsidP="002B540F">
      <w:pPr>
        <w:rPr>
          <w:noProof/>
          <w:sz w:val="20"/>
          <w:lang w:val="ru-RU"/>
        </w:rPr>
      </w:pPr>
    </w:p>
    <w:p w14:paraId="53CA213E" w14:textId="77777777" w:rsidR="00C27911" w:rsidRDefault="00C27911" w:rsidP="002B540F">
      <w:pPr>
        <w:rPr>
          <w:noProof/>
          <w:sz w:val="20"/>
          <w:lang w:val="ru-RU"/>
        </w:rPr>
      </w:pPr>
    </w:p>
    <w:p w14:paraId="0C6A3991" w14:textId="77777777" w:rsidR="00C27911" w:rsidRPr="00321EF5" w:rsidRDefault="00C27911" w:rsidP="002B540F">
      <w:pPr>
        <w:rPr>
          <w:noProof/>
          <w:sz w:val="20"/>
          <w:lang w:val="ru-RU"/>
        </w:rPr>
      </w:pPr>
      <w:bookmarkStart w:id="0" w:name="_GoBack"/>
      <w:bookmarkEnd w:id="0"/>
    </w:p>
    <w:p w14:paraId="57D63D59" w14:textId="77777777" w:rsidR="00D72AAB" w:rsidRDefault="00D72AAB" w:rsidP="002B540F">
      <w:pPr>
        <w:rPr>
          <w:noProof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EC1FA7" w14:paraId="3E6ABAF1" w14:textId="77777777" w:rsidTr="00EC1FA7">
        <w:tc>
          <w:tcPr>
            <w:tcW w:w="5508" w:type="dxa"/>
            <w:hideMark/>
          </w:tcPr>
          <w:p w14:paraId="72E10ADD" w14:textId="6C1B41AF" w:rsidR="00EC1FA7" w:rsidRPr="00321EF5" w:rsidRDefault="002B540F" w:rsidP="00B169A5">
            <w:pPr>
              <w:jc w:val="both"/>
              <w:rPr>
                <w:noProof/>
                <w:sz w:val="26"/>
                <w:szCs w:val="26"/>
                <w:lang w:eastAsia="uk-UA"/>
              </w:rPr>
            </w:pPr>
            <w:r w:rsidRPr="00321EF5">
              <w:rPr>
                <w:noProof/>
                <w:sz w:val="26"/>
                <w:szCs w:val="26"/>
                <w:lang w:eastAsia="uk-UA"/>
              </w:rPr>
              <w:t>Про укладання додаткової угоди з ТОВ «УКРБУДКОМПЛЕКТ»</w:t>
            </w:r>
          </w:p>
        </w:tc>
      </w:tr>
    </w:tbl>
    <w:p w14:paraId="1F9296BB" w14:textId="77777777" w:rsidR="00EC1FA7" w:rsidRDefault="00EC1FA7" w:rsidP="00EC1FA7">
      <w:pPr>
        <w:ind w:firstLine="540"/>
        <w:jc w:val="both"/>
        <w:rPr>
          <w:noProof/>
          <w:sz w:val="26"/>
          <w:szCs w:val="26"/>
        </w:rPr>
      </w:pPr>
    </w:p>
    <w:p w14:paraId="55AD3BFB" w14:textId="1D7FA69D" w:rsidR="00191622" w:rsidRPr="00321EF5" w:rsidRDefault="00191622" w:rsidP="00191622">
      <w:pPr>
        <w:ind w:firstLine="567"/>
        <w:jc w:val="both"/>
        <w:rPr>
          <w:noProof/>
          <w:sz w:val="26"/>
          <w:szCs w:val="26"/>
        </w:rPr>
      </w:pPr>
      <w:r w:rsidRPr="00321EF5">
        <w:rPr>
          <w:noProof/>
          <w:sz w:val="26"/>
          <w:szCs w:val="26"/>
        </w:rPr>
        <w:t xml:space="preserve">Розглянувши </w:t>
      </w:r>
      <w:r w:rsidR="00B169A5" w:rsidRPr="00321EF5">
        <w:rPr>
          <w:noProof/>
          <w:sz w:val="26"/>
          <w:szCs w:val="26"/>
        </w:rPr>
        <w:t xml:space="preserve">клопотання </w:t>
      </w:r>
      <w:r w:rsidR="002B540F" w:rsidRPr="00321EF5">
        <w:rPr>
          <w:noProof/>
          <w:sz w:val="26"/>
          <w:szCs w:val="26"/>
        </w:rPr>
        <w:t xml:space="preserve">«УКРБУДКОМПЛЕКТ» (код ЄДРПОУ 32572358) </w:t>
      </w:r>
      <w:r w:rsidRPr="00321EF5">
        <w:rPr>
          <w:noProof/>
          <w:sz w:val="26"/>
          <w:szCs w:val="26"/>
        </w:rPr>
        <w:t xml:space="preserve">про </w:t>
      </w:r>
      <w:r w:rsidR="002B540F" w:rsidRPr="00321EF5">
        <w:rPr>
          <w:noProof/>
          <w:sz w:val="26"/>
          <w:szCs w:val="26"/>
        </w:rPr>
        <w:t xml:space="preserve">укладання Договору про внесення змін до договору оренди земельної ділянки від 15.11.2006 за реєстровим № 8690 в частині перегляду орендної плати за користування </w:t>
      </w:r>
      <w:r w:rsidR="00321EF5">
        <w:rPr>
          <w:noProof/>
          <w:sz w:val="26"/>
          <w:szCs w:val="26"/>
        </w:rPr>
        <w:t>земельної ділянки з кадастровим</w:t>
      </w:r>
      <w:r w:rsidR="00723839" w:rsidRPr="00321EF5">
        <w:rPr>
          <w:noProof/>
          <w:sz w:val="26"/>
          <w:szCs w:val="26"/>
        </w:rPr>
        <w:t xml:space="preserve"> </w:t>
      </w:r>
      <w:r w:rsidR="002B540F" w:rsidRPr="00321EF5">
        <w:rPr>
          <w:noProof/>
          <w:sz w:val="26"/>
          <w:szCs w:val="26"/>
        </w:rPr>
        <w:t>№ 5123755200:002:0026</w:t>
      </w:r>
      <w:r w:rsidRPr="00321EF5">
        <w:rPr>
          <w:noProof/>
          <w:sz w:val="26"/>
          <w:szCs w:val="26"/>
        </w:rPr>
        <w:t>,</w:t>
      </w:r>
      <w:r w:rsidR="00143C4F" w:rsidRPr="00321EF5">
        <w:rPr>
          <w:noProof/>
          <w:sz w:val="26"/>
          <w:szCs w:val="26"/>
        </w:rPr>
        <w:t xml:space="preserve"> </w:t>
      </w:r>
      <w:r w:rsidR="004656B9" w:rsidRPr="00321EF5">
        <w:rPr>
          <w:noProof/>
          <w:sz w:val="26"/>
          <w:szCs w:val="26"/>
        </w:rPr>
        <w:t xml:space="preserve">додані матеріали, </w:t>
      </w:r>
      <w:r w:rsidR="00734B15" w:rsidRPr="00321EF5">
        <w:rPr>
          <w:noProof/>
          <w:sz w:val="26"/>
          <w:szCs w:val="26"/>
        </w:rPr>
        <w:t xml:space="preserve">враховуючи рекомендації </w:t>
      </w:r>
      <w:r w:rsidR="00723839" w:rsidRPr="00321EF5">
        <w:rPr>
          <w:noProof/>
          <w:sz w:val="26"/>
          <w:szCs w:val="26"/>
        </w:rPr>
        <w:t>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734B15" w:rsidRPr="00321EF5">
        <w:rPr>
          <w:noProof/>
          <w:sz w:val="26"/>
          <w:szCs w:val="26"/>
        </w:rPr>
        <w:t xml:space="preserve">, </w:t>
      </w:r>
      <w:r w:rsidRPr="00321EF5">
        <w:rPr>
          <w:noProof/>
          <w:sz w:val="26"/>
          <w:szCs w:val="26"/>
        </w:rPr>
        <w:t>керуючись ст.</w:t>
      </w:r>
      <w:r w:rsidR="00DC2A5A" w:rsidRPr="00321EF5">
        <w:rPr>
          <w:noProof/>
          <w:sz w:val="26"/>
          <w:szCs w:val="26"/>
        </w:rPr>
        <w:t xml:space="preserve"> ст. 10, </w:t>
      </w:r>
      <w:r w:rsidRPr="00321EF5">
        <w:rPr>
          <w:noProof/>
          <w:sz w:val="26"/>
          <w:szCs w:val="26"/>
        </w:rPr>
        <w:t>26</w:t>
      </w:r>
      <w:r w:rsidR="00DC2A5A" w:rsidRPr="00321EF5">
        <w:rPr>
          <w:noProof/>
          <w:sz w:val="26"/>
          <w:szCs w:val="26"/>
        </w:rPr>
        <w:t>, 59</w:t>
      </w:r>
      <w:r w:rsidRPr="00321EF5">
        <w:rPr>
          <w:noProof/>
          <w:sz w:val="26"/>
          <w:szCs w:val="26"/>
        </w:rPr>
        <w:t xml:space="preserve"> Закону України «Про місцеве самоврядування в Україні», ст.</w:t>
      </w:r>
      <w:r w:rsidR="00DC2A5A" w:rsidRPr="00321EF5">
        <w:rPr>
          <w:noProof/>
          <w:sz w:val="26"/>
          <w:szCs w:val="26"/>
        </w:rPr>
        <w:t xml:space="preserve"> </w:t>
      </w:r>
      <w:r w:rsidRPr="00321EF5">
        <w:rPr>
          <w:noProof/>
          <w:sz w:val="26"/>
          <w:szCs w:val="26"/>
        </w:rPr>
        <w:t xml:space="preserve">33 </w:t>
      </w:r>
      <w:r w:rsidR="001E3D95" w:rsidRPr="00321EF5">
        <w:rPr>
          <w:noProof/>
          <w:sz w:val="26"/>
          <w:szCs w:val="26"/>
        </w:rPr>
        <w:t xml:space="preserve">Закону України </w:t>
      </w:r>
      <w:r w:rsidRPr="00321EF5">
        <w:rPr>
          <w:noProof/>
          <w:sz w:val="26"/>
          <w:szCs w:val="26"/>
        </w:rPr>
        <w:t xml:space="preserve">«Про оренду землі», Авангардівська селищна рада </w:t>
      </w:r>
      <w:r w:rsidRPr="00321EF5">
        <w:rPr>
          <w:b/>
          <w:noProof/>
          <w:sz w:val="26"/>
          <w:szCs w:val="26"/>
        </w:rPr>
        <w:t>вирішила</w:t>
      </w:r>
      <w:r w:rsidRPr="00321EF5">
        <w:rPr>
          <w:noProof/>
          <w:sz w:val="26"/>
          <w:szCs w:val="26"/>
        </w:rPr>
        <w:t>:</w:t>
      </w:r>
    </w:p>
    <w:p w14:paraId="71E2E0ED" w14:textId="77777777" w:rsidR="00191622" w:rsidRPr="00321EF5" w:rsidRDefault="00191622" w:rsidP="00191622">
      <w:pPr>
        <w:ind w:firstLine="567"/>
        <w:jc w:val="both"/>
        <w:rPr>
          <w:noProof/>
          <w:sz w:val="8"/>
          <w:szCs w:val="8"/>
        </w:rPr>
      </w:pPr>
    </w:p>
    <w:p w14:paraId="4BAC6DE8" w14:textId="77777777" w:rsidR="003A4B40" w:rsidRPr="00321EF5" w:rsidRDefault="003A4B40" w:rsidP="003A4B40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26"/>
          <w:szCs w:val="26"/>
        </w:rPr>
      </w:pPr>
      <w:r w:rsidRPr="00321EF5">
        <w:rPr>
          <w:noProof/>
          <w:sz w:val="26"/>
          <w:szCs w:val="26"/>
        </w:rPr>
        <w:t>1. Доручити селищному голові укласти додаткову угоду з ТОВ «УКРБУДКОМПЛЕКТ» (код ЄДРПОУ 32572358) про перегляд орендної плати та викласти абзац 1 пункту 4. «ОРЕНДНА ПЛАТА» договору оренди земельної ділянки від 15.11.2006 року в наступній редакції:</w:t>
      </w:r>
    </w:p>
    <w:p w14:paraId="3CE4A1E2" w14:textId="77777777" w:rsidR="004656B9" w:rsidRPr="00321EF5" w:rsidRDefault="004656B9" w:rsidP="003A4B40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8"/>
          <w:szCs w:val="8"/>
        </w:rPr>
      </w:pPr>
    </w:p>
    <w:p w14:paraId="310146A2" w14:textId="7B2F66B0" w:rsidR="003A4B40" w:rsidRPr="00321EF5" w:rsidRDefault="003A4B40" w:rsidP="003A4B40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26"/>
          <w:szCs w:val="26"/>
        </w:rPr>
      </w:pPr>
      <w:r w:rsidRPr="00321EF5">
        <w:rPr>
          <w:noProof/>
          <w:sz w:val="26"/>
          <w:szCs w:val="26"/>
        </w:rPr>
        <w:t>«Орендна плата з 01.01.2021 року сплачується Орендарем у розмірі 3-х відсотків від нормативної грошової оцінки земельної ділянки, нарахованої відповідно до чинної нормативної грошової оцінки земель смт. Авангард Овідіопольського району Одеської області, затвердженої рішенням Авангардівської селищної ради від 31.01.2019 р. № 826-VII з урахуванням коефіцієнту індексації.</w:t>
      </w:r>
    </w:p>
    <w:p w14:paraId="39BF5ECD" w14:textId="47B4AF2D" w:rsidR="00004A89" w:rsidRPr="00321EF5" w:rsidRDefault="003A4B40" w:rsidP="00321EF5">
      <w:pPr>
        <w:shd w:val="clear" w:color="auto" w:fill="FFFFFF"/>
        <w:tabs>
          <w:tab w:val="left" w:pos="-851"/>
        </w:tabs>
        <w:ind w:firstLine="523"/>
        <w:jc w:val="both"/>
        <w:rPr>
          <w:bCs/>
          <w:color w:val="000000"/>
          <w:sz w:val="26"/>
          <w:szCs w:val="26"/>
          <w:lang w:eastAsia="uk-UA"/>
        </w:rPr>
      </w:pPr>
      <w:r w:rsidRPr="00321EF5">
        <w:rPr>
          <w:noProof/>
          <w:sz w:val="26"/>
          <w:szCs w:val="26"/>
        </w:rPr>
        <w:t>Оплату проводити протягом 30 календарних днів наступних за останнім календарним днем звітного місяця на розрахунковий рахунок UA918999980334139812000015598, отримувач: УК в Овiдіопольському районі/отг смт Авангард/18010600, код платежу 18010600, код ЄДРПОУ 37929461, банк отримувача: Казначейство України(ел. адм. подат.).».</w:t>
      </w:r>
    </w:p>
    <w:p w14:paraId="7DA4BD7A" w14:textId="1B813AAD" w:rsidR="00004A89" w:rsidRPr="00321EF5" w:rsidRDefault="00321EF5" w:rsidP="00004A89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 w:val="26"/>
          <w:szCs w:val="26"/>
        </w:rPr>
      </w:pPr>
      <w:r>
        <w:rPr>
          <w:rFonts w:eastAsia="Arial Unicode MS"/>
          <w:noProof/>
          <w:sz w:val="26"/>
          <w:szCs w:val="26"/>
        </w:rPr>
        <w:t>2</w:t>
      </w:r>
      <w:r w:rsidR="00004A89" w:rsidRPr="00321EF5">
        <w:rPr>
          <w:rFonts w:eastAsia="Arial Unicode MS"/>
          <w:noProof/>
          <w:sz w:val="26"/>
          <w:szCs w:val="26"/>
        </w:rPr>
        <w:t xml:space="preserve">. Контроль за виконанням рішення покласти на </w:t>
      </w:r>
      <w:r w:rsidR="00723839" w:rsidRPr="00321EF5">
        <w:rPr>
          <w:rFonts w:eastAsia="Arial Unicode MS"/>
          <w:noProof/>
          <w:sz w:val="26"/>
          <w:szCs w:val="26"/>
        </w:rPr>
        <w:t>Постійну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004A89" w:rsidRPr="00321EF5">
        <w:rPr>
          <w:rFonts w:eastAsia="Arial Unicode MS"/>
          <w:noProof/>
          <w:sz w:val="26"/>
          <w:szCs w:val="26"/>
        </w:rPr>
        <w:t>.</w:t>
      </w:r>
    </w:p>
    <w:p w14:paraId="64E6DE37" w14:textId="77777777" w:rsidR="00004A89" w:rsidRPr="00004A89" w:rsidRDefault="00004A89" w:rsidP="00004A89">
      <w:pPr>
        <w:tabs>
          <w:tab w:val="left" w:pos="-851"/>
          <w:tab w:val="left" w:pos="8505"/>
        </w:tabs>
        <w:rPr>
          <w:b/>
          <w:noProof/>
          <w:szCs w:val="28"/>
        </w:rPr>
      </w:pPr>
    </w:p>
    <w:p w14:paraId="63976E5C" w14:textId="77777777" w:rsidR="00DD1823" w:rsidRPr="00004A89" w:rsidRDefault="00DD1823" w:rsidP="00321EF5">
      <w:pPr>
        <w:tabs>
          <w:tab w:val="left" w:pos="8505"/>
        </w:tabs>
        <w:rPr>
          <w:b/>
          <w:noProof/>
          <w:szCs w:val="28"/>
        </w:rPr>
      </w:pPr>
    </w:p>
    <w:p w14:paraId="051DE308" w14:textId="77777777" w:rsidR="004656B9" w:rsidRPr="004656B9" w:rsidRDefault="004656B9" w:rsidP="004656B9">
      <w:pPr>
        <w:jc w:val="both"/>
        <w:rPr>
          <w:noProof/>
          <w:szCs w:val="28"/>
        </w:rPr>
      </w:pPr>
      <w:r w:rsidRPr="004656B9">
        <w:rPr>
          <w:b/>
          <w:noProof/>
          <w:szCs w:val="28"/>
          <w:lang w:val="ru-RU"/>
        </w:rPr>
        <w:t xml:space="preserve">Селищний голова                              </w:t>
      </w:r>
      <w:r w:rsidRPr="004656B9">
        <w:rPr>
          <w:b/>
          <w:noProof/>
          <w:szCs w:val="28"/>
        </w:rPr>
        <w:t xml:space="preserve">         </w:t>
      </w:r>
      <w:r w:rsidRPr="004656B9">
        <w:rPr>
          <w:b/>
          <w:noProof/>
          <w:szCs w:val="28"/>
          <w:lang w:val="ru-RU"/>
        </w:rPr>
        <w:t xml:space="preserve">        </w:t>
      </w:r>
      <w:r w:rsidRPr="004656B9">
        <w:rPr>
          <w:b/>
          <w:noProof/>
          <w:szCs w:val="28"/>
        </w:rPr>
        <w:t xml:space="preserve">              </w:t>
      </w:r>
      <w:r w:rsidRPr="004656B9">
        <w:rPr>
          <w:b/>
          <w:noProof/>
          <w:szCs w:val="28"/>
          <w:lang w:val="ru-RU"/>
        </w:rPr>
        <w:t>С</w:t>
      </w:r>
      <w:r w:rsidRPr="004656B9">
        <w:rPr>
          <w:b/>
          <w:noProof/>
          <w:szCs w:val="28"/>
        </w:rPr>
        <w:t xml:space="preserve">ергій </w:t>
      </w:r>
      <w:r w:rsidRPr="004656B9">
        <w:rPr>
          <w:b/>
          <w:noProof/>
          <w:szCs w:val="28"/>
          <w:lang w:val="ru-RU"/>
        </w:rPr>
        <w:t>Х</w:t>
      </w:r>
      <w:r w:rsidRPr="004656B9">
        <w:rPr>
          <w:b/>
          <w:noProof/>
          <w:szCs w:val="28"/>
        </w:rPr>
        <w:t>РУСТОВСЬКИЙ</w:t>
      </w:r>
    </w:p>
    <w:p w14:paraId="72995BEA" w14:textId="77777777" w:rsidR="004656B9" w:rsidRDefault="004656B9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1DBB77A3" w14:textId="77777777" w:rsidR="00321EF5" w:rsidRPr="00321EF5" w:rsidRDefault="00321EF5" w:rsidP="004656B9">
      <w:pPr>
        <w:spacing w:line="20" w:lineRule="atLeast"/>
        <w:jc w:val="both"/>
        <w:rPr>
          <w:b/>
          <w:bCs/>
          <w:color w:val="000000"/>
          <w:sz w:val="8"/>
          <w:szCs w:val="8"/>
          <w:lang w:eastAsia="uk-UA"/>
        </w:rPr>
      </w:pPr>
    </w:p>
    <w:p w14:paraId="006822B0" w14:textId="0BB7BDBB" w:rsidR="004656B9" w:rsidRPr="004656B9" w:rsidRDefault="004656B9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№ </w:t>
      </w:r>
      <w:r w:rsidR="00321EF5">
        <w:rPr>
          <w:b/>
          <w:bCs/>
          <w:color w:val="000000"/>
          <w:szCs w:val="28"/>
          <w:lang w:eastAsia="uk-UA"/>
        </w:rPr>
        <w:t>160</w:t>
      </w:r>
      <w:r w:rsidRPr="004656B9">
        <w:rPr>
          <w:b/>
          <w:bCs/>
          <w:color w:val="000000"/>
          <w:szCs w:val="28"/>
          <w:lang w:eastAsia="uk-UA"/>
        </w:rPr>
        <w:t xml:space="preserve"> -VІІІ</w:t>
      </w:r>
    </w:p>
    <w:p w14:paraId="41BF5D48" w14:textId="79B13141" w:rsidR="00041FDB" w:rsidRPr="00321EF5" w:rsidRDefault="004656B9" w:rsidP="00321EF5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>від 24.12.2020 р.</w:t>
      </w:r>
    </w:p>
    <w:sectPr w:rsidR="00041FDB" w:rsidRPr="00321EF5" w:rsidSect="00F2010D">
      <w:pgSz w:w="11906" w:h="16838"/>
      <w:pgMar w:top="851" w:right="748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7"/>
    <w:rsid w:val="00004A89"/>
    <w:rsid w:val="00041FDB"/>
    <w:rsid w:val="00094232"/>
    <w:rsid w:val="00114597"/>
    <w:rsid w:val="00143C4F"/>
    <w:rsid w:val="00191622"/>
    <w:rsid w:val="001B3FD9"/>
    <w:rsid w:val="001D7FDE"/>
    <w:rsid w:val="001E3D95"/>
    <w:rsid w:val="001F61F8"/>
    <w:rsid w:val="002B540F"/>
    <w:rsid w:val="003004D0"/>
    <w:rsid w:val="00321EF5"/>
    <w:rsid w:val="00380414"/>
    <w:rsid w:val="003A4B40"/>
    <w:rsid w:val="003A4D6E"/>
    <w:rsid w:val="003F7FF3"/>
    <w:rsid w:val="0044005A"/>
    <w:rsid w:val="004656B9"/>
    <w:rsid w:val="00496814"/>
    <w:rsid w:val="004D0C5B"/>
    <w:rsid w:val="00516F1A"/>
    <w:rsid w:val="0059093C"/>
    <w:rsid w:val="0065052B"/>
    <w:rsid w:val="006B28A5"/>
    <w:rsid w:val="006E6FDF"/>
    <w:rsid w:val="00723839"/>
    <w:rsid w:val="00734B15"/>
    <w:rsid w:val="007633CF"/>
    <w:rsid w:val="007D44BD"/>
    <w:rsid w:val="007E40E8"/>
    <w:rsid w:val="00835BE1"/>
    <w:rsid w:val="00855800"/>
    <w:rsid w:val="00982C4D"/>
    <w:rsid w:val="009A58D2"/>
    <w:rsid w:val="009C4C65"/>
    <w:rsid w:val="009F2BD4"/>
    <w:rsid w:val="00A57381"/>
    <w:rsid w:val="00AD35BF"/>
    <w:rsid w:val="00AF49FB"/>
    <w:rsid w:val="00B14339"/>
    <w:rsid w:val="00B169A5"/>
    <w:rsid w:val="00B328CB"/>
    <w:rsid w:val="00BC78B3"/>
    <w:rsid w:val="00C27911"/>
    <w:rsid w:val="00CD4046"/>
    <w:rsid w:val="00CD4759"/>
    <w:rsid w:val="00D4139B"/>
    <w:rsid w:val="00D57800"/>
    <w:rsid w:val="00D72AAB"/>
    <w:rsid w:val="00DC2A5A"/>
    <w:rsid w:val="00DD1823"/>
    <w:rsid w:val="00DF6157"/>
    <w:rsid w:val="00E63FEF"/>
    <w:rsid w:val="00EB4921"/>
    <w:rsid w:val="00EC1FA7"/>
    <w:rsid w:val="00EC7ED7"/>
    <w:rsid w:val="00FB4A3A"/>
    <w:rsid w:val="00FF098D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894"/>
  <w15:docId w15:val="{6546643E-FCDD-4DE9-BE05-6ADFC26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F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C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C1FA7"/>
    <w:pPr>
      <w:jc w:val="center"/>
    </w:pPr>
    <w:rPr>
      <w:sz w:val="24"/>
    </w:rPr>
  </w:style>
  <w:style w:type="table" w:styleId="a4">
    <w:name w:val="Table Grid"/>
    <w:basedOn w:val="a1"/>
    <w:rsid w:val="00EC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EC1F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C1FA7"/>
  </w:style>
  <w:style w:type="paragraph" w:styleId="a6">
    <w:name w:val="Body Text"/>
    <w:basedOn w:val="a"/>
    <w:link w:val="a7"/>
    <w:semiHidden/>
    <w:unhideWhenUsed/>
    <w:rsid w:val="00EC1FA7"/>
    <w:pPr>
      <w:shd w:val="clear" w:color="auto" w:fill="FFFFFF"/>
      <w:spacing w:line="274" w:lineRule="exact"/>
      <w:jc w:val="both"/>
    </w:pPr>
    <w:rPr>
      <w:rFonts w:eastAsia="Arial Unicode MS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C1FA7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EC1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C1FA7"/>
    <w:pPr>
      <w:shd w:val="clear" w:color="auto" w:fill="FFFFFF"/>
      <w:spacing w:line="264" w:lineRule="exact"/>
      <w:ind w:firstLine="400"/>
      <w:jc w:val="both"/>
    </w:pPr>
    <w:rPr>
      <w:rFonts w:eastAsiaTheme="minorHAnsi"/>
      <w:sz w:val="24"/>
      <w:szCs w:val="24"/>
      <w:lang w:val="ru-RU" w:eastAsia="en-US"/>
    </w:rPr>
  </w:style>
  <w:style w:type="character" w:customStyle="1" w:styleId="a8">
    <w:name w:val="Основной текст + Курсив"/>
    <w:rsid w:val="00EC1FA7"/>
    <w:rPr>
      <w:rFonts w:ascii="Times New Roman" w:hAnsi="Times New Roman" w:cs="Times New Roman" w:hint="default"/>
      <w:i/>
      <w:iCs w:val="0"/>
      <w:sz w:val="24"/>
    </w:rPr>
  </w:style>
  <w:style w:type="paragraph" w:styleId="a9">
    <w:name w:val="List Paragraph"/>
    <w:basedOn w:val="a"/>
    <w:uiPriority w:val="34"/>
    <w:qFormat/>
    <w:rsid w:val="003A4D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admin</cp:lastModifiedBy>
  <cp:revision>6</cp:revision>
  <cp:lastPrinted>2020-02-18T08:02:00Z</cp:lastPrinted>
  <dcterms:created xsi:type="dcterms:W3CDTF">2020-12-23T10:18:00Z</dcterms:created>
  <dcterms:modified xsi:type="dcterms:W3CDTF">2020-12-31T07:51:00Z</dcterms:modified>
</cp:coreProperties>
</file>