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DFAF2B" w14:textId="77777777" w:rsidR="00EA620E" w:rsidRDefault="00EA620E" w:rsidP="00EA620E">
      <w:pPr>
        <w:rPr>
          <w:sz w:val="28"/>
          <w:szCs w:val="28"/>
          <w:lang w:val="uk-UA"/>
        </w:rPr>
      </w:pPr>
    </w:p>
    <w:p w14:paraId="264FC8F5" w14:textId="77777777" w:rsidR="00EA620E" w:rsidRPr="00DE167F" w:rsidRDefault="00EA620E" w:rsidP="00EA620E">
      <w:pPr>
        <w:rPr>
          <w:sz w:val="28"/>
          <w:szCs w:val="28"/>
          <w:lang w:val="uk-UA"/>
        </w:rPr>
      </w:pPr>
    </w:p>
    <w:p w14:paraId="5DDD2BA7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08E09EE8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2C3CD9B6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3578F422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7C3A8E18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6D6A3570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1E90FA4F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3ADF5C7A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25EB7B81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p w14:paraId="55EDCCC4" w14:textId="77777777" w:rsidR="00EA620E" w:rsidRDefault="00EA620E" w:rsidP="00EA620E">
      <w:pPr>
        <w:rPr>
          <w:b/>
          <w:sz w:val="28"/>
          <w:szCs w:val="28"/>
          <w:lang w:val="en-US"/>
        </w:rPr>
      </w:pPr>
    </w:p>
    <w:p w14:paraId="1B9BEC5B" w14:textId="77777777" w:rsidR="006F1239" w:rsidRDefault="006F1239" w:rsidP="00EA620E">
      <w:pPr>
        <w:rPr>
          <w:b/>
          <w:sz w:val="28"/>
          <w:szCs w:val="28"/>
          <w:lang w:val="en-US"/>
        </w:rPr>
      </w:pPr>
    </w:p>
    <w:p w14:paraId="47C713E2" w14:textId="77777777" w:rsidR="006F1239" w:rsidRPr="006F1239" w:rsidRDefault="006F1239" w:rsidP="00EA620E">
      <w:pPr>
        <w:rPr>
          <w:b/>
          <w:sz w:val="28"/>
          <w:szCs w:val="28"/>
          <w:lang w:val="en-US"/>
        </w:rPr>
      </w:pPr>
    </w:p>
    <w:p w14:paraId="1ED5714B" w14:textId="77777777" w:rsidR="00EA620E" w:rsidRDefault="00EA620E" w:rsidP="00EA620E">
      <w:pPr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</w:tblGrid>
      <w:tr w:rsidR="00EA620E" w:rsidRPr="006F1239" w14:paraId="1B04624B" w14:textId="77777777" w:rsidTr="006F1239">
        <w:tc>
          <w:tcPr>
            <w:tcW w:w="5920" w:type="dxa"/>
          </w:tcPr>
          <w:p w14:paraId="7D6807E9" w14:textId="77777777" w:rsidR="00EA620E" w:rsidRDefault="00EA620E" w:rsidP="00EA620E">
            <w:pPr>
              <w:jc w:val="both"/>
              <w:rPr>
                <w:sz w:val="28"/>
                <w:szCs w:val="28"/>
                <w:lang w:val="uk-UA"/>
              </w:rPr>
            </w:pPr>
            <w:r w:rsidRPr="00AF4109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внесення змін до рішення Авангардівської селищної ради від 06.11.2020 №12-</w:t>
            </w:r>
            <w:r>
              <w:rPr>
                <w:sz w:val="28"/>
                <w:szCs w:val="28"/>
                <w:lang w:val="en-US"/>
              </w:rPr>
              <w:t>VIII</w:t>
            </w:r>
            <w:r>
              <w:rPr>
                <w:sz w:val="28"/>
                <w:szCs w:val="28"/>
                <w:lang w:val="uk-UA"/>
              </w:rPr>
              <w:t xml:space="preserve"> «Про затвердження Регламенту </w:t>
            </w:r>
            <w:r w:rsidRPr="00AF4109">
              <w:rPr>
                <w:sz w:val="28"/>
                <w:szCs w:val="28"/>
                <w:lang w:val="uk-UA"/>
              </w:rPr>
              <w:t>Авангардівської селищної ради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</w:tbl>
    <w:p w14:paraId="13791389" w14:textId="77777777" w:rsidR="00EA620E" w:rsidRPr="006F1239" w:rsidRDefault="00EA620E" w:rsidP="00EA620E">
      <w:pPr>
        <w:rPr>
          <w:sz w:val="28"/>
          <w:szCs w:val="28"/>
          <w:lang w:val="en-US"/>
        </w:rPr>
      </w:pPr>
    </w:p>
    <w:p w14:paraId="3E9FE0F5" w14:textId="312F68F5" w:rsidR="00EA620E" w:rsidRPr="006F1239" w:rsidRDefault="00EA620E" w:rsidP="006F1239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1 статті 26</w:t>
      </w:r>
      <w:r w:rsidR="0029129A">
        <w:rPr>
          <w:sz w:val="28"/>
          <w:szCs w:val="28"/>
        </w:rPr>
        <w:t>, статті 59</w:t>
      </w:r>
      <w:r>
        <w:rPr>
          <w:sz w:val="28"/>
          <w:szCs w:val="28"/>
        </w:rPr>
        <w:t xml:space="preserve"> Закону України «Про місцеве самоврядування в Україні», </w:t>
      </w:r>
      <w:r w:rsidR="00E03E1A" w:rsidRPr="00222BDC">
        <w:rPr>
          <w:sz w:val="28"/>
          <w:szCs w:val="28"/>
        </w:rPr>
        <w:t>пункту 8 частини 4 статті 42, частини 4 статті 46, п.11</w:t>
      </w:r>
      <w:r w:rsidR="00E03E1A" w:rsidRPr="00222BDC">
        <w:rPr>
          <w:sz w:val="28"/>
          <w:szCs w:val="28"/>
          <w:vertAlign w:val="superscript"/>
        </w:rPr>
        <w:t>1</w:t>
      </w:r>
      <w:r w:rsidR="00E03E1A" w:rsidRPr="00222BDC">
        <w:rPr>
          <w:sz w:val="28"/>
          <w:szCs w:val="28"/>
        </w:rPr>
        <w:t xml:space="preserve"> Прикінцевих та перехідних положень Закону України «Про місцеве самоврядування в Україні»</w:t>
      </w:r>
      <w:r w:rsidR="00E03E1A">
        <w:rPr>
          <w:sz w:val="28"/>
          <w:szCs w:val="28"/>
        </w:rPr>
        <w:t xml:space="preserve"> та Закон</w:t>
      </w:r>
      <w:r w:rsidR="00E03E1A" w:rsidRPr="006D479C">
        <w:rPr>
          <w:sz w:val="28"/>
          <w:szCs w:val="28"/>
        </w:rPr>
        <w:t>у</w:t>
      </w:r>
      <w:r w:rsidR="00E03E1A" w:rsidRPr="00222BDC">
        <w:rPr>
          <w:sz w:val="28"/>
          <w:szCs w:val="28"/>
        </w:rPr>
        <w:t xml:space="preserve"> України від 30.03.2020р. №540-ІХ «</w:t>
      </w:r>
      <w:r w:rsidR="00E03E1A" w:rsidRPr="00222BDC">
        <w:rPr>
          <w:bCs/>
          <w:sz w:val="28"/>
          <w:szCs w:val="28"/>
          <w:lang w:eastAsia="ru-RU"/>
        </w:rPr>
        <w:t xml:space="preserve"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</w:t>
      </w:r>
      <w:proofErr w:type="spellStart"/>
      <w:r w:rsidR="00E03E1A" w:rsidRPr="00222BDC">
        <w:rPr>
          <w:bCs/>
          <w:sz w:val="28"/>
          <w:szCs w:val="28"/>
          <w:lang w:eastAsia="ru-RU"/>
        </w:rPr>
        <w:t>коронавірусної</w:t>
      </w:r>
      <w:proofErr w:type="spellEnd"/>
      <w:r w:rsidR="00E03E1A" w:rsidRPr="00222BDC">
        <w:rPr>
          <w:bCs/>
          <w:sz w:val="28"/>
          <w:szCs w:val="28"/>
          <w:lang w:eastAsia="ru-RU"/>
        </w:rPr>
        <w:t xml:space="preserve"> хвороби (</w:t>
      </w:r>
      <w:r w:rsidR="00E03E1A" w:rsidRPr="006F1239">
        <w:rPr>
          <w:bCs/>
          <w:sz w:val="28"/>
          <w:szCs w:val="28"/>
          <w:lang w:val="en-US" w:eastAsia="ru-RU"/>
        </w:rPr>
        <w:t>COVID</w:t>
      </w:r>
      <w:r w:rsidR="00E03E1A" w:rsidRPr="00222BDC">
        <w:rPr>
          <w:bCs/>
          <w:sz w:val="28"/>
          <w:szCs w:val="28"/>
          <w:lang w:eastAsia="ru-RU"/>
        </w:rPr>
        <w:t>-19)»</w:t>
      </w:r>
      <w:r w:rsidR="00E03E1A" w:rsidRPr="00222BDC">
        <w:rPr>
          <w:sz w:val="28"/>
          <w:szCs w:val="28"/>
        </w:rPr>
        <w:t xml:space="preserve"> беручи до уваги заяви депутатів Авангардівської селищної ради та клопотання секретаря селищної ради</w:t>
      </w:r>
      <w:r w:rsidR="00E03E1A">
        <w:rPr>
          <w:sz w:val="28"/>
          <w:szCs w:val="28"/>
        </w:rPr>
        <w:t xml:space="preserve">, </w:t>
      </w:r>
      <w:r>
        <w:rPr>
          <w:sz w:val="28"/>
          <w:szCs w:val="28"/>
        </w:rPr>
        <w:t>Авангардівська селищна рада ВИРІШИЛА:</w:t>
      </w:r>
    </w:p>
    <w:p w14:paraId="1685E30F" w14:textId="77777777" w:rsidR="00EA620E" w:rsidRPr="00D44854" w:rsidRDefault="00EA620E" w:rsidP="00EA620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Pr="00D44854">
        <w:rPr>
          <w:color w:val="auto"/>
          <w:sz w:val="28"/>
          <w:szCs w:val="28"/>
          <w:lang w:val="uk-UA"/>
        </w:rPr>
        <w:t>Внести</w:t>
      </w:r>
      <w:proofErr w:type="spellEnd"/>
      <w:r w:rsidRPr="00D44854">
        <w:rPr>
          <w:color w:val="auto"/>
          <w:sz w:val="28"/>
          <w:szCs w:val="28"/>
          <w:lang w:val="uk-UA"/>
        </w:rPr>
        <w:t xml:space="preserve"> зміни до рішення Авангардівської селищної ради </w:t>
      </w:r>
      <w:r>
        <w:rPr>
          <w:color w:val="auto"/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06.11.2020 №12-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Регламенту </w:t>
      </w:r>
      <w:r w:rsidRPr="00AF4109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>»</w:t>
      </w:r>
      <w:r w:rsidRPr="00D44854">
        <w:rPr>
          <w:color w:val="auto"/>
          <w:sz w:val="28"/>
          <w:szCs w:val="28"/>
          <w:lang w:val="uk-UA"/>
        </w:rPr>
        <w:t xml:space="preserve"> (додається).</w:t>
      </w:r>
    </w:p>
    <w:p w14:paraId="296477F0" w14:textId="77777777" w:rsidR="00EA620E" w:rsidRPr="00D44854" w:rsidRDefault="00EA620E" w:rsidP="00EA620E">
      <w:pPr>
        <w:pStyle w:val="Default"/>
        <w:ind w:firstLine="567"/>
        <w:jc w:val="both"/>
        <w:rPr>
          <w:color w:val="auto"/>
          <w:sz w:val="28"/>
          <w:szCs w:val="28"/>
          <w:lang w:val="uk-UA"/>
        </w:rPr>
      </w:pPr>
    </w:p>
    <w:p w14:paraId="0E5A0297" w14:textId="272F6B6C" w:rsidR="00EA620E" w:rsidRPr="00D44854" w:rsidRDefault="00EA620E" w:rsidP="00EA620E">
      <w:pPr>
        <w:pStyle w:val="a3"/>
        <w:ind w:left="0" w:firstLine="567"/>
        <w:jc w:val="both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2. </w:t>
      </w:r>
      <w:r w:rsidR="006F1239" w:rsidRPr="006F1239">
        <w:rPr>
          <w:sz w:val="28"/>
          <w:szCs w:val="28"/>
        </w:rPr>
        <w:t xml:space="preserve"> </w:t>
      </w:r>
      <w:r w:rsidRPr="00D44854">
        <w:rPr>
          <w:sz w:val="28"/>
          <w:szCs w:val="28"/>
          <w:lang w:val="uk-UA"/>
        </w:rPr>
        <w:t>Контроль за виконанням цього рішення покласти на постійну комісію з питань прав людини, законності, депутатської діяльності, етики, регламенту та цивільного захисту населення (</w:t>
      </w:r>
      <w:proofErr w:type="spellStart"/>
      <w:r w:rsidRPr="00D44854">
        <w:rPr>
          <w:sz w:val="28"/>
          <w:szCs w:val="28"/>
          <w:lang w:val="uk-UA"/>
        </w:rPr>
        <w:t>Перебийносюк</w:t>
      </w:r>
      <w:proofErr w:type="spellEnd"/>
      <w:r w:rsidRPr="00D44854">
        <w:rPr>
          <w:sz w:val="28"/>
          <w:szCs w:val="28"/>
          <w:lang w:val="uk-UA"/>
        </w:rPr>
        <w:t xml:space="preserve"> В.М.)</w:t>
      </w:r>
      <w:r w:rsidR="006F1239">
        <w:rPr>
          <w:sz w:val="28"/>
          <w:szCs w:val="28"/>
          <w:lang w:val="uk-UA"/>
        </w:rPr>
        <w:t>.</w:t>
      </w:r>
    </w:p>
    <w:p w14:paraId="711BA164" w14:textId="77777777" w:rsidR="006F1239" w:rsidRPr="006F1239" w:rsidRDefault="006F1239" w:rsidP="006F1239">
      <w:pPr>
        <w:rPr>
          <w:sz w:val="28"/>
          <w:szCs w:val="28"/>
        </w:rPr>
      </w:pPr>
    </w:p>
    <w:p w14:paraId="4AEB3191" w14:textId="77777777" w:rsidR="006F1239" w:rsidRPr="006F1239" w:rsidRDefault="006F1239" w:rsidP="006F1239">
      <w:pPr>
        <w:rPr>
          <w:sz w:val="28"/>
          <w:szCs w:val="28"/>
        </w:rPr>
      </w:pPr>
    </w:p>
    <w:p w14:paraId="087096D2" w14:textId="6BFBB178" w:rsidR="00EA620E" w:rsidRDefault="00EA620E" w:rsidP="006F123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C</w:t>
      </w:r>
      <w:proofErr w:type="spellStart"/>
      <w:r w:rsidRPr="00DE167F">
        <w:rPr>
          <w:b/>
          <w:sz w:val="28"/>
          <w:szCs w:val="28"/>
          <w:lang w:val="uk-UA"/>
        </w:rPr>
        <w:t>елищний</w:t>
      </w:r>
      <w:proofErr w:type="spellEnd"/>
      <w:r w:rsidRPr="00DE167F">
        <w:rPr>
          <w:b/>
          <w:sz w:val="28"/>
          <w:szCs w:val="28"/>
          <w:lang w:val="uk-UA"/>
        </w:rPr>
        <w:t xml:space="preserve">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Pr="00DE167F">
        <w:rPr>
          <w:b/>
          <w:sz w:val="28"/>
          <w:szCs w:val="28"/>
          <w:lang w:val="uk-UA"/>
        </w:rPr>
        <w:tab/>
      </w:r>
      <w:r w:rsidR="006F1239">
        <w:rPr>
          <w:b/>
          <w:sz w:val="28"/>
          <w:szCs w:val="28"/>
          <w:lang w:val="en-US"/>
        </w:rPr>
        <w:t xml:space="preserve">              </w:t>
      </w:r>
      <w:r w:rsidRPr="00DE167F">
        <w:rPr>
          <w:b/>
          <w:sz w:val="28"/>
          <w:szCs w:val="28"/>
          <w:lang w:val="uk-UA"/>
        </w:rPr>
        <w:t>С</w:t>
      </w:r>
      <w:r>
        <w:rPr>
          <w:b/>
          <w:sz w:val="28"/>
          <w:szCs w:val="28"/>
          <w:lang w:val="uk-UA"/>
        </w:rPr>
        <w:t>ергій ХРУСТОВСЬКИЙ</w:t>
      </w:r>
    </w:p>
    <w:p w14:paraId="77E4BED2" w14:textId="77777777" w:rsidR="007374A2" w:rsidRDefault="007374A2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57AED3CD" w14:textId="77777777" w:rsidR="007374A2" w:rsidRDefault="007374A2" w:rsidP="006F1239">
      <w:pPr>
        <w:pStyle w:val="a4"/>
        <w:jc w:val="both"/>
        <w:rPr>
          <w:b/>
          <w:sz w:val="28"/>
          <w:szCs w:val="28"/>
          <w:lang w:val="uk-UA"/>
        </w:rPr>
      </w:pPr>
    </w:p>
    <w:p w14:paraId="31D443ED" w14:textId="2F2FC2BE" w:rsidR="006F1239" w:rsidRDefault="006F1239" w:rsidP="006F1239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№84-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ІІІ</w:t>
      </w:r>
    </w:p>
    <w:p w14:paraId="3E827E30" w14:textId="318B55AC" w:rsidR="006F1239" w:rsidRPr="006F1239" w:rsidRDefault="006F1239" w:rsidP="006F1239">
      <w:pPr>
        <w:pStyle w:val="a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24.12.2020</w:t>
      </w:r>
    </w:p>
    <w:p w14:paraId="69004838" w14:textId="77777777" w:rsidR="007374A2" w:rsidRDefault="007374A2" w:rsidP="00EA620E">
      <w:pPr>
        <w:pStyle w:val="a4"/>
        <w:ind w:left="5664"/>
        <w:jc w:val="center"/>
        <w:rPr>
          <w:sz w:val="28"/>
          <w:szCs w:val="28"/>
          <w:lang w:val="uk-UA"/>
        </w:rPr>
      </w:pPr>
    </w:p>
    <w:p w14:paraId="7CBDECED" w14:textId="77777777" w:rsidR="007374A2" w:rsidRPr="006F1239" w:rsidRDefault="007374A2" w:rsidP="006F1239">
      <w:pPr>
        <w:pStyle w:val="a4"/>
        <w:rPr>
          <w:sz w:val="28"/>
          <w:szCs w:val="28"/>
          <w:lang w:val="uk-UA"/>
        </w:rPr>
      </w:pPr>
    </w:p>
    <w:p w14:paraId="6256A4D1" w14:textId="77777777" w:rsidR="00EA620E" w:rsidRPr="006F1239" w:rsidRDefault="00EA620E" w:rsidP="006F1239">
      <w:pPr>
        <w:pStyle w:val="a4"/>
        <w:ind w:left="5664"/>
        <w:jc w:val="right"/>
        <w:rPr>
          <w:lang w:val="uk-UA"/>
        </w:rPr>
      </w:pPr>
      <w:r w:rsidRPr="006F1239">
        <w:rPr>
          <w:lang w:val="uk-UA"/>
        </w:rPr>
        <w:t>Додаток до рішення</w:t>
      </w:r>
    </w:p>
    <w:p w14:paraId="30FDDE69" w14:textId="77777777" w:rsidR="00EA620E" w:rsidRPr="006F1239" w:rsidRDefault="00EA620E" w:rsidP="006F1239">
      <w:pPr>
        <w:pStyle w:val="a4"/>
        <w:ind w:left="4956"/>
        <w:jc w:val="right"/>
        <w:rPr>
          <w:lang w:val="uk-UA"/>
        </w:rPr>
      </w:pPr>
      <w:r w:rsidRPr="006F1239">
        <w:rPr>
          <w:lang w:val="uk-UA"/>
        </w:rPr>
        <w:t>Авангардівської селищної ради</w:t>
      </w:r>
    </w:p>
    <w:p w14:paraId="164A3EFC" w14:textId="10A43643" w:rsidR="00EA620E" w:rsidRDefault="00EA620E" w:rsidP="006F1239">
      <w:pPr>
        <w:ind w:left="3540" w:firstLine="708"/>
        <w:jc w:val="right"/>
        <w:rPr>
          <w:lang w:val="uk-UA"/>
        </w:rPr>
      </w:pPr>
      <w:r w:rsidRPr="006F1239">
        <w:rPr>
          <w:lang w:val="uk-UA"/>
        </w:rPr>
        <w:t>від 24.12.2020 №</w:t>
      </w:r>
      <w:r w:rsidR="006F1239" w:rsidRPr="006F1239">
        <w:rPr>
          <w:lang w:val="uk-UA"/>
        </w:rPr>
        <w:t>84</w:t>
      </w:r>
      <w:r w:rsidRPr="006F1239">
        <w:rPr>
          <w:lang w:val="uk-UA"/>
        </w:rPr>
        <w:t xml:space="preserve"> </w:t>
      </w:r>
      <w:r w:rsidR="006F1239">
        <w:rPr>
          <w:lang w:val="uk-UA"/>
        </w:rPr>
        <w:t>–</w:t>
      </w:r>
      <w:r w:rsidRPr="006F1239">
        <w:rPr>
          <w:lang w:val="uk-UA"/>
        </w:rPr>
        <w:t xml:space="preserve"> </w:t>
      </w:r>
      <w:r w:rsidRPr="006F1239">
        <w:t>V</w:t>
      </w:r>
      <w:r w:rsidRPr="006F1239">
        <w:rPr>
          <w:lang w:val="uk-UA"/>
        </w:rPr>
        <w:t>ІІІ</w:t>
      </w:r>
    </w:p>
    <w:p w14:paraId="2B881B99" w14:textId="77777777" w:rsidR="006F1239" w:rsidRDefault="006F1239" w:rsidP="006F1239">
      <w:pPr>
        <w:ind w:left="3540" w:firstLine="708"/>
        <w:jc w:val="right"/>
        <w:rPr>
          <w:lang w:val="uk-UA"/>
        </w:rPr>
      </w:pPr>
    </w:p>
    <w:p w14:paraId="06C25A78" w14:textId="77777777" w:rsidR="006F1239" w:rsidRPr="006F1239" w:rsidRDefault="006F1239" w:rsidP="006F1239">
      <w:pPr>
        <w:ind w:left="3540" w:firstLine="708"/>
        <w:jc w:val="right"/>
        <w:rPr>
          <w:lang w:val="uk-UA"/>
        </w:rPr>
      </w:pPr>
    </w:p>
    <w:p w14:paraId="395EFF0C" w14:textId="77777777" w:rsidR="00EA620E" w:rsidRDefault="00EA620E" w:rsidP="00EA620E">
      <w:pPr>
        <w:jc w:val="center"/>
        <w:rPr>
          <w:sz w:val="28"/>
          <w:szCs w:val="28"/>
          <w:lang w:val="uk-UA"/>
        </w:rPr>
      </w:pPr>
    </w:p>
    <w:p w14:paraId="091DCFA3" w14:textId="2CB6041C" w:rsidR="00EA620E" w:rsidRDefault="00EA620E" w:rsidP="006F1239">
      <w:pPr>
        <w:jc w:val="center"/>
        <w:rPr>
          <w:sz w:val="28"/>
          <w:szCs w:val="28"/>
          <w:lang w:val="uk-UA"/>
        </w:rPr>
      </w:pPr>
      <w:r w:rsidRPr="00D44854">
        <w:rPr>
          <w:sz w:val="28"/>
          <w:szCs w:val="28"/>
          <w:lang w:val="uk-UA"/>
        </w:rPr>
        <w:t xml:space="preserve">Зміни до рішення Авангардівської селищної ради </w:t>
      </w:r>
      <w:r>
        <w:rPr>
          <w:sz w:val="28"/>
          <w:szCs w:val="28"/>
          <w:lang w:val="uk-UA"/>
        </w:rPr>
        <w:t>від 06.11.2020 №12-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«Про затвердження Регламенту </w:t>
      </w:r>
      <w:r w:rsidRPr="00AF4109">
        <w:rPr>
          <w:sz w:val="28"/>
          <w:szCs w:val="28"/>
          <w:lang w:val="uk-UA"/>
        </w:rPr>
        <w:t>Авангардівської селищної ради</w:t>
      </w:r>
      <w:r>
        <w:rPr>
          <w:sz w:val="28"/>
          <w:szCs w:val="28"/>
          <w:lang w:val="uk-UA"/>
        </w:rPr>
        <w:t>»</w:t>
      </w:r>
    </w:p>
    <w:p w14:paraId="06EF7DB4" w14:textId="77777777" w:rsidR="006F1239" w:rsidRDefault="006F1239" w:rsidP="00EA620E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lang w:val="uk-UA"/>
        </w:rPr>
      </w:pPr>
    </w:p>
    <w:p w14:paraId="2E382A93" w14:textId="77777777" w:rsidR="006F1239" w:rsidRDefault="006F1239" w:rsidP="00EA620E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lang w:val="uk-UA"/>
        </w:rPr>
      </w:pPr>
    </w:p>
    <w:p w14:paraId="3BC61036" w14:textId="77777777" w:rsidR="006F1239" w:rsidRPr="006F1239" w:rsidRDefault="006F1239" w:rsidP="00EA620E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textAlignment w:val="baseline"/>
        <w:rPr>
          <w:sz w:val="16"/>
          <w:szCs w:val="16"/>
          <w:lang w:val="uk-UA"/>
        </w:rPr>
      </w:pPr>
    </w:p>
    <w:p w14:paraId="57B35231" w14:textId="77777777" w:rsidR="004E6D37" w:rsidRDefault="00EA620E" w:rsidP="00EA620E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4E6D37">
        <w:rPr>
          <w:sz w:val="28"/>
          <w:szCs w:val="28"/>
          <w:lang w:val="uk-UA"/>
        </w:rPr>
        <w:t>Доповнити Регламент Авангардівської селищної ради:</w:t>
      </w:r>
    </w:p>
    <w:p w14:paraId="15650190" w14:textId="77777777" w:rsidR="004E6D37" w:rsidRPr="00E03E1A" w:rsidRDefault="004E6D37" w:rsidP="00E03E1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03E1A">
        <w:rPr>
          <w:sz w:val="28"/>
          <w:szCs w:val="28"/>
          <w:lang w:val="uk-UA"/>
        </w:rPr>
        <w:t xml:space="preserve">«Стаття 30. </w:t>
      </w:r>
      <w:r w:rsidR="00FB2BD3" w:rsidRPr="00E03E1A">
        <w:rPr>
          <w:sz w:val="28"/>
          <w:szCs w:val="28"/>
          <w:lang w:val="uk-UA"/>
        </w:rPr>
        <w:t>Дистанційні засідання</w:t>
      </w:r>
    </w:p>
    <w:p w14:paraId="5EF9AA08" w14:textId="2ABF460F" w:rsidR="004E6D37" w:rsidRPr="00E03E1A" w:rsidRDefault="00FB2BD3" w:rsidP="00E03E1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03E1A">
        <w:rPr>
          <w:sz w:val="28"/>
          <w:szCs w:val="28"/>
          <w:lang w:val="uk-UA"/>
        </w:rPr>
        <w:t xml:space="preserve">1. На період карантину, встановленого Кабінетом Міністрів України з метою запобігання поширенню на території України </w:t>
      </w:r>
      <w:proofErr w:type="spellStart"/>
      <w:r w:rsidRPr="00E03E1A">
        <w:rPr>
          <w:sz w:val="28"/>
          <w:szCs w:val="28"/>
          <w:lang w:val="uk-UA"/>
        </w:rPr>
        <w:t>коронавірусної</w:t>
      </w:r>
      <w:proofErr w:type="spellEnd"/>
      <w:r w:rsidRPr="00E03E1A">
        <w:rPr>
          <w:sz w:val="28"/>
          <w:szCs w:val="28"/>
          <w:lang w:val="uk-UA"/>
        </w:rPr>
        <w:t xml:space="preserve"> хвороби (</w:t>
      </w:r>
      <w:r w:rsidRPr="00E03E1A">
        <w:rPr>
          <w:sz w:val="28"/>
          <w:szCs w:val="28"/>
        </w:rPr>
        <w:t>COVID</w:t>
      </w:r>
      <w:r w:rsidRPr="00E03E1A">
        <w:rPr>
          <w:sz w:val="28"/>
          <w:szCs w:val="28"/>
          <w:lang w:val="uk-UA"/>
        </w:rPr>
        <w:t xml:space="preserve">-19), пленарні засідання ради, засідання постійних комісій ради можуть проводитись у режимі </w:t>
      </w:r>
      <w:proofErr w:type="spellStart"/>
      <w:r w:rsidRPr="00E03E1A">
        <w:rPr>
          <w:sz w:val="28"/>
          <w:szCs w:val="28"/>
          <w:lang w:val="uk-UA"/>
        </w:rPr>
        <w:t>відеоконференції</w:t>
      </w:r>
      <w:proofErr w:type="spellEnd"/>
      <w:r w:rsidRPr="00E03E1A">
        <w:rPr>
          <w:sz w:val="28"/>
          <w:szCs w:val="28"/>
          <w:lang w:val="uk-UA"/>
        </w:rPr>
        <w:t xml:space="preserve"> (</w:t>
      </w:r>
      <w:r w:rsidR="006F1239">
        <w:rPr>
          <w:sz w:val="28"/>
          <w:szCs w:val="28"/>
          <w:lang w:val="uk-UA"/>
        </w:rPr>
        <w:t>далі–</w:t>
      </w:r>
      <w:r w:rsidRPr="00E03E1A">
        <w:rPr>
          <w:sz w:val="28"/>
          <w:szCs w:val="28"/>
          <w:lang w:val="uk-UA"/>
        </w:rPr>
        <w:t>дистанційні засідання), крім питань, що потребують таємного голосування.</w:t>
      </w:r>
    </w:p>
    <w:p w14:paraId="427705D2" w14:textId="4D118DF8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FB2BD3" w:rsidRPr="00E03E1A">
        <w:rPr>
          <w:sz w:val="28"/>
          <w:szCs w:val="28"/>
        </w:rPr>
        <w:t xml:space="preserve">. </w:t>
      </w:r>
      <w:proofErr w:type="spellStart"/>
      <w:r w:rsidR="00FB2BD3" w:rsidRPr="00E03E1A">
        <w:rPr>
          <w:sz w:val="28"/>
          <w:szCs w:val="28"/>
        </w:rPr>
        <w:t>Рішення</w:t>
      </w:r>
      <w:proofErr w:type="spellEnd"/>
      <w:r w:rsidR="00FB2BD3" w:rsidRPr="00E03E1A">
        <w:rPr>
          <w:sz w:val="28"/>
          <w:szCs w:val="28"/>
        </w:rPr>
        <w:t xml:space="preserve"> про </w:t>
      </w:r>
      <w:proofErr w:type="spellStart"/>
      <w:r w:rsidR="00FB2BD3" w:rsidRPr="00E03E1A">
        <w:rPr>
          <w:sz w:val="28"/>
          <w:szCs w:val="28"/>
        </w:rPr>
        <w:t>проведення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ради </w:t>
      </w:r>
      <w:proofErr w:type="spellStart"/>
      <w:r w:rsidR="00FB2BD3" w:rsidRPr="00E03E1A">
        <w:rPr>
          <w:sz w:val="28"/>
          <w:szCs w:val="28"/>
        </w:rPr>
        <w:t>приймається</w:t>
      </w:r>
      <w:proofErr w:type="spellEnd"/>
      <w:r w:rsidR="00FB2BD3" w:rsidRPr="00E03E1A">
        <w:rPr>
          <w:sz w:val="28"/>
          <w:szCs w:val="28"/>
        </w:rPr>
        <w:t xml:space="preserve"> с</w:t>
      </w:r>
      <w:proofErr w:type="spellStart"/>
      <w:r w:rsidR="00D375C8">
        <w:rPr>
          <w:sz w:val="28"/>
          <w:szCs w:val="28"/>
          <w:lang w:val="uk-UA"/>
        </w:rPr>
        <w:t>елищним</w:t>
      </w:r>
      <w:proofErr w:type="spellEnd"/>
      <w:r w:rsidR="00FB2BD3" w:rsidRPr="00E03E1A">
        <w:rPr>
          <w:sz w:val="28"/>
          <w:szCs w:val="28"/>
        </w:rPr>
        <w:t xml:space="preserve"> головою шляхом </w:t>
      </w:r>
      <w:proofErr w:type="spellStart"/>
      <w:r w:rsidR="00FB2BD3" w:rsidRPr="00E03E1A">
        <w:rPr>
          <w:sz w:val="28"/>
          <w:szCs w:val="28"/>
        </w:rPr>
        <w:t>видання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відповідного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розпорядження</w:t>
      </w:r>
      <w:proofErr w:type="spellEnd"/>
      <w:r w:rsidR="00FB2BD3" w:rsidRPr="00E03E1A">
        <w:rPr>
          <w:sz w:val="28"/>
          <w:szCs w:val="28"/>
        </w:rPr>
        <w:t xml:space="preserve">, а у </w:t>
      </w:r>
      <w:proofErr w:type="spellStart"/>
      <w:r w:rsidR="00FB2BD3" w:rsidRPr="00E03E1A">
        <w:rPr>
          <w:sz w:val="28"/>
          <w:szCs w:val="28"/>
        </w:rPr>
        <w:t>випадках</w:t>
      </w:r>
      <w:proofErr w:type="spellEnd"/>
      <w:r w:rsidR="00FB2BD3" w:rsidRPr="00E03E1A">
        <w:rPr>
          <w:sz w:val="28"/>
          <w:szCs w:val="28"/>
        </w:rPr>
        <w:t xml:space="preserve">, </w:t>
      </w:r>
      <w:proofErr w:type="spellStart"/>
      <w:r w:rsidR="00FB2BD3" w:rsidRPr="00E03E1A">
        <w:rPr>
          <w:sz w:val="28"/>
          <w:szCs w:val="28"/>
        </w:rPr>
        <w:t>визначених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чинним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законодавством</w:t>
      </w:r>
      <w:proofErr w:type="spellEnd"/>
      <w:r w:rsidR="00FB2BD3" w:rsidRPr="00E03E1A">
        <w:rPr>
          <w:sz w:val="28"/>
          <w:szCs w:val="28"/>
        </w:rPr>
        <w:t xml:space="preserve">, - </w:t>
      </w:r>
      <w:proofErr w:type="spellStart"/>
      <w:r w:rsidR="00FB2BD3" w:rsidRPr="00E03E1A">
        <w:rPr>
          <w:sz w:val="28"/>
          <w:szCs w:val="28"/>
        </w:rPr>
        <w:t>іншими</w:t>
      </w:r>
      <w:proofErr w:type="spellEnd"/>
      <w:r w:rsidR="00FB2BD3" w:rsidRPr="00E03E1A">
        <w:rPr>
          <w:sz w:val="28"/>
          <w:szCs w:val="28"/>
        </w:rPr>
        <w:t xml:space="preserve"> особами.</w:t>
      </w:r>
    </w:p>
    <w:p w14:paraId="6B2731BD" w14:textId="169F8C9E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FB2BD3" w:rsidRPr="00E03E1A">
        <w:rPr>
          <w:sz w:val="28"/>
          <w:szCs w:val="28"/>
        </w:rPr>
        <w:t xml:space="preserve">. </w:t>
      </w:r>
      <w:proofErr w:type="spellStart"/>
      <w:r w:rsidR="00FB2BD3" w:rsidRPr="00E03E1A">
        <w:rPr>
          <w:sz w:val="28"/>
          <w:szCs w:val="28"/>
        </w:rPr>
        <w:t>Рішення</w:t>
      </w:r>
      <w:proofErr w:type="spellEnd"/>
      <w:r w:rsidR="00FB2BD3" w:rsidRPr="00E03E1A">
        <w:rPr>
          <w:sz w:val="28"/>
          <w:szCs w:val="28"/>
        </w:rPr>
        <w:t xml:space="preserve"> про </w:t>
      </w:r>
      <w:proofErr w:type="spellStart"/>
      <w:r w:rsidR="00FB2BD3" w:rsidRPr="00E03E1A">
        <w:rPr>
          <w:sz w:val="28"/>
          <w:szCs w:val="28"/>
        </w:rPr>
        <w:t>проведення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постійної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комісії</w:t>
      </w:r>
      <w:proofErr w:type="spellEnd"/>
      <w:r w:rsidR="00FB2BD3" w:rsidRPr="00E03E1A">
        <w:rPr>
          <w:sz w:val="28"/>
          <w:szCs w:val="28"/>
        </w:rPr>
        <w:t xml:space="preserve"> ради </w:t>
      </w:r>
      <w:proofErr w:type="spellStart"/>
      <w:r w:rsidR="00FB2BD3" w:rsidRPr="00E03E1A">
        <w:rPr>
          <w:sz w:val="28"/>
          <w:szCs w:val="28"/>
        </w:rPr>
        <w:t>приймається</w:t>
      </w:r>
      <w:proofErr w:type="spellEnd"/>
      <w:r w:rsidR="00FB2BD3" w:rsidRPr="00E03E1A">
        <w:rPr>
          <w:sz w:val="28"/>
          <w:szCs w:val="28"/>
        </w:rPr>
        <w:t xml:space="preserve"> головою </w:t>
      </w:r>
      <w:proofErr w:type="spellStart"/>
      <w:r w:rsidR="00FB2BD3" w:rsidRPr="00E03E1A">
        <w:rPr>
          <w:sz w:val="28"/>
          <w:szCs w:val="28"/>
        </w:rPr>
        <w:t>комісії</w:t>
      </w:r>
      <w:proofErr w:type="spellEnd"/>
      <w:r w:rsidR="00FB2BD3" w:rsidRPr="00E03E1A">
        <w:rPr>
          <w:sz w:val="28"/>
          <w:szCs w:val="28"/>
        </w:rPr>
        <w:t xml:space="preserve"> (у </w:t>
      </w:r>
      <w:proofErr w:type="spellStart"/>
      <w:r w:rsidR="00FB2BD3" w:rsidRPr="00E03E1A">
        <w:rPr>
          <w:sz w:val="28"/>
          <w:szCs w:val="28"/>
        </w:rPr>
        <w:t>разі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його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відсутності</w:t>
      </w:r>
      <w:proofErr w:type="spellEnd"/>
      <w:r w:rsidR="00FB2BD3" w:rsidRPr="00E03E1A">
        <w:rPr>
          <w:sz w:val="28"/>
          <w:szCs w:val="28"/>
        </w:rPr>
        <w:t xml:space="preserve"> – секретарем).</w:t>
      </w:r>
    </w:p>
    <w:p w14:paraId="59AC0171" w14:textId="5E603964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FB2BD3" w:rsidRPr="00E03E1A">
        <w:rPr>
          <w:sz w:val="28"/>
          <w:szCs w:val="28"/>
        </w:rPr>
        <w:t xml:space="preserve">. </w:t>
      </w:r>
      <w:proofErr w:type="spellStart"/>
      <w:r w:rsidR="00FB2BD3" w:rsidRPr="00E03E1A">
        <w:rPr>
          <w:sz w:val="28"/>
          <w:szCs w:val="28"/>
        </w:rPr>
        <w:t>Проведення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спільного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постійних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комісій</w:t>
      </w:r>
      <w:proofErr w:type="spellEnd"/>
      <w:r w:rsidR="00FB2BD3" w:rsidRPr="00E03E1A">
        <w:rPr>
          <w:sz w:val="28"/>
          <w:szCs w:val="28"/>
        </w:rPr>
        <w:t xml:space="preserve"> ради проводиться за </w:t>
      </w:r>
      <w:proofErr w:type="spellStart"/>
      <w:r w:rsidR="00FB2BD3" w:rsidRPr="00E03E1A">
        <w:rPr>
          <w:sz w:val="28"/>
          <w:szCs w:val="28"/>
        </w:rPr>
        <w:t>ініціативою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відповідних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комісій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або</w:t>
      </w:r>
      <w:proofErr w:type="spellEnd"/>
      <w:r w:rsidR="00FB2BD3" w:rsidRPr="00E03E1A">
        <w:rPr>
          <w:sz w:val="28"/>
          <w:szCs w:val="28"/>
        </w:rPr>
        <w:t xml:space="preserve"> за </w:t>
      </w:r>
      <w:proofErr w:type="spellStart"/>
      <w:r w:rsidR="00FB2BD3" w:rsidRPr="00E03E1A">
        <w:rPr>
          <w:sz w:val="28"/>
          <w:szCs w:val="28"/>
        </w:rPr>
        <w:t>дорученням</w:t>
      </w:r>
      <w:proofErr w:type="spellEnd"/>
      <w:r w:rsidR="00FB2BD3" w:rsidRPr="00E03E1A">
        <w:rPr>
          <w:sz w:val="28"/>
          <w:szCs w:val="28"/>
        </w:rPr>
        <w:t xml:space="preserve"> ради, с</w:t>
      </w:r>
      <w:proofErr w:type="spellStart"/>
      <w:r w:rsidR="00D375C8">
        <w:rPr>
          <w:sz w:val="28"/>
          <w:szCs w:val="28"/>
          <w:lang w:val="uk-UA"/>
        </w:rPr>
        <w:t>елищного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голови</w:t>
      </w:r>
      <w:proofErr w:type="spellEnd"/>
      <w:r w:rsidR="00FB2BD3" w:rsidRPr="00E03E1A">
        <w:rPr>
          <w:sz w:val="28"/>
          <w:szCs w:val="28"/>
        </w:rPr>
        <w:t>, секретаря ради.</w:t>
      </w:r>
    </w:p>
    <w:p w14:paraId="36C0278A" w14:textId="2712E5AB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="00FB2BD3" w:rsidRPr="00E03E1A">
        <w:rPr>
          <w:sz w:val="28"/>
          <w:szCs w:val="28"/>
        </w:rPr>
        <w:t>Р</w:t>
      </w:r>
      <w:proofErr w:type="gramEnd"/>
      <w:r w:rsidR="00FB2BD3" w:rsidRPr="00E03E1A">
        <w:rPr>
          <w:sz w:val="28"/>
          <w:szCs w:val="28"/>
        </w:rPr>
        <w:t>ішення</w:t>
      </w:r>
      <w:proofErr w:type="spellEnd"/>
      <w:r w:rsidR="00FB2BD3" w:rsidRPr="00E03E1A">
        <w:rPr>
          <w:sz w:val="28"/>
          <w:szCs w:val="28"/>
        </w:rPr>
        <w:t>/</w:t>
      </w:r>
      <w:proofErr w:type="spellStart"/>
      <w:r w:rsidR="00FB2BD3" w:rsidRPr="00E03E1A">
        <w:rPr>
          <w:sz w:val="28"/>
          <w:szCs w:val="28"/>
        </w:rPr>
        <w:t>повідомлення</w:t>
      </w:r>
      <w:proofErr w:type="spellEnd"/>
      <w:r w:rsidR="00FB2BD3" w:rsidRPr="00E03E1A">
        <w:rPr>
          <w:sz w:val="28"/>
          <w:szCs w:val="28"/>
        </w:rPr>
        <w:t xml:space="preserve"> про </w:t>
      </w:r>
      <w:proofErr w:type="spellStart"/>
      <w:r w:rsidR="00FB2BD3" w:rsidRPr="00E03E1A">
        <w:rPr>
          <w:sz w:val="28"/>
          <w:szCs w:val="28"/>
        </w:rPr>
        <w:t>проведення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доводиться до </w:t>
      </w:r>
      <w:proofErr w:type="spellStart"/>
      <w:r w:rsidR="00FB2BD3" w:rsidRPr="00E03E1A">
        <w:rPr>
          <w:sz w:val="28"/>
          <w:szCs w:val="28"/>
        </w:rPr>
        <w:t>відома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депутатів</w:t>
      </w:r>
      <w:proofErr w:type="spellEnd"/>
      <w:r w:rsidR="00FB2BD3" w:rsidRPr="00E03E1A">
        <w:rPr>
          <w:sz w:val="28"/>
          <w:szCs w:val="28"/>
        </w:rPr>
        <w:t xml:space="preserve"> і </w:t>
      </w:r>
      <w:proofErr w:type="spellStart"/>
      <w:r w:rsidR="00FB2BD3" w:rsidRPr="00E03E1A">
        <w:rPr>
          <w:sz w:val="28"/>
          <w:szCs w:val="28"/>
        </w:rPr>
        <w:t>населення</w:t>
      </w:r>
      <w:proofErr w:type="spellEnd"/>
      <w:r w:rsidR="00FB2BD3" w:rsidRPr="00E03E1A">
        <w:rPr>
          <w:sz w:val="28"/>
          <w:szCs w:val="28"/>
        </w:rPr>
        <w:t xml:space="preserve"> не </w:t>
      </w:r>
      <w:proofErr w:type="spellStart"/>
      <w:r w:rsidR="00FB2BD3" w:rsidRPr="00E03E1A">
        <w:rPr>
          <w:sz w:val="28"/>
          <w:szCs w:val="28"/>
        </w:rPr>
        <w:t>пізніш</w:t>
      </w:r>
      <w:proofErr w:type="spellEnd"/>
      <w:r w:rsidR="00FB2BD3" w:rsidRPr="00E03E1A">
        <w:rPr>
          <w:sz w:val="28"/>
          <w:szCs w:val="28"/>
        </w:rPr>
        <w:t xml:space="preserve"> як за 24 </w:t>
      </w:r>
      <w:proofErr w:type="spellStart"/>
      <w:r w:rsidR="00FB2BD3" w:rsidRPr="00E03E1A">
        <w:rPr>
          <w:sz w:val="28"/>
          <w:szCs w:val="28"/>
        </w:rPr>
        <w:t>години</w:t>
      </w:r>
      <w:proofErr w:type="spellEnd"/>
      <w:r w:rsidR="00FB2BD3" w:rsidRPr="00E03E1A">
        <w:rPr>
          <w:sz w:val="28"/>
          <w:szCs w:val="28"/>
        </w:rPr>
        <w:t xml:space="preserve"> до </w:t>
      </w:r>
      <w:proofErr w:type="spellStart"/>
      <w:r w:rsidR="00FB2BD3" w:rsidRPr="00E03E1A">
        <w:rPr>
          <w:sz w:val="28"/>
          <w:szCs w:val="28"/>
        </w:rPr>
        <w:t>його</w:t>
      </w:r>
      <w:proofErr w:type="spellEnd"/>
      <w:r w:rsidR="00FB2BD3" w:rsidRPr="00E03E1A">
        <w:rPr>
          <w:sz w:val="28"/>
          <w:szCs w:val="28"/>
        </w:rPr>
        <w:t xml:space="preserve"> початку шляхом </w:t>
      </w:r>
      <w:proofErr w:type="spellStart"/>
      <w:r w:rsidR="00FB2BD3" w:rsidRPr="00E03E1A">
        <w:rPr>
          <w:sz w:val="28"/>
          <w:szCs w:val="28"/>
        </w:rPr>
        <w:t>розміщення</w:t>
      </w:r>
      <w:proofErr w:type="spellEnd"/>
      <w:r w:rsidR="00FB2BD3" w:rsidRPr="00E03E1A">
        <w:rPr>
          <w:sz w:val="28"/>
          <w:szCs w:val="28"/>
        </w:rPr>
        <w:t xml:space="preserve"> на </w:t>
      </w:r>
      <w:proofErr w:type="spellStart"/>
      <w:r w:rsidR="00FB2BD3" w:rsidRPr="00E03E1A">
        <w:rPr>
          <w:sz w:val="28"/>
          <w:szCs w:val="28"/>
        </w:rPr>
        <w:t>офіційному</w:t>
      </w:r>
      <w:proofErr w:type="spellEnd"/>
      <w:r w:rsidR="00FB2BD3" w:rsidRPr="00E03E1A">
        <w:rPr>
          <w:sz w:val="28"/>
          <w:szCs w:val="28"/>
        </w:rPr>
        <w:t xml:space="preserve"> веб-</w:t>
      </w:r>
      <w:proofErr w:type="spellStart"/>
      <w:r w:rsidR="00FB2BD3" w:rsidRPr="00E03E1A">
        <w:rPr>
          <w:sz w:val="28"/>
          <w:szCs w:val="28"/>
        </w:rPr>
        <w:t>сайті</w:t>
      </w:r>
      <w:proofErr w:type="spellEnd"/>
      <w:r w:rsidR="00FB2BD3" w:rsidRPr="00E03E1A">
        <w:rPr>
          <w:sz w:val="28"/>
          <w:szCs w:val="28"/>
        </w:rPr>
        <w:t xml:space="preserve"> ради з </w:t>
      </w:r>
      <w:proofErr w:type="spellStart"/>
      <w:r w:rsidR="00FB2BD3" w:rsidRPr="00E03E1A">
        <w:rPr>
          <w:sz w:val="28"/>
          <w:szCs w:val="28"/>
        </w:rPr>
        <w:t>одночасним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направленням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цієї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інформації</w:t>
      </w:r>
      <w:proofErr w:type="spellEnd"/>
      <w:r w:rsidR="00FB2BD3" w:rsidRPr="00E03E1A">
        <w:rPr>
          <w:sz w:val="28"/>
          <w:szCs w:val="28"/>
        </w:rPr>
        <w:t xml:space="preserve"> та </w:t>
      </w:r>
      <w:proofErr w:type="spellStart"/>
      <w:r w:rsidR="00FB2BD3" w:rsidRPr="00E03E1A">
        <w:rPr>
          <w:sz w:val="28"/>
          <w:szCs w:val="28"/>
        </w:rPr>
        <w:t>проєктів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рішень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із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супровідними</w:t>
      </w:r>
      <w:proofErr w:type="spellEnd"/>
      <w:r w:rsidR="00FB2BD3" w:rsidRPr="00E03E1A">
        <w:rPr>
          <w:sz w:val="28"/>
          <w:szCs w:val="28"/>
        </w:rPr>
        <w:t xml:space="preserve"> документами на </w:t>
      </w:r>
      <w:proofErr w:type="spellStart"/>
      <w:r w:rsidR="00FB2BD3" w:rsidRPr="00E03E1A">
        <w:rPr>
          <w:sz w:val="28"/>
          <w:szCs w:val="28"/>
        </w:rPr>
        <w:t>офіційну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електронну</w:t>
      </w:r>
      <w:proofErr w:type="spellEnd"/>
      <w:r w:rsidR="00FB2BD3" w:rsidRPr="00E03E1A">
        <w:rPr>
          <w:sz w:val="28"/>
          <w:szCs w:val="28"/>
        </w:rPr>
        <w:t xml:space="preserve"> адресу кожного депутата ради. У такому </w:t>
      </w:r>
      <w:proofErr w:type="spellStart"/>
      <w:r w:rsidR="00FB2BD3" w:rsidRPr="00E03E1A">
        <w:rPr>
          <w:sz w:val="28"/>
          <w:szCs w:val="28"/>
        </w:rPr>
        <w:t>рішенні</w:t>
      </w:r>
      <w:proofErr w:type="spellEnd"/>
      <w:r w:rsidR="00FB2BD3" w:rsidRPr="00E03E1A">
        <w:rPr>
          <w:sz w:val="28"/>
          <w:szCs w:val="28"/>
        </w:rPr>
        <w:t>/</w:t>
      </w:r>
      <w:proofErr w:type="spellStart"/>
      <w:r w:rsidR="00FB2BD3" w:rsidRPr="00E03E1A">
        <w:rPr>
          <w:sz w:val="28"/>
          <w:szCs w:val="28"/>
        </w:rPr>
        <w:t>повідомленні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зазначається</w:t>
      </w:r>
      <w:proofErr w:type="spellEnd"/>
      <w:r w:rsidR="00FB2BD3" w:rsidRPr="00E03E1A">
        <w:rPr>
          <w:sz w:val="28"/>
          <w:szCs w:val="28"/>
        </w:rPr>
        <w:t xml:space="preserve"> порядок </w:t>
      </w:r>
      <w:proofErr w:type="spellStart"/>
      <w:r w:rsidR="00FB2BD3" w:rsidRPr="00E03E1A">
        <w:rPr>
          <w:sz w:val="28"/>
          <w:szCs w:val="28"/>
        </w:rPr>
        <w:t>денний</w:t>
      </w:r>
      <w:proofErr w:type="spellEnd"/>
      <w:r w:rsidR="00FB2BD3" w:rsidRPr="00E03E1A">
        <w:rPr>
          <w:sz w:val="28"/>
          <w:szCs w:val="28"/>
        </w:rPr>
        <w:t xml:space="preserve"> та порядок </w:t>
      </w:r>
      <w:proofErr w:type="spellStart"/>
      <w:r w:rsidR="00FB2BD3" w:rsidRPr="00E03E1A">
        <w:rPr>
          <w:sz w:val="28"/>
          <w:szCs w:val="28"/>
        </w:rPr>
        <w:t>відкритого</w:t>
      </w:r>
      <w:proofErr w:type="spellEnd"/>
      <w:r w:rsidR="00FB2BD3" w:rsidRPr="00E03E1A">
        <w:rPr>
          <w:sz w:val="28"/>
          <w:szCs w:val="28"/>
        </w:rPr>
        <w:t xml:space="preserve"> доступу до </w:t>
      </w:r>
      <w:proofErr w:type="spellStart"/>
      <w:r w:rsidR="00FB2BD3" w:rsidRPr="00E03E1A">
        <w:rPr>
          <w:sz w:val="28"/>
          <w:szCs w:val="28"/>
        </w:rPr>
        <w:t>трансляції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ради.</w:t>
      </w:r>
    </w:p>
    <w:p w14:paraId="04B9AAA9" w14:textId="1F3EE44D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FB2BD3" w:rsidRPr="00E03E1A">
        <w:rPr>
          <w:sz w:val="28"/>
          <w:szCs w:val="28"/>
        </w:rPr>
        <w:t xml:space="preserve">. З метою </w:t>
      </w:r>
      <w:proofErr w:type="spellStart"/>
      <w:r w:rsidR="00FB2BD3" w:rsidRPr="00E03E1A">
        <w:rPr>
          <w:sz w:val="28"/>
          <w:szCs w:val="28"/>
        </w:rPr>
        <w:t>ідентифікації</w:t>
      </w:r>
      <w:proofErr w:type="spellEnd"/>
      <w:r w:rsidR="00FB2BD3" w:rsidRPr="00E03E1A">
        <w:rPr>
          <w:sz w:val="28"/>
          <w:szCs w:val="28"/>
        </w:rPr>
        <w:t xml:space="preserve"> особи, яка </w:t>
      </w:r>
      <w:proofErr w:type="spellStart"/>
      <w:r w:rsidR="00FB2BD3" w:rsidRPr="00E03E1A">
        <w:rPr>
          <w:sz w:val="28"/>
          <w:szCs w:val="28"/>
        </w:rPr>
        <w:t>бере</w:t>
      </w:r>
      <w:proofErr w:type="spellEnd"/>
      <w:r w:rsidR="00FB2BD3" w:rsidRPr="00E03E1A">
        <w:rPr>
          <w:sz w:val="28"/>
          <w:szCs w:val="28"/>
        </w:rPr>
        <w:t xml:space="preserve"> участь у </w:t>
      </w:r>
      <w:proofErr w:type="spellStart"/>
      <w:r w:rsidR="00FB2BD3" w:rsidRPr="00E03E1A">
        <w:rPr>
          <w:sz w:val="28"/>
          <w:szCs w:val="28"/>
        </w:rPr>
        <w:t>засіданні</w:t>
      </w:r>
      <w:proofErr w:type="spellEnd"/>
      <w:r w:rsidR="00FB2BD3" w:rsidRPr="00E03E1A">
        <w:rPr>
          <w:sz w:val="28"/>
          <w:szCs w:val="28"/>
        </w:rPr>
        <w:t xml:space="preserve"> ради, </w:t>
      </w:r>
      <w:proofErr w:type="spellStart"/>
      <w:r w:rsidR="00FB2BD3" w:rsidRPr="00E03E1A">
        <w:rPr>
          <w:sz w:val="28"/>
          <w:szCs w:val="28"/>
        </w:rPr>
        <w:t>забезпечення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участі</w:t>
      </w:r>
      <w:proofErr w:type="spellEnd"/>
      <w:r w:rsidR="00FB2BD3" w:rsidRPr="00E03E1A">
        <w:rPr>
          <w:sz w:val="28"/>
          <w:szCs w:val="28"/>
        </w:rPr>
        <w:t xml:space="preserve"> у </w:t>
      </w:r>
      <w:proofErr w:type="spellStart"/>
      <w:r w:rsidR="00FB2BD3" w:rsidRPr="00E03E1A">
        <w:rPr>
          <w:sz w:val="28"/>
          <w:szCs w:val="28"/>
        </w:rPr>
        <w:t>дистанційних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засіданнях</w:t>
      </w:r>
      <w:proofErr w:type="spellEnd"/>
      <w:r w:rsidR="00FB2BD3" w:rsidRPr="00E03E1A">
        <w:rPr>
          <w:sz w:val="28"/>
          <w:szCs w:val="28"/>
        </w:rPr>
        <w:t xml:space="preserve"> та </w:t>
      </w:r>
      <w:proofErr w:type="spellStart"/>
      <w:r w:rsidR="00FB2BD3" w:rsidRPr="00E03E1A">
        <w:rPr>
          <w:sz w:val="28"/>
          <w:szCs w:val="28"/>
        </w:rPr>
        <w:t>особистого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голосування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депутати</w:t>
      </w:r>
      <w:proofErr w:type="spellEnd"/>
      <w:r w:rsidR="00FB2BD3" w:rsidRPr="00E03E1A">
        <w:rPr>
          <w:sz w:val="28"/>
          <w:szCs w:val="28"/>
        </w:rPr>
        <w:t xml:space="preserve"> ради, а </w:t>
      </w:r>
      <w:proofErr w:type="spellStart"/>
      <w:r w:rsidR="00FB2BD3" w:rsidRPr="00E03E1A">
        <w:rPr>
          <w:sz w:val="28"/>
          <w:szCs w:val="28"/>
        </w:rPr>
        <w:t>також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запрошені</w:t>
      </w:r>
      <w:proofErr w:type="spellEnd"/>
      <w:r w:rsidR="00FB2BD3" w:rsidRPr="00E03E1A">
        <w:rPr>
          <w:sz w:val="28"/>
          <w:szCs w:val="28"/>
        </w:rPr>
        <w:t xml:space="preserve"> особи, </w:t>
      </w:r>
      <w:proofErr w:type="spellStart"/>
      <w:r w:rsidR="00FB2BD3" w:rsidRPr="00E03E1A">
        <w:rPr>
          <w:sz w:val="28"/>
          <w:szCs w:val="28"/>
        </w:rPr>
        <w:t>надають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інформацію</w:t>
      </w:r>
      <w:proofErr w:type="spellEnd"/>
      <w:r w:rsidR="00FB2BD3" w:rsidRPr="00E03E1A">
        <w:rPr>
          <w:sz w:val="28"/>
          <w:szCs w:val="28"/>
        </w:rPr>
        <w:t xml:space="preserve"> про </w:t>
      </w:r>
      <w:proofErr w:type="spellStart"/>
      <w:r w:rsidR="00FB2BD3" w:rsidRPr="00E03E1A">
        <w:rPr>
          <w:sz w:val="28"/>
          <w:szCs w:val="28"/>
        </w:rPr>
        <w:t>їх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номери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телефонів</w:t>
      </w:r>
      <w:proofErr w:type="spellEnd"/>
      <w:r w:rsidR="00FB2BD3" w:rsidRPr="00E03E1A">
        <w:rPr>
          <w:sz w:val="28"/>
          <w:szCs w:val="28"/>
        </w:rPr>
        <w:t xml:space="preserve"> та </w:t>
      </w:r>
      <w:proofErr w:type="spellStart"/>
      <w:r w:rsidR="00FB2BD3" w:rsidRPr="00E03E1A">
        <w:rPr>
          <w:sz w:val="28"/>
          <w:szCs w:val="28"/>
        </w:rPr>
        <w:t>офіційну</w:t>
      </w:r>
      <w:proofErr w:type="spellEnd"/>
      <w:r w:rsidR="00FB2BD3" w:rsidRPr="00E03E1A">
        <w:rPr>
          <w:sz w:val="28"/>
          <w:szCs w:val="28"/>
        </w:rPr>
        <w:t xml:space="preserve"> адресу </w:t>
      </w:r>
      <w:proofErr w:type="spellStart"/>
      <w:r w:rsidR="00FB2BD3" w:rsidRPr="00E03E1A">
        <w:rPr>
          <w:sz w:val="28"/>
          <w:szCs w:val="28"/>
        </w:rPr>
        <w:t>електронної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пошти</w:t>
      </w:r>
      <w:proofErr w:type="spellEnd"/>
      <w:r w:rsidR="00FB2BD3" w:rsidRPr="00E03E1A">
        <w:rPr>
          <w:sz w:val="28"/>
          <w:szCs w:val="28"/>
        </w:rPr>
        <w:t xml:space="preserve">. </w:t>
      </w:r>
      <w:proofErr w:type="spellStart"/>
      <w:r w:rsidR="00FB2BD3" w:rsidRPr="00E03E1A">
        <w:rPr>
          <w:sz w:val="28"/>
          <w:szCs w:val="28"/>
        </w:rPr>
        <w:t>Зазначена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інформація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надається</w:t>
      </w:r>
      <w:proofErr w:type="spellEnd"/>
      <w:r w:rsidR="00FB2BD3" w:rsidRPr="00E03E1A">
        <w:rPr>
          <w:sz w:val="28"/>
          <w:szCs w:val="28"/>
        </w:rPr>
        <w:t xml:space="preserve"> депутатами ради та </w:t>
      </w:r>
      <w:proofErr w:type="spellStart"/>
      <w:r w:rsidR="00FB2BD3" w:rsidRPr="00E03E1A">
        <w:rPr>
          <w:sz w:val="28"/>
          <w:szCs w:val="28"/>
        </w:rPr>
        <w:t>запрошеними</w:t>
      </w:r>
      <w:proofErr w:type="spellEnd"/>
      <w:r w:rsidR="00FB2BD3" w:rsidRPr="00E03E1A">
        <w:rPr>
          <w:sz w:val="28"/>
          <w:szCs w:val="28"/>
        </w:rPr>
        <w:t xml:space="preserve"> особами шляхом </w:t>
      </w:r>
      <w:proofErr w:type="spellStart"/>
      <w:r w:rsidR="00FB2BD3" w:rsidRPr="00E03E1A">
        <w:rPr>
          <w:sz w:val="28"/>
          <w:szCs w:val="28"/>
        </w:rPr>
        <w:t>подання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особистої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письмової</w:t>
      </w:r>
      <w:proofErr w:type="spellEnd"/>
      <w:r w:rsidR="00FB2BD3" w:rsidRPr="00E03E1A">
        <w:rPr>
          <w:sz w:val="28"/>
          <w:szCs w:val="28"/>
        </w:rPr>
        <w:t xml:space="preserve"> заяви до с</w:t>
      </w:r>
      <w:proofErr w:type="spellStart"/>
      <w:r w:rsidR="00D375C8">
        <w:rPr>
          <w:sz w:val="28"/>
          <w:szCs w:val="28"/>
          <w:lang w:val="uk-UA"/>
        </w:rPr>
        <w:t>елищної</w:t>
      </w:r>
      <w:proofErr w:type="spellEnd"/>
      <w:r w:rsidR="00D375C8">
        <w:rPr>
          <w:sz w:val="28"/>
          <w:szCs w:val="28"/>
          <w:lang w:val="uk-UA"/>
        </w:rPr>
        <w:t xml:space="preserve"> </w:t>
      </w:r>
      <w:r w:rsidR="00FB2BD3" w:rsidRPr="00E03E1A">
        <w:rPr>
          <w:sz w:val="28"/>
          <w:szCs w:val="28"/>
        </w:rPr>
        <w:t>ради.</w:t>
      </w:r>
    </w:p>
    <w:p w14:paraId="61D4BA7B" w14:textId="20448837" w:rsidR="004E6D37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proofErr w:type="spellStart"/>
      <w:r w:rsidR="00FB2BD3" w:rsidRPr="00E03E1A">
        <w:rPr>
          <w:sz w:val="28"/>
          <w:szCs w:val="28"/>
        </w:rPr>
        <w:t>Ризики</w:t>
      </w:r>
      <w:proofErr w:type="spellEnd"/>
      <w:r w:rsidR="00FB2BD3" w:rsidRPr="00E03E1A">
        <w:rPr>
          <w:sz w:val="28"/>
          <w:szCs w:val="28"/>
        </w:rPr>
        <w:t xml:space="preserve">, </w:t>
      </w:r>
      <w:proofErr w:type="spellStart"/>
      <w:r w:rsidR="00FB2BD3" w:rsidRPr="00E03E1A">
        <w:rPr>
          <w:sz w:val="28"/>
          <w:szCs w:val="28"/>
        </w:rPr>
        <w:t>пов’язані</w:t>
      </w:r>
      <w:proofErr w:type="spellEnd"/>
      <w:r w:rsidR="00FB2BD3" w:rsidRPr="00E03E1A">
        <w:rPr>
          <w:sz w:val="28"/>
          <w:szCs w:val="28"/>
        </w:rPr>
        <w:t xml:space="preserve"> з </w:t>
      </w:r>
      <w:proofErr w:type="spellStart"/>
      <w:r w:rsidR="00FB2BD3" w:rsidRPr="00E03E1A">
        <w:rPr>
          <w:sz w:val="28"/>
          <w:szCs w:val="28"/>
        </w:rPr>
        <w:t>технічними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питаннями</w:t>
      </w:r>
      <w:proofErr w:type="spellEnd"/>
      <w:r w:rsidR="00FB2BD3" w:rsidRPr="00E03E1A">
        <w:rPr>
          <w:sz w:val="28"/>
          <w:szCs w:val="28"/>
        </w:rPr>
        <w:t xml:space="preserve">, </w:t>
      </w:r>
      <w:proofErr w:type="spellStart"/>
      <w:r w:rsidR="00FB2BD3" w:rsidRPr="00E03E1A">
        <w:rPr>
          <w:sz w:val="28"/>
          <w:szCs w:val="28"/>
        </w:rPr>
        <w:t>що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можуть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завадити</w:t>
      </w:r>
      <w:proofErr w:type="spellEnd"/>
      <w:r w:rsidR="00FB2BD3" w:rsidRPr="00E03E1A">
        <w:rPr>
          <w:sz w:val="28"/>
          <w:szCs w:val="28"/>
        </w:rPr>
        <w:t xml:space="preserve"> депутатам </w:t>
      </w:r>
      <w:proofErr w:type="spellStart"/>
      <w:r w:rsidR="00FB2BD3" w:rsidRPr="00E03E1A">
        <w:rPr>
          <w:sz w:val="28"/>
          <w:szCs w:val="28"/>
        </w:rPr>
        <w:t>або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запрошеним</w:t>
      </w:r>
      <w:proofErr w:type="spellEnd"/>
      <w:r w:rsidR="00FB2BD3" w:rsidRPr="00E03E1A">
        <w:rPr>
          <w:sz w:val="28"/>
          <w:szCs w:val="28"/>
        </w:rPr>
        <w:t xml:space="preserve"> особам </w:t>
      </w:r>
      <w:proofErr w:type="spellStart"/>
      <w:r w:rsidR="00FB2BD3" w:rsidRPr="00E03E1A">
        <w:rPr>
          <w:sz w:val="28"/>
          <w:szCs w:val="28"/>
        </w:rPr>
        <w:t>взяти</w:t>
      </w:r>
      <w:proofErr w:type="spellEnd"/>
      <w:r w:rsidR="00FB2BD3" w:rsidRPr="00E03E1A">
        <w:rPr>
          <w:sz w:val="28"/>
          <w:szCs w:val="28"/>
        </w:rPr>
        <w:t xml:space="preserve"> участь в </w:t>
      </w:r>
      <w:proofErr w:type="spellStart"/>
      <w:r w:rsidR="00FB2BD3" w:rsidRPr="00E03E1A">
        <w:rPr>
          <w:sz w:val="28"/>
          <w:szCs w:val="28"/>
        </w:rPr>
        <w:t>режимі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з причин, </w:t>
      </w:r>
      <w:proofErr w:type="spellStart"/>
      <w:r w:rsidR="00FB2BD3" w:rsidRPr="00E03E1A">
        <w:rPr>
          <w:sz w:val="28"/>
          <w:szCs w:val="28"/>
        </w:rPr>
        <w:t>що</w:t>
      </w:r>
      <w:proofErr w:type="spellEnd"/>
      <w:r w:rsidR="00FB2BD3" w:rsidRPr="00E03E1A">
        <w:rPr>
          <w:sz w:val="28"/>
          <w:szCs w:val="28"/>
        </w:rPr>
        <w:t xml:space="preserve"> не </w:t>
      </w:r>
      <w:proofErr w:type="spellStart"/>
      <w:r w:rsidR="00FB2BD3" w:rsidRPr="00E03E1A">
        <w:rPr>
          <w:sz w:val="28"/>
          <w:szCs w:val="28"/>
        </w:rPr>
        <w:t>залежать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від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програмного</w:t>
      </w:r>
      <w:proofErr w:type="spellEnd"/>
      <w:r w:rsidR="00FB2BD3" w:rsidRPr="00E03E1A">
        <w:rPr>
          <w:sz w:val="28"/>
          <w:szCs w:val="28"/>
        </w:rPr>
        <w:t xml:space="preserve"> та </w:t>
      </w:r>
      <w:proofErr w:type="spellStart"/>
      <w:r w:rsidR="00FB2BD3" w:rsidRPr="00E03E1A">
        <w:rPr>
          <w:sz w:val="28"/>
          <w:szCs w:val="28"/>
        </w:rPr>
        <w:t>організаційного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забезпечення</w:t>
      </w:r>
      <w:proofErr w:type="spellEnd"/>
      <w:r w:rsidR="00FB2BD3" w:rsidRPr="00E03E1A">
        <w:rPr>
          <w:sz w:val="28"/>
          <w:szCs w:val="28"/>
        </w:rPr>
        <w:t xml:space="preserve"> с</w:t>
      </w:r>
      <w:proofErr w:type="spellStart"/>
      <w:r w:rsidR="00D375C8">
        <w:rPr>
          <w:sz w:val="28"/>
          <w:szCs w:val="28"/>
          <w:lang w:val="uk-UA"/>
        </w:rPr>
        <w:t>елищної</w:t>
      </w:r>
      <w:proofErr w:type="spellEnd"/>
      <w:r w:rsidR="00FB2BD3" w:rsidRPr="00E03E1A">
        <w:rPr>
          <w:sz w:val="28"/>
          <w:szCs w:val="28"/>
        </w:rPr>
        <w:t xml:space="preserve"> ради, </w:t>
      </w:r>
      <w:proofErr w:type="spellStart"/>
      <w:r w:rsidR="00FB2BD3" w:rsidRPr="00E03E1A">
        <w:rPr>
          <w:sz w:val="28"/>
          <w:szCs w:val="28"/>
        </w:rPr>
        <w:t>несе</w:t>
      </w:r>
      <w:proofErr w:type="spellEnd"/>
      <w:r w:rsidR="00FB2BD3" w:rsidRPr="00E03E1A">
        <w:rPr>
          <w:sz w:val="28"/>
          <w:szCs w:val="28"/>
        </w:rPr>
        <w:t xml:space="preserve"> депутат, </w:t>
      </w:r>
      <w:proofErr w:type="spellStart"/>
      <w:r w:rsidR="00FB2BD3" w:rsidRPr="00E03E1A">
        <w:rPr>
          <w:sz w:val="28"/>
          <w:szCs w:val="28"/>
        </w:rPr>
        <w:t>який</w:t>
      </w:r>
      <w:proofErr w:type="spellEnd"/>
      <w:r w:rsidR="00FB2BD3" w:rsidRPr="00E03E1A">
        <w:rPr>
          <w:sz w:val="28"/>
          <w:szCs w:val="28"/>
        </w:rPr>
        <w:t xml:space="preserve"> подав </w:t>
      </w:r>
      <w:proofErr w:type="spellStart"/>
      <w:r w:rsidR="00FB2BD3" w:rsidRPr="00E03E1A">
        <w:rPr>
          <w:sz w:val="28"/>
          <w:szCs w:val="28"/>
        </w:rPr>
        <w:t>відповідну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заяву</w:t>
      </w:r>
      <w:proofErr w:type="spellEnd"/>
      <w:r w:rsidR="00FB2BD3" w:rsidRPr="00E03E1A">
        <w:rPr>
          <w:sz w:val="28"/>
          <w:szCs w:val="28"/>
        </w:rPr>
        <w:t xml:space="preserve">, </w:t>
      </w:r>
      <w:proofErr w:type="spellStart"/>
      <w:r w:rsidR="00FB2BD3" w:rsidRPr="00E03E1A">
        <w:rPr>
          <w:sz w:val="28"/>
          <w:szCs w:val="28"/>
        </w:rPr>
        <w:t>або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відповідна</w:t>
      </w:r>
      <w:proofErr w:type="spellEnd"/>
      <w:r w:rsidR="00FB2BD3" w:rsidRPr="00E03E1A">
        <w:rPr>
          <w:sz w:val="28"/>
          <w:szCs w:val="28"/>
        </w:rPr>
        <w:t xml:space="preserve"> запрошена особа.</w:t>
      </w:r>
    </w:p>
    <w:p w14:paraId="5DC875F8" w14:textId="77777777" w:rsidR="006F1239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6E629617" w14:textId="77777777" w:rsidR="006F1239" w:rsidRPr="006F1239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</w:p>
    <w:p w14:paraId="3902FD84" w14:textId="788D976F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.</w:t>
      </w:r>
      <w:r w:rsidR="00FB2BD3" w:rsidRPr="00E03E1A">
        <w:rPr>
          <w:sz w:val="28"/>
          <w:szCs w:val="28"/>
        </w:rPr>
        <w:t xml:space="preserve">Перед </w:t>
      </w:r>
      <w:proofErr w:type="spellStart"/>
      <w:r w:rsidR="00FB2BD3" w:rsidRPr="00E03E1A">
        <w:rPr>
          <w:sz w:val="28"/>
          <w:szCs w:val="28"/>
        </w:rPr>
        <w:t>відкриттям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секретарем ради </w:t>
      </w:r>
      <w:proofErr w:type="spellStart"/>
      <w:r w:rsidR="00FB2BD3" w:rsidRPr="00E03E1A">
        <w:rPr>
          <w:sz w:val="28"/>
          <w:szCs w:val="28"/>
        </w:rPr>
        <w:t>фіксується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кількість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депутатів</w:t>
      </w:r>
      <w:proofErr w:type="spellEnd"/>
      <w:r w:rsidR="00FB2BD3" w:rsidRPr="00E03E1A">
        <w:rPr>
          <w:sz w:val="28"/>
          <w:szCs w:val="28"/>
        </w:rPr>
        <w:t xml:space="preserve"> ради, </w:t>
      </w:r>
      <w:proofErr w:type="spellStart"/>
      <w:r w:rsidR="00FB2BD3" w:rsidRPr="00E03E1A">
        <w:rPr>
          <w:sz w:val="28"/>
          <w:szCs w:val="28"/>
        </w:rPr>
        <w:t>які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приєднались</w:t>
      </w:r>
      <w:proofErr w:type="spellEnd"/>
      <w:r w:rsidR="00FB2BD3" w:rsidRPr="00E03E1A">
        <w:rPr>
          <w:sz w:val="28"/>
          <w:szCs w:val="28"/>
        </w:rPr>
        <w:t xml:space="preserve"> до </w:t>
      </w:r>
      <w:proofErr w:type="spellStart"/>
      <w:r w:rsidR="00FB2BD3" w:rsidRPr="00E03E1A">
        <w:rPr>
          <w:sz w:val="28"/>
          <w:szCs w:val="28"/>
        </w:rPr>
        <w:t>участі</w:t>
      </w:r>
      <w:proofErr w:type="spellEnd"/>
      <w:r w:rsidR="00FB2BD3" w:rsidRPr="00E03E1A">
        <w:rPr>
          <w:sz w:val="28"/>
          <w:szCs w:val="28"/>
        </w:rPr>
        <w:t xml:space="preserve"> (</w:t>
      </w:r>
      <w:proofErr w:type="spellStart"/>
      <w:r w:rsidR="00FB2BD3" w:rsidRPr="00E03E1A">
        <w:rPr>
          <w:sz w:val="28"/>
          <w:szCs w:val="28"/>
        </w:rPr>
        <w:t>або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припинили</w:t>
      </w:r>
      <w:proofErr w:type="spellEnd"/>
      <w:r w:rsidR="00FB2BD3" w:rsidRPr="00E03E1A">
        <w:rPr>
          <w:sz w:val="28"/>
          <w:szCs w:val="28"/>
        </w:rPr>
        <w:t xml:space="preserve"> участь у </w:t>
      </w:r>
      <w:proofErr w:type="spellStart"/>
      <w:r w:rsidR="00FB2BD3" w:rsidRPr="00E03E1A">
        <w:rPr>
          <w:sz w:val="28"/>
          <w:szCs w:val="28"/>
        </w:rPr>
        <w:t>засіданні</w:t>
      </w:r>
      <w:proofErr w:type="spellEnd"/>
      <w:r w:rsidR="00FB2BD3" w:rsidRPr="00E03E1A">
        <w:rPr>
          <w:sz w:val="28"/>
          <w:szCs w:val="28"/>
        </w:rPr>
        <w:t xml:space="preserve">). </w:t>
      </w:r>
      <w:proofErr w:type="spellStart"/>
      <w:r w:rsidR="00FB2BD3" w:rsidRPr="00E03E1A">
        <w:rPr>
          <w:sz w:val="28"/>
          <w:szCs w:val="28"/>
        </w:rPr>
        <w:t>Головуючий</w:t>
      </w:r>
      <w:proofErr w:type="spellEnd"/>
      <w:r w:rsidR="00FB2BD3" w:rsidRPr="00E03E1A">
        <w:rPr>
          <w:sz w:val="28"/>
          <w:szCs w:val="28"/>
        </w:rPr>
        <w:t xml:space="preserve"> на </w:t>
      </w:r>
      <w:proofErr w:type="spellStart"/>
      <w:r w:rsidR="00FB2BD3" w:rsidRPr="00E03E1A">
        <w:rPr>
          <w:sz w:val="28"/>
          <w:szCs w:val="28"/>
        </w:rPr>
        <w:t>засіданні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повідомляє</w:t>
      </w:r>
      <w:proofErr w:type="spellEnd"/>
      <w:r w:rsidR="00FB2BD3" w:rsidRPr="00E03E1A">
        <w:rPr>
          <w:sz w:val="28"/>
          <w:szCs w:val="28"/>
        </w:rPr>
        <w:t xml:space="preserve"> про </w:t>
      </w:r>
      <w:proofErr w:type="spellStart"/>
      <w:r w:rsidR="00FB2BD3" w:rsidRPr="00E03E1A">
        <w:rPr>
          <w:sz w:val="28"/>
          <w:szCs w:val="28"/>
        </w:rPr>
        <w:t>результати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фіксації</w:t>
      </w:r>
      <w:proofErr w:type="spellEnd"/>
      <w:r w:rsidR="00FB2BD3" w:rsidRPr="00E03E1A">
        <w:rPr>
          <w:sz w:val="28"/>
          <w:szCs w:val="28"/>
        </w:rPr>
        <w:t xml:space="preserve"> на </w:t>
      </w:r>
      <w:proofErr w:type="spellStart"/>
      <w:r w:rsidR="00FB2BD3" w:rsidRPr="00E03E1A">
        <w:rPr>
          <w:sz w:val="28"/>
          <w:szCs w:val="28"/>
        </w:rPr>
        <w:t>визначену</w:t>
      </w:r>
      <w:proofErr w:type="spellEnd"/>
      <w:r w:rsidR="00FB2BD3" w:rsidRPr="00E03E1A">
        <w:rPr>
          <w:sz w:val="28"/>
          <w:szCs w:val="28"/>
        </w:rPr>
        <w:t xml:space="preserve"> дату та час початку </w:t>
      </w:r>
      <w:proofErr w:type="spellStart"/>
      <w:r w:rsidR="00FB2BD3" w:rsidRPr="00E03E1A">
        <w:rPr>
          <w:sz w:val="28"/>
          <w:szCs w:val="28"/>
        </w:rPr>
        <w:t>дистанційного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>.</w:t>
      </w:r>
    </w:p>
    <w:p w14:paraId="42C47BF5" w14:textId="31CE78AA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="00FB2BD3" w:rsidRPr="00E03E1A">
        <w:rPr>
          <w:sz w:val="28"/>
          <w:szCs w:val="28"/>
        </w:rPr>
        <w:t xml:space="preserve">. </w:t>
      </w:r>
      <w:proofErr w:type="spellStart"/>
      <w:r w:rsidR="00FB2BD3" w:rsidRPr="00E03E1A">
        <w:rPr>
          <w:sz w:val="28"/>
          <w:szCs w:val="28"/>
        </w:rPr>
        <w:t>Головуючий</w:t>
      </w:r>
      <w:proofErr w:type="spellEnd"/>
      <w:r w:rsidR="00FB2BD3" w:rsidRPr="00E03E1A">
        <w:rPr>
          <w:sz w:val="28"/>
          <w:szCs w:val="28"/>
        </w:rPr>
        <w:t xml:space="preserve"> на </w:t>
      </w:r>
      <w:proofErr w:type="spellStart"/>
      <w:r w:rsidR="00FB2BD3" w:rsidRPr="00E03E1A">
        <w:rPr>
          <w:sz w:val="28"/>
          <w:szCs w:val="28"/>
        </w:rPr>
        <w:t>засіданні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відкриває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дистанційне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ради, </w:t>
      </w:r>
      <w:proofErr w:type="spellStart"/>
      <w:r w:rsidR="00FB2BD3" w:rsidRPr="00E03E1A">
        <w:rPr>
          <w:sz w:val="28"/>
          <w:szCs w:val="28"/>
        </w:rPr>
        <w:t>якщо</w:t>
      </w:r>
      <w:proofErr w:type="spellEnd"/>
      <w:r w:rsidR="00FB2BD3" w:rsidRPr="00E03E1A">
        <w:rPr>
          <w:sz w:val="28"/>
          <w:szCs w:val="28"/>
        </w:rPr>
        <w:t xml:space="preserve"> для </w:t>
      </w:r>
      <w:proofErr w:type="spellStart"/>
      <w:r w:rsidR="00FB2BD3" w:rsidRPr="00E03E1A">
        <w:rPr>
          <w:sz w:val="28"/>
          <w:szCs w:val="28"/>
        </w:rPr>
        <w:t>участі</w:t>
      </w:r>
      <w:proofErr w:type="spellEnd"/>
      <w:r w:rsidR="00FB2BD3" w:rsidRPr="00E03E1A">
        <w:rPr>
          <w:sz w:val="28"/>
          <w:szCs w:val="28"/>
        </w:rPr>
        <w:t xml:space="preserve"> у </w:t>
      </w:r>
      <w:proofErr w:type="spellStart"/>
      <w:r w:rsidR="00FB2BD3" w:rsidRPr="00E03E1A">
        <w:rPr>
          <w:sz w:val="28"/>
          <w:szCs w:val="28"/>
        </w:rPr>
        <w:t>ньому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приєдналось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більше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половини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депутатів</w:t>
      </w:r>
      <w:proofErr w:type="spellEnd"/>
      <w:r w:rsidR="00FB2BD3" w:rsidRPr="00E03E1A">
        <w:rPr>
          <w:sz w:val="28"/>
          <w:szCs w:val="28"/>
        </w:rPr>
        <w:t xml:space="preserve"> ради </w:t>
      </w:r>
      <w:proofErr w:type="spellStart"/>
      <w:r w:rsidR="00FB2BD3" w:rsidRPr="00E03E1A">
        <w:rPr>
          <w:sz w:val="28"/>
          <w:szCs w:val="28"/>
        </w:rPr>
        <w:t>від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загального</w:t>
      </w:r>
      <w:proofErr w:type="spellEnd"/>
      <w:r w:rsidR="00FB2BD3" w:rsidRPr="00E03E1A">
        <w:rPr>
          <w:sz w:val="28"/>
          <w:szCs w:val="28"/>
        </w:rPr>
        <w:t xml:space="preserve"> складу ради і </w:t>
      </w:r>
      <w:proofErr w:type="spellStart"/>
      <w:r w:rsidR="00FB2BD3" w:rsidRPr="00E03E1A">
        <w:rPr>
          <w:sz w:val="28"/>
          <w:szCs w:val="28"/>
        </w:rPr>
        <w:t>воно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вважається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повноважним</w:t>
      </w:r>
      <w:proofErr w:type="spellEnd"/>
      <w:r w:rsidR="00FB2BD3" w:rsidRPr="00E03E1A">
        <w:rPr>
          <w:sz w:val="28"/>
          <w:szCs w:val="28"/>
        </w:rPr>
        <w:t>.</w:t>
      </w:r>
    </w:p>
    <w:p w14:paraId="06D43907" w14:textId="39C5A1E0" w:rsidR="004E6D37" w:rsidRPr="00E03E1A" w:rsidRDefault="006F1239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0</w:t>
      </w:r>
      <w:r>
        <w:rPr>
          <w:sz w:val="28"/>
          <w:szCs w:val="28"/>
        </w:rPr>
        <w:t>.</w:t>
      </w:r>
      <w:proofErr w:type="spellStart"/>
      <w:r w:rsidR="00FB2BD3" w:rsidRPr="00E03E1A">
        <w:rPr>
          <w:sz w:val="28"/>
          <w:szCs w:val="28"/>
        </w:rPr>
        <w:t>Дистанційне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засідання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постійної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комісії</w:t>
      </w:r>
      <w:proofErr w:type="spellEnd"/>
      <w:r w:rsidR="00FB2BD3" w:rsidRPr="00E03E1A">
        <w:rPr>
          <w:sz w:val="28"/>
          <w:szCs w:val="28"/>
        </w:rPr>
        <w:t xml:space="preserve"> є </w:t>
      </w:r>
      <w:proofErr w:type="spellStart"/>
      <w:r w:rsidR="00FB2BD3" w:rsidRPr="00E03E1A">
        <w:rPr>
          <w:sz w:val="28"/>
          <w:szCs w:val="28"/>
        </w:rPr>
        <w:t>повноважним</w:t>
      </w:r>
      <w:proofErr w:type="spellEnd"/>
      <w:r w:rsidR="00FB2BD3" w:rsidRPr="00E03E1A">
        <w:rPr>
          <w:sz w:val="28"/>
          <w:szCs w:val="28"/>
        </w:rPr>
        <w:t xml:space="preserve">, </w:t>
      </w:r>
      <w:proofErr w:type="spellStart"/>
      <w:r w:rsidR="00FB2BD3" w:rsidRPr="00E03E1A">
        <w:rPr>
          <w:sz w:val="28"/>
          <w:szCs w:val="28"/>
        </w:rPr>
        <w:t>якщо</w:t>
      </w:r>
      <w:proofErr w:type="spellEnd"/>
      <w:r w:rsidR="00FB2BD3" w:rsidRPr="00E03E1A">
        <w:rPr>
          <w:sz w:val="28"/>
          <w:szCs w:val="28"/>
        </w:rPr>
        <w:t xml:space="preserve"> на </w:t>
      </w:r>
      <w:proofErr w:type="spellStart"/>
      <w:r w:rsidR="00FB2BD3" w:rsidRPr="00E03E1A">
        <w:rPr>
          <w:sz w:val="28"/>
          <w:szCs w:val="28"/>
        </w:rPr>
        <w:t>ньому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присутні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більше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половини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від</w:t>
      </w:r>
      <w:proofErr w:type="spellEnd"/>
      <w:r w:rsidR="00FB2BD3" w:rsidRPr="00E03E1A">
        <w:rPr>
          <w:sz w:val="28"/>
          <w:szCs w:val="28"/>
        </w:rPr>
        <w:t xml:space="preserve"> </w:t>
      </w:r>
      <w:proofErr w:type="spellStart"/>
      <w:r w:rsidR="00FB2BD3" w:rsidRPr="00E03E1A">
        <w:rPr>
          <w:sz w:val="28"/>
          <w:szCs w:val="28"/>
        </w:rPr>
        <w:t>загального</w:t>
      </w:r>
      <w:proofErr w:type="spellEnd"/>
      <w:r w:rsidR="00FB2BD3" w:rsidRPr="00E03E1A">
        <w:rPr>
          <w:sz w:val="28"/>
          <w:szCs w:val="28"/>
        </w:rPr>
        <w:t xml:space="preserve"> складу </w:t>
      </w:r>
      <w:proofErr w:type="spellStart"/>
      <w:r w:rsidR="00FB2BD3" w:rsidRPr="00E03E1A">
        <w:rPr>
          <w:sz w:val="28"/>
          <w:szCs w:val="28"/>
        </w:rPr>
        <w:t>комі</w:t>
      </w:r>
      <w:proofErr w:type="gramStart"/>
      <w:r w:rsidR="00FB2BD3" w:rsidRPr="00E03E1A">
        <w:rPr>
          <w:sz w:val="28"/>
          <w:szCs w:val="28"/>
        </w:rPr>
        <w:t>с</w:t>
      </w:r>
      <w:proofErr w:type="gramEnd"/>
      <w:r w:rsidR="00FB2BD3" w:rsidRPr="00E03E1A">
        <w:rPr>
          <w:sz w:val="28"/>
          <w:szCs w:val="28"/>
        </w:rPr>
        <w:t>ії</w:t>
      </w:r>
      <w:proofErr w:type="spellEnd"/>
      <w:r w:rsidR="00FB2BD3" w:rsidRPr="00E03E1A">
        <w:rPr>
          <w:sz w:val="28"/>
          <w:szCs w:val="28"/>
        </w:rPr>
        <w:t>.</w:t>
      </w:r>
    </w:p>
    <w:p w14:paraId="169C7EE9" w14:textId="41D697E9" w:rsidR="004E6D37" w:rsidRPr="00E03E1A" w:rsidRDefault="00FB2BD3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3E1A">
        <w:rPr>
          <w:sz w:val="28"/>
          <w:szCs w:val="28"/>
        </w:rPr>
        <w:t>1</w:t>
      </w:r>
      <w:r w:rsidR="006F1239">
        <w:rPr>
          <w:sz w:val="28"/>
          <w:szCs w:val="28"/>
          <w:lang w:val="uk-UA"/>
        </w:rPr>
        <w:t>1</w:t>
      </w:r>
      <w:r w:rsidRPr="00E03E1A">
        <w:rPr>
          <w:sz w:val="28"/>
          <w:szCs w:val="28"/>
        </w:rPr>
        <w:t xml:space="preserve">. </w:t>
      </w:r>
      <w:proofErr w:type="spellStart"/>
      <w:r w:rsidRPr="00E03E1A">
        <w:rPr>
          <w:sz w:val="28"/>
          <w:szCs w:val="28"/>
        </w:rPr>
        <w:t>Під</w:t>
      </w:r>
      <w:proofErr w:type="spellEnd"/>
      <w:r w:rsidRPr="00E03E1A">
        <w:rPr>
          <w:sz w:val="28"/>
          <w:szCs w:val="28"/>
        </w:rPr>
        <w:t xml:space="preserve"> час </w:t>
      </w:r>
      <w:proofErr w:type="spellStart"/>
      <w:r w:rsidRPr="00E03E1A">
        <w:rPr>
          <w:sz w:val="28"/>
          <w:szCs w:val="28"/>
        </w:rPr>
        <w:t>проведення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дистанційного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 ради в </w:t>
      </w:r>
      <w:proofErr w:type="spellStart"/>
      <w:r w:rsidRPr="00E03E1A">
        <w:rPr>
          <w:sz w:val="28"/>
          <w:szCs w:val="28"/>
        </w:rPr>
        <w:t>приміщенні</w:t>
      </w:r>
      <w:proofErr w:type="spellEnd"/>
      <w:r w:rsidRPr="00E03E1A">
        <w:rPr>
          <w:sz w:val="28"/>
          <w:szCs w:val="28"/>
        </w:rPr>
        <w:t xml:space="preserve">, в </w:t>
      </w:r>
      <w:proofErr w:type="spellStart"/>
      <w:r w:rsidRPr="00E03E1A">
        <w:rPr>
          <w:sz w:val="28"/>
          <w:szCs w:val="28"/>
        </w:rPr>
        <w:t>якому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відбувається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таке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, </w:t>
      </w:r>
      <w:proofErr w:type="spellStart"/>
      <w:r w:rsidRPr="00E03E1A">
        <w:rPr>
          <w:sz w:val="28"/>
          <w:szCs w:val="28"/>
        </w:rPr>
        <w:t>крім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головуючого</w:t>
      </w:r>
      <w:proofErr w:type="spellEnd"/>
      <w:r w:rsidRPr="00E03E1A">
        <w:rPr>
          <w:sz w:val="28"/>
          <w:szCs w:val="28"/>
        </w:rPr>
        <w:t xml:space="preserve"> на </w:t>
      </w:r>
      <w:proofErr w:type="spellStart"/>
      <w:r w:rsidRPr="00E03E1A">
        <w:rPr>
          <w:sz w:val="28"/>
          <w:szCs w:val="28"/>
        </w:rPr>
        <w:t>засіданні</w:t>
      </w:r>
      <w:proofErr w:type="spellEnd"/>
      <w:r w:rsidRPr="00E03E1A">
        <w:rPr>
          <w:sz w:val="28"/>
          <w:szCs w:val="28"/>
        </w:rPr>
        <w:t xml:space="preserve">, секретаря ради, </w:t>
      </w:r>
      <w:proofErr w:type="spellStart"/>
      <w:r w:rsidRPr="00E03E1A">
        <w:rPr>
          <w:sz w:val="28"/>
          <w:szCs w:val="28"/>
        </w:rPr>
        <w:t>окремих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відповідних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представників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виконавчих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органів</w:t>
      </w:r>
      <w:proofErr w:type="spellEnd"/>
      <w:r w:rsidRPr="00E03E1A">
        <w:rPr>
          <w:sz w:val="28"/>
          <w:szCs w:val="28"/>
        </w:rPr>
        <w:t xml:space="preserve"> ради, </w:t>
      </w:r>
      <w:proofErr w:type="spellStart"/>
      <w:r w:rsidRPr="00E03E1A">
        <w:rPr>
          <w:sz w:val="28"/>
          <w:szCs w:val="28"/>
        </w:rPr>
        <w:t>можуть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перебувати</w:t>
      </w:r>
      <w:proofErr w:type="spellEnd"/>
      <w:r w:rsidRPr="00E03E1A">
        <w:rPr>
          <w:sz w:val="28"/>
          <w:szCs w:val="28"/>
        </w:rPr>
        <w:t xml:space="preserve"> по одному </w:t>
      </w:r>
      <w:proofErr w:type="spellStart"/>
      <w:r w:rsidRPr="00E03E1A">
        <w:rPr>
          <w:sz w:val="28"/>
          <w:szCs w:val="28"/>
        </w:rPr>
        <w:t>представнику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від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кожної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депутатської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фракції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або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групи</w:t>
      </w:r>
      <w:proofErr w:type="spellEnd"/>
      <w:r w:rsidRPr="00E03E1A">
        <w:rPr>
          <w:sz w:val="28"/>
          <w:szCs w:val="28"/>
        </w:rPr>
        <w:t xml:space="preserve">. </w:t>
      </w:r>
      <w:proofErr w:type="spellStart"/>
      <w:r w:rsidRPr="00E03E1A">
        <w:rPr>
          <w:sz w:val="28"/>
          <w:szCs w:val="28"/>
        </w:rPr>
        <w:t>Під</w:t>
      </w:r>
      <w:proofErr w:type="spellEnd"/>
      <w:r w:rsidRPr="00E03E1A">
        <w:rPr>
          <w:sz w:val="28"/>
          <w:szCs w:val="28"/>
        </w:rPr>
        <w:t xml:space="preserve"> час </w:t>
      </w:r>
      <w:proofErr w:type="spellStart"/>
      <w:r w:rsidRPr="00E03E1A">
        <w:rPr>
          <w:sz w:val="28"/>
          <w:szCs w:val="28"/>
        </w:rPr>
        <w:t>проведення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дистанційного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постійних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комісій</w:t>
      </w:r>
      <w:proofErr w:type="spellEnd"/>
      <w:r w:rsidRPr="00E03E1A">
        <w:rPr>
          <w:sz w:val="28"/>
          <w:szCs w:val="28"/>
        </w:rPr>
        <w:t xml:space="preserve"> ради в </w:t>
      </w:r>
      <w:proofErr w:type="spellStart"/>
      <w:r w:rsidRPr="00E03E1A">
        <w:rPr>
          <w:sz w:val="28"/>
          <w:szCs w:val="28"/>
        </w:rPr>
        <w:t>приміщенні</w:t>
      </w:r>
      <w:proofErr w:type="spellEnd"/>
      <w:r w:rsidRPr="00E03E1A">
        <w:rPr>
          <w:sz w:val="28"/>
          <w:szCs w:val="28"/>
        </w:rPr>
        <w:t xml:space="preserve">, в </w:t>
      </w:r>
      <w:proofErr w:type="spellStart"/>
      <w:r w:rsidRPr="00E03E1A">
        <w:rPr>
          <w:sz w:val="28"/>
          <w:szCs w:val="28"/>
        </w:rPr>
        <w:t>якому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відбувається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таке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, </w:t>
      </w:r>
      <w:proofErr w:type="spellStart"/>
      <w:r w:rsidRPr="00E03E1A">
        <w:rPr>
          <w:sz w:val="28"/>
          <w:szCs w:val="28"/>
        </w:rPr>
        <w:t>перебувають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головуючий</w:t>
      </w:r>
      <w:proofErr w:type="spellEnd"/>
      <w:r w:rsidRPr="00E03E1A">
        <w:rPr>
          <w:sz w:val="28"/>
          <w:szCs w:val="28"/>
        </w:rPr>
        <w:t xml:space="preserve"> на </w:t>
      </w:r>
      <w:proofErr w:type="spellStart"/>
      <w:r w:rsidRPr="00E03E1A">
        <w:rPr>
          <w:sz w:val="28"/>
          <w:szCs w:val="28"/>
        </w:rPr>
        <w:t>засіданні</w:t>
      </w:r>
      <w:proofErr w:type="spellEnd"/>
      <w:r w:rsidRPr="00E03E1A">
        <w:rPr>
          <w:sz w:val="28"/>
          <w:szCs w:val="28"/>
        </w:rPr>
        <w:t xml:space="preserve">, </w:t>
      </w:r>
      <w:proofErr w:type="spellStart"/>
      <w:r w:rsidRPr="00E03E1A">
        <w:rPr>
          <w:sz w:val="28"/>
          <w:szCs w:val="28"/>
        </w:rPr>
        <w:t>секретар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постійної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комісії</w:t>
      </w:r>
      <w:proofErr w:type="spellEnd"/>
      <w:r w:rsidRPr="00E03E1A">
        <w:rPr>
          <w:sz w:val="28"/>
          <w:szCs w:val="28"/>
        </w:rPr>
        <w:t xml:space="preserve"> та </w:t>
      </w:r>
      <w:proofErr w:type="spellStart"/>
      <w:r w:rsidRPr="00E03E1A">
        <w:rPr>
          <w:sz w:val="28"/>
          <w:szCs w:val="28"/>
        </w:rPr>
        <w:t>окремі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відповідні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представники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виконавчих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органів</w:t>
      </w:r>
      <w:proofErr w:type="spellEnd"/>
      <w:r w:rsidRPr="00E03E1A">
        <w:rPr>
          <w:sz w:val="28"/>
          <w:szCs w:val="28"/>
        </w:rPr>
        <w:t xml:space="preserve"> ради. </w:t>
      </w:r>
      <w:proofErr w:type="spellStart"/>
      <w:r w:rsidRPr="00E03E1A">
        <w:rPr>
          <w:sz w:val="28"/>
          <w:szCs w:val="28"/>
        </w:rPr>
        <w:t>Інші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депутати</w:t>
      </w:r>
      <w:proofErr w:type="spellEnd"/>
      <w:r w:rsidRPr="00E03E1A">
        <w:rPr>
          <w:sz w:val="28"/>
          <w:szCs w:val="28"/>
        </w:rPr>
        <w:t xml:space="preserve"> ради та </w:t>
      </w:r>
      <w:proofErr w:type="spellStart"/>
      <w:r w:rsidRPr="00E03E1A">
        <w:rPr>
          <w:sz w:val="28"/>
          <w:szCs w:val="28"/>
        </w:rPr>
        <w:t>запрошені</w:t>
      </w:r>
      <w:proofErr w:type="spellEnd"/>
      <w:r w:rsidRPr="00E03E1A">
        <w:rPr>
          <w:sz w:val="28"/>
          <w:szCs w:val="28"/>
        </w:rPr>
        <w:t xml:space="preserve"> особи </w:t>
      </w:r>
      <w:proofErr w:type="spellStart"/>
      <w:r w:rsidRPr="00E03E1A">
        <w:rPr>
          <w:sz w:val="28"/>
          <w:szCs w:val="28"/>
        </w:rPr>
        <w:t>беруть</w:t>
      </w:r>
      <w:proofErr w:type="spellEnd"/>
      <w:r w:rsidRPr="00E03E1A">
        <w:rPr>
          <w:sz w:val="28"/>
          <w:szCs w:val="28"/>
        </w:rPr>
        <w:t xml:space="preserve"> участь у </w:t>
      </w:r>
      <w:proofErr w:type="spellStart"/>
      <w:r w:rsidRPr="00E03E1A">
        <w:rPr>
          <w:sz w:val="28"/>
          <w:szCs w:val="28"/>
        </w:rPr>
        <w:t>засіданні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дистанційно</w:t>
      </w:r>
      <w:proofErr w:type="spellEnd"/>
      <w:r w:rsidRPr="00E03E1A">
        <w:rPr>
          <w:sz w:val="28"/>
          <w:szCs w:val="28"/>
        </w:rPr>
        <w:t>.</w:t>
      </w:r>
    </w:p>
    <w:p w14:paraId="5D1AB85E" w14:textId="5BB41C44" w:rsidR="004E6D37" w:rsidRPr="00E03E1A" w:rsidRDefault="00FB2BD3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3E1A">
        <w:rPr>
          <w:sz w:val="28"/>
          <w:szCs w:val="28"/>
        </w:rPr>
        <w:t>1</w:t>
      </w:r>
      <w:r w:rsidR="006F1239">
        <w:rPr>
          <w:sz w:val="28"/>
          <w:szCs w:val="28"/>
          <w:lang w:val="uk-UA"/>
        </w:rPr>
        <w:t>2</w:t>
      </w:r>
      <w:r w:rsidRPr="00E03E1A">
        <w:rPr>
          <w:sz w:val="28"/>
          <w:szCs w:val="28"/>
        </w:rPr>
        <w:t xml:space="preserve">. </w:t>
      </w:r>
      <w:proofErr w:type="spellStart"/>
      <w:r w:rsidRPr="00E03E1A">
        <w:rPr>
          <w:sz w:val="28"/>
          <w:szCs w:val="28"/>
        </w:rPr>
        <w:t>Підрахунок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голосів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дистанційного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 ради </w:t>
      </w:r>
      <w:proofErr w:type="spellStart"/>
      <w:r w:rsidRPr="00E03E1A">
        <w:rPr>
          <w:sz w:val="28"/>
          <w:szCs w:val="28"/>
        </w:rPr>
        <w:t>або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постійної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комісії</w:t>
      </w:r>
      <w:proofErr w:type="spellEnd"/>
      <w:r w:rsidRPr="00E03E1A">
        <w:rPr>
          <w:sz w:val="28"/>
          <w:szCs w:val="28"/>
        </w:rPr>
        <w:t xml:space="preserve"> ради </w:t>
      </w:r>
      <w:proofErr w:type="spellStart"/>
      <w:r w:rsidRPr="00E03E1A">
        <w:rPr>
          <w:sz w:val="28"/>
          <w:szCs w:val="28"/>
        </w:rPr>
        <w:t>забезпечується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відповідно</w:t>
      </w:r>
      <w:proofErr w:type="spellEnd"/>
      <w:r w:rsidRPr="00E03E1A">
        <w:rPr>
          <w:sz w:val="28"/>
          <w:szCs w:val="28"/>
        </w:rPr>
        <w:t xml:space="preserve"> секретарем ради </w:t>
      </w:r>
      <w:proofErr w:type="spellStart"/>
      <w:r w:rsidRPr="00E03E1A">
        <w:rPr>
          <w:sz w:val="28"/>
          <w:szCs w:val="28"/>
        </w:rPr>
        <w:t>або</w:t>
      </w:r>
      <w:proofErr w:type="spellEnd"/>
      <w:r w:rsidRPr="00E03E1A">
        <w:rPr>
          <w:sz w:val="28"/>
          <w:szCs w:val="28"/>
        </w:rPr>
        <w:t xml:space="preserve"> секретарями </w:t>
      </w:r>
      <w:proofErr w:type="spellStart"/>
      <w:r w:rsidRPr="00E03E1A">
        <w:rPr>
          <w:sz w:val="28"/>
          <w:szCs w:val="28"/>
        </w:rPr>
        <w:t>постійних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комісій</w:t>
      </w:r>
      <w:proofErr w:type="spellEnd"/>
      <w:r w:rsidRPr="00E03E1A">
        <w:rPr>
          <w:sz w:val="28"/>
          <w:szCs w:val="28"/>
        </w:rPr>
        <w:t>.</w:t>
      </w:r>
    </w:p>
    <w:p w14:paraId="651FC776" w14:textId="3FC3CE1C" w:rsidR="004E6D37" w:rsidRPr="00E03E1A" w:rsidRDefault="00FB2BD3" w:rsidP="00E03E1A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E03E1A">
        <w:rPr>
          <w:sz w:val="28"/>
          <w:szCs w:val="28"/>
        </w:rPr>
        <w:t>1</w:t>
      </w:r>
      <w:r w:rsidR="006F1239">
        <w:rPr>
          <w:sz w:val="28"/>
          <w:szCs w:val="28"/>
          <w:lang w:val="uk-UA"/>
        </w:rPr>
        <w:t>3</w:t>
      </w:r>
      <w:r w:rsidRPr="00E03E1A">
        <w:rPr>
          <w:sz w:val="28"/>
          <w:szCs w:val="28"/>
        </w:rPr>
        <w:t xml:space="preserve">. </w:t>
      </w:r>
      <w:proofErr w:type="spellStart"/>
      <w:r w:rsidRPr="00E03E1A">
        <w:rPr>
          <w:sz w:val="28"/>
          <w:szCs w:val="28"/>
        </w:rPr>
        <w:t>Під</w:t>
      </w:r>
      <w:proofErr w:type="spellEnd"/>
      <w:r w:rsidRPr="00E03E1A">
        <w:rPr>
          <w:sz w:val="28"/>
          <w:szCs w:val="28"/>
        </w:rPr>
        <w:t xml:space="preserve"> час </w:t>
      </w:r>
      <w:proofErr w:type="spellStart"/>
      <w:r w:rsidRPr="00E03E1A">
        <w:rPr>
          <w:sz w:val="28"/>
          <w:szCs w:val="28"/>
        </w:rPr>
        <w:t>дистанційного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, як і при </w:t>
      </w:r>
      <w:proofErr w:type="spellStart"/>
      <w:r w:rsidRPr="00E03E1A">
        <w:rPr>
          <w:sz w:val="28"/>
          <w:szCs w:val="28"/>
        </w:rPr>
        <w:t>звичайній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процедурі</w:t>
      </w:r>
      <w:proofErr w:type="spellEnd"/>
      <w:r w:rsidRPr="00E03E1A">
        <w:rPr>
          <w:sz w:val="28"/>
          <w:szCs w:val="28"/>
        </w:rPr>
        <w:t xml:space="preserve">, </w:t>
      </w:r>
      <w:proofErr w:type="spellStart"/>
      <w:r w:rsidRPr="00E03E1A">
        <w:rPr>
          <w:sz w:val="28"/>
          <w:szCs w:val="28"/>
        </w:rPr>
        <w:t>ведеться</w:t>
      </w:r>
      <w:proofErr w:type="spellEnd"/>
      <w:r w:rsidRPr="00E03E1A">
        <w:rPr>
          <w:sz w:val="28"/>
          <w:szCs w:val="28"/>
        </w:rPr>
        <w:t xml:space="preserve"> протокол, </w:t>
      </w:r>
      <w:proofErr w:type="spellStart"/>
      <w:r w:rsidRPr="00E03E1A">
        <w:rPr>
          <w:sz w:val="28"/>
          <w:szCs w:val="28"/>
        </w:rPr>
        <w:t>який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підписується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головуючим</w:t>
      </w:r>
      <w:proofErr w:type="spellEnd"/>
      <w:r w:rsidRPr="00E03E1A">
        <w:rPr>
          <w:sz w:val="28"/>
          <w:szCs w:val="28"/>
        </w:rPr>
        <w:t xml:space="preserve"> на </w:t>
      </w:r>
      <w:proofErr w:type="spellStart"/>
      <w:r w:rsidRPr="00E03E1A">
        <w:rPr>
          <w:sz w:val="28"/>
          <w:szCs w:val="28"/>
        </w:rPr>
        <w:t>засіданні</w:t>
      </w:r>
      <w:proofErr w:type="spellEnd"/>
      <w:r w:rsidRPr="00E03E1A">
        <w:rPr>
          <w:sz w:val="28"/>
          <w:szCs w:val="28"/>
        </w:rPr>
        <w:t xml:space="preserve"> та особою, </w:t>
      </w:r>
      <w:proofErr w:type="spellStart"/>
      <w:r w:rsidRPr="00E03E1A">
        <w:rPr>
          <w:sz w:val="28"/>
          <w:szCs w:val="28"/>
        </w:rPr>
        <w:t>що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здійснює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ведення</w:t>
      </w:r>
      <w:proofErr w:type="spellEnd"/>
      <w:r w:rsidRPr="00E03E1A">
        <w:rPr>
          <w:sz w:val="28"/>
          <w:szCs w:val="28"/>
        </w:rPr>
        <w:t xml:space="preserve"> протоколу. Як </w:t>
      </w:r>
      <w:proofErr w:type="spellStart"/>
      <w:r w:rsidRPr="00E03E1A">
        <w:rPr>
          <w:sz w:val="28"/>
          <w:szCs w:val="28"/>
        </w:rPr>
        <w:t>допоміжний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засіб</w:t>
      </w:r>
      <w:proofErr w:type="spellEnd"/>
      <w:r w:rsidRPr="00E03E1A">
        <w:rPr>
          <w:sz w:val="28"/>
          <w:szCs w:val="28"/>
        </w:rPr>
        <w:t xml:space="preserve"> для </w:t>
      </w:r>
      <w:proofErr w:type="spellStart"/>
      <w:r w:rsidRPr="00E03E1A">
        <w:rPr>
          <w:sz w:val="28"/>
          <w:szCs w:val="28"/>
        </w:rPr>
        <w:t>оформлення</w:t>
      </w:r>
      <w:proofErr w:type="spellEnd"/>
      <w:r w:rsidRPr="00E03E1A">
        <w:rPr>
          <w:sz w:val="28"/>
          <w:szCs w:val="28"/>
        </w:rPr>
        <w:t xml:space="preserve"> протоколу </w:t>
      </w:r>
      <w:proofErr w:type="spellStart"/>
      <w:r w:rsidRPr="00E03E1A">
        <w:rPr>
          <w:sz w:val="28"/>
          <w:szCs w:val="28"/>
        </w:rPr>
        <w:t>дистанційного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використовується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аудіозапис</w:t>
      </w:r>
      <w:proofErr w:type="spellEnd"/>
      <w:r w:rsidRPr="00E03E1A">
        <w:rPr>
          <w:sz w:val="28"/>
          <w:szCs w:val="28"/>
        </w:rPr>
        <w:t xml:space="preserve"> та, за </w:t>
      </w:r>
      <w:proofErr w:type="spellStart"/>
      <w:r w:rsidRPr="00E03E1A">
        <w:rPr>
          <w:sz w:val="28"/>
          <w:szCs w:val="28"/>
        </w:rPr>
        <w:t>можливістю</w:t>
      </w:r>
      <w:proofErr w:type="spellEnd"/>
      <w:r w:rsidRPr="00E03E1A">
        <w:rPr>
          <w:sz w:val="28"/>
          <w:szCs w:val="28"/>
        </w:rPr>
        <w:t xml:space="preserve">, </w:t>
      </w:r>
      <w:proofErr w:type="spellStart"/>
      <w:r w:rsidRPr="00E03E1A">
        <w:rPr>
          <w:sz w:val="28"/>
          <w:szCs w:val="28"/>
        </w:rPr>
        <w:t>відеозапис</w:t>
      </w:r>
      <w:proofErr w:type="spellEnd"/>
      <w:r w:rsidRPr="00E03E1A">
        <w:rPr>
          <w:sz w:val="28"/>
          <w:szCs w:val="28"/>
        </w:rPr>
        <w:t xml:space="preserve">, </w:t>
      </w:r>
      <w:proofErr w:type="spellStart"/>
      <w:r w:rsidRPr="00E03E1A">
        <w:rPr>
          <w:sz w:val="28"/>
          <w:szCs w:val="28"/>
        </w:rPr>
        <w:t>котрі</w:t>
      </w:r>
      <w:proofErr w:type="spellEnd"/>
      <w:r w:rsidRPr="00E03E1A">
        <w:rPr>
          <w:sz w:val="28"/>
          <w:szCs w:val="28"/>
        </w:rPr>
        <w:t xml:space="preserve"> є </w:t>
      </w:r>
      <w:proofErr w:type="spellStart"/>
      <w:r w:rsidRPr="00E03E1A">
        <w:rPr>
          <w:sz w:val="28"/>
          <w:szCs w:val="28"/>
        </w:rPr>
        <w:t>невід’ємною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частиною</w:t>
      </w:r>
      <w:proofErr w:type="spellEnd"/>
      <w:r w:rsidRPr="00E03E1A">
        <w:rPr>
          <w:sz w:val="28"/>
          <w:szCs w:val="28"/>
        </w:rPr>
        <w:t xml:space="preserve"> протоколу.</w:t>
      </w:r>
    </w:p>
    <w:p w14:paraId="0F33E77E" w14:textId="4A57D912" w:rsidR="00EA620E" w:rsidRPr="00E03E1A" w:rsidRDefault="00FB2BD3" w:rsidP="00E03E1A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E03E1A">
        <w:rPr>
          <w:sz w:val="28"/>
          <w:szCs w:val="28"/>
        </w:rPr>
        <w:t>1</w:t>
      </w:r>
      <w:r w:rsidR="006F1239">
        <w:rPr>
          <w:sz w:val="28"/>
          <w:szCs w:val="28"/>
          <w:lang w:val="uk-UA"/>
        </w:rPr>
        <w:t>4</w:t>
      </w:r>
      <w:r w:rsidRPr="00E03E1A">
        <w:rPr>
          <w:sz w:val="28"/>
          <w:szCs w:val="28"/>
        </w:rPr>
        <w:t xml:space="preserve">. </w:t>
      </w:r>
      <w:proofErr w:type="spellStart"/>
      <w:r w:rsidRPr="00E03E1A">
        <w:rPr>
          <w:sz w:val="28"/>
          <w:szCs w:val="28"/>
        </w:rPr>
        <w:t>Оприлюднення</w:t>
      </w:r>
      <w:proofErr w:type="spellEnd"/>
      <w:r w:rsidRPr="00E03E1A">
        <w:rPr>
          <w:sz w:val="28"/>
          <w:szCs w:val="28"/>
        </w:rPr>
        <w:t xml:space="preserve"> протоколу та, </w:t>
      </w:r>
      <w:proofErr w:type="gramStart"/>
      <w:r w:rsidRPr="00E03E1A">
        <w:rPr>
          <w:sz w:val="28"/>
          <w:szCs w:val="28"/>
        </w:rPr>
        <w:t>у</w:t>
      </w:r>
      <w:proofErr w:type="gram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разі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можливості</w:t>
      </w:r>
      <w:proofErr w:type="spellEnd"/>
      <w:r w:rsidRPr="00E03E1A">
        <w:rPr>
          <w:sz w:val="28"/>
          <w:szCs w:val="28"/>
        </w:rPr>
        <w:t xml:space="preserve">, </w:t>
      </w:r>
      <w:proofErr w:type="spellStart"/>
      <w:r w:rsidRPr="00E03E1A">
        <w:rPr>
          <w:sz w:val="28"/>
          <w:szCs w:val="28"/>
        </w:rPr>
        <w:t>відеозапису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дистанційного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засідання</w:t>
      </w:r>
      <w:proofErr w:type="spellEnd"/>
      <w:r w:rsidRPr="00E03E1A">
        <w:rPr>
          <w:sz w:val="28"/>
          <w:szCs w:val="28"/>
        </w:rPr>
        <w:t xml:space="preserve"> </w:t>
      </w:r>
      <w:proofErr w:type="spellStart"/>
      <w:r w:rsidRPr="00E03E1A">
        <w:rPr>
          <w:sz w:val="28"/>
          <w:szCs w:val="28"/>
        </w:rPr>
        <w:t>здійснюється</w:t>
      </w:r>
      <w:proofErr w:type="spellEnd"/>
      <w:r w:rsidRPr="00E03E1A">
        <w:rPr>
          <w:sz w:val="28"/>
          <w:szCs w:val="28"/>
        </w:rPr>
        <w:t xml:space="preserve"> на </w:t>
      </w:r>
      <w:proofErr w:type="spellStart"/>
      <w:r w:rsidRPr="00E03E1A">
        <w:rPr>
          <w:sz w:val="28"/>
          <w:szCs w:val="28"/>
        </w:rPr>
        <w:t>офіційному</w:t>
      </w:r>
      <w:proofErr w:type="spellEnd"/>
      <w:r w:rsidRPr="00E03E1A">
        <w:rPr>
          <w:sz w:val="28"/>
          <w:szCs w:val="28"/>
        </w:rPr>
        <w:t xml:space="preserve"> веб-</w:t>
      </w:r>
      <w:proofErr w:type="spellStart"/>
      <w:r w:rsidRPr="00E03E1A">
        <w:rPr>
          <w:sz w:val="28"/>
          <w:szCs w:val="28"/>
        </w:rPr>
        <w:t>сайті</w:t>
      </w:r>
      <w:proofErr w:type="spellEnd"/>
      <w:r w:rsidRPr="00E03E1A">
        <w:rPr>
          <w:sz w:val="28"/>
          <w:szCs w:val="28"/>
        </w:rPr>
        <w:t xml:space="preserve"> с</w:t>
      </w:r>
      <w:proofErr w:type="spellStart"/>
      <w:r w:rsidR="004E6D37" w:rsidRPr="00E03E1A">
        <w:rPr>
          <w:sz w:val="28"/>
          <w:szCs w:val="28"/>
          <w:lang w:val="uk-UA"/>
        </w:rPr>
        <w:t>елищної</w:t>
      </w:r>
      <w:proofErr w:type="spellEnd"/>
      <w:r w:rsidRPr="00E03E1A">
        <w:rPr>
          <w:sz w:val="28"/>
          <w:szCs w:val="28"/>
        </w:rPr>
        <w:t xml:space="preserve"> рад</w:t>
      </w:r>
      <w:r w:rsidR="004E6D37" w:rsidRPr="00E03E1A">
        <w:rPr>
          <w:sz w:val="28"/>
          <w:szCs w:val="28"/>
          <w:lang w:val="uk-UA"/>
        </w:rPr>
        <w:t>и.</w:t>
      </w:r>
    </w:p>
    <w:p w14:paraId="00777BAB" w14:textId="77777777" w:rsidR="00EA620E" w:rsidRDefault="00EA620E" w:rsidP="007374A2">
      <w:pPr>
        <w:rPr>
          <w:sz w:val="28"/>
          <w:szCs w:val="28"/>
          <w:lang w:val="uk-UA"/>
        </w:rPr>
      </w:pPr>
    </w:p>
    <w:p w14:paraId="1B019156" w14:textId="77777777" w:rsidR="006F1239" w:rsidRPr="006A5618" w:rsidRDefault="006F1239" w:rsidP="007374A2">
      <w:pPr>
        <w:rPr>
          <w:sz w:val="28"/>
          <w:szCs w:val="28"/>
          <w:lang w:val="uk-UA"/>
        </w:rPr>
      </w:pPr>
      <w:bookmarkStart w:id="0" w:name="_GoBack"/>
      <w:bookmarkEnd w:id="0"/>
    </w:p>
    <w:p w14:paraId="02D011E3" w14:textId="77337EF0" w:rsidR="00EA620E" w:rsidRDefault="00EA620E" w:rsidP="00EA620E">
      <w:pPr>
        <w:jc w:val="center"/>
      </w:pPr>
      <w:r w:rsidRPr="006A5618">
        <w:rPr>
          <w:b/>
          <w:sz w:val="28"/>
          <w:szCs w:val="28"/>
          <w:lang w:val="uk-UA"/>
        </w:rPr>
        <w:t>Секретар ради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F1239">
        <w:rPr>
          <w:b/>
          <w:sz w:val="28"/>
          <w:szCs w:val="28"/>
          <w:lang w:val="uk-UA"/>
        </w:rPr>
        <w:tab/>
      </w:r>
      <w:r w:rsidRPr="006A5618">
        <w:rPr>
          <w:b/>
          <w:sz w:val="28"/>
          <w:szCs w:val="28"/>
          <w:lang w:val="uk-UA"/>
        </w:rPr>
        <w:t>Валентина ЩУР</w:t>
      </w:r>
    </w:p>
    <w:sectPr w:rsidR="00EA620E" w:rsidSect="005A3E76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20E"/>
    <w:rsid w:val="00055E5F"/>
    <w:rsid w:val="0029129A"/>
    <w:rsid w:val="00492E5C"/>
    <w:rsid w:val="004E6D37"/>
    <w:rsid w:val="006F1239"/>
    <w:rsid w:val="007374A2"/>
    <w:rsid w:val="00D375C8"/>
    <w:rsid w:val="00E03E1A"/>
    <w:rsid w:val="00EA620E"/>
    <w:rsid w:val="00FB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0E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EA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A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EA620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03E1A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20E"/>
    <w:pPr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EA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EA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A62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vps2">
    <w:name w:val="rvps2"/>
    <w:basedOn w:val="a"/>
    <w:rsid w:val="00EA620E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E03E1A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</cp:revision>
  <cp:lastPrinted>2020-12-23T14:04:00Z</cp:lastPrinted>
  <dcterms:created xsi:type="dcterms:W3CDTF">2020-12-24T18:08:00Z</dcterms:created>
  <dcterms:modified xsi:type="dcterms:W3CDTF">2020-12-24T18:08:00Z</dcterms:modified>
</cp:coreProperties>
</file>