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1" w:rsidRDefault="00873FC1" w:rsidP="00873F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7C64" w:rsidRDefault="00BE7C64" w:rsidP="00873F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7C64" w:rsidRDefault="00BE7C64" w:rsidP="00873F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7C64" w:rsidRDefault="00BE7C64" w:rsidP="00873F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7C64" w:rsidRDefault="00BE7C64" w:rsidP="00873F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7C64" w:rsidRDefault="00BE7C64" w:rsidP="00873F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7C64" w:rsidRDefault="00BE7C64" w:rsidP="00873F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F44937" w:rsidRPr="00F44937" w:rsidRDefault="00F4493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71329" w:rsidRPr="00BF7FEF" w:rsidRDefault="00D71329" w:rsidP="00D713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Програми </w:t>
      </w: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висвітлення </w:t>
      </w:r>
    </w:p>
    <w:p w:rsidR="00D71329" w:rsidRPr="00BF7FEF" w:rsidRDefault="00D71329" w:rsidP="00D713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</w:t>
      </w:r>
      <w:proofErr w:type="spellStart"/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ради, </w:t>
      </w:r>
    </w:p>
    <w:p w:rsidR="00D71329" w:rsidRPr="00BF7FEF" w:rsidRDefault="00D71329" w:rsidP="00D713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її викон</w:t>
      </w:r>
      <w:r w:rsidR="003A5887">
        <w:rPr>
          <w:rFonts w:ascii="Times New Roman" w:hAnsi="Times New Roman" w:cs="Times New Roman"/>
          <w:b/>
          <w:sz w:val="28"/>
          <w:szCs w:val="28"/>
          <w:lang w:val="uk-UA"/>
        </w:rPr>
        <w:t>авчих органів, посадових осіб,</w:t>
      </w: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5887" w:rsidRDefault="00D71329" w:rsidP="00BE7C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депутатів селищної</w:t>
      </w:r>
      <w:r w:rsidR="00BE7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 w:rsidR="003A5887">
        <w:rPr>
          <w:rFonts w:ascii="Times New Roman" w:hAnsi="Times New Roman" w:cs="Times New Roman"/>
          <w:b/>
          <w:sz w:val="28"/>
          <w:szCs w:val="28"/>
          <w:lang w:val="uk-UA"/>
        </w:rPr>
        <w:t>, комунальних підприємств,</w:t>
      </w:r>
    </w:p>
    <w:p w:rsidR="00D71329" w:rsidRDefault="003A5887" w:rsidP="00BE7C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 та закладів</w:t>
      </w:r>
      <w:r w:rsidR="00D71329"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2021-2023 роки</w:t>
      </w:r>
    </w:p>
    <w:p w:rsidR="00BE7C64" w:rsidRPr="00BE7C64" w:rsidRDefault="00BE7C64" w:rsidP="00BE7C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329" w:rsidRPr="00F44937" w:rsidRDefault="00D71329" w:rsidP="00C62D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7C64" w:rsidRPr="00F44937">
        <w:rPr>
          <w:rFonts w:ascii="Times New Roman" w:hAnsi="Times New Roman" w:cs="Times New Roman"/>
          <w:sz w:val="24"/>
          <w:szCs w:val="24"/>
          <w:lang w:val="uk-UA"/>
        </w:rPr>
        <w:t>Згідно ст.91 Бюджетного кодексу України, р</w:t>
      </w:r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пропозицію </w:t>
      </w:r>
      <w:r w:rsidR="006368D5" w:rsidRPr="00F44937">
        <w:rPr>
          <w:rFonts w:ascii="Times New Roman" w:hAnsi="Times New Roman" w:cs="Times New Roman"/>
          <w:sz w:val="24"/>
          <w:szCs w:val="24"/>
          <w:lang w:val="uk-UA"/>
        </w:rPr>
        <w:t>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ради, к</w:t>
      </w:r>
      <w:r w:rsidR="00310F6B" w:rsidRPr="00F44937">
        <w:rPr>
          <w:rFonts w:ascii="Times New Roman" w:hAnsi="Times New Roman" w:cs="Times New Roman"/>
          <w:sz w:val="24"/>
          <w:szCs w:val="24"/>
          <w:lang w:val="uk-UA"/>
        </w:rPr>
        <w:t>еруючись пунктом 1 абзацу «а»  статті 27 Закону України «Про місцеве самоврядування в Україні»</w:t>
      </w:r>
      <w:r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10F6B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законів України </w:t>
      </w:r>
      <w:r w:rsidR="00310F6B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</w:t>
      </w:r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«Про друковані засоби масової інформації (пресу) в Україні», «Про реформування державних і комунальних друкованих засобів масової інформації» </w:t>
      </w:r>
      <w:r w:rsidR="00310F6B" w:rsidRPr="00F44937">
        <w:rPr>
          <w:rFonts w:ascii="Times New Roman" w:hAnsi="Times New Roman" w:cs="Times New Roman"/>
          <w:sz w:val="24"/>
          <w:szCs w:val="24"/>
          <w:lang w:val="uk-UA"/>
        </w:rPr>
        <w:t>«Про рекламу»</w:t>
      </w:r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 з метою </w:t>
      </w:r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відкритості і прозорості у діяльності </w:t>
      </w:r>
      <w:proofErr w:type="spellStart"/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="00C62D58"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ради, її виконавчих органів, посадових осіб та  депутатів селищної ради, комунальних підприємств, установ і закладів через залучення засобів масової інформації до висвітлення їх діяльності, сприяння реалізації конституційного права громадян на інформацію</w:t>
      </w:r>
      <w:r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44937">
        <w:rPr>
          <w:rFonts w:ascii="Times New Roman" w:hAnsi="Times New Roman" w:cs="Times New Roman"/>
          <w:sz w:val="24"/>
          <w:szCs w:val="24"/>
          <w:lang w:val="uk-UA"/>
        </w:rPr>
        <w:t>Авангардівська</w:t>
      </w:r>
      <w:proofErr w:type="spellEnd"/>
      <w:r w:rsidRPr="00F44937">
        <w:rPr>
          <w:rFonts w:ascii="Times New Roman" w:hAnsi="Times New Roman" w:cs="Times New Roman"/>
          <w:sz w:val="24"/>
          <w:szCs w:val="24"/>
          <w:lang w:val="uk-UA"/>
        </w:rPr>
        <w:t xml:space="preserve"> селищна  рада</w:t>
      </w:r>
    </w:p>
    <w:p w:rsidR="00D71329" w:rsidRPr="00BF7FEF" w:rsidRDefault="00D71329" w:rsidP="00F449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E7C64" w:rsidRPr="00BE7C64" w:rsidRDefault="00D71329" w:rsidP="00BE7C64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7C64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="00C62D58" w:rsidRPr="00BE7C64">
        <w:rPr>
          <w:rFonts w:ascii="Times New Roman" w:hAnsi="Times New Roman"/>
          <w:sz w:val="28"/>
          <w:szCs w:val="28"/>
          <w:lang w:val="uk-UA"/>
        </w:rPr>
        <w:t xml:space="preserve">висвітлення діяльності </w:t>
      </w:r>
      <w:proofErr w:type="spellStart"/>
      <w:r w:rsidR="00C62D58" w:rsidRPr="00BE7C64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C62D58" w:rsidRPr="00BE7C64">
        <w:rPr>
          <w:rFonts w:ascii="Times New Roman" w:hAnsi="Times New Roman"/>
          <w:sz w:val="28"/>
          <w:szCs w:val="28"/>
          <w:lang w:val="uk-UA"/>
        </w:rPr>
        <w:t xml:space="preserve"> селищної ради, її викон</w:t>
      </w:r>
      <w:r w:rsidR="003A5887">
        <w:rPr>
          <w:rFonts w:ascii="Times New Roman" w:hAnsi="Times New Roman"/>
          <w:sz w:val="28"/>
          <w:szCs w:val="28"/>
          <w:lang w:val="uk-UA"/>
        </w:rPr>
        <w:t>авчих органів, посадових осіб,</w:t>
      </w:r>
      <w:r w:rsidR="00C62D58" w:rsidRPr="00BE7C64">
        <w:rPr>
          <w:rFonts w:ascii="Times New Roman" w:hAnsi="Times New Roman"/>
          <w:sz w:val="28"/>
          <w:szCs w:val="28"/>
          <w:lang w:val="uk-UA"/>
        </w:rPr>
        <w:t xml:space="preserve"> депу</w:t>
      </w:r>
      <w:r w:rsidR="00BE7C64" w:rsidRPr="00BE7C64">
        <w:rPr>
          <w:rFonts w:ascii="Times New Roman" w:hAnsi="Times New Roman"/>
          <w:sz w:val="28"/>
          <w:szCs w:val="28"/>
          <w:lang w:val="uk-UA"/>
        </w:rPr>
        <w:t>татів селищної ради</w:t>
      </w:r>
      <w:r w:rsidR="003A5887">
        <w:rPr>
          <w:rFonts w:ascii="Times New Roman" w:hAnsi="Times New Roman"/>
          <w:sz w:val="28"/>
          <w:szCs w:val="28"/>
          <w:lang w:val="uk-UA"/>
        </w:rPr>
        <w:t>, комунальних підприємств, установ та закладів</w:t>
      </w:r>
      <w:r w:rsidR="00F44937">
        <w:rPr>
          <w:rFonts w:ascii="Times New Roman" w:hAnsi="Times New Roman"/>
          <w:sz w:val="28"/>
          <w:szCs w:val="28"/>
          <w:lang w:val="uk-UA"/>
        </w:rPr>
        <w:t xml:space="preserve"> на 2021-2023 роки згідно з додатком </w:t>
      </w:r>
      <w:r w:rsidRPr="00BE7C64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F44937" w:rsidRPr="00F44937" w:rsidRDefault="00D71329" w:rsidP="00F44937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7C6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9A21B7" w:rsidRPr="00BE7C64">
        <w:rPr>
          <w:rFonts w:ascii="Times New Roman" w:hAnsi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BE7C64">
        <w:rPr>
          <w:rFonts w:ascii="Times New Roman" w:hAnsi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BE7C64">
        <w:rPr>
          <w:rFonts w:ascii="Times New Roman" w:hAnsi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BE7C64">
        <w:rPr>
          <w:rFonts w:ascii="Times New Roman" w:hAnsi="Times New Roman"/>
          <w:sz w:val="28"/>
          <w:szCs w:val="28"/>
          <w:lang w:val="uk-UA"/>
        </w:rPr>
        <w:t>.</w:t>
      </w:r>
    </w:p>
    <w:p w:rsidR="00D71329" w:rsidRPr="00BF7FEF" w:rsidRDefault="00BF7FEF" w:rsidP="00D71329">
      <w:pPr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  <w:t xml:space="preserve">          </w:t>
      </w:r>
      <w:r w:rsidR="00D71329"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С</w:t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ергій ХРУСТОВСЬКИЙ</w:t>
      </w:r>
    </w:p>
    <w:p w:rsidR="00F44937" w:rsidRPr="00F44937" w:rsidRDefault="00F44937" w:rsidP="00F44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E7C64" w:rsidRPr="00BE7C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89-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E7C64" w:rsidRPr="00F44937" w:rsidRDefault="00BE7C64" w:rsidP="00F449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7C6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E7C64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E7C64">
        <w:rPr>
          <w:rFonts w:ascii="Times New Roman" w:hAnsi="Times New Roman" w:cs="Times New Roman"/>
          <w:b/>
          <w:sz w:val="28"/>
          <w:szCs w:val="28"/>
        </w:rPr>
        <w:t xml:space="preserve"> 24.12. 2020р.</w:t>
      </w:r>
    </w:p>
    <w:p w:rsidR="00D71329" w:rsidRDefault="00D71329" w:rsidP="00D71329">
      <w:pPr>
        <w:jc w:val="both"/>
        <w:rPr>
          <w:sz w:val="28"/>
          <w:szCs w:val="28"/>
          <w:lang w:val="uk-UA"/>
        </w:rPr>
      </w:pPr>
    </w:p>
    <w:p w:rsidR="00BE7C64" w:rsidRPr="00BF7FEF" w:rsidRDefault="00BE7C64" w:rsidP="00D71329">
      <w:pPr>
        <w:jc w:val="both"/>
        <w:rPr>
          <w:sz w:val="28"/>
          <w:szCs w:val="28"/>
          <w:lang w:val="uk-UA"/>
        </w:rPr>
      </w:pPr>
    </w:p>
    <w:p w:rsidR="007709BE" w:rsidRPr="00BF7FEF" w:rsidRDefault="007709BE" w:rsidP="00BE7C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7FE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BF7FEF" w:rsidRDefault="007709BE" w:rsidP="00BE7C6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7FEF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сесії </w:t>
      </w:r>
    </w:p>
    <w:p w:rsidR="007709BE" w:rsidRPr="00BF7FEF" w:rsidRDefault="007709BE" w:rsidP="00BE7C64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7F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709BE" w:rsidRPr="00F44937" w:rsidRDefault="00BE7C64" w:rsidP="00BE7C64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24.12.</w:t>
      </w:r>
      <w:r w:rsidR="007709BE" w:rsidRPr="00BF7FEF">
        <w:rPr>
          <w:rFonts w:ascii="Times New Roman" w:hAnsi="Times New Roman" w:cs="Times New Roman"/>
          <w:sz w:val="24"/>
          <w:szCs w:val="24"/>
          <w:lang w:val="uk-UA"/>
        </w:rPr>
        <w:t xml:space="preserve"> 2020р. №</w:t>
      </w:r>
      <w:r w:rsidR="00F44937">
        <w:rPr>
          <w:rFonts w:ascii="Times New Roman" w:hAnsi="Times New Roman" w:cs="Times New Roman"/>
          <w:sz w:val="24"/>
          <w:szCs w:val="24"/>
          <w:lang w:val="en-US"/>
        </w:rPr>
        <w:t>89-VIII</w:t>
      </w:r>
    </w:p>
    <w:p w:rsidR="007709BE" w:rsidRPr="00BF7FEF" w:rsidRDefault="007709BE" w:rsidP="00BE7C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Pr="00F44937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F44937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:rsidR="00F44937" w:rsidRDefault="007709BE" w:rsidP="00FA6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висвітлення діяльності </w:t>
      </w:r>
      <w:proofErr w:type="spellStart"/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</w:t>
      </w:r>
      <w:proofErr w:type="spellEnd"/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ради, </w:t>
      </w:r>
      <w:r w:rsidR="00455E34" w:rsidRPr="00F44937">
        <w:rPr>
          <w:rFonts w:ascii="Times New Roman" w:hAnsi="Times New Roman" w:cs="Times New Roman"/>
          <w:b/>
          <w:sz w:val="32"/>
          <w:szCs w:val="32"/>
          <w:lang w:val="uk-UA"/>
        </w:rPr>
        <w:t>її виконавчих органів</w:t>
      </w:r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>, посадових осіб</w:t>
      </w:r>
      <w:r w:rsidR="003A5887" w:rsidRPr="00F449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>депутатів</w:t>
      </w:r>
      <w:r w:rsidR="00FA677C" w:rsidRPr="00F449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>селищної рад</w:t>
      </w:r>
      <w:r w:rsidR="003A5887" w:rsidRPr="00F44937">
        <w:rPr>
          <w:rFonts w:ascii="Times New Roman" w:hAnsi="Times New Roman" w:cs="Times New Roman"/>
          <w:b/>
          <w:sz w:val="32"/>
          <w:szCs w:val="32"/>
          <w:lang w:val="uk-UA"/>
        </w:rPr>
        <w:t>, комунальних підприємств, установ та закладів</w:t>
      </w:r>
    </w:p>
    <w:p w:rsidR="007709BE" w:rsidRPr="00F44937" w:rsidRDefault="007709BE" w:rsidP="00FA6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A677C" w:rsidRPr="00F449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Pr="00F44937">
        <w:rPr>
          <w:rFonts w:ascii="Times New Roman" w:hAnsi="Times New Roman" w:cs="Times New Roman"/>
          <w:b/>
          <w:sz w:val="32"/>
          <w:szCs w:val="32"/>
          <w:lang w:val="uk-UA"/>
        </w:rPr>
        <w:t>2021</w:t>
      </w:r>
      <w:r w:rsidR="00FA677C" w:rsidRPr="00F44937">
        <w:rPr>
          <w:rFonts w:ascii="Times New Roman" w:hAnsi="Times New Roman" w:cs="Times New Roman"/>
          <w:b/>
          <w:sz w:val="32"/>
          <w:szCs w:val="32"/>
          <w:lang w:val="uk-UA"/>
        </w:rPr>
        <w:t>-2023 роки</w:t>
      </w:r>
    </w:p>
    <w:p w:rsidR="007709BE" w:rsidRPr="00F44937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9BE" w:rsidRPr="00F44937" w:rsidRDefault="007709BE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FC1" w:rsidRPr="00F44937" w:rsidRDefault="00873FC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7FEF" w:rsidRPr="00BF7FEF" w:rsidRDefault="00BF7FEF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>Авангард – 2020</w:t>
      </w:r>
    </w:p>
    <w:p w:rsidR="00BF7FEF" w:rsidRPr="00BF7FEF" w:rsidRDefault="00BF7FEF" w:rsidP="00675835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ПАСПОРТ</w:t>
      </w:r>
    </w:p>
    <w:p w:rsidR="00BF7FEF" w:rsidRDefault="00BF7FEF" w:rsidP="0067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висвітлення діяльності </w:t>
      </w:r>
      <w:proofErr w:type="spellStart"/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ради, її викон</w:t>
      </w:r>
      <w:r w:rsidR="003A5887">
        <w:rPr>
          <w:rFonts w:ascii="Times New Roman" w:hAnsi="Times New Roman" w:cs="Times New Roman"/>
          <w:b/>
          <w:sz w:val="28"/>
          <w:szCs w:val="28"/>
          <w:lang w:val="uk-UA"/>
        </w:rPr>
        <w:t>авчих органів, посадових осіб,</w:t>
      </w: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депутатів селищної ради, комунальних підприємств, установ і закладів на 2021-2023 роки</w:t>
      </w:r>
    </w:p>
    <w:p w:rsidR="00F04A59" w:rsidRPr="00BF7FEF" w:rsidRDefault="00F04A59" w:rsidP="0067583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053"/>
        <w:gridCol w:w="4656"/>
      </w:tblGrid>
      <w:tr w:rsidR="00BF7FEF" w:rsidRPr="00F44937" w:rsidTr="00BF7FEF">
        <w:tc>
          <w:tcPr>
            <w:tcW w:w="636" w:type="dxa"/>
          </w:tcPr>
          <w:p w:rsidR="00BF7FEF" w:rsidRPr="00BF7FEF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053" w:type="dxa"/>
          </w:tcPr>
          <w:p w:rsidR="00BF7FEF" w:rsidRPr="00BF7FEF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56" w:type="dxa"/>
          </w:tcPr>
          <w:p w:rsidR="00BF7FEF" w:rsidRPr="00BF7FEF" w:rsidRDefault="006368D5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</w:t>
            </w: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фінансів, бюджету, планування соціально-економічного розвитку, інвестицій, міжнародного співробітництва та регуляторної політики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BF7FEF" w:rsidTr="00BF7FEF">
        <w:tc>
          <w:tcPr>
            <w:tcW w:w="636" w:type="dxa"/>
          </w:tcPr>
          <w:p w:rsidR="00BF7FEF" w:rsidRPr="00BF7FEF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053" w:type="dxa"/>
          </w:tcPr>
          <w:p w:rsidR="00BF7FEF" w:rsidRPr="00BF7FEF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56" w:type="dxa"/>
          </w:tcPr>
          <w:p w:rsidR="00BF7FEF" w:rsidRPr="00BF7FEF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BF7FEF" w:rsidTr="00BF7FEF">
        <w:tc>
          <w:tcPr>
            <w:tcW w:w="636" w:type="dxa"/>
          </w:tcPr>
          <w:p w:rsidR="00BF7FEF" w:rsidRPr="00BF7FEF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053" w:type="dxa"/>
          </w:tcPr>
          <w:p w:rsidR="00BF7FEF" w:rsidRPr="00BF7FEF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4656" w:type="dxa"/>
          </w:tcPr>
          <w:p w:rsidR="00BF7FEF" w:rsidRPr="00BF7FEF" w:rsidRDefault="00BE7C64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BF7FEF"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7FEF" w:rsidRPr="00F44937" w:rsidTr="00BF7FEF">
        <w:tc>
          <w:tcPr>
            <w:tcW w:w="636" w:type="dxa"/>
          </w:tcPr>
          <w:p w:rsidR="00BF7FEF" w:rsidRPr="00BF7FEF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053" w:type="dxa"/>
          </w:tcPr>
          <w:p w:rsidR="00BF7FEF" w:rsidRPr="00BF7FEF" w:rsidRDefault="006368D5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  <w:r w:rsidR="00BF7FEF"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656" w:type="dxa"/>
          </w:tcPr>
          <w:p w:rsidR="00BF7FEF" w:rsidRPr="00BF7FEF" w:rsidRDefault="006368D5" w:rsidP="00BE7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392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установи і заклади, засоби масової інформації, інформаційні агентства, рекламні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агентства</w:t>
            </w:r>
          </w:p>
        </w:tc>
      </w:tr>
      <w:tr w:rsidR="00BF7FEF" w:rsidRPr="00BF7FEF" w:rsidTr="00BF7FEF">
        <w:tc>
          <w:tcPr>
            <w:tcW w:w="636" w:type="dxa"/>
          </w:tcPr>
          <w:p w:rsidR="00BF7FEF" w:rsidRPr="00BF7FEF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053" w:type="dxa"/>
          </w:tcPr>
          <w:p w:rsidR="00BF7FEF" w:rsidRPr="00BF7FEF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56" w:type="dxa"/>
          </w:tcPr>
          <w:p w:rsidR="00BF7FEF" w:rsidRPr="00BF7FEF" w:rsidRDefault="00BF7FEF" w:rsidP="003B232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2021-2023 роки</w:t>
            </w:r>
          </w:p>
        </w:tc>
      </w:tr>
      <w:tr w:rsidR="00BF7FEF" w:rsidRPr="00F44937" w:rsidTr="00BF7FEF">
        <w:tc>
          <w:tcPr>
            <w:tcW w:w="636" w:type="dxa"/>
          </w:tcPr>
          <w:p w:rsidR="00BF7FEF" w:rsidRPr="00BF7FEF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053" w:type="dxa"/>
          </w:tcPr>
          <w:p w:rsidR="00BF7FEF" w:rsidRPr="00BF7FEF" w:rsidRDefault="006368D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56" w:type="dxa"/>
          </w:tcPr>
          <w:p w:rsidR="00BF7FEF" w:rsidRPr="00BF7FEF" w:rsidRDefault="006368D5" w:rsidP="003B2320">
            <w:pPr>
              <w:tabs>
                <w:tab w:val="left" w:pos="1134"/>
              </w:tabs>
              <w:ind w:right="28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283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(місцевий бюджет)</w:t>
            </w:r>
          </w:p>
        </w:tc>
      </w:tr>
      <w:tr w:rsidR="006368D5" w:rsidRPr="00BF7FEF" w:rsidTr="00BF7FEF">
        <w:tc>
          <w:tcPr>
            <w:tcW w:w="636" w:type="dxa"/>
          </w:tcPr>
          <w:p w:rsidR="006368D5" w:rsidRPr="00BF7FEF" w:rsidRDefault="006368D5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</w:t>
            </w:r>
          </w:p>
        </w:tc>
        <w:tc>
          <w:tcPr>
            <w:tcW w:w="4053" w:type="dxa"/>
          </w:tcPr>
          <w:p w:rsidR="006368D5" w:rsidRPr="006368D5" w:rsidRDefault="0067583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656" w:type="dxa"/>
          </w:tcPr>
          <w:p w:rsidR="006368D5" w:rsidRPr="00F44937" w:rsidRDefault="00675835" w:rsidP="003B2320">
            <w:pPr>
              <w:tabs>
                <w:tab w:val="left" w:pos="1134"/>
              </w:tabs>
              <w:ind w:right="28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75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2 187</w:t>
            </w:r>
            <w:r w:rsidR="00F44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75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F44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4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</w:tr>
    </w:tbl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F04A59" w:rsidRDefault="00F04A59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09BE" w:rsidRPr="00F04A59">
        <w:rPr>
          <w:rFonts w:ascii="Times New Roman" w:hAnsi="Times New Roman" w:cs="Times New Roman"/>
          <w:b/>
          <w:sz w:val="28"/>
          <w:szCs w:val="28"/>
          <w:lang w:val="uk-UA"/>
        </w:rPr>
        <w:t>. ЗАГАЛЬНА ЧАСТИНА</w:t>
      </w:r>
    </w:p>
    <w:p w:rsidR="007709BE" w:rsidRPr="00BF7FEF" w:rsidRDefault="004D263D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висвітлення діяльності </w:t>
      </w:r>
      <w:proofErr w:type="spellStart"/>
      <w:r w:rsidR="00BF7FEF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BF7FE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її виконавчих органів, посадових осіб та депутатів селищної ради, комунальних підприємств, установ і закладів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регулювання відносин щодо співпраці органів місцевого самоврядування з</w:t>
      </w:r>
      <w:r w:rsidR="00BF7FE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друкованими засобами масової інформації,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950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рекламними агентствами,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іншими засобами масової інформації та суб’єктами господарювання з питань висвітлення їх діяльності (надалі – засоби масової інформації).</w:t>
      </w:r>
    </w:p>
    <w:p w:rsidR="007709BE" w:rsidRPr="00BF7FEF" w:rsidRDefault="004D263D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відповідно до Конституції України, Законів України «Про місцеве самоврядування в Україні», «Про інформацію», «Про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друковані засоби масової</w:t>
      </w:r>
      <w:r w:rsidR="0013186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(пресу) в Україні»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, «Про порядок висвітлення діяльності органів державної влади та органів місцевого самоврядування в Україні засобами масової інформації», «Про реформування державних і комунальних друкованих засобів масової інформації»</w:t>
      </w:r>
      <w:r w:rsidR="009F7950" w:rsidRPr="00BF7FEF">
        <w:rPr>
          <w:rFonts w:ascii="Times New Roman" w:hAnsi="Times New Roman" w:cs="Times New Roman"/>
          <w:sz w:val="28"/>
          <w:szCs w:val="28"/>
          <w:lang w:val="uk-UA"/>
        </w:rPr>
        <w:t>, «Про рекламу»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9BE" w:rsidRPr="00BF7FEF" w:rsidRDefault="004D263D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поширює свою дію на висвітлення діяльності </w:t>
      </w:r>
      <w:proofErr w:type="spellStart"/>
      <w:r w:rsidR="00F04A59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F04A59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її виконавчих органів, посадових осіб та депутатів селищної ради, комунальних підприємств, установ і закладів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9BE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4A59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04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ПРОБЛЕМИ, </w:t>
      </w:r>
    </w:p>
    <w:p w:rsidR="00F04A59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b/>
          <w:sz w:val="28"/>
          <w:szCs w:val="28"/>
          <w:lang w:val="uk-UA"/>
        </w:rPr>
        <w:t>НА РОЗВ`ЯЗАННЯ ЯКОЇ СПРЯМОВАНА ПРОГРАМА</w:t>
      </w:r>
    </w:p>
    <w:p w:rsidR="00F04A59" w:rsidRPr="00F04A59" w:rsidRDefault="00F04A59" w:rsidP="00F0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Комунікації – невід’ємна частина роботи кожного органу місцевого самоврядування, позаяк чинне українське законодавство передбачає право на інформацію, а відтак саме суб’єкти владних повноважень покликані інформувати громадськість і засоби масової інформації про свою діяльність та прийняті рішення. </w:t>
      </w:r>
    </w:p>
    <w:p w:rsidR="00F04A59" w:rsidRPr="00F04A59" w:rsidRDefault="00F04A59" w:rsidP="00F0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Органи місцевого самоврядування, керуючись у своїй діяльності принципами відкритості та прозорості, відстоюючи свободу слова,  зобов’язані забезпечувати ефективне </w:t>
      </w:r>
      <w:proofErr w:type="spellStart"/>
      <w:r w:rsidRPr="00F04A59">
        <w:rPr>
          <w:rFonts w:ascii="Times New Roman" w:hAnsi="Times New Roman" w:cs="Times New Roman"/>
          <w:sz w:val="28"/>
          <w:szCs w:val="28"/>
          <w:lang w:val="uk-UA"/>
        </w:rPr>
        <w:t>комунікування</w:t>
      </w:r>
      <w:proofErr w:type="spellEnd"/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громадськістю, аби інформувати останню про важливі питання суспільно-політичного та соціально-економічного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. Без засобів масової інформації, котрі виступають у ролі ефективного </w:t>
      </w:r>
      <w:proofErr w:type="spellStart"/>
      <w:r w:rsidRPr="00F04A59">
        <w:rPr>
          <w:rFonts w:ascii="Times New Roman" w:hAnsi="Times New Roman" w:cs="Times New Roman"/>
          <w:sz w:val="28"/>
          <w:szCs w:val="28"/>
          <w:lang w:val="uk-UA"/>
        </w:rPr>
        <w:t>комунікатора</w:t>
      </w:r>
      <w:proofErr w:type="spellEnd"/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між владою та громадськістю, доносячи об’єктивну та достовірну інформацію про реалізацію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, що стоять перед органами місцевого самоврядування</w:t>
      </w:r>
      <w:r w:rsidRPr="00F04A59">
        <w:rPr>
          <w:rFonts w:ascii="Times New Roman" w:hAnsi="Times New Roman" w:cs="Times New Roman"/>
          <w:sz w:val="28"/>
          <w:szCs w:val="28"/>
          <w:lang w:val="uk-UA"/>
        </w:rPr>
        <w:t>, впровадження реформ, виконання заходів програм, діяльність влади</w:t>
      </w:r>
      <w:r w:rsidR="008A59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8A59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цього зробити не вдасться. </w:t>
      </w:r>
    </w:p>
    <w:p w:rsidR="00F04A59" w:rsidRPr="00F04A59" w:rsidRDefault="008A5983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04A59"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озробка програми зумовлена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необхідністю </w:t>
      </w:r>
      <w:r w:rsidR="00F04A59"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інформаційний простір, удосконалювати систему ефективних комунікацій між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</w:t>
      </w:r>
      <w:r w:rsidR="00F04A59"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та засобами масової інформації. Окрім того, програма спрямована на задоволення інформаційних потреб громадськості та усунення комунікаційних бар’єрів. </w:t>
      </w:r>
    </w:p>
    <w:p w:rsidR="00F04A59" w:rsidRPr="00F04A59" w:rsidRDefault="00F04A5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sz w:val="28"/>
          <w:szCs w:val="28"/>
          <w:lang w:val="uk-UA"/>
        </w:rPr>
        <w:t>Програма визначає головну мету реалізації державної інформаційної політики, завдання, напрямки співпраці із засобами масової інформації, конкретизує шляхи й механізми надання їм різнопланової підтримки. Передбачено терміни  та перелік основних заходів із реалізації стратегічних завдань, виконавців, прогнозовані обсяги фінансового забезпечення виконання.</w:t>
      </w:r>
    </w:p>
    <w:p w:rsidR="00F04A59" w:rsidRPr="00F04A59" w:rsidRDefault="00F04A5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sz w:val="28"/>
          <w:szCs w:val="28"/>
          <w:lang w:val="uk-UA"/>
        </w:rPr>
        <w:t>Програма має відкритий характер і може доповнюватися (змінюватися) в установленом</w:t>
      </w:r>
      <w:r w:rsidR="008A5983">
        <w:rPr>
          <w:rFonts w:ascii="Times New Roman" w:hAnsi="Times New Roman" w:cs="Times New Roman"/>
          <w:sz w:val="28"/>
          <w:szCs w:val="28"/>
          <w:lang w:val="uk-UA"/>
        </w:rPr>
        <w:t>у чинним законодавством порядку.</w:t>
      </w:r>
    </w:p>
    <w:p w:rsidR="00F04A59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Pr="00F04A59" w:rsidRDefault="008A5983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09BE" w:rsidRPr="00F04A59">
        <w:rPr>
          <w:rFonts w:ascii="Times New Roman" w:hAnsi="Times New Roman" w:cs="Times New Roman"/>
          <w:b/>
          <w:sz w:val="28"/>
          <w:szCs w:val="28"/>
          <w:lang w:val="uk-UA"/>
        </w:rPr>
        <w:t>. МЕТА І ЗАВДАННЯ ПРОГРАМИ</w:t>
      </w:r>
    </w:p>
    <w:p w:rsidR="007709BE" w:rsidRPr="00BF7FEF" w:rsidRDefault="004D263D" w:rsidP="00DF1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забезпечення відкритості і прозорості у діяльності </w:t>
      </w:r>
      <w:proofErr w:type="spellStart"/>
      <w:r w:rsidR="00DF1844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F1844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ради, її виконавчих органів, посадових осіб місцевого самоврядування та депутатів</w:t>
      </w:r>
      <w:r w:rsidR="003A5887">
        <w:rPr>
          <w:rFonts w:ascii="Times New Roman" w:hAnsi="Times New Roman" w:cs="Times New Roman"/>
          <w:sz w:val="28"/>
          <w:szCs w:val="28"/>
          <w:lang w:val="uk-UA"/>
        </w:rPr>
        <w:t>, комунальних підприємств, установ та закладів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через залучення засобів масової інформації до висвітлення їх діяльності, сприяння безперешкодній реалізації конституційного права громадян на інформацію, розміщення реклами на території </w:t>
      </w:r>
      <w:r w:rsidR="00DF1844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DF1844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F1844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7709BE" w:rsidRPr="00BF7FEF" w:rsidRDefault="004D263D" w:rsidP="00DF1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4.2.1.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мешканців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DF1844" w:rsidRPr="004D263D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DF1844" w:rsidRPr="004D263D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про діяльність </w:t>
      </w:r>
      <w:proofErr w:type="spellStart"/>
      <w:r w:rsidR="00DF1844" w:rsidRPr="004D263D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DF1844" w:rsidRPr="004D263D">
        <w:rPr>
          <w:rFonts w:ascii="Times New Roman" w:hAnsi="Times New Roman"/>
          <w:sz w:val="28"/>
          <w:szCs w:val="28"/>
          <w:lang w:val="uk-UA"/>
        </w:rPr>
        <w:t xml:space="preserve">  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ради, виконавчого комітету, </w:t>
      </w:r>
      <w:proofErr w:type="spellStart"/>
      <w:r w:rsidR="00DF1844" w:rsidRPr="004D263D">
        <w:rPr>
          <w:rFonts w:ascii="Times New Roman" w:hAnsi="Times New Roman"/>
          <w:sz w:val="28"/>
          <w:szCs w:val="28"/>
          <w:lang w:val="uk-UA"/>
        </w:rPr>
        <w:t>Авангардівського</w:t>
      </w:r>
      <w:proofErr w:type="spellEnd"/>
      <w:r w:rsidR="00DF1844" w:rsidRPr="004D263D">
        <w:rPr>
          <w:rFonts w:ascii="Times New Roman" w:hAnsi="Times New Roman"/>
          <w:sz w:val="28"/>
          <w:szCs w:val="28"/>
          <w:lang w:val="uk-UA"/>
        </w:rPr>
        <w:t xml:space="preserve"> селищного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голови, виконавчих органів та депутатів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7709BE" w:rsidRPr="004D263D" w:rsidRDefault="004D263D" w:rsidP="004D26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4.2.2.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Організація прозорого процесу висвітлення діяльності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ради, її виконавчих органів, посадових осіб та депутатів через засоби масової інформації та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>рекламні засоби.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4.2.3.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Забезпечення подання інформації на засадах оперативності, систематичності, повноти, всебічності та об’єктивності.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4.2.4.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Забезпечення впровадження нових ефективних форм взаємодії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ради з територіальною громадою та розширення інформаційного простору.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4.2.5.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Забезпечення інформаційно-роз’яснювальної роботи щодо прав та обов’язків мешканців </w:t>
      </w:r>
      <w:r w:rsidR="006C6C60" w:rsidRPr="004D263D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з питань місцевого значення.</w:t>
      </w:r>
    </w:p>
    <w:p w:rsidR="004455FD" w:rsidRPr="004D263D" w:rsidRDefault="004D263D" w:rsidP="004D26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4.2.6. </w:t>
      </w:r>
      <w:r w:rsidR="004455FD" w:rsidRPr="004D263D">
        <w:rPr>
          <w:rFonts w:ascii="Times New Roman" w:hAnsi="Times New Roman"/>
          <w:sz w:val="28"/>
          <w:szCs w:val="28"/>
          <w:lang w:val="uk-UA"/>
        </w:rPr>
        <w:t>Проведення інформування жителів громади про святкові події та заходи через розміщення реклами.</w:t>
      </w:r>
    </w:p>
    <w:p w:rsidR="007709BE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63D" w:rsidRDefault="008A5983" w:rsidP="0044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98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709BE" w:rsidRPr="008A5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ПРЕДМЕТ ВИСВІТЛЕННЯ ДІЯЛЬНОСТІ </w:t>
      </w:r>
    </w:p>
    <w:p w:rsidR="007709BE" w:rsidRPr="008A5983" w:rsidRDefault="004D263D" w:rsidP="0044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</w:t>
      </w:r>
      <w:r w:rsidR="007709BE" w:rsidRPr="008A5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ЇЇ ВИКОНАВЧИХ ОРГАНІВ У ЗАСОБАХ </w:t>
      </w:r>
      <w:r w:rsidR="007709BE" w:rsidRPr="008A5983">
        <w:rPr>
          <w:rFonts w:ascii="Times New Roman" w:hAnsi="Times New Roman" w:cs="Times New Roman"/>
          <w:b/>
          <w:sz w:val="28"/>
          <w:szCs w:val="28"/>
          <w:lang w:val="uk-UA"/>
        </w:rPr>
        <w:t>МАСОВОЇ ІНФОРМАЦІЇ</w:t>
      </w:r>
    </w:p>
    <w:p w:rsidR="007709BE" w:rsidRPr="00BF7FEF" w:rsidRDefault="004D263D" w:rsidP="003C6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висвітлення є діяльність </w:t>
      </w:r>
      <w:proofErr w:type="spellStart"/>
      <w:r w:rsidR="003C6B1E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3C6B1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виконавчого комітету, </w:t>
      </w:r>
      <w:r w:rsidR="003C6B1E" w:rsidRPr="00BF7FEF">
        <w:rPr>
          <w:rFonts w:ascii="Times New Roman" w:hAnsi="Times New Roman" w:cs="Times New Roman"/>
          <w:sz w:val="28"/>
          <w:szCs w:val="28"/>
          <w:lang w:val="uk-UA"/>
        </w:rPr>
        <w:t>селищного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голови,</w:t>
      </w:r>
      <w:r w:rsidR="00BE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r w:rsidR="003C6B1E" w:rsidRPr="00BF7FEF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та посадових осіб органів місцевого самоврядування</w:t>
      </w:r>
      <w:r w:rsidR="003A5887">
        <w:rPr>
          <w:rFonts w:ascii="Times New Roman" w:hAnsi="Times New Roman" w:cs="Times New Roman"/>
          <w:sz w:val="28"/>
          <w:szCs w:val="28"/>
          <w:lang w:val="uk-UA"/>
        </w:rPr>
        <w:t>, комунальних підприємств, установ та закладів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9BE" w:rsidRPr="00BF7FEF" w:rsidRDefault="004D263D" w:rsidP="003C6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Пріоритетними темами для висвітлення діяльності визнаються: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5.2.1.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Прийняті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селищною радою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селищним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головою, виконавчим комітетом та іншими виконавчими органами нормативні акти, програмні документи та рішення.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5.2.2.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діяльність </w:t>
      </w:r>
      <w:proofErr w:type="spellStart"/>
      <w:r w:rsidR="003C6B1E" w:rsidRPr="004D263D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3C6B1E" w:rsidRPr="004D263D">
        <w:rPr>
          <w:rFonts w:ascii="Times New Roman" w:hAnsi="Times New Roman"/>
          <w:sz w:val="28"/>
          <w:szCs w:val="28"/>
          <w:lang w:val="uk-UA"/>
        </w:rPr>
        <w:t xml:space="preserve"> селищної ради, виконавчого ко</w:t>
      </w:r>
      <w:r w:rsidR="00BE7C64">
        <w:rPr>
          <w:rFonts w:ascii="Times New Roman" w:hAnsi="Times New Roman"/>
          <w:sz w:val="28"/>
          <w:szCs w:val="28"/>
          <w:lang w:val="uk-UA"/>
        </w:rPr>
        <w:t xml:space="preserve">мітету, селищного голови,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 xml:space="preserve"> депутатів селищної ради та посадових осіб органів місцевого самоврядування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, оприлюднення їх офіційної позиції та надання коментарів стосовно важливих тем у житті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громади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5.2.3.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Роз’яснення прав та обов’язків мешканців в їх адміністративних відносинах з органами місцевого самоврядування, комунальними підприємствами,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 xml:space="preserve">селищними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закладами освіти, охорони здоров’я, соціального захисту тощо.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5.2.4.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підготовку, перебіг та результати пленарних засідань сесій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ради, висновки та рекомендації постійних комісій тощо.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5.2.5.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культурне життя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громади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(анонсування та перебіг культурно-мистецьких подій у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населених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).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5.2.4.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громадські слухання, засідання круглих столів, семінари, конференції та інші публічні заходи, що організовує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селищна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рада, чи які здійснюються за її підтримки.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5.2.5.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реалізацію соціально-культурних, економічних проектів, які здійснюються за сприяння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5.2.6.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Інформування про здійснення важл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 xml:space="preserve">ивих інфраструктурних проектів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та їх значення для повсякденного життя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громади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і кожного його мешканця.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5.2.7.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Звіти про діяльність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селищного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голови,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ради, депутатів ради та посадових осіб органів місцевого самоврядування.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5.2.8.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Інформування про офіційні візити посадових осіб та депутатів міської ради, участь у семінарах, конференціях, форумах, у тому числі за кордоном.</w:t>
      </w:r>
    </w:p>
    <w:p w:rsidR="007709BE" w:rsidRPr="004D263D" w:rsidRDefault="001B3798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5.2.9.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Інформування про взаємовідносини органів місцевого самоврядування з іншими органами державної влади, важливі події загальнодержавного та місцевого значення, що мають стосунок до громади.</w:t>
      </w:r>
    </w:p>
    <w:p w:rsidR="007709BE" w:rsidRPr="00BF7FEF" w:rsidRDefault="001B3798" w:rsidP="002E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Інформація у рамках виконання Програми повинна подаватись державною мовою.</w:t>
      </w:r>
      <w:r w:rsidR="002E2355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9BE" w:rsidRPr="00BF7FEF" w:rsidRDefault="001B3798" w:rsidP="002E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діяльності </w:t>
      </w:r>
      <w:r w:rsidR="002E2355" w:rsidRPr="00BF7FEF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ради, її виконавчих органів, посадових осіб та депутатів здійснюється, як правило, у місцевих засобах масової інформації, забезпечуючи при цьому інформування найбільш широкого кола мешканців </w:t>
      </w:r>
      <w:r w:rsidR="002E2355" w:rsidRPr="00BF7FEF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9BE" w:rsidRPr="00BF7FEF" w:rsidRDefault="001B3798" w:rsidP="002E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висвітлення діяльності </w:t>
      </w:r>
      <w:r w:rsidR="002E2355" w:rsidRPr="00BF7FEF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ради, її виконавчих органів, посадових осіб та депутатів подається, уникаючи втручання в особисте життя громадян, посягання на їх честь і гідність, а також відповідно до Закону України «Про захист персональних даних».</w:t>
      </w:r>
    </w:p>
    <w:p w:rsidR="004D263D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3F8E" w:rsidRPr="004D263D" w:rsidRDefault="001B3798" w:rsidP="0038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709BE" w:rsidRPr="004D2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83F8E" w:rsidRPr="004D263D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383F8E" w:rsidRPr="00BF7FEF" w:rsidRDefault="001B3798" w:rsidP="0038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Визначення Виконавців Програми здійснюється за результатом закупівлі послуг з розміщення інфор</w:t>
      </w:r>
      <w:r w:rsidR="0013186C">
        <w:rPr>
          <w:rFonts w:ascii="Times New Roman" w:hAnsi="Times New Roman" w:cs="Times New Roman"/>
          <w:sz w:val="28"/>
          <w:szCs w:val="28"/>
          <w:lang w:val="uk-UA"/>
        </w:rPr>
        <w:t xml:space="preserve">мації (даних) у друкованих ЗМІ та 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рекламних засобах.</w:t>
      </w:r>
    </w:p>
    <w:p w:rsidR="00383F8E" w:rsidRPr="00BF7FEF" w:rsidRDefault="001B3798" w:rsidP="0038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Канали поширення інформації:</w:t>
      </w:r>
    </w:p>
    <w:p w:rsidR="00383F8E" w:rsidRPr="00BF7FEF" w:rsidRDefault="001B3798" w:rsidP="001B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6.2.1. Д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руковані ЗМІ: зареєстрований відповідно до чинного законодавства як друковане ЗМІ, сфера розповсюдження – </w:t>
      </w:r>
      <w:r w:rsidR="00BE7C64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</w:t>
      </w:r>
      <w:proofErr w:type="spellStart"/>
      <w:r w:rsidR="00BE7C64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C64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>, наклад – не менше 3000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примірників, мова видання – українська, періодичність – не менше 1 разу на </w:t>
      </w:r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, тематична спрямованість – </w:t>
      </w:r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діяльності </w:t>
      </w:r>
      <w:proofErr w:type="spellStart"/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</w:t>
      </w:r>
      <w:proofErr w:type="spellStart"/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>громадсько</w:t>
      </w:r>
      <w:proofErr w:type="spellEnd"/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7C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>політичне</w:t>
      </w:r>
      <w:proofErr w:type="spellEnd"/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життя; соціально-економічний, культурний розвиток громади)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8B8" w:rsidRPr="00BF7FEF" w:rsidRDefault="0013186C" w:rsidP="00FE5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6.2.2</w:t>
      </w:r>
      <w:r w:rsidR="001B3798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D5430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екламні засоби: </w:t>
      </w:r>
      <w:r w:rsidR="00FE58B8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стаціонарні щити з форматом рекламної площини, як правило, 3х6м або більше, призначений для розміщення сюжету зовнішньої реклами, розташовані на території </w:t>
      </w:r>
      <w:proofErr w:type="spellStart"/>
      <w:r w:rsidR="00FE58B8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FE58B8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1B3798" w:rsidRDefault="001B3798" w:rsidP="001B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Закупівля послуг здійснюється відповідно до Закону України «Про публічні закупівлі».</w:t>
      </w:r>
    </w:p>
    <w:p w:rsidR="00383F8E" w:rsidRPr="00BF7FEF" w:rsidRDefault="001B3798" w:rsidP="001B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закупівлі здійснюється Головним розпорядником кошів.</w:t>
      </w:r>
    </w:p>
    <w:p w:rsidR="00383F8E" w:rsidRPr="00BF7FEF" w:rsidRDefault="001B3798" w:rsidP="00FE5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Основним критерієм оцінки пропозицій учасників закупівлі є ціна: для друкованих ЗМІ - одиниця друкованої площі (1 сантиметр квадратний), </w:t>
      </w:r>
      <w:r w:rsidR="0013186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рекламних засобів </w:t>
      </w:r>
      <w:r w:rsidR="004A4DB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DBA">
        <w:rPr>
          <w:rFonts w:ascii="Times New Roman" w:hAnsi="Times New Roman" w:cs="Times New Roman"/>
          <w:sz w:val="28"/>
          <w:szCs w:val="28"/>
          <w:lang w:val="uk-UA"/>
        </w:rPr>
        <w:t>кількість рекламних площин.</w:t>
      </w:r>
    </w:p>
    <w:p w:rsidR="00383F8E" w:rsidRPr="00BF7FEF" w:rsidRDefault="004A4DBA" w:rsidP="002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Головний розпорядник кошів має право включати до кваліфікаційних вимог, які ставляться до учасників, додаткові вимоги.</w:t>
      </w:r>
    </w:p>
    <w:p w:rsidR="00383F8E" w:rsidRPr="00BF7FEF" w:rsidRDefault="004A4DBA" w:rsidP="002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.7.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За умов надання пропозицій від учасників, що відповідають кваліфікаційним вимогам і пропозиції яких мають однаковий ціновий показник, пріоритетне право на укладання договору про висвітлення діяльності органів місцевого самоврядування серед друкованих ЗМІ має учасник, який є друкованим засобом масової інформації, що реформований відповідно до Закону України «Про реформування державних і комунальних друкованих засобів масової інформації».</w:t>
      </w:r>
    </w:p>
    <w:p w:rsidR="00383F8E" w:rsidRPr="00BF7FEF" w:rsidRDefault="004A4DBA" w:rsidP="002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.8.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розпорядник кошів має право: </w:t>
      </w:r>
    </w:p>
    <w:p w:rsidR="00383F8E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6.8.1.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ніціювати процедуру закупівлі послуг з висвітлення діяльності органів місцевого самоврядування за одним або декількома напрямками, визначеними у розділі І</w:t>
      </w:r>
      <w:r w:rsidR="001318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«Завдання Програми»; </w:t>
      </w:r>
    </w:p>
    <w:p w:rsidR="00383F8E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6.8.2. В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изначати кількість ЗМІ по кожному з каналів поширення інформації.</w:t>
      </w:r>
    </w:p>
    <w:p w:rsidR="00383F8E" w:rsidRPr="00BF7FEF" w:rsidRDefault="004A4DBA" w:rsidP="002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.9.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Визначені відповідно до вимог цієї Програми друковані засоби масової інформації, визнаються офіційними друкованими засобами масової інформації на період дії договору про висвітлення діяльності органів місцевого самоврядування. </w:t>
      </w:r>
    </w:p>
    <w:p w:rsidR="00383F8E" w:rsidRPr="00BF7FEF" w:rsidRDefault="00383F8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881" w:rsidRPr="004A4DBA" w:rsidRDefault="004A4DBA" w:rsidP="005A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DB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A6881" w:rsidRPr="004A4DBA">
        <w:rPr>
          <w:rFonts w:ascii="Times New Roman" w:hAnsi="Times New Roman" w:cs="Times New Roman"/>
          <w:b/>
          <w:sz w:val="28"/>
          <w:szCs w:val="28"/>
          <w:lang w:val="uk-UA"/>
        </w:rPr>
        <w:t>. ПОРЯДОК ФІНАНСУВАННЯ ПРОГРАМИ</w:t>
      </w:r>
    </w:p>
    <w:p w:rsidR="005A6881" w:rsidRPr="00BF7FEF" w:rsidRDefault="004A4DBA" w:rsidP="00DA2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ab/>
        <w:t>Головним розпорядником бюдже</w:t>
      </w:r>
      <w:r w:rsidR="00BE7C64">
        <w:rPr>
          <w:rFonts w:ascii="Times New Roman" w:hAnsi="Times New Roman" w:cs="Times New Roman"/>
          <w:sz w:val="28"/>
          <w:szCs w:val="28"/>
          <w:lang w:val="uk-UA"/>
        </w:rPr>
        <w:t xml:space="preserve">тних коштів є  </w:t>
      </w:r>
      <w:proofErr w:type="spellStart"/>
      <w:r w:rsidR="00BE7C6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E7C6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881" w:rsidRPr="00BF7FEF" w:rsidRDefault="004A4DBA" w:rsidP="00DA2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ab/>
        <w:t>Головний розпорядник бюджетних коштів формує замовлення друков</w:t>
      </w:r>
      <w:r w:rsidR="0013186C">
        <w:rPr>
          <w:rFonts w:ascii="Times New Roman" w:hAnsi="Times New Roman" w:cs="Times New Roman"/>
          <w:sz w:val="28"/>
          <w:szCs w:val="28"/>
          <w:lang w:val="uk-UA"/>
        </w:rPr>
        <w:t>аним засобам масової інформації та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рекламним 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агентствам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щодо розміщення матеріалів, які відповідають завданням даної Програми.</w:t>
      </w:r>
    </w:p>
    <w:p w:rsidR="00383F8E" w:rsidRPr="00BF7FEF" w:rsidRDefault="004A4DBA" w:rsidP="00DA2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Програми здійснюється за рахунок коштів селищного бюджету в межах видатків, затверджених рішенням про селищний бюджет на відповідний бюджетний період.</w:t>
      </w:r>
    </w:p>
    <w:p w:rsidR="00383F8E" w:rsidRDefault="00383F8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DBA" w:rsidRPr="004A4DBA" w:rsidRDefault="004A4DBA" w:rsidP="004A4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A4DBA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:rsidR="004A4DBA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.1. У результаті виконання Програми очікується:</w:t>
      </w:r>
    </w:p>
    <w:p w:rsidR="004A4DBA" w:rsidRPr="00BF7FEF" w:rsidRDefault="004A4DBA" w:rsidP="008F0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.1.1. Підвищення якості інформування громади про роботу </w:t>
      </w:r>
      <w:proofErr w:type="spellStart"/>
      <w:r w:rsidR="008F0D4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8F0D4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 </w:t>
      </w:r>
      <w:r w:rsidR="008F0D42" w:rsidRPr="008F0D42">
        <w:rPr>
          <w:rFonts w:ascii="Times New Roman" w:hAnsi="Times New Roman" w:cs="Times New Roman"/>
          <w:sz w:val="28"/>
          <w:szCs w:val="28"/>
          <w:lang w:val="uk-UA"/>
        </w:rPr>
        <w:t>її виконавчих органів, посадових осіб та депут</w:t>
      </w:r>
      <w:r w:rsidR="00BE7C64">
        <w:rPr>
          <w:rFonts w:ascii="Times New Roman" w:hAnsi="Times New Roman" w:cs="Times New Roman"/>
          <w:sz w:val="28"/>
          <w:szCs w:val="28"/>
          <w:lang w:val="uk-UA"/>
        </w:rPr>
        <w:t xml:space="preserve">атів селищної ради, </w:t>
      </w:r>
      <w:r w:rsidR="008F0D42" w:rsidRPr="008F0D42">
        <w:rPr>
          <w:rFonts w:ascii="Times New Roman" w:hAnsi="Times New Roman" w:cs="Times New Roman"/>
          <w:sz w:val="28"/>
          <w:szCs w:val="28"/>
          <w:lang w:val="uk-UA"/>
        </w:rPr>
        <w:t xml:space="preserve">  установ і закладів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розширення каналів комунікації.</w:t>
      </w:r>
    </w:p>
    <w:p w:rsidR="004A4DBA" w:rsidRPr="00BF7FEF" w:rsidRDefault="004A4DBA" w:rsidP="008F0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.1.2. Забезпечення відкритості діяльності </w:t>
      </w:r>
      <w:proofErr w:type="spellStart"/>
      <w:r w:rsidR="008F0D4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8F0D4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 </w:t>
      </w:r>
      <w:r w:rsidR="008F0D42" w:rsidRPr="008F0D42">
        <w:rPr>
          <w:rFonts w:ascii="Times New Roman" w:hAnsi="Times New Roman" w:cs="Times New Roman"/>
          <w:sz w:val="28"/>
          <w:szCs w:val="28"/>
          <w:lang w:val="uk-UA"/>
        </w:rPr>
        <w:t>її виконавчих органів, посадових осіб та депутатів селищної</w:t>
      </w:r>
      <w:r w:rsidR="00BE7C64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="008F0D42" w:rsidRPr="008F0D42">
        <w:rPr>
          <w:rFonts w:ascii="Times New Roman" w:hAnsi="Times New Roman" w:cs="Times New Roman"/>
          <w:sz w:val="28"/>
          <w:szCs w:val="28"/>
          <w:lang w:val="uk-UA"/>
        </w:rPr>
        <w:t xml:space="preserve"> установ і закладів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DBA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.1.3. Запровадження постійного діалогу органів місцевого самоврядування з громадою з метою залучення широких верств населення до обговорення та участі у вирішенні питань місцевого значення.</w:t>
      </w:r>
    </w:p>
    <w:p w:rsidR="004A4DBA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.1.4. Підвищення результативності виконання органами місцевого самоврядування своїх завдань та збільшення відповідальності її посадових осіб перед громадою.</w:t>
      </w:r>
    </w:p>
    <w:p w:rsidR="004A4DBA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.1.5. Створення об’єктивної громадської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4A4DBA" w:rsidRPr="00BF7FEF" w:rsidRDefault="004A4DBA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4A4DBA" w:rsidRDefault="004A4DBA" w:rsidP="005A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DB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709BE" w:rsidRPr="004A4D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F0B30" w:rsidRPr="00C804DC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5A6881" w:rsidRPr="00BF7FEF" w:rsidRDefault="005A688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30" w:rsidRDefault="007709BE" w:rsidP="00DF0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B30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>Реалізація Програми здійснюватиметься за такими напрямами</w:t>
      </w:r>
      <w:r w:rsidR="0041213F">
        <w:rPr>
          <w:rFonts w:ascii="Times New Roman" w:hAnsi="Times New Roman" w:cs="Times New Roman"/>
          <w:sz w:val="28"/>
          <w:szCs w:val="28"/>
          <w:lang w:val="uk-UA"/>
        </w:rPr>
        <w:t xml:space="preserve"> (згідно з додатком №1 та №2 до Програми)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5EBF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9.1.1 В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исвітлення діяльності </w:t>
      </w:r>
      <w:proofErr w:type="spellStart"/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її виконавчих органів, посадових осіб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>депутатів селищно</w:t>
      </w:r>
      <w:r w:rsidR="00BE7C64">
        <w:rPr>
          <w:rFonts w:ascii="Times New Roman" w:hAnsi="Times New Roman" w:cs="Times New Roman"/>
          <w:sz w:val="28"/>
          <w:szCs w:val="28"/>
          <w:lang w:val="uk-UA"/>
        </w:rPr>
        <w:t xml:space="preserve">ї ради, 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 установ і закладів друкованими засобами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12FE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медіа супроводу діяльності </w:t>
      </w:r>
      <w:proofErr w:type="spellStart"/>
      <w:r w:rsidRPr="00DF0B3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її виконавчих органів, посадових осіб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C6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селищної ради, </w:t>
      </w:r>
      <w:r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 установ і закладів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 окремих ініціатив та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12FE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едакційна підготовка, </w:t>
      </w:r>
      <w:proofErr w:type="spellStart"/>
      <w:r w:rsidRPr="002012FE">
        <w:rPr>
          <w:rFonts w:ascii="Times New Roman" w:hAnsi="Times New Roman" w:cs="Times New Roman"/>
          <w:sz w:val="28"/>
          <w:szCs w:val="28"/>
          <w:lang w:val="uk-UA"/>
        </w:rPr>
        <w:t>копірайтинг</w:t>
      </w:r>
      <w:proofErr w:type="spellEnd"/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12FE">
        <w:rPr>
          <w:rFonts w:ascii="Times New Roman" w:hAnsi="Times New Roman" w:cs="Times New Roman"/>
          <w:sz w:val="28"/>
          <w:szCs w:val="28"/>
          <w:lang w:val="uk-UA"/>
        </w:rPr>
        <w:t>рерайтинг</w:t>
      </w:r>
      <w:proofErr w:type="spellEnd"/>
      <w:r w:rsidRPr="002012FE">
        <w:rPr>
          <w:rFonts w:ascii="Times New Roman" w:hAnsi="Times New Roman" w:cs="Times New Roman"/>
          <w:sz w:val="28"/>
          <w:szCs w:val="28"/>
          <w:lang w:val="uk-UA"/>
        </w:rPr>
        <w:t>, адаптація матеріалів для публікації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12FE" w:rsidRPr="002012FE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>ранспортування та розповсюдження друкованих засобів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12FE" w:rsidRPr="002012FE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9.1.2. Д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рук і монтування </w:t>
      </w:r>
      <w:proofErr w:type="spellStart"/>
      <w:r w:rsidRPr="002012FE">
        <w:rPr>
          <w:rFonts w:ascii="Times New Roman" w:hAnsi="Times New Roman" w:cs="Times New Roman"/>
          <w:sz w:val="28"/>
          <w:szCs w:val="28"/>
          <w:lang w:val="uk-UA"/>
        </w:rPr>
        <w:t>постерів</w:t>
      </w:r>
      <w:proofErr w:type="spellEnd"/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 на носіях зовнішньої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B30" w:rsidRDefault="00DF0B30" w:rsidP="00F15E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5003" w:rsidRPr="00E25003" w:rsidRDefault="00E25003" w:rsidP="00E2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</w:t>
      </w:r>
      <w:r w:rsidRPr="00E25003">
        <w:rPr>
          <w:rFonts w:ascii="Times New Roman" w:hAnsi="Times New Roman" w:cs="Times New Roman"/>
          <w:b/>
          <w:sz w:val="28"/>
          <w:szCs w:val="28"/>
        </w:rPr>
        <w:t xml:space="preserve">. КООРДИНАЦІЯ ТА </w:t>
      </w:r>
      <w:proofErr w:type="gramStart"/>
      <w:r w:rsidRPr="00E2500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25003">
        <w:rPr>
          <w:rFonts w:ascii="Times New Roman" w:hAnsi="Times New Roman" w:cs="Times New Roman"/>
          <w:b/>
          <w:sz w:val="28"/>
          <w:szCs w:val="28"/>
        </w:rPr>
        <w:t xml:space="preserve"> ХОДОМ ВИКОНАННЯ ПРОГРАМИ</w:t>
      </w:r>
    </w:p>
    <w:p w:rsidR="00E25003" w:rsidRPr="00E25003" w:rsidRDefault="00E25003" w:rsidP="00F449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10.1. </w:t>
      </w:r>
      <w:r w:rsidRPr="00E2500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здійснює постійна комісія з питань </w:t>
      </w:r>
      <w:r w:rsidR="00BB3301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соціально-економічного розвитку, інвестицій, міжнародного співробітництва та регуляторної політики </w:t>
      </w:r>
      <w:proofErr w:type="spellStart"/>
      <w:r w:rsidR="00BB3301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BB3301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E250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301" w:rsidRDefault="00BB3301" w:rsidP="00BB3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10.2.</w:t>
      </w:r>
      <w:r w:rsidR="00E25003" w:rsidRPr="00E25003">
        <w:rPr>
          <w:rFonts w:ascii="Times New Roman" w:hAnsi="Times New Roman" w:cs="Times New Roman"/>
          <w:sz w:val="28"/>
          <w:szCs w:val="28"/>
          <w:lang w:val="uk-UA"/>
        </w:rPr>
        <w:t xml:space="preserve">   Координацію за ходом виконання Програми здійснює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F15EBF" w:rsidRPr="00BF7FEF" w:rsidRDefault="00BB3301" w:rsidP="00F449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 </w:t>
      </w:r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</w:t>
      </w:r>
      <w:proofErr w:type="spellStart"/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F15EBF" w:rsidRPr="00BF7FE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15EBF" w:rsidRPr="00BF7FEF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BB3301" w:rsidRDefault="007709BE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5EBF" w:rsidRPr="00283BDC" w:rsidRDefault="00BB3301" w:rsidP="00BE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3301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BB3301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</w:t>
      </w:r>
      <w:r w:rsidR="00283BD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B33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BDC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:rsidR="00F15EBF" w:rsidRPr="00BF7FEF" w:rsidRDefault="00F15EBF" w:rsidP="00BE7C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BF7FEF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BB3301">
      <w:pPr>
        <w:ind w:left="12036"/>
        <w:jc w:val="both"/>
        <w:rPr>
          <w:sz w:val="28"/>
          <w:szCs w:val="28"/>
        </w:rPr>
      </w:pPr>
    </w:p>
    <w:p w:rsidR="0013186C" w:rsidRDefault="0013186C" w:rsidP="00BB3301">
      <w:pPr>
        <w:ind w:left="12036"/>
        <w:jc w:val="both"/>
        <w:rPr>
          <w:sz w:val="28"/>
          <w:szCs w:val="28"/>
        </w:rPr>
      </w:pPr>
    </w:p>
    <w:p w:rsidR="0013186C" w:rsidRDefault="0013186C" w:rsidP="00BB3301">
      <w:pPr>
        <w:ind w:left="12036"/>
        <w:jc w:val="both"/>
        <w:rPr>
          <w:sz w:val="28"/>
          <w:szCs w:val="28"/>
        </w:rPr>
      </w:pPr>
    </w:p>
    <w:p w:rsidR="0013186C" w:rsidRDefault="0013186C" w:rsidP="00BB3301">
      <w:pPr>
        <w:ind w:left="12036"/>
        <w:jc w:val="both"/>
        <w:rPr>
          <w:sz w:val="28"/>
          <w:szCs w:val="28"/>
        </w:rPr>
      </w:pPr>
    </w:p>
    <w:p w:rsidR="0013186C" w:rsidRDefault="0013186C" w:rsidP="00BB3301">
      <w:pPr>
        <w:ind w:left="12036"/>
        <w:jc w:val="both"/>
        <w:rPr>
          <w:sz w:val="28"/>
          <w:szCs w:val="28"/>
        </w:rPr>
      </w:pPr>
    </w:p>
    <w:p w:rsidR="0013186C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E7C64" w:rsidRDefault="00BE7C64" w:rsidP="00BB3301">
      <w:pPr>
        <w:ind w:left="12036"/>
        <w:jc w:val="both"/>
        <w:rPr>
          <w:sz w:val="28"/>
          <w:szCs w:val="28"/>
          <w:lang w:val="uk-UA"/>
        </w:rPr>
      </w:pPr>
    </w:p>
    <w:p w:rsidR="00BE7C64" w:rsidRDefault="00BE7C64" w:rsidP="00BB3301">
      <w:pPr>
        <w:ind w:left="12036"/>
        <w:jc w:val="both"/>
        <w:rPr>
          <w:sz w:val="28"/>
          <w:szCs w:val="28"/>
          <w:lang w:val="uk-UA"/>
        </w:rPr>
      </w:pPr>
    </w:p>
    <w:p w:rsidR="00BE7C64" w:rsidRPr="00BE7C64" w:rsidRDefault="00BE7C64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873FC1" w:rsidRDefault="00BB3301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873FC1">
        <w:rPr>
          <w:bCs/>
          <w:sz w:val="28"/>
          <w:szCs w:val="28"/>
        </w:rPr>
        <w:tab/>
      </w:r>
      <w:r w:rsidRPr="00873FC1">
        <w:rPr>
          <w:bCs/>
          <w:sz w:val="28"/>
          <w:szCs w:val="28"/>
        </w:rPr>
        <w:tab/>
      </w:r>
      <w:r w:rsidRPr="00873FC1">
        <w:rPr>
          <w:bCs/>
          <w:sz w:val="28"/>
          <w:szCs w:val="28"/>
        </w:rPr>
        <w:tab/>
      </w:r>
      <w:r w:rsidRPr="00873FC1">
        <w:rPr>
          <w:bCs/>
          <w:sz w:val="28"/>
          <w:szCs w:val="28"/>
        </w:rPr>
        <w:tab/>
      </w:r>
      <w:r w:rsidRPr="00873FC1">
        <w:rPr>
          <w:bCs/>
          <w:sz w:val="28"/>
          <w:szCs w:val="28"/>
        </w:rPr>
        <w:tab/>
      </w:r>
      <w:r w:rsidRPr="00873FC1">
        <w:rPr>
          <w:bCs/>
          <w:sz w:val="28"/>
          <w:szCs w:val="28"/>
        </w:rPr>
        <w:tab/>
      </w:r>
      <w:r w:rsidRPr="00873FC1">
        <w:rPr>
          <w:bCs/>
          <w:sz w:val="28"/>
          <w:szCs w:val="28"/>
        </w:rPr>
        <w:tab/>
      </w:r>
      <w:r w:rsidRPr="00873FC1">
        <w:rPr>
          <w:bCs/>
          <w:sz w:val="28"/>
          <w:szCs w:val="28"/>
        </w:rPr>
        <w:tab/>
      </w:r>
      <w:r w:rsidR="003A5887">
        <w:rPr>
          <w:bCs/>
          <w:sz w:val="28"/>
          <w:szCs w:val="28"/>
          <w:lang w:val="uk-UA"/>
        </w:rPr>
        <w:t xml:space="preserve"> </w:t>
      </w:r>
      <w:r w:rsidR="00F44937">
        <w:rPr>
          <w:bCs/>
          <w:sz w:val="28"/>
          <w:szCs w:val="28"/>
          <w:lang w:val="uk-UA"/>
        </w:rPr>
        <w:t xml:space="preserve"> </w:t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  <w:r w:rsidR="00BE7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</w:p>
    <w:p w:rsidR="00BB3301" w:rsidRPr="00873FC1" w:rsidRDefault="00BE7C64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</w:t>
      </w:r>
      <w:r w:rsidR="00BB3301" w:rsidRPr="00873FC1">
        <w:rPr>
          <w:rFonts w:ascii="Times New Roman" w:hAnsi="Times New Roman" w:cs="Times New Roman"/>
          <w:bCs/>
          <w:sz w:val="28"/>
          <w:szCs w:val="28"/>
          <w:lang w:val="uk-UA"/>
        </w:rPr>
        <w:t>до Програми</w:t>
      </w:r>
    </w:p>
    <w:p w:rsidR="00BB3301" w:rsidRPr="00157314" w:rsidRDefault="00BB3301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3301" w:rsidRPr="00873FC1" w:rsidRDefault="00BB3301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Ресурсне забезпечення </w:t>
      </w:r>
    </w:p>
    <w:p w:rsidR="00157314" w:rsidRPr="00873FC1" w:rsidRDefault="00157314" w:rsidP="00157314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висвітлення  діяльності </w:t>
      </w:r>
      <w:proofErr w:type="spellStart"/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>Авангардівської</w:t>
      </w:r>
      <w:proofErr w:type="spellEnd"/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ради, </w:t>
      </w:r>
    </w:p>
    <w:p w:rsidR="00F44937" w:rsidRDefault="00157314" w:rsidP="00157314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>її викон</w:t>
      </w:r>
      <w:r w:rsidR="003A5887">
        <w:rPr>
          <w:rFonts w:ascii="Times New Roman" w:hAnsi="Times New Roman" w:cs="Times New Roman"/>
          <w:b/>
          <w:sz w:val="24"/>
          <w:szCs w:val="24"/>
          <w:lang w:val="uk-UA"/>
        </w:rPr>
        <w:t>авчих органів, посадових осіб,</w:t>
      </w: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депут</w:t>
      </w:r>
      <w:r w:rsidR="00BE7C64">
        <w:rPr>
          <w:rFonts w:ascii="Times New Roman" w:hAnsi="Times New Roman" w:cs="Times New Roman"/>
          <w:b/>
          <w:sz w:val="24"/>
          <w:szCs w:val="24"/>
          <w:lang w:val="uk-UA"/>
        </w:rPr>
        <w:t>атів селищної ради</w:t>
      </w:r>
      <w:r w:rsidR="003A5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комунальних підприємств, установ та закладів </w:t>
      </w:r>
    </w:p>
    <w:p w:rsidR="00BB3301" w:rsidRPr="00157314" w:rsidRDefault="00157314" w:rsidP="00157314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>на 2021-2023 роки</w:t>
      </w:r>
    </w:p>
    <w:p w:rsidR="00BB3301" w:rsidRPr="00BB3301" w:rsidRDefault="00BB3301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69" w:type="dxa"/>
        <w:tblInd w:w="94" w:type="dxa"/>
        <w:tblLook w:val="0000"/>
      </w:tblPr>
      <w:tblGrid>
        <w:gridCol w:w="2655"/>
        <w:gridCol w:w="1045"/>
        <w:gridCol w:w="1045"/>
        <w:gridCol w:w="1272"/>
        <w:gridCol w:w="1415"/>
        <w:gridCol w:w="1937"/>
      </w:tblGrid>
      <w:tr w:rsidR="00BE7C64" w:rsidRPr="00BB3301" w:rsidTr="00BE7C64">
        <w:trPr>
          <w:trHeight w:val="564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Джерела фінансування,</w:t>
            </w:r>
          </w:p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які пропонується залучити на виконання Програми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Строки виконання Програми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ви</w:t>
            </w:r>
            <w:r w:rsidR="00F44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трат на виконання Програми (</w:t>
            </w:r>
            <w:proofErr w:type="spellStart"/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 виконавець</w:t>
            </w:r>
          </w:p>
        </w:tc>
      </w:tr>
      <w:tr w:rsidR="00BE7C64" w:rsidRPr="00BB3301" w:rsidTr="00BE7C64">
        <w:trPr>
          <w:trHeight w:val="56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BB33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4" w:rsidRPr="00BB3301" w:rsidRDefault="00BE7C64" w:rsidP="00BB33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E7C64" w:rsidRPr="00BB3301" w:rsidTr="00BE7C64">
        <w:trPr>
          <w:trHeight w:val="109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157314">
            <w:pPr>
              <w:spacing w:after="0"/>
              <w:ind w:right="-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Усього, в т.ч.: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sz w:val="24"/>
                <w:szCs w:val="24"/>
              </w:rPr>
              <w:t>729 000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sz w:val="24"/>
                <w:szCs w:val="24"/>
              </w:rPr>
              <w:t>729 000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sz w:val="24"/>
                <w:szCs w:val="24"/>
              </w:rPr>
              <w:t>729 000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sz w:val="24"/>
                <w:szCs w:val="24"/>
              </w:rPr>
              <w:t>2 187 000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C64" w:rsidRDefault="00BE7C64" w:rsidP="00BE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  <w:p w:rsidR="00F44937" w:rsidRPr="00BE7C64" w:rsidRDefault="00F44937" w:rsidP="00BE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7C64" w:rsidRPr="00BB3301" w:rsidTr="00BE7C64">
        <w:trPr>
          <w:trHeight w:val="109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BB3301" w:rsidRDefault="00BE7C64" w:rsidP="00157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BB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BB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sz w:val="24"/>
                <w:szCs w:val="24"/>
              </w:rPr>
              <w:t>729 000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sz w:val="24"/>
                <w:szCs w:val="24"/>
              </w:rPr>
              <w:t>729 000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sz w:val="24"/>
                <w:szCs w:val="24"/>
              </w:rPr>
              <w:t>729 000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sz w:val="24"/>
                <w:szCs w:val="24"/>
              </w:rPr>
              <w:t>2 187 000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4" w:rsidRPr="00157314" w:rsidRDefault="00BE7C64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01" w:rsidRDefault="00BB3301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3BDC" w:rsidRPr="00283BDC" w:rsidRDefault="00283BDC" w:rsidP="00283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3301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BB3301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B33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571D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873FC1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E7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A5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E7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 xml:space="preserve"> Додаток</w:t>
      </w:r>
      <w:r w:rsidR="00283BD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4C38A7" w:rsidRPr="00873FC1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 xml:space="preserve">  до Програми</w:t>
      </w:r>
    </w:p>
    <w:p w:rsidR="00873FC1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571D" w:rsidRPr="00873FC1" w:rsidRDefault="004C38A7" w:rsidP="004C38A7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73FC1">
        <w:rPr>
          <w:rFonts w:ascii="Times New Roman" w:hAnsi="Times New Roman" w:cs="Times New Roman"/>
          <w:b/>
          <w:bCs/>
          <w:sz w:val="24"/>
          <w:szCs w:val="24"/>
        </w:rPr>
        <w:t>Напрями</w:t>
      </w:r>
      <w:proofErr w:type="spellEnd"/>
      <w:r w:rsidRPr="00873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FC1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873FC1">
        <w:rPr>
          <w:b/>
          <w:bCs/>
          <w:sz w:val="24"/>
          <w:szCs w:val="24"/>
        </w:rPr>
        <w:t xml:space="preserve"> та</w:t>
      </w:r>
      <w:r w:rsidRPr="00873FC1">
        <w:rPr>
          <w:rFonts w:ascii="Times New Roman" w:hAnsi="Times New Roman" w:cs="Times New Roman"/>
          <w:b/>
          <w:bCs/>
          <w:sz w:val="24"/>
          <w:szCs w:val="24"/>
        </w:rPr>
        <w:t xml:space="preserve"> заходи </w:t>
      </w: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висвітлення діяльності </w:t>
      </w:r>
      <w:proofErr w:type="spellStart"/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>Авангардівської</w:t>
      </w:r>
      <w:proofErr w:type="spellEnd"/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ради, </w:t>
      </w:r>
    </w:p>
    <w:p w:rsidR="00255E42" w:rsidRPr="00873FC1" w:rsidRDefault="004C38A7" w:rsidP="00873FC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її вик</w:t>
      </w:r>
      <w:r w:rsidR="003A5887">
        <w:rPr>
          <w:rFonts w:ascii="Times New Roman" w:hAnsi="Times New Roman" w:cs="Times New Roman"/>
          <w:b/>
          <w:sz w:val="24"/>
          <w:szCs w:val="24"/>
          <w:lang w:val="uk-UA"/>
        </w:rPr>
        <w:t>онавчих органів, посадових осіб,</w:t>
      </w: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депутатів селищної ради, комунальних підприємств,  установ і закладів на 2021-2023 роки</w:t>
      </w:r>
      <w:r w:rsidRPr="00873FC1">
        <w:rPr>
          <w:sz w:val="24"/>
          <w:szCs w:val="24"/>
        </w:rPr>
        <w:t xml:space="preserve"> </w:t>
      </w:r>
    </w:p>
    <w:p w:rsidR="004C38A7" w:rsidRPr="00255E42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4DC">
        <w:t xml:space="preserve">                                                                  </w:t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</w:p>
    <w:tbl>
      <w:tblPr>
        <w:tblW w:w="15319" w:type="dxa"/>
        <w:tblInd w:w="92" w:type="dxa"/>
        <w:tblLook w:val="0000"/>
      </w:tblPr>
      <w:tblGrid>
        <w:gridCol w:w="596"/>
        <w:gridCol w:w="2568"/>
        <w:gridCol w:w="1318"/>
        <w:gridCol w:w="1961"/>
        <w:gridCol w:w="1606"/>
        <w:gridCol w:w="1565"/>
        <w:gridCol w:w="964"/>
        <w:gridCol w:w="964"/>
        <w:gridCol w:w="964"/>
        <w:gridCol w:w="2813"/>
      </w:tblGrid>
      <w:tr w:rsidR="00A05608" w:rsidRPr="0041213F" w:rsidTr="00A05608">
        <w:trPr>
          <w:trHeight w:val="540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F449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ги фінансування (вартість), </w:t>
            </w:r>
            <w:r w:rsidR="00412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A05608" w:rsidRPr="0041213F" w:rsidTr="00A05608">
        <w:trPr>
          <w:trHeight w:val="300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5608" w:rsidRPr="0041213F" w:rsidTr="00A05608">
        <w:trPr>
          <w:trHeight w:val="300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F0B7B" w:rsidRPr="00F44937" w:rsidTr="0041213F">
        <w:trPr>
          <w:trHeight w:val="11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A05608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55571D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Висвітлення діяльності </w:t>
            </w:r>
            <w:proofErr w:type="spellStart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ради,  її виконавчих органів, посадових осіб та  депу</w:t>
            </w:r>
            <w:r w:rsidR="00BE7C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татів селищної ради</w:t>
            </w: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друкованими засобами масової інформації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4C38A7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2021-2023</w:t>
            </w:r>
          </w:p>
          <w:p w:rsidR="004C38A7" w:rsidRPr="00EF0B7B" w:rsidRDefault="004C38A7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Default="00283BDC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  <w:p w:rsidR="00283BDC" w:rsidRPr="00EF0B7B" w:rsidRDefault="00F44937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ТПКВКМБ </w:t>
            </w:r>
            <w:r w:rsidR="00283B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0118420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4C38A7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Усього,          в т.ч.: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1 590 00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530 000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530 000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530 000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C1" w:rsidRPr="00873FC1" w:rsidRDefault="008F0D42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якості інформування громади про роботу </w:t>
            </w:r>
            <w:proofErr w:type="spellStart"/>
            <w:r w:rsidR="00873FC1" w:rsidRPr="00873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</w:t>
            </w:r>
            <w:r w:rsidR="00873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ангардівської</w:t>
            </w:r>
            <w:proofErr w:type="spellEnd"/>
            <w:r w:rsidR="00873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ради,  </w:t>
            </w:r>
            <w:r w:rsidR="00873FC1" w:rsidRPr="00873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її виконавчих органів, посадових осіб та депут</w:t>
            </w:r>
            <w:r w:rsidR="00BE7C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атів селищної ради</w:t>
            </w:r>
          </w:p>
          <w:p w:rsidR="004C38A7" w:rsidRPr="008F0D42" w:rsidRDefault="004C38A7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0B7B" w:rsidRPr="00EF0B7B" w:rsidTr="0041213F">
        <w:trPr>
          <w:trHeight w:val="51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EF0B7B" w:rsidRPr="00EF0B7B" w:rsidRDefault="00EF0B7B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1 590 00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530 000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530 000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530 000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0B7B" w:rsidRPr="00EF0B7B" w:rsidTr="0041213F">
        <w:trPr>
          <w:trHeight w:val="5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A05608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Друк і монтування </w:t>
            </w:r>
            <w:proofErr w:type="spellStart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постерів</w:t>
            </w:r>
            <w:proofErr w:type="spellEnd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носіях зовнішньої реклами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4C38A7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2021-2023</w:t>
            </w:r>
          </w:p>
          <w:p w:rsidR="004C38A7" w:rsidRPr="00EF0B7B" w:rsidRDefault="004C38A7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283BDC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           </w:t>
            </w:r>
            <w:r w:rsidR="00F4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ТПКВКМБ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0117693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4C38A7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Усього,          в т.ч.: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597 000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EF0B7B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A7" w:rsidRPr="00EF0B7B" w:rsidRDefault="00873FC1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інформування жителів громади про заходи, що відбуваються на території населених пунктів громади, розміщення соціальної реклами, привітань громадян із святами</w:t>
            </w:r>
          </w:p>
        </w:tc>
      </w:tr>
      <w:tr w:rsidR="00EF0B7B" w:rsidRPr="00EF0B7B" w:rsidTr="0041213F">
        <w:trPr>
          <w:trHeight w:val="51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597 000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7B" w:rsidRPr="00EF0B7B" w:rsidRDefault="00EF0B7B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608" w:rsidRPr="00EF0B7B" w:rsidTr="0041213F">
        <w:trPr>
          <w:trHeight w:val="510"/>
        </w:trPr>
        <w:tc>
          <w:tcPr>
            <w:tcW w:w="6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873FC1" w:rsidRDefault="00A05608" w:rsidP="00412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3F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за програмою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A05608" w:rsidRDefault="00A05608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5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A05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          в т.ч.: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255E42" w:rsidRDefault="00255E42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55E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2 187 000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255E42" w:rsidRDefault="00255E42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255E42" w:rsidRDefault="00255E42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255E42" w:rsidRDefault="00255E42" w:rsidP="00412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729 000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5E42" w:rsidRPr="00EF0B7B" w:rsidTr="0041213F">
        <w:trPr>
          <w:trHeight w:val="510"/>
        </w:trPr>
        <w:tc>
          <w:tcPr>
            <w:tcW w:w="64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42" w:rsidRPr="00EF0B7B" w:rsidRDefault="00255E42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42" w:rsidRPr="00A05608" w:rsidRDefault="00255E42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255E42" w:rsidRPr="00A05608" w:rsidRDefault="00255E42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42" w:rsidRPr="00255E42" w:rsidRDefault="00255E42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55E4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2 187 000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42" w:rsidRPr="00255E42" w:rsidRDefault="00255E42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E42">
              <w:rPr>
                <w:rFonts w:ascii="Times New Roman" w:hAnsi="Times New Roman" w:cs="Times New Roman"/>
                <w:bCs/>
                <w:sz w:val="20"/>
                <w:szCs w:val="20"/>
              </w:rPr>
              <w:t>729 000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42" w:rsidRPr="00255E42" w:rsidRDefault="00255E42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E42">
              <w:rPr>
                <w:rFonts w:ascii="Times New Roman" w:hAnsi="Times New Roman" w:cs="Times New Roman"/>
                <w:bCs/>
                <w:sz w:val="20"/>
                <w:szCs w:val="20"/>
              </w:rPr>
              <w:t>729 000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42" w:rsidRPr="00255E42" w:rsidRDefault="00255E42" w:rsidP="004121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E42">
              <w:rPr>
                <w:rFonts w:ascii="Times New Roman" w:hAnsi="Times New Roman" w:cs="Times New Roman"/>
                <w:bCs/>
                <w:sz w:val="20"/>
                <w:szCs w:val="20"/>
              </w:rPr>
              <w:t>729 000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42" w:rsidRPr="00EF0B7B" w:rsidRDefault="00255E42" w:rsidP="00412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E7C64" w:rsidRDefault="00BE7C64" w:rsidP="00BE7C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BDC" w:rsidRPr="003A5887" w:rsidRDefault="00283BDC" w:rsidP="00BE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5887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3A5887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</w:t>
      </w:r>
      <w:r w:rsidRPr="003A588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:rsidR="004C38A7" w:rsidRPr="003A5887" w:rsidRDefault="004C38A7" w:rsidP="00BE7C64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5EBF" w:rsidRPr="00BE7C64" w:rsidRDefault="00F15EBF" w:rsidP="00BE7C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BE7C64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E09"/>
    <w:multiLevelType w:val="hybridMultilevel"/>
    <w:tmpl w:val="A158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A16CD1"/>
    <w:multiLevelType w:val="hybridMultilevel"/>
    <w:tmpl w:val="3CCCF2D8"/>
    <w:lvl w:ilvl="0" w:tplc="77B4B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DB"/>
    <w:rsid w:val="00064701"/>
    <w:rsid w:val="000F2CCD"/>
    <w:rsid w:val="0013186C"/>
    <w:rsid w:val="00157314"/>
    <w:rsid w:val="00180C35"/>
    <w:rsid w:val="001B3798"/>
    <w:rsid w:val="001E5F43"/>
    <w:rsid w:val="002012FE"/>
    <w:rsid w:val="00255E42"/>
    <w:rsid w:val="00283BDC"/>
    <w:rsid w:val="002840FF"/>
    <w:rsid w:val="002E2355"/>
    <w:rsid w:val="00310F6B"/>
    <w:rsid w:val="00383F8E"/>
    <w:rsid w:val="00392C96"/>
    <w:rsid w:val="003A5887"/>
    <w:rsid w:val="003C6B1E"/>
    <w:rsid w:val="0041213F"/>
    <w:rsid w:val="004455FD"/>
    <w:rsid w:val="00455E34"/>
    <w:rsid w:val="004A167C"/>
    <w:rsid w:val="004A4DBA"/>
    <w:rsid w:val="004C38A7"/>
    <w:rsid w:val="004C75EE"/>
    <w:rsid w:val="004D263D"/>
    <w:rsid w:val="004F6766"/>
    <w:rsid w:val="0055571D"/>
    <w:rsid w:val="005A6881"/>
    <w:rsid w:val="005C6DEC"/>
    <w:rsid w:val="006368D5"/>
    <w:rsid w:val="00675835"/>
    <w:rsid w:val="006C6C60"/>
    <w:rsid w:val="007709BE"/>
    <w:rsid w:val="00794713"/>
    <w:rsid w:val="00851761"/>
    <w:rsid w:val="008539DB"/>
    <w:rsid w:val="00873FC1"/>
    <w:rsid w:val="008A5983"/>
    <w:rsid w:val="008F0D42"/>
    <w:rsid w:val="009A21B7"/>
    <w:rsid w:val="009B2C4C"/>
    <w:rsid w:val="009F7950"/>
    <w:rsid w:val="00A05608"/>
    <w:rsid w:val="00A60A17"/>
    <w:rsid w:val="00BB3301"/>
    <w:rsid w:val="00BE7C64"/>
    <w:rsid w:val="00BF7FEF"/>
    <w:rsid w:val="00C068F3"/>
    <w:rsid w:val="00C62D58"/>
    <w:rsid w:val="00CC4F89"/>
    <w:rsid w:val="00D5430E"/>
    <w:rsid w:val="00D71329"/>
    <w:rsid w:val="00DA27FA"/>
    <w:rsid w:val="00DE3F1B"/>
    <w:rsid w:val="00DF0B30"/>
    <w:rsid w:val="00DF1844"/>
    <w:rsid w:val="00E25003"/>
    <w:rsid w:val="00EF0B7B"/>
    <w:rsid w:val="00F04A59"/>
    <w:rsid w:val="00F15EBF"/>
    <w:rsid w:val="00F44937"/>
    <w:rsid w:val="00FA677C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7A08-DFDB-41CD-B747-F156BAA7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22</cp:revision>
  <cp:lastPrinted>2020-12-24T17:43:00Z</cp:lastPrinted>
  <dcterms:created xsi:type="dcterms:W3CDTF">2020-12-10T12:59:00Z</dcterms:created>
  <dcterms:modified xsi:type="dcterms:W3CDTF">2020-12-24T17:43:00Z</dcterms:modified>
</cp:coreProperties>
</file>