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854"/>
      </w:tblGrid>
      <w:tr w:rsidR="00254004" w:rsidRPr="00254004" w:rsidTr="00435BBA">
        <w:trPr>
          <w:trHeight w:val="1127"/>
        </w:trPr>
        <w:tc>
          <w:tcPr>
            <w:tcW w:w="9854" w:type="dxa"/>
            <w:shd w:val="clear" w:color="auto" w:fill="auto"/>
          </w:tcPr>
          <w:p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54004" w:rsidRPr="00254004" w:rsidTr="00435BBA">
        <w:trPr>
          <w:trHeight w:val="616"/>
        </w:trPr>
        <w:tc>
          <w:tcPr>
            <w:tcW w:w="9854" w:type="dxa"/>
            <w:shd w:val="clear" w:color="auto" w:fill="auto"/>
          </w:tcPr>
          <w:p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 w:eastAsia="ru-RU"/>
              </w:rPr>
            </w:pPr>
          </w:p>
          <w:p w:rsidR="002E6C90" w:rsidRPr="00555565" w:rsidRDefault="002E6C90" w:rsidP="0055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val="ru-RU" w:eastAsia="ru-RU"/>
              </w:rPr>
            </w:pPr>
          </w:p>
          <w:p w:rsidR="003B6A71" w:rsidRPr="003B6A71" w:rsidRDefault="003B6A71" w:rsidP="003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6A71" w:rsidRPr="003B6A71" w:rsidRDefault="003B6A71" w:rsidP="003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E6C90" w:rsidRPr="00254004" w:rsidRDefault="002E6C90" w:rsidP="003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54004" w:rsidRPr="00254004" w:rsidTr="00435BBA">
        <w:trPr>
          <w:trHeight w:val="80"/>
        </w:trPr>
        <w:tc>
          <w:tcPr>
            <w:tcW w:w="9854" w:type="dxa"/>
            <w:shd w:val="clear" w:color="auto" w:fill="auto"/>
          </w:tcPr>
          <w:p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D02D33" w:rsidRPr="00254004" w:rsidRDefault="00D02D33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2E6C90" w:rsidRPr="006A0031" w:rsidRDefault="00D02D33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>Про затвердження Програми</w:t>
      </w:r>
      <w:r w:rsidR="002E6C90" w:rsidRPr="006A0031">
        <w:rPr>
          <w:rFonts w:ascii="Times New Roman" w:hAnsi="Times New Roman" w:cs="Times New Roman"/>
          <w:b/>
          <w:sz w:val="28"/>
          <w:szCs w:val="28"/>
        </w:rPr>
        <w:t xml:space="preserve"> з</w:t>
      </w:r>
    </w:p>
    <w:p w:rsidR="002E6C90" w:rsidRPr="006A0031" w:rsidRDefault="002E6C90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>з діагностики та лікування на</w:t>
      </w:r>
    </w:p>
    <w:p w:rsidR="006A0031" w:rsidRPr="006A0031" w:rsidRDefault="006A0031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  <w:proofErr w:type="spellStart"/>
      <w:r w:rsidR="00555565" w:rsidRPr="006A0031">
        <w:rPr>
          <w:rFonts w:ascii="Times New Roman" w:hAnsi="Times New Roman" w:cs="Times New Roman"/>
          <w:b/>
          <w:sz w:val="28"/>
          <w:szCs w:val="28"/>
        </w:rPr>
        <w:t>Авангардівської</w:t>
      </w:r>
      <w:proofErr w:type="spellEnd"/>
      <w:r w:rsidR="00555565" w:rsidRPr="006A0031">
        <w:rPr>
          <w:rFonts w:ascii="Times New Roman" w:hAnsi="Times New Roman" w:cs="Times New Roman"/>
          <w:b/>
          <w:sz w:val="28"/>
          <w:szCs w:val="28"/>
        </w:rPr>
        <w:t xml:space="preserve"> селищної </w:t>
      </w:r>
    </w:p>
    <w:p w:rsidR="006A0031" w:rsidRPr="006A0031" w:rsidRDefault="002E6C90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>ради інфекці</w:t>
      </w:r>
      <w:r w:rsidR="006A0031" w:rsidRPr="006A0031">
        <w:rPr>
          <w:rFonts w:ascii="Times New Roman" w:hAnsi="Times New Roman" w:cs="Times New Roman"/>
          <w:b/>
          <w:sz w:val="28"/>
          <w:szCs w:val="28"/>
        </w:rPr>
        <w:t xml:space="preserve">ї, </w:t>
      </w:r>
      <w:r w:rsidR="00555565" w:rsidRPr="006A0031">
        <w:rPr>
          <w:rFonts w:ascii="Times New Roman" w:hAnsi="Times New Roman" w:cs="Times New Roman"/>
          <w:b/>
          <w:sz w:val="28"/>
          <w:szCs w:val="28"/>
        </w:rPr>
        <w:t>викликаної COVID-19,</w:t>
      </w:r>
    </w:p>
    <w:p w:rsidR="00D02D33" w:rsidRDefault="00555565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 xml:space="preserve"> на 2021 </w:t>
      </w:r>
      <w:r w:rsidR="002E6C90" w:rsidRPr="006A0031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4F4F7F" w:rsidRPr="006A0031" w:rsidRDefault="004F4F7F" w:rsidP="006A00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31" w:rsidRDefault="002E6C90" w:rsidP="006A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4004">
        <w:rPr>
          <w:rFonts w:ascii="Times New Roman" w:hAnsi="Times New Roman" w:cs="Times New Roman"/>
          <w:sz w:val="28"/>
          <w:szCs w:val="28"/>
        </w:rPr>
        <w:t xml:space="preserve">З метою забезпечення готовності комунальних закладів охорони здоров'я, що розташовані на території </w:t>
      </w:r>
      <w:proofErr w:type="spellStart"/>
      <w:r w:rsidR="0055556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Pr="00254004">
        <w:rPr>
          <w:rFonts w:ascii="Times New Roman" w:hAnsi="Times New Roman" w:cs="Times New Roman"/>
          <w:sz w:val="28"/>
          <w:szCs w:val="28"/>
        </w:rPr>
        <w:t>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коронавірусної хвороби (COVID-19)», постанови Кабінету Міністрів України </w:t>
      </w:r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 11 березня 2020 року №211 «Про запобігання поширенню на території України </w:t>
      </w:r>
      <w:proofErr w:type="spellStart"/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коронавірусу</w:t>
      </w:r>
      <w:proofErr w:type="spellEnd"/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COVID-19», керуючись статтею 26 Закону України «Про місцеве самоврядування в Україні»</w:t>
      </w:r>
      <w:r w:rsidRPr="00254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ст..91 Бюджетного кодексу України, </w:t>
      </w:r>
      <w:proofErr w:type="spellStart"/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селищна </w:t>
      </w:r>
      <w:r w:rsidR="00A23146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uk-UA"/>
        </w:rPr>
        <w:t>да</w:t>
      </w:r>
    </w:p>
    <w:p w:rsidR="002E6C90" w:rsidRDefault="003B6A71" w:rsidP="006A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2E6C90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B6A71" w:rsidRPr="00254004" w:rsidRDefault="003B6A71" w:rsidP="006A00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3AF" w:rsidRDefault="00D02D33" w:rsidP="006A00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4004">
        <w:rPr>
          <w:sz w:val="28"/>
          <w:szCs w:val="28"/>
        </w:rPr>
        <w:t xml:space="preserve">Затвердити </w:t>
      </w:r>
      <w:r w:rsidR="00A23146" w:rsidRPr="00254004">
        <w:rPr>
          <w:sz w:val="28"/>
          <w:szCs w:val="28"/>
        </w:rPr>
        <w:t xml:space="preserve">Програми з діагностики та лікування на території </w:t>
      </w:r>
      <w:proofErr w:type="spellStart"/>
      <w:r w:rsidR="00555565">
        <w:rPr>
          <w:sz w:val="28"/>
          <w:szCs w:val="28"/>
        </w:rPr>
        <w:t>Авангардівської</w:t>
      </w:r>
      <w:proofErr w:type="spellEnd"/>
      <w:r w:rsidR="00555565">
        <w:rPr>
          <w:sz w:val="28"/>
          <w:szCs w:val="28"/>
        </w:rPr>
        <w:t xml:space="preserve"> селищної </w:t>
      </w:r>
      <w:r w:rsidR="00A23146" w:rsidRPr="00254004">
        <w:rPr>
          <w:sz w:val="28"/>
          <w:szCs w:val="28"/>
        </w:rPr>
        <w:t>ради інфекц</w:t>
      </w:r>
      <w:r w:rsidR="00555565">
        <w:rPr>
          <w:sz w:val="28"/>
          <w:szCs w:val="28"/>
        </w:rPr>
        <w:t>ії, викликаної COVID-19, на 2021</w:t>
      </w:r>
      <w:r w:rsidR="00A23146" w:rsidRPr="00254004">
        <w:rPr>
          <w:sz w:val="28"/>
          <w:szCs w:val="28"/>
        </w:rPr>
        <w:t xml:space="preserve"> рік </w:t>
      </w:r>
      <w:r w:rsidRPr="00254004">
        <w:rPr>
          <w:sz w:val="28"/>
          <w:szCs w:val="28"/>
        </w:rPr>
        <w:t xml:space="preserve">(далі – Програма), </w:t>
      </w:r>
      <w:r w:rsidR="006753B0">
        <w:rPr>
          <w:sz w:val="28"/>
          <w:szCs w:val="28"/>
        </w:rPr>
        <w:t xml:space="preserve">додаток до рішення, </w:t>
      </w:r>
      <w:r w:rsidRPr="00254004">
        <w:rPr>
          <w:sz w:val="28"/>
          <w:szCs w:val="28"/>
        </w:rPr>
        <w:t>що </w:t>
      </w:r>
      <w:hyperlink r:id="rId6" w:tgtFrame="_blank" w:history="1">
        <w:r w:rsidRPr="00254004">
          <w:rPr>
            <w:rStyle w:val="a4"/>
            <w:b w:val="0"/>
            <w:sz w:val="28"/>
            <w:szCs w:val="28"/>
            <w:bdr w:val="none" w:sz="0" w:space="0" w:color="auto" w:frame="1"/>
          </w:rPr>
          <w:t>додається</w:t>
        </w:r>
      </w:hyperlink>
      <w:r w:rsidRPr="00254004">
        <w:rPr>
          <w:sz w:val="28"/>
          <w:szCs w:val="28"/>
        </w:rPr>
        <w:t>.</w:t>
      </w:r>
    </w:p>
    <w:p w:rsidR="004F4F7F" w:rsidRPr="00254004" w:rsidRDefault="004F4F7F" w:rsidP="004F4F7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6A0031" w:rsidRPr="006A0031" w:rsidRDefault="006A0031" w:rsidP="006A0031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003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6A0031" w:rsidRPr="006A0031" w:rsidRDefault="006A0031" w:rsidP="006A0031">
      <w:pPr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A0031" w:rsidRDefault="006A0031" w:rsidP="006A003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6A00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6A00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Сергій ХРУСТОВСЬКИЙ</w:t>
      </w:r>
    </w:p>
    <w:p w:rsidR="000E5A30" w:rsidRDefault="000E5A30" w:rsidP="006A003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A30" w:rsidRPr="000E5A30" w:rsidRDefault="000E5A30" w:rsidP="006A003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0031" w:rsidRPr="000E5A30" w:rsidRDefault="006A0031" w:rsidP="006A003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00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5A30">
        <w:rPr>
          <w:rFonts w:ascii="Times New Roman" w:hAnsi="Times New Roman" w:cs="Times New Roman"/>
          <w:b/>
          <w:sz w:val="28"/>
          <w:szCs w:val="28"/>
        </w:rPr>
        <w:t>94-</w:t>
      </w:r>
      <w:r w:rsidR="000E5A3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6A0031" w:rsidRDefault="006A0031" w:rsidP="006A0031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6A0031">
        <w:rPr>
          <w:rFonts w:ascii="Times New Roman" w:hAnsi="Times New Roman" w:cs="Times New Roman"/>
          <w:b/>
          <w:sz w:val="28"/>
          <w:szCs w:val="28"/>
        </w:rPr>
        <w:t xml:space="preserve">  від 24.12. 2020р.</w:t>
      </w:r>
    </w:p>
    <w:p w:rsidR="004F4F7F" w:rsidRPr="006A0031" w:rsidRDefault="004F4F7F" w:rsidP="006A0031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A0031" w:rsidRDefault="006A0031" w:rsidP="006A0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до рішення сесії </w:t>
      </w:r>
    </w:p>
    <w:p w:rsidR="002A43AF" w:rsidRPr="00254004" w:rsidRDefault="006A0031" w:rsidP="006A0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E5A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-94-VIII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від 24.12.2020р.</w:t>
      </w:r>
    </w:p>
    <w:p w:rsidR="00F53065" w:rsidRDefault="00F53065" w:rsidP="006A0031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3AF" w:rsidRPr="00006AA8" w:rsidRDefault="00F81A6B" w:rsidP="006D3F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F53065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0E5A30" w:rsidRDefault="002A43AF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5A3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Програма</w:t>
      </w:r>
    </w:p>
    <w:p w:rsidR="000E5A30" w:rsidRDefault="002A43AF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0E5A3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 діагностики та лікування на території </w:t>
      </w:r>
      <w:proofErr w:type="spellStart"/>
      <w:r w:rsidR="004A6963" w:rsidRPr="000E5A30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555565" w:rsidRPr="000E5A30">
        <w:rPr>
          <w:rFonts w:ascii="Times New Roman" w:hAnsi="Times New Roman" w:cs="Times New Roman"/>
          <w:b/>
          <w:color w:val="000000"/>
          <w:sz w:val="32"/>
          <w:szCs w:val="32"/>
        </w:rPr>
        <w:t>вангардівської</w:t>
      </w:r>
      <w:proofErr w:type="spellEnd"/>
      <w:r w:rsidR="00555565" w:rsidRPr="000E5A3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селищної </w:t>
      </w:r>
      <w:r w:rsidRPr="000E5A30">
        <w:rPr>
          <w:rFonts w:ascii="Times New Roman" w:hAnsi="Times New Roman" w:cs="Times New Roman"/>
          <w:b/>
          <w:color w:val="000000"/>
          <w:sz w:val="32"/>
          <w:szCs w:val="32"/>
        </w:rPr>
        <w:t>ради інфекц</w:t>
      </w:r>
      <w:r w:rsidR="00555565" w:rsidRPr="000E5A30">
        <w:rPr>
          <w:rFonts w:ascii="Times New Roman" w:hAnsi="Times New Roman" w:cs="Times New Roman"/>
          <w:b/>
          <w:color w:val="000000"/>
          <w:sz w:val="32"/>
          <w:szCs w:val="32"/>
        </w:rPr>
        <w:t>ії, викликаної COVID-19,</w:t>
      </w:r>
    </w:p>
    <w:p w:rsidR="00F53065" w:rsidRPr="000E5A30" w:rsidRDefault="005555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5A3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2021</w:t>
      </w:r>
      <w:r w:rsidR="002A43AF" w:rsidRPr="000E5A3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рік</w:t>
      </w:r>
    </w:p>
    <w:p w:rsidR="00F53065" w:rsidRPr="000E5A30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3065" w:rsidRPr="000E5A30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3065" w:rsidRPr="000E5A30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565" w:rsidRDefault="005555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565" w:rsidRDefault="005555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565" w:rsidRDefault="005555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1" w:rsidRPr="003B6A71" w:rsidRDefault="004A6963" w:rsidP="004A6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>смт. Авангард</w:t>
      </w:r>
    </w:p>
    <w:p w:rsidR="00555565" w:rsidRDefault="003B6A71" w:rsidP="003B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1">
        <w:rPr>
          <w:rFonts w:ascii="Times New Roman" w:eastAsia="Calibri" w:hAnsi="Times New Roman" w:cs="Times New Roman"/>
          <w:sz w:val="28"/>
          <w:szCs w:val="28"/>
        </w:rPr>
        <w:t>202</w:t>
      </w:r>
      <w:r w:rsidR="000E5A30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Pr="003B6A71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8F2D4A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3065" w:rsidRPr="00F53065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3065" w:rsidRPr="00F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ПАСПОРТ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065" w:rsidRDefault="008F2D4A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 інфекц</w:t>
      </w:r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2021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8F2D4A" w:rsidRPr="008F2D4A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747" w:type="dxa"/>
        <w:tblInd w:w="108" w:type="dxa"/>
        <w:tblLook w:val="01E0"/>
      </w:tblPr>
      <w:tblGrid>
        <w:gridCol w:w="636"/>
        <w:gridCol w:w="5323"/>
        <w:gridCol w:w="3788"/>
      </w:tblGrid>
      <w:tr w:rsidR="00F53065" w:rsidRPr="00F53065" w:rsidTr="004A6963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center"/>
              <w:rPr>
                <w:color w:val="000000"/>
                <w:sz w:val="28"/>
                <w:szCs w:val="28"/>
              </w:rPr>
            </w:pPr>
            <w:r w:rsidRPr="00F530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A" w:rsidRPr="002F5787" w:rsidRDefault="003B6A71" w:rsidP="00F530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Авангардівська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3B6A71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  <w:r w:rsidR="006A0031">
              <w:rPr>
                <w:sz w:val="28"/>
                <w:szCs w:val="28"/>
              </w:rPr>
              <w:t xml:space="preserve"> (0112113)</w:t>
            </w:r>
          </w:p>
        </w:tc>
      </w:tr>
      <w:tr w:rsidR="00F53065" w:rsidRPr="00F53065" w:rsidTr="004A6963">
        <w:trPr>
          <w:trHeight w:val="1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УчасникиПрограми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3" w:rsidRDefault="004A6963" w:rsidP="00E40E2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6963">
              <w:rPr>
                <w:sz w:val="28"/>
                <w:szCs w:val="28"/>
              </w:rPr>
              <w:t>Авангардівська</w:t>
            </w:r>
            <w:proofErr w:type="spellEnd"/>
            <w:r w:rsidRPr="004A6963">
              <w:rPr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sz w:val="28"/>
                <w:szCs w:val="28"/>
              </w:rPr>
              <w:t>селищна</w:t>
            </w:r>
            <w:proofErr w:type="spellEnd"/>
            <w:r w:rsidRPr="004A6963">
              <w:rPr>
                <w:sz w:val="28"/>
                <w:szCs w:val="28"/>
              </w:rPr>
              <w:t xml:space="preserve"> рада</w:t>
            </w:r>
            <w:r w:rsidR="006A0031">
              <w:rPr>
                <w:sz w:val="28"/>
                <w:szCs w:val="28"/>
              </w:rPr>
              <w:t>,</w:t>
            </w:r>
          </w:p>
          <w:p w:rsidR="00E40E26" w:rsidRPr="002F5787" w:rsidRDefault="003B6A71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:rsidTr="004A6963">
        <w:trPr>
          <w:trHeight w:val="3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53065" w:rsidRPr="00F530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065" w:rsidRPr="00F53065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F53065" w:rsidRPr="00F53065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53065" w:rsidRPr="00F53065" w:rsidTr="004A6963">
        <w:trPr>
          <w:trHeight w:val="16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бюджеті</w:t>
            </w:r>
            <w:proofErr w:type="gramStart"/>
            <w:r w:rsidRPr="004A696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A6963">
              <w:rPr>
                <w:color w:val="000000"/>
                <w:sz w:val="28"/>
                <w:szCs w:val="28"/>
              </w:rPr>
              <w:t>як</w:t>
            </w:r>
            <w:proofErr w:type="gramEnd"/>
            <w:r w:rsidRPr="004A696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беруть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виконанні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8F2D4A" w:rsidRDefault="00F53065" w:rsidP="00F53065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F53065" w:rsidRPr="00C41122" w:rsidRDefault="00AA5DB7" w:rsidP="00F530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515</w:t>
            </w:r>
            <w:r w:rsidR="004A6963">
              <w:rPr>
                <w:sz w:val="28"/>
                <w:szCs w:val="28"/>
              </w:rPr>
              <w:t xml:space="preserve"> 000</w:t>
            </w:r>
            <w:r w:rsidR="00C41122" w:rsidRPr="00C41122">
              <w:rPr>
                <w:sz w:val="28"/>
                <w:szCs w:val="28"/>
              </w:rPr>
              <w:t xml:space="preserve"> </w:t>
            </w:r>
            <w:proofErr w:type="spellStart"/>
            <w:r w:rsidR="00C41122" w:rsidRPr="00C41122">
              <w:rPr>
                <w:sz w:val="28"/>
                <w:szCs w:val="28"/>
              </w:rPr>
              <w:t>грн</w:t>
            </w:r>
            <w:proofErr w:type="spellEnd"/>
            <w:r w:rsidR="00C41122" w:rsidRPr="00C41122">
              <w:rPr>
                <w:sz w:val="28"/>
                <w:szCs w:val="28"/>
              </w:rPr>
              <w:t>.</w:t>
            </w:r>
          </w:p>
        </w:tc>
      </w:tr>
      <w:tr w:rsidR="00F53065" w:rsidRPr="00F53065" w:rsidTr="004A6963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4A69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963"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0031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="006A0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0031">
              <w:rPr>
                <w:color w:val="000000"/>
                <w:sz w:val="28"/>
                <w:szCs w:val="28"/>
              </w:rPr>
              <w:t>всього</w:t>
            </w:r>
            <w:proofErr w:type="spellEnd"/>
          </w:p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2" w:rsidRDefault="00C41122" w:rsidP="00F53065">
            <w:pPr>
              <w:jc w:val="center"/>
              <w:rPr>
                <w:sz w:val="28"/>
                <w:szCs w:val="28"/>
              </w:rPr>
            </w:pPr>
          </w:p>
          <w:p w:rsidR="00F53065" w:rsidRPr="008F2D4A" w:rsidRDefault="00AA5DB7" w:rsidP="00F53065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515</w:t>
            </w:r>
            <w:r w:rsidR="004A6963">
              <w:rPr>
                <w:sz w:val="28"/>
                <w:szCs w:val="28"/>
              </w:rPr>
              <w:t xml:space="preserve"> 000</w:t>
            </w:r>
            <w:r w:rsidR="00C41122" w:rsidRPr="00C41122">
              <w:rPr>
                <w:sz w:val="28"/>
                <w:szCs w:val="28"/>
              </w:rPr>
              <w:t xml:space="preserve"> </w:t>
            </w:r>
            <w:proofErr w:type="spellStart"/>
            <w:r w:rsidR="00C41122" w:rsidRPr="00C41122">
              <w:rPr>
                <w:sz w:val="28"/>
                <w:szCs w:val="28"/>
              </w:rPr>
              <w:t>грн</w:t>
            </w:r>
            <w:proofErr w:type="spellEnd"/>
            <w:r w:rsidR="00C41122" w:rsidRPr="00C41122">
              <w:rPr>
                <w:sz w:val="28"/>
                <w:szCs w:val="28"/>
              </w:rPr>
              <w:t>.</w:t>
            </w:r>
          </w:p>
        </w:tc>
      </w:tr>
    </w:tbl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Default="00F53065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Pr="00F53065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Визначення проблеми, на розв’язання якої спрямована Програма  </w:t>
      </w:r>
    </w:p>
    <w:p w:rsidR="004A6963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склалася надзвичайна ситуація, пов'язана з виникненням пандемії 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 світі та з загрозою виникнення епідемії в Україні. </w:t>
      </w:r>
    </w:p>
    <w:p w:rsidR="000334E0" w:rsidRPr="00D61E16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</w:t>
      </w:r>
      <w:r w:rsidR="00C452E9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E9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1487870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захворювання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88629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летальних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302934 людини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одужали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ВООЗ проголосило Європу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епіцентром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пандемії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де фіксується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захворювання.</w:t>
      </w:r>
    </w:p>
    <w:p w:rsidR="00FE65FB" w:rsidRDefault="00AA1625" w:rsidP="00AA16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весь час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пандемії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ареєстровано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909 082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лабораторно </w:t>
      </w:r>
      <w:proofErr w:type="spellStart"/>
      <w:proofErr w:type="gram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ідтверджених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COVID-19, </w:t>
      </w:r>
      <w:r>
        <w:rPr>
          <w:rFonts w:ascii="Times New Roman" w:hAnsi="Times New Roman"/>
          <w:sz w:val="28"/>
          <w:szCs w:val="28"/>
          <w:shd w:val="clear" w:color="auto" w:fill="FFFFFF"/>
        </w:rPr>
        <w:t>233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з них закінчилися </w:t>
      </w:r>
      <w:proofErr w:type="spellStart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>летально</w:t>
      </w:r>
      <w:proofErr w:type="spell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522 868 </w:t>
      </w:r>
      <w:r w:rsidR="00413455">
        <w:rPr>
          <w:rFonts w:ascii="Times New Roman" w:hAnsi="Times New Roman"/>
          <w:sz w:val="28"/>
          <w:szCs w:val="28"/>
          <w:shd w:val="clear" w:color="auto" w:fill="FFFFFF"/>
        </w:rPr>
        <w:t xml:space="preserve"> особа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повністю одужали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1625" w:rsidRDefault="00AA1625" w:rsidP="000334E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15</w:t>
      </w:r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зареєстровано 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 підтверджених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 саме:</w:t>
      </w:r>
    </w:p>
    <w:p w:rsidR="00AA1625" w:rsidRDefault="006A0031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– 189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Нова Долина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3B6A71" w:rsidRPr="00834B00" w:rsidRDefault="003B6A71" w:rsidP="00834B0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ПЛР – тестування -   </w:t>
      </w:r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1104 </w:t>
      </w:r>
      <w:proofErr w:type="spellStart"/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зразки</w:t>
      </w:r>
      <w:proofErr w:type="spellEnd"/>
      <w:r w:rsidR="003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 них позитивних </w:t>
      </w:r>
      <w:r w:rsidR="00834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309</w:t>
      </w:r>
      <w:r w:rsidRP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53065" w:rsidRPr="00F53065" w:rsidRDefault="00F53065" w:rsidP="0003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вищезазначене,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діагностики та лікування мешканців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території </w:t>
      </w:r>
      <w:proofErr w:type="spellStart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Авангардівської</w:t>
      </w:r>
      <w:proofErr w:type="spellEnd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селищної 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розроблена </w:t>
      </w:r>
      <w:r w:rsidRPr="00CC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>ради інфекц</w:t>
      </w:r>
      <w:r w:rsidR="00555565">
        <w:rPr>
          <w:rFonts w:ascii="Times New Roman" w:hAnsi="Times New Roman" w:cs="Times New Roman"/>
          <w:color w:val="000000"/>
          <w:sz w:val="28"/>
          <w:szCs w:val="28"/>
        </w:rPr>
        <w:t>ії, викликаної COVID-19, на 2021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обласна Програма).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орієнтована на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 населенню своєчасних та ефективних медичних послуг з діагностики та лікування коронавірусної інфекції COVID-19</w:t>
      </w:r>
      <w:r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здоров'я медичних працівників, задіяних в надані медичної допомоги хворим на COVID-19, проведення</w:t>
      </w:r>
      <w:r w:rsidR="003B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стимулювання оплати їх праці.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відповідно до законів України «Про захист населення від інфекційних хвороб», «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-19)»,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КМУ від 11 березня 2020 року №211 «Про запобігання поширенню на території України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VID-19», наказу МОЗ України від 13.03.2020 № 663 «Про оптимізацію заходів щодо недопущення занесення і поширення на території України випадків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</w:t>
      </w:r>
      <w:r w:rsidR="001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Актуальність Програми визначена необхідністю забезпечення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підвідомчої території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засобами для специфічної діагностики інфекції, викликаної коронавірусом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створення незнижувального запасу </w:t>
      </w:r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 індивідуального захисту,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засобів антисептики і дезінфекції, поліпшення матеріально-технічної бази закладів охорони здоров'я та необхідністю створення умов для безпечної діяльності медичних працівників в закладах, де буде надаватися медична допомога пацієнтам з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умовах загрози епідемії інфекції </w:t>
      </w:r>
      <w:r w:rsidR="006A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необхідні кошти для придбання витратних матеріалів та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дезінфекційних засобів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тощо. 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Програми створює правові засади для запровадження фінансування заходів Програми за рахунок коштів бюджету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 ради (місцевого бюджету)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3065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53065"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готовності комунальних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стабільної реалізації комплексу завдань і заходів, спрямованих на вчасне та ефективне надання медичної допомоги пацієнтам з інфекцією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дотримання інфекційного контролю в закладах охорони здоров'я та </w:t>
      </w:r>
      <w:r w:rsidRPr="00F53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 кадрового потенціалу закладів.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діючих механізмів та обсягів бюджетного фінансування галузі охорони здоров'я необхідно забезпечити потребу закладів охорони здоров'я у медичному обладнанні, засобах індивідуального захисту, медикаментах тощо. Тому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здоров'я населення в умовах епідемії інфекції 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065" w:rsidRPr="00F53065" w:rsidRDefault="004A6963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Шляхи розв’язання проблеми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визначеної мети Програми розв’язання проблеми можливе шляхом: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Проведення діагностики о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 з симптомами ГР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незалежно від необхідності госпіталізації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41"/>
      <w:bookmarkEnd w:id="0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профілактики інфекції та дотримання інфекційного контролю під час надання медичної допомоги пацієнтам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2"/>
      <w:bookmarkEnd w:id="1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готовності закладів охорони здоров'я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прийому та лікування хворих.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та заходи</w:t>
      </w:r>
      <w:r w:rsidRPr="00F53065">
        <w:rPr>
          <w:rFonts w:ascii="Times New Roman" w:eastAsia="Calibri" w:hAnsi="Times New Roman" w:cs="Times New Roman"/>
          <w:sz w:val="28"/>
          <w:szCs w:val="28"/>
        </w:rPr>
        <w:t xml:space="preserve">до Програми наведені у додатку </w:t>
      </w:r>
      <w:r w:rsidR="006A0031">
        <w:rPr>
          <w:rFonts w:ascii="Times New Roman" w:eastAsia="Calibri" w:hAnsi="Times New Roman" w:cs="Times New Roman"/>
          <w:sz w:val="28"/>
          <w:szCs w:val="28"/>
        </w:rPr>
        <w:t>№1 до Програми</w:t>
      </w:r>
      <w:r w:rsidRPr="00F53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5" w:rsidRPr="00C41122" w:rsidRDefault="00DA150C" w:rsidP="00F5306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39"/>
      <w:bookmarkStart w:id="3" w:name="o43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065" w:rsidRPr="00C4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забезпечення заходів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здійснюватиметься за рахунок коштів бюджету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 ради (місцевого бюджету)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передбачаються головному розпоряднику коштів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фінансуються одержувачу коштів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інших джерел не заборонених законодавством. </w:t>
      </w:r>
    </w:p>
    <w:p w:rsidR="00F53065" w:rsidRPr="00C41122" w:rsidRDefault="00F53065" w:rsidP="00C411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Одержувачами бюджетних коштів є кому</w:t>
      </w:r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нальні заклади охорони здоров'я, а саме КНП «</w:t>
      </w:r>
      <w:proofErr w:type="spellStart"/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6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АЗПСМ».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D0B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 за рахунок коштів 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7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визначається, виходячи з конкретних завдань та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 можливостей бюджету.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Орієнтовний обсяг фінансування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складає </w:t>
      </w:r>
      <w:r w:rsidR="00AA5DB7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C41122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та може ко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регуватися під час її виконання  відповідним рішення сесії.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Ресурсне забезпечення </w:t>
      </w:r>
      <w:r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C41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діагностики та лікування на території COVID-19 наведене 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Програми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Pr="00F53065" w:rsidRDefault="00DA150C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і заходи, очікувані результати, ефективність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завдань і заходів з виконання Програми наведено у додатку 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до Програми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284"/>
        <w:jc w:val="both"/>
        <w:rPr>
          <w:rFonts w:ascii="Calibri" w:eastAsia="Times New Roman" w:hAnsi="Calibri" w:cs="Antiqua"/>
          <w:sz w:val="26"/>
          <w:szCs w:val="26"/>
          <w:lang w:eastAsia="ru-RU"/>
        </w:rPr>
      </w:pPr>
      <w:bookmarkStart w:id="4" w:name="n40"/>
      <w:bookmarkStart w:id="5" w:name="n41"/>
      <w:bookmarkEnd w:id="4"/>
      <w:bookmarkEnd w:id="5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забезпечити: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проведення вчасної діагностики, запобігання поширенню інфекції, ранній початок лікування пацієнтів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інфікування працівників закладів охорони здоров'я під час виконання  ними професійних обов’язків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заходів щодо профілактики інфекції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COVID-19 та інфекційного контролю.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стандартів лікування хворих на інфекцію, викликану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кадрового потенціалу</w:t>
      </w:r>
      <w:r w:rsidR="00D22D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3065" w:rsidRPr="00F53065" w:rsidRDefault="00F53065" w:rsidP="00F530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за ходом виконання Програми </w:t>
      </w:r>
    </w:p>
    <w:p w:rsidR="00F53065" w:rsidRDefault="00F53065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:rsidR="004A6963" w:rsidRPr="00F53065" w:rsidRDefault="004A6963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рада, постійна комісія з питань освіти, культури, охорони здоров’я, молоді та спорту, соціального захисту населення та з питань планування бюджету та фінансів, соціально-економічного розвитку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ради.</w:t>
      </w:r>
    </w:p>
    <w:p w:rsidR="00D22D6C" w:rsidRDefault="00D22D6C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Один раз на рік Виконавець Програми звітує про стан виконання Програми до Фінансового відділу </w:t>
      </w:r>
      <w:proofErr w:type="spellStart"/>
      <w:r>
        <w:rPr>
          <w:color w:val="000000"/>
          <w:sz w:val="28"/>
          <w:szCs w:val="28"/>
        </w:rPr>
        <w:t>Авангардівськї</w:t>
      </w:r>
      <w:proofErr w:type="spellEnd"/>
      <w:r>
        <w:rPr>
          <w:color w:val="000000"/>
          <w:sz w:val="28"/>
          <w:szCs w:val="28"/>
        </w:rPr>
        <w:t xml:space="preserve"> селищної ради.</w:t>
      </w:r>
      <w:r w:rsidR="004A6963">
        <w:rPr>
          <w:color w:val="000000"/>
          <w:sz w:val="28"/>
          <w:szCs w:val="28"/>
        </w:rPr>
        <w:t xml:space="preserve">  </w:t>
      </w:r>
    </w:p>
    <w:p w:rsidR="00D22D6C" w:rsidRDefault="00D22D6C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D22D6C" w:rsidRDefault="00D22D6C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3065" w:rsidRPr="00D22D6C" w:rsidRDefault="00D22D6C" w:rsidP="00D22D6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ectPr w:rsidR="00F53065" w:rsidRPr="00D22D6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22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Секретар </w:t>
      </w:r>
      <w:r w:rsidR="004A6963" w:rsidRPr="00D22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ради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Валентина ЩУР</w:t>
      </w:r>
    </w:p>
    <w:p w:rsidR="00087A80" w:rsidRDefault="006D3F6A" w:rsidP="00D2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87A80"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D22D6C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до Програми</w:t>
      </w:r>
    </w:p>
    <w:p w:rsidR="00D22D6C" w:rsidRPr="00F53065" w:rsidRDefault="00D22D6C" w:rsidP="00D2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і заходи</w:t>
      </w:r>
    </w:p>
    <w:p w:rsidR="00087A80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:rsidR="00087A80" w:rsidRPr="00F53065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інфекц</w:t>
      </w:r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2021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89" w:type="dxa"/>
        <w:tblLayout w:type="fixed"/>
        <w:tblLook w:val="01E0"/>
      </w:tblPr>
      <w:tblGrid>
        <w:gridCol w:w="408"/>
        <w:gridCol w:w="1814"/>
        <w:gridCol w:w="9"/>
        <w:gridCol w:w="2975"/>
        <w:gridCol w:w="992"/>
        <w:gridCol w:w="1844"/>
        <w:gridCol w:w="1272"/>
        <w:gridCol w:w="1851"/>
        <w:gridCol w:w="1845"/>
        <w:gridCol w:w="2979"/>
      </w:tblGrid>
      <w:tr w:rsidR="00F53065" w:rsidRPr="00F53065" w:rsidTr="0028089D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вико-нання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заходів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Орієнтовний обсяг 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тому числі за роками</w:t>
            </w:r>
            <w:r w:rsidR="00675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F53065" w:rsidRPr="00F53065" w:rsidTr="006753B0">
        <w:trPr>
          <w:trHeight w:val="54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0E5A30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діагностики о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 з симптомами ГРІ, незалежно від необхідності госпіталізації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Проведення тестування швидкими тестами</w:t>
            </w:r>
            <w:r w:rsidR="000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(придбання)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(виявлення антитіл)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пацієнтів з підозрою на інфекцію, викликану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АЗПСМ</w:t>
            </w: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23490" w:rsidRPr="00C12BA9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Проведення вчасної діагностики, запобігання  поширенню інфекції, забезпечення раннього початку лікування пацієнтів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0E5A30">
        <w:trPr>
          <w:trHeight w:val="1102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23490" w:rsidRPr="00F53065" w:rsidTr="000E5A30">
        <w:trPr>
          <w:trHeight w:val="213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1.2. Відбір, зберігання та транспортування зразків матеріалів для тестування на SARS-CoV-2</w:t>
            </w:r>
          </w:p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C12BA9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</w:t>
            </w:r>
          </w:p>
          <w:p w:rsidR="00523490" w:rsidRPr="00523490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  <w:p w:rsidR="00523490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  <w:p w:rsidR="00523490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523490" w:rsidRPr="00F53065" w:rsidTr="000E5A30">
        <w:trPr>
          <w:trHeight w:val="199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>
              <w:t xml:space="preserve"> 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тестування швидкими тестами</w:t>
            </w:r>
            <w:r w:rsidR="000E5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(придбання)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(виявлення антигенів)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пацієнтів з підозрою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інфекцію, викликану COVID-1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523490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523490" w:rsidRPr="00F53065" w:rsidRDefault="00523490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Pr="00F53065" w:rsidRDefault="0052349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E6564E" w:rsidRPr="00F53065" w:rsidTr="000E5A30">
        <w:trPr>
          <w:trHeight w:val="1995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F53065" w:rsidRDefault="00E6564E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F53065" w:rsidRDefault="00E6564E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E6564E" w:rsidRDefault="00E6564E" w:rsidP="000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1.4.</w:t>
            </w:r>
            <w:r>
              <w:t xml:space="preserve"> </w:t>
            </w: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Придбання послуг із проведення  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органів грудної клітки для пацієнтів з підозрою на інфекцію,викликану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6A00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Default="00E6564E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E6564E" w:rsidRDefault="00E6564E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E6564E" w:rsidRPr="00523490" w:rsidRDefault="00E6564E" w:rsidP="000E5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523490" w:rsidRDefault="00E6564E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523490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Проведення вчасної діагностики,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6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абезпечення раннього початку лікування пацієнтів з COVID-19</w:t>
            </w:r>
          </w:p>
        </w:tc>
      </w:tr>
      <w:tr w:rsidR="00F07EA8" w:rsidRPr="00F53065" w:rsidTr="000E5A30">
        <w:trPr>
          <w:trHeight w:val="7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</w:t>
            </w:r>
          </w:p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завданню 1</w:t>
            </w:r>
            <w:r w:rsidR="0067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7EA8" w:rsidRPr="00F53065" w:rsidRDefault="00F07EA8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7EA8" w:rsidRPr="00F53065" w:rsidRDefault="00F07EA8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Default="00F07EA8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Default="00F07EA8" w:rsidP="000E5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Pr="00F53065" w:rsidRDefault="00F07EA8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73" w:rsidRPr="00F53065" w:rsidTr="000E5A30">
        <w:trPr>
          <w:trHeight w:val="1787"/>
        </w:trPr>
        <w:tc>
          <w:tcPr>
            <w:tcW w:w="4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Забезпечення профілактики інфекції та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дотримання інфекційного контролю під час надання медичної допомоги пацієнтам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COVID-19.</w:t>
            </w:r>
          </w:p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Забезпечення </w:t>
            </w:r>
            <w:r w:rsidR="000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(придбання)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 індивідуального захисту працівників закладів охорони здоров'я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Pr="00E6564E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AC4973" w:rsidRPr="00E66C5A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випадків інфікування працівників закладів охорони здоров'я під час виконання  ними професійних обов’язків</w:t>
            </w:r>
          </w:p>
        </w:tc>
      </w:tr>
      <w:tr w:rsidR="00AC4973" w:rsidRPr="00F53065" w:rsidTr="000E5A30">
        <w:trPr>
          <w:trHeight w:val="2208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0E5A30" w:rsidRDefault="00E6564E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Забезпечення </w:t>
            </w:r>
            <w:r w:rsidR="000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(придбання)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дезінфекційними засобами відділень медичних закладів, які будуть задіяні в наданні медичної допомоги   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пацієнтам з </w:t>
            </w:r>
            <w:r w:rsidR="00AC4973"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64E" w:rsidRPr="00E6564E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:rsidR="00AC4973" w:rsidRPr="00E66C5A" w:rsidRDefault="00E6564E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0C2C05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6753B0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Повне дотримання заходів щодо профілактики інфекції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 та інфекційного контролю.</w:t>
            </w:r>
          </w:p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Відсутність випадків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 інфекції в закладах охорони здоров'я</w:t>
            </w:r>
          </w:p>
        </w:tc>
      </w:tr>
      <w:tr w:rsidR="00AC4973" w:rsidRPr="00F53065" w:rsidTr="000E5A30">
        <w:trPr>
          <w:trHeight w:val="7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завданню 2</w:t>
            </w:r>
            <w:r w:rsidR="0067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0C2C05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E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0C2C05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E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3" w:rsidRPr="00F53065" w:rsidRDefault="00AC4973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EA8" w:rsidRPr="00F53065" w:rsidTr="000E5A30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Default="00F07EA8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Default="00F07EA8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  <w:r w:rsidR="0067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7EA8" w:rsidRPr="00F53065" w:rsidRDefault="00F07EA8" w:rsidP="000E5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07EA8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0C2C05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  <w:r w:rsid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07EA8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0C2C05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  <w:r w:rsidR="00E6564E" w:rsidRP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8" w:rsidRPr="00F53065" w:rsidRDefault="00F07EA8" w:rsidP="000E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Pr="00C62DF4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bookmarkStart w:id="6" w:name="_GoBack"/>
      <w:bookmarkEnd w:id="6"/>
    </w:p>
    <w:p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Pr="006753B0" w:rsidRDefault="004A6963" w:rsidP="006753B0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  <w:sectPr w:rsidR="004A6963" w:rsidRPr="006753B0" w:rsidSect="00AC497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6753B0">
        <w:rPr>
          <w:b/>
          <w:color w:val="000000"/>
          <w:sz w:val="28"/>
          <w:szCs w:val="28"/>
        </w:rPr>
        <w:t>С</w:t>
      </w:r>
      <w:r w:rsidR="006753B0" w:rsidRPr="006753B0">
        <w:rPr>
          <w:b/>
          <w:color w:val="000000"/>
          <w:sz w:val="28"/>
          <w:szCs w:val="28"/>
        </w:rPr>
        <w:t>екретар</w:t>
      </w:r>
      <w:r w:rsidRPr="006753B0">
        <w:rPr>
          <w:b/>
          <w:color w:val="000000"/>
          <w:sz w:val="28"/>
          <w:szCs w:val="28"/>
        </w:rPr>
        <w:t xml:space="preserve"> ради                                                                   </w:t>
      </w:r>
      <w:r w:rsidR="006753B0" w:rsidRPr="006753B0">
        <w:rPr>
          <w:b/>
          <w:color w:val="000000"/>
          <w:sz w:val="28"/>
          <w:szCs w:val="28"/>
        </w:rPr>
        <w:t xml:space="preserve">                   Валентина ЩУР</w:t>
      </w: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D02D33" w:rsidRPr="00D02D33" w:rsidRDefault="00D02D3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D02D33" w:rsidRPr="00D02D33" w:rsidSect="00A43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606"/>
    <w:multiLevelType w:val="hybridMultilevel"/>
    <w:tmpl w:val="C4C2EEAC"/>
    <w:lvl w:ilvl="0" w:tplc="61EC0860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1936"/>
    <w:multiLevelType w:val="hybridMultilevel"/>
    <w:tmpl w:val="B15A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791"/>
    <w:multiLevelType w:val="hybridMultilevel"/>
    <w:tmpl w:val="BFC81292"/>
    <w:lvl w:ilvl="0" w:tplc="67407B7C">
      <w:start w:val="1"/>
      <w:numFmt w:val="decimal"/>
      <w:lvlText w:val="%1."/>
      <w:lvlJc w:val="left"/>
      <w:pPr>
        <w:ind w:left="80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72A0D"/>
    <w:multiLevelType w:val="multilevel"/>
    <w:tmpl w:val="F23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B516E"/>
    <w:multiLevelType w:val="hybridMultilevel"/>
    <w:tmpl w:val="716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2D33"/>
    <w:rsid w:val="00006AA8"/>
    <w:rsid w:val="00027B16"/>
    <w:rsid w:val="00030756"/>
    <w:rsid w:val="000334E0"/>
    <w:rsid w:val="00087A80"/>
    <w:rsid w:val="000C2C05"/>
    <w:rsid w:val="000C4BC7"/>
    <w:rsid w:val="000E5A30"/>
    <w:rsid w:val="001A64CB"/>
    <w:rsid w:val="001C0A6E"/>
    <w:rsid w:val="00254004"/>
    <w:rsid w:val="0026465F"/>
    <w:rsid w:val="00265509"/>
    <w:rsid w:val="0028089D"/>
    <w:rsid w:val="002903E1"/>
    <w:rsid w:val="002913BF"/>
    <w:rsid w:val="002A43AF"/>
    <w:rsid w:val="002D4C19"/>
    <w:rsid w:val="002E5949"/>
    <w:rsid w:val="002E6C90"/>
    <w:rsid w:val="002F5787"/>
    <w:rsid w:val="00333DC1"/>
    <w:rsid w:val="00351709"/>
    <w:rsid w:val="00362DCB"/>
    <w:rsid w:val="003B2A8A"/>
    <w:rsid w:val="003B6A71"/>
    <w:rsid w:val="00413455"/>
    <w:rsid w:val="00422D66"/>
    <w:rsid w:val="00470052"/>
    <w:rsid w:val="004A6963"/>
    <w:rsid w:val="004B0E35"/>
    <w:rsid w:val="004F4F7F"/>
    <w:rsid w:val="00523490"/>
    <w:rsid w:val="00555565"/>
    <w:rsid w:val="00586290"/>
    <w:rsid w:val="005B3AA2"/>
    <w:rsid w:val="005D2119"/>
    <w:rsid w:val="00624F78"/>
    <w:rsid w:val="006753B0"/>
    <w:rsid w:val="006A0031"/>
    <w:rsid w:val="006B7E73"/>
    <w:rsid w:val="006D3F6A"/>
    <w:rsid w:val="007535F8"/>
    <w:rsid w:val="00762D10"/>
    <w:rsid w:val="00770BD9"/>
    <w:rsid w:val="00772E84"/>
    <w:rsid w:val="007B4708"/>
    <w:rsid w:val="00825B42"/>
    <w:rsid w:val="00834B00"/>
    <w:rsid w:val="00842AA1"/>
    <w:rsid w:val="00851C12"/>
    <w:rsid w:val="00855510"/>
    <w:rsid w:val="008D619B"/>
    <w:rsid w:val="008D7FBF"/>
    <w:rsid w:val="008F2D4A"/>
    <w:rsid w:val="009C5C27"/>
    <w:rsid w:val="00A23146"/>
    <w:rsid w:val="00A4317E"/>
    <w:rsid w:val="00AA1625"/>
    <w:rsid w:val="00AA2AF6"/>
    <w:rsid w:val="00AA5DB7"/>
    <w:rsid w:val="00AA7D0B"/>
    <w:rsid w:val="00AC4973"/>
    <w:rsid w:val="00B50691"/>
    <w:rsid w:val="00B71BD7"/>
    <w:rsid w:val="00C12BA9"/>
    <w:rsid w:val="00C13C99"/>
    <w:rsid w:val="00C41122"/>
    <w:rsid w:val="00C452E9"/>
    <w:rsid w:val="00C62DF4"/>
    <w:rsid w:val="00CA58E8"/>
    <w:rsid w:val="00CC3670"/>
    <w:rsid w:val="00D02D33"/>
    <w:rsid w:val="00D041A8"/>
    <w:rsid w:val="00D22D6C"/>
    <w:rsid w:val="00D43E60"/>
    <w:rsid w:val="00D61E16"/>
    <w:rsid w:val="00DA150C"/>
    <w:rsid w:val="00E26417"/>
    <w:rsid w:val="00E40E26"/>
    <w:rsid w:val="00E6564E"/>
    <w:rsid w:val="00E66C5A"/>
    <w:rsid w:val="00E84FAA"/>
    <w:rsid w:val="00EA11E9"/>
    <w:rsid w:val="00EE790D"/>
    <w:rsid w:val="00F07EA8"/>
    <w:rsid w:val="00F33AE9"/>
    <w:rsid w:val="00F53065"/>
    <w:rsid w:val="00F56ADB"/>
    <w:rsid w:val="00F81A6B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or.gov.ua/images/Razdely/Norm_docum/Rishennia/7_sklykannia/22_sesiya/Dodatok_2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A23A-670E-4EB1-B823-5C8FA1D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2020-12-24T18:23:00Z</cp:lastPrinted>
  <dcterms:created xsi:type="dcterms:W3CDTF">2020-04-10T10:01:00Z</dcterms:created>
  <dcterms:modified xsi:type="dcterms:W3CDTF">2020-12-24T18:24:00Z</dcterms:modified>
</cp:coreProperties>
</file>