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30" w:rsidRPr="00372DC2" w:rsidRDefault="00C37330" w:rsidP="00372DC2">
      <w:pPr>
        <w:spacing w:after="0" w:line="240" w:lineRule="auto"/>
        <w:ind w:right="4679"/>
        <w:jc w:val="center"/>
        <w:rPr>
          <w:rFonts w:ascii="Times New Roman" w:hAnsi="Times New Roman" w:cs="Times New Roman"/>
          <w:b/>
          <w:sz w:val="28"/>
          <w:szCs w:val="28"/>
        </w:rPr>
      </w:pPr>
    </w:p>
    <w:p w:rsidR="00C37330" w:rsidRPr="00FC1952" w:rsidRDefault="00C37330" w:rsidP="00372DC2">
      <w:pPr>
        <w:spacing w:after="0" w:line="240" w:lineRule="auto"/>
        <w:ind w:right="4679"/>
        <w:jc w:val="center"/>
        <w:rPr>
          <w:rFonts w:ascii="Times New Roman" w:hAnsi="Times New Roman" w:cs="Times New Roman"/>
          <w:b/>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581363" w:rsidRDefault="00581363" w:rsidP="00B1159D">
      <w:pPr>
        <w:spacing w:after="0" w:line="240" w:lineRule="auto"/>
        <w:ind w:right="4679"/>
        <w:jc w:val="both"/>
        <w:rPr>
          <w:rFonts w:ascii="Times New Roman" w:hAnsi="Times New Roman" w:cs="Times New Roman"/>
          <w:b/>
          <w:sz w:val="28"/>
          <w:szCs w:val="28"/>
        </w:rPr>
      </w:pPr>
      <w:r w:rsidRPr="00581363">
        <w:rPr>
          <w:rFonts w:ascii="Times New Roman" w:hAnsi="Times New Roman" w:cs="Times New Roman"/>
          <w:b/>
          <w:sz w:val="28"/>
          <w:szCs w:val="28"/>
        </w:rPr>
        <w:t>Про внесення змін до рішення №108-</w:t>
      </w:r>
      <w:r w:rsidRPr="00581363">
        <w:rPr>
          <w:rFonts w:ascii="Times New Roman" w:hAnsi="Times New Roman" w:cs="Times New Roman"/>
          <w:b/>
          <w:sz w:val="28"/>
          <w:szCs w:val="28"/>
          <w:lang w:val="en-US"/>
        </w:rPr>
        <w:t>VIII</w:t>
      </w:r>
      <w:r w:rsidRPr="00581363">
        <w:rPr>
          <w:rFonts w:ascii="Times New Roman" w:hAnsi="Times New Roman" w:cs="Times New Roman"/>
          <w:b/>
          <w:sz w:val="28"/>
          <w:szCs w:val="28"/>
        </w:rPr>
        <w:t xml:space="preserve"> від 24.12.2020р.</w:t>
      </w:r>
    </w:p>
    <w:p w:rsidR="003D4914" w:rsidRPr="00581363" w:rsidRDefault="00581363" w:rsidP="00B1159D">
      <w:pPr>
        <w:spacing w:after="0" w:line="240" w:lineRule="auto"/>
        <w:ind w:right="4679"/>
        <w:jc w:val="both"/>
        <w:rPr>
          <w:rFonts w:ascii="Times New Roman" w:hAnsi="Times New Roman" w:cs="Times New Roman"/>
          <w:b/>
          <w:sz w:val="28"/>
          <w:szCs w:val="28"/>
        </w:rPr>
      </w:pPr>
      <w:r w:rsidRPr="00581363">
        <w:rPr>
          <w:rFonts w:ascii="Times New Roman" w:hAnsi="Times New Roman" w:cs="Times New Roman"/>
          <w:b/>
          <w:sz w:val="28"/>
          <w:szCs w:val="28"/>
        </w:rPr>
        <w:t>«</w:t>
      </w:r>
      <w:r w:rsidR="00C37330" w:rsidRPr="00581363">
        <w:rPr>
          <w:rFonts w:ascii="Times New Roman" w:hAnsi="Times New Roman" w:cs="Times New Roman"/>
          <w:b/>
          <w:sz w:val="28"/>
          <w:szCs w:val="28"/>
        </w:rPr>
        <w:t>Про затвердження комплексної П</w:t>
      </w:r>
      <w:r w:rsidR="002466FC" w:rsidRPr="00581363">
        <w:rPr>
          <w:rFonts w:ascii="Times New Roman" w:hAnsi="Times New Roman" w:cs="Times New Roman"/>
          <w:b/>
          <w:sz w:val="28"/>
          <w:szCs w:val="28"/>
        </w:rPr>
        <w:t xml:space="preserve">рограми розвитку освіти </w:t>
      </w:r>
      <w:proofErr w:type="spellStart"/>
      <w:r w:rsidR="002466FC" w:rsidRPr="00581363">
        <w:rPr>
          <w:rFonts w:ascii="Times New Roman" w:hAnsi="Times New Roman" w:cs="Times New Roman"/>
          <w:b/>
          <w:sz w:val="28"/>
          <w:szCs w:val="28"/>
        </w:rPr>
        <w:t>Авангардівської</w:t>
      </w:r>
      <w:proofErr w:type="spellEnd"/>
      <w:r w:rsidR="002466FC" w:rsidRPr="00581363">
        <w:rPr>
          <w:rFonts w:ascii="Times New Roman" w:hAnsi="Times New Roman" w:cs="Times New Roman"/>
          <w:b/>
          <w:sz w:val="28"/>
          <w:szCs w:val="28"/>
        </w:rPr>
        <w:t xml:space="preserve"> селищної </w:t>
      </w:r>
      <w:r w:rsidR="00B83AF9" w:rsidRPr="00581363">
        <w:rPr>
          <w:rFonts w:ascii="Times New Roman" w:hAnsi="Times New Roman" w:cs="Times New Roman"/>
          <w:b/>
          <w:sz w:val="28"/>
          <w:szCs w:val="28"/>
        </w:rPr>
        <w:t xml:space="preserve">ради </w:t>
      </w:r>
      <w:r w:rsidR="002466FC" w:rsidRPr="00581363">
        <w:rPr>
          <w:rFonts w:ascii="Times New Roman" w:hAnsi="Times New Roman" w:cs="Times New Roman"/>
          <w:b/>
          <w:sz w:val="28"/>
          <w:szCs w:val="28"/>
        </w:rPr>
        <w:t>на 2021</w:t>
      </w:r>
      <w:r w:rsidR="00427D5E" w:rsidRPr="00581363">
        <w:rPr>
          <w:rFonts w:ascii="Times New Roman" w:hAnsi="Times New Roman" w:cs="Times New Roman"/>
          <w:b/>
          <w:sz w:val="28"/>
          <w:szCs w:val="28"/>
        </w:rPr>
        <w:t xml:space="preserve"> рік</w:t>
      </w:r>
      <w:r w:rsidRPr="00581363">
        <w:rPr>
          <w:rFonts w:ascii="Times New Roman" w:hAnsi="Times New Roman" w:cs="Times New Roman"/>
          <w:b/>
          <w:sz w:val="28"/>
          <w:szCs w:val="28"/>
        </w:rPr>
        <w:t>»</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094621" w:rsidP="00B11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AF9" w:rsidRPr="00C37330">
        <w:rPr>
          <w:rFonts w:ascii="Times New Roman" w:hAnsi="Times New Roman" w:cs="Times New Roman"/>
          <w:sz w:val="28"/>
          <w:szCs w:val="28"/>
        </w:rPr>
        <w:t xml:space="preserve">Відповідно до клопотання Відділу освіти, культури, молоді та спорту </w:t>
      </w:r>
      <w:proofErr w:type="spellStart"/>
      <w:r w:rsidR="00B83AF9" w:rsidRPr="00C37330">
        <w:rPr>
          <w:rFonts w:ascii="Times New Roman" w:hAnsi="Times New Roman" w:cs="Times New Roman"/>
          <w:sz w:val="28"/>
          <w:szCs w:val="28"/>
        </w:rPr>
        <w:t>Ав</w:t>
      </w:r>
      <w:r w:rsidR="00C37330">
        <w:rPr>
          <w:rFonts w:ascii="Times New Roman" w:hAnsi="Times New Roman" w:cs="Times New Roman"/>
          <w:sz w:val="28"/>
          <w:szCs w:val="28"/>
        </w:rPr>
        <w:t>ангардівської</w:t>
      </w:r>
      <w:proofErr w:type="spellEnd"/>
      <w:r w:rsidR="00C37330">
        <w:rPr>
          <w:rFonts w:ascii="Times New Roman" w:hAnsi="Times New Roman" w:cs="Times New Roman"/>
          <w:sz w:val="28"/>
          <w:szCs w:val="28"/>
        </w:rPr>
        <w:t xml:space="preserve"> селищної ради</w:t>
      </w:r>
      <w:r w:rsidR="00B83AF9"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00B83AF9" w:rsidRPr="00C37330">
        <w:rPr>
          <w:rFonts w:ascii="Times New Roman" w:hAnsi="Times New Roman" w:cs="Times New Roman"/>
          <w:sz w:val="28"/>
          <w:szCs w:val="28"/>
        </w:rPr>
        <w:t>Авангардівська</w:t>
      </w:r>
      <w:proofErr w:type="spellEnd"/>
      <w:r w:rsidR="00E34359" w:rsidRPr="00C37330">
        <w:rPr>
          <w:rFonts w:ascii="Times New Roman" w:hAnsi="Times New Roman" w:cs="Times New Roman"/>
          <w:sz w:val="28"/>
          <w:szCs w:val="28"/>
        </w:rPr>
        <w:t xml:space="preserve"> </w:t>
      </w:r>
      <w:r w:rsidR="00B83AF9"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p>
    <w:p w:rsidR="00E34359" w:rsidRPr="00C37330" w:rsidRDefault="00E34359" w:rsidP="00B1159D">
      <w:pPr>
        <w:spacing w:after="0" w:line="240" w:lineRule="auto"/>
        <w:jc w:val="both"/>
        <w:rPr>
          <w:rFonts w:ascii="Times New Roman" w:hAnsi="Times New Roman" w:cs="Times New Roman"/>
          <w:b/>
          <w:sz w:val="28"/>
          <w:szCs w:val="28"/>
        </w:rPr>
      </w:pPr>
      <w:r w:rsidRPr="00C37330">
        <w:rPr>
          <w:rFonts w:ascii="Times New Roman" w:hAnsi="Times New Roman" w:cs="Times New Roman"/>
          <w:sz w:val="28"/>
          <w:szCs w:val="28"/>
        </w:rPr>
        <w:t xml:space="preserve"> </w:t>
      </w:r>
      <w:r w:rsidR="00B83AF9" w:rsidRPr="00C37330">
        <w:rPr>
          <w:rFonts w:ascii="Times New Roman" w:hAnsi="Times New Roman" w:cs="Times New Roman"/>
          <w:b/>
          <w:sz w:val="28"/>
          <w:szCs w:val="28"/>
        </w:rPr>
        <w:t>ВИРІШИЛА</w:t>
      </w:r>
      <w:r w:rsidRPr="00C37330">
        <w:rPr>
          <w:rFonts w:ascii="Times New Roman" w:hAnsi="Times New Roman" w:cs="Times New Roman"/>
          <w:b/>
          <w:sz w:val="28"/>
          <w:szCs w:val="28"/>
        </w:rPr>
        <w:t xml:space="preserve">: </w:t>
      </w:r>
    </w:p>
    <w:p w:rsidR="00B83AF9" w:rsidRPr="00C37330" w:rsidRDefault="00B83AF9" w:rsidP="00B1159D">
      <w:pPr>
        <w:spacing w:after="0" w:line="240" w:lineRule="auto"/>
        <w:jc w:val="both"/>
        <w:rPr>
          <w:rFonts w:ascii="Times New Roman" w:hAnsi="Times New Roman" w:cs="Times New Roman"/>
          <w:b/>
          <w:sz w:val="28"/>
          <w:szCs w:val="28"/>
        </w:rPr>
      </w:pPr>
    </w:p>
    <w:p w:rsidR="00581363" w:rsidRDefault="00581363" w:rsidP="00C37330">
      <w:pPr>
        <w:pStyle w:val="a4"/>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зміни в </w:t>
      </w:r>
      <w:r w:rsidR="00C37330" w:rsidRPr="00C37330">
        <w:rPr>
          <w:rFonts w:ascii="Times New Roman" w:hAnsi="Times New Roman" w:cs="Times New Roman"/>
          <w:sz w:val="28"/>
          <w:szCs w:val="28"/>
        </w:rPr>
        <w:t xml:space="preserve"> комплексну П</w:t>
      </w:r>
      <w:r w:rsidR="00E34359" w:rsidRPr="00C37330">
        <w:rPr>
          <w:rFonts w:ascii="Times New Roman" w:hAnsi="Times New Roman" w:cs="Times New Roman"/>
          <w:sz w:val="28"/>
          <w:szCs w:val="28"/>
        </w:rPr>
        <w:t xml:space="preserve">рограму розвитку освіти </w:t>
      </w:r>
      <w:proofErr w:type="spellStart"/>
      <w:r w:rsidR="00B83AF9" w:rsidRPr="00C37330">
        <w:rPr>
          <w:rFonts w:ascii="Times New Roman" w:hAnsi="Times New Roman" w:cs="Times New Roman"/>
          <w:sz w:val="28"/>
          <w:szCs w:val="28"/>
        </w:rPr>
        <w:t>Авангардівської</w:t>
      </w:r>
      <w:proofErr w:type="spellEnd"/>
    </w:p>
    <w:p w:rsidR="00581363" w:rsidRPr="00581363" w:rsidRDefault="00581363" w:rsidP="00581363">
      <w:pPr>
        <w:spacing w:after="0" w:line="240" w:lineRule="auto"/>
        <w:jc w:val="both"/>
        <w:rPr>
          <w:rFonts w:ascii="Times New Roman" w:hAnsi="Times New Roman" w:cs="Times New Roman"/>
          <w:sz w:val="28"/>
          <w:szCs w:val="28"/>
        </w:rPr>
      </w:pPr>
    </w:p>
    <w:p w:rsidR="00581363" w:rsidRPr="00581363" w:rsidRDefault="00581363" w:rsidP="00581363">
      <w:pPr>
        <w:pStyle w:val="a4"/>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w:t>
      </w:r>
      <w:r w:rsidR="00FC1952">
        <w:rPr>
          <w:rFonts w:ascii="Times New Roman" w:hAnsi="Times New Roman" w:cs="Times New Roman"/>
          <w:b/>
          <w:sz w:val="28"/>
          <w:szCs w:val="28"/>
        </w:rPr>
        <w:t xml:space="preserve"> 222</w:t>
      </w:r>
      <w:r w:rsidRPr="00C37330">
        <w:rPr>
          <w:rFonts w:ascii="Times New Roman" w:hAnsi="Times New Roman" w:cs="Times New Roman"/>
          <w:b/>
          <w:sz w:val="28"/>
          <w:szCs w:val="28"/>
        </w:rPr>
        <w:t xml:space="preserve"> </w:t>
      </w:r>
      <w:r w:rsidRPr="00581363">
        <w:rPr>
          <w:rFonts w:ascii="Times New Roman" w:hAnsi="Times New Roman" w:cs="Times New Roman"/>
          <w:b/>
          <w:sz w:val="28"/>
          <w:szCs w:val="28"/>
          <w:lang w:val="ru-RU"/>
        </w:rPr>
        <w:t>–</w:t>
      </w:r>
      <w:r w:rsidRPr="00C37330">
        <w:rPr>
          <w:rFonts w:ascii="Times New Roman" w:hAnsi="Times New Roman" w:cs="Times New Roman"/>
          <w:b/>
          <w:sz w:val="28"/>
          <w:szCs w:val="28"/>
          <w:lang w:val="en-US"/>
        </w:rPr>
        <w:t>VIII</w:t>
      </w:r>
    </w:p>
    <w:p w:rsidR="00581363" w:rsidRPr="00C37330" w:rsidRDefault="00581363" w:rsidP="00581363">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від 12.02.2021</w:t>
      </w:r>
    </w:p>
    <w:p w:rsidR="00581363" w:rsidRDefault="00581363" w:rsidP="00581363">
      <w:pPr>
        <w:pStyle w:val="a4"/>
        <w:spacing w:after="0" w:line="240" w:lineRule="auto"/>
        <w:jc w:val="both"/>
        <w:rPr>
          <w:rFonts w:ascii="Times New Roman" w:hAnsi="Times New Roman" w:cs="Times New Roman"/>
          <w:sz w:val="28"/>
          <w:szCs w:val="28"/>
        </w:rPr>
      </w:pPr>
    </w:p>
    <w:p w:rsidR="00E34359" w:rsidRDefault="00B83AF9" w:rsidP="00581363">
      <w:pPr>
        <w:pStyle w:val="a4"/>
        <w:spacing w:after="0" w:line="240" w:lineRule="auto"/>
        <w:jc w:val="both"/>
        <w:rPr>
          <w:rFonts w:ascii="Times New Roman" w:hAnsi="Times New Roman" w:cs="Times New Roman"/>
          <w:sz w:val="28"/>
          <w:szCs w:val="28"/>
        </w:rPr>
      </w:pPr>
      <w:r w:rsidRPr="00C37330">
        <w:rPr>
          <w:rFonts w:ascii="Times New Roman" w:hAnsi="Times New Roman" w:cs="Times New Roman"/>
          <w:sz w:val="28"/>
          <w:szCs w:val="28"/>
        </w:rPr>
        <w:t xml:space="preserve"> селищної ради на 2021</w:t>
      </w:r>
      <w:r w:rsidR="003C238E" w:rsidRPr="00C37330">
        <w:rPr>
          <w:rFonts w:ascii="Times New Roman" w:hAnsi="Times New Roman" w:cs="Times New Roman"/>
          <w:sz w:val="28"/>
          <w:szCs w:val="28"/>
        </w:rPr>
        <w:t xml:space="preserve"> </w:t>
      </w:r>
      <w:r w:rsidR="007B220E" w:rsidRPr="00C37330">
        <w:rPr>
          <w:rFonts w:ascii="Times New Roman" w:hAnsi="Times New Roman" w:cs="Times New Roman"/>
          <w:sz w:val="28"/>
          <w:szCs w:val="28"/>
        </w:rPr>
        <w:t>рік</w:t>
      </w:r>
      <w:r w:rsidR="00C37330">
        <w:rPr>
          <w:rFonts w:ascii="Times New Roman" w:hAnsi="Times New Roman" w:cs="Times New Roman"/>
          <w:sz w:val="28"/>
          <w:szCs w:val="28"/>
        </w:rPr>
        <w:t xml:space="preserve"> </w:t>
      </w:r>
      <w:r w:rsidR="00581363">
        <w:rPr>
          <w:rFonts w:ascii="Times New Roman" w:hAnsi="Times New Roman" w:cs="Times New Roman"/>
          <w:sz w:val="28"/>
          <w:szCs w:val="28"/>
        </w:rPr>
        <w:t xml:space="preserve">та викласти Програму у новій редакції згідно  </w:t>
      </w:r>
      <w:r w:rsidR="00C37330">
        <w:rPr>
          <w:rFonts w:ascii="Times New Roman" w:hAnsi="Times New Roman" w:cs="Times New Roman"/>
          <w:sz w:val="28"/>
          <w:szCs w:val="28"/>
        </w:rPr>
        <w:t>з додатком (</w:t>
      </w:r>
      <w:r w:rsidR="003D4914" w:rsidRPr="00C37330">
        <w:rPr>
          <w:rFonts w:ascii="Times New Roman" w:hAnsi="Times New Roman" w:cs="Times New Roman"/>
          <w:sz w:val="28"/>
          <w:szCs w:val="28"/>
        </w:rPr>
        <w:t>додається</w:t>
      </w:r>
      <w:r w:rsidR="00C37330">
        <w:rPr>
          <w:rFonts w:ascii="Times New Roman" w:hAnsi="Times New Roman" w:cs="Times New Roman"/>
          <w:sz w:val="28"/>
          <w:szCs w:val="28"/>
        </w:rPr>
        <w:t>)</w:t>
      </w:r>
      <w:r w:rsidR="00DC5BDA" w:rsidRPr="00C37330">
        <w:rPr>
          <w:rFonts w:ascii="Times New Roman" w:hAnsi="Times New Roman" w:cs="Times New Roman"/>
          <w:sz w:val="28"/>
          <w:szCs w:val="28"/>
        </w:rPr>
        <w:t>.</w:t>
      </w:r>
    </w:p>
    <w:p w:rsidR="00C37330" w:rsidRPr="00C37330" w:rsidRDefault="00C37330" w:rsidP="00C37330">
      <w:pPr>
        <w:spacing w:after="0" w:line="240" w:lineRule="auto"/>
        <w:jc w:val="both"/>
        <w:rPr>
          <w:rFonts w:ascii="Times New Roman" w:hAnsi="Times New Roman" w:cs="Times New Roman"/>
          <w:sz w:val="28"/>
          <w:szCs w:val="28"/>
        </w:rPr>
      </w:pP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B83AF9" w:rsidRPr="00C37330" w:rsidRDefault="00B83AF9" w:rsidP="00B1159D">
      <w:pPr>
        <w:spacing w:after="0" w:line="240" w:lineRule="auto"/>
        <w:jc w:val="both"/>
        <w:rPr>
          <w:rFonts w:ascii="Times New Roman" w:hAnsi="Times New Roman" w:cs="Times New Roman"/>
          <w:sz w:val="28"/>
          <w:szCs w:val="28"/>
        </w:rPr>
      </w:pPr>
    </w:p>
    <w:p w:rsidR="00B83AF9" w:rsidRDefault="00B83AF9" w:rsidP="00B1159D">
      <w:pPr>
        <w:spacing w:after="0" w:line="240" w:lineRule="auto"/>
        <w:jc w:val="both"/>
        <w:rPr>
          <w:rFonts w:ascii="Times New Roman" w:hAnsi="Times New Roman" w:cs="Times New Roman"/>
          <w:sz w:val="28"/>
          <w:szCs w:val="28"/>
        </w:rPr>
      </w:pPr>
    </w:p>
    <w:p w:rsidR="00C37330" w:rsidRDefault="00C37330" w:rsidP="00B1159D">
      <w:pPr>
        <w:spacing w:after="0" w:line="240" w:lineRule="auto"/>
        <w:jc w:val="both"/>
        <w:rPr>
          <w:rFonts w:ascii="Times New Roman" w:hAnsi="Times New Roman" w:cs="Times New Roman"/>
          <w:sz w:val="28"/>
          <w:szCs w:val="28"/>
        </w:rPr>
      </w:pPr>
    </w:p>
    <w:p w:rsidR="00C37330" w:rsidRPr="00C37330" w:rsidRDefault="00C37330"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C37330" w:rsidRDefault="00B83AF9" w:rsidP="00B1159D">
      <w:pPr>
        <w:spacing w:after="0" w:line="240" w:lineRule="auto"/>
        <w:jc w:val="center"/>
        <w:rPr>
          <w:rFonts w:ascii="Times New Roman" w:hAnsi="Times New Roman" w:cs="Times New Roman"/>
          <w:b/>
          <w:bCs/>
          <w:sz w:val="28"/>
          <w:szCs w:val="28"/>
        </w:rPr>
      </w:pPr>
      <w:r w:rsidRPr="00C37330">
        <w:rPr>
          <w:rFonts w:ascii="Times New Roman" w:hAnsi="Times New Roman" w:cs="Times New Roman"/>
          <w:b/>
          <w:bCs/>
          <w:sz w:val="28"/>
          <w:szCs w:val="28"/>
        </w:rPr>
        <w:t>Селищний голова</w:t>
      </w:r>
      <w:r w:rsidRPr="00C37330">
        <w:rPr>
          <w:rFonts w:ascii="Times New Roman" w:hAnsi="Times New Roman" w:cs="Times New Roman"/>
          <w:b/>
          <w:bCs/>
          <w:sz w:val="28"/>
          <w:szCs w:val="28"/>
        </w:rPr>
        <w:tab/>
      </w:r>
      <w:r w:rsidRPr="00C37330">
        <w:rPr>
          <w:rFonts w:ascii="Times New Roman" w:hAnsi="Times New Roman" w:cs="Times New Roman"/>
          <w:b/>
          <w:bCs/>
          <w:sz w:val="28"/>
          <w:szCs w:val="28"/>
        </w:rPr>
        <w:tab/>
      </w:r>
      <w:r w:rsidRPr="00C37330">
        <w:rPr>
          <w:rFonts w:ascii="Times New Roman" w:hAnsi="Times New Roman" w:cs="Times New Roman"/>
          <w:b/>
          <w:bCs/>
          <w:sz w:val="28"/>
          <w:szCs w:val="28"/>
        </w:rPr>
        <w:tab/>
        <w:t>Сергій ХРУСТОВСЬКИЙ</w:t>
      </w:r>
    </w:p>
    <w:p w:rsidR="00C37330" w:rsidRPr="00C37330" w:rsidRDefault="00C37330" w:rsidP="00B1159D">
      <w:pPr>
        <w:spacing w:after="0" w:line="240" w:lineRule="auto"/>
        <w:jc w:val="center"/>
        <w:rPr>
          <w:rFonts w:ascii="Times New Roman" w:hAnsi="Times New Roman" w:cs="Times New Roman"/>
          <w:b/>
          <w:bCs/>
          <w:sz w:val="28"/>
          <w:szCs w:val="28"/>
        </w:rPr>
      </w:pPr>
    </w:p>
    <w:p w:rsidR="00C37330" w:rsidRPr="00C37330" w:rsidRDefault="00C37330" w:rsidP="00B1159D">
      <w:pPr>
        <w:spacing w:after="0" w:line="240" w:lineRule="auto"/>
        <w:jc w:val="center"/>
        <w:rPr>
          <w:rFonts w:ascii="Times New Roman" w:hAnsi="Times New Roman" w:cs="Times New Roman"/>
          <w:b/>
          <w:bCs/>
          <w:sz w:val="28"/>
          <w:szCs w:val="28"/>
        </w:rPr>
      </w:pPr>
    </w:p>
    <w:p w:rsidR="00C37330" w:rsidRPr="00C37330" w:rsidRDefault="00C37330" w:rsidP="00B1159D">
      <w:pPr>
        <w:spacing w:after="0" w:line="240" w:lineRule="auto"/>
        <w:jc w:val="center"/>
        <w:rPr>
          <w:rFonts w:ascii="Times New Roman" w:hAnsi="Times New Roman" w:cs="Times New Roman"/>
          <w:b/>
          <w:bCs/>
          <w:sz w:val="28"/>
          <w:szCs w:val="28"/>
        </w:rPr>
      </w:pPr>
    </w:p>
    <w:p w:rsidR="00C37330" w:rsidRDefault="00C37330" w:rsidP="00B1159D">
      <w:pPr>
        <w:spacing w:after="0" w:line="240" w:lineRule="auto"/>
        <w:jc w:val="center"/>
        <w:rPr>
          <w:rFonts w:ascii="Times New Roman" w:hAnsi="Times New Roman" w:cs="Times New Roman"/>
          <w:bCs/>
          <w:sz w:val="28"/>
          <w:szCs w:val="28"/>
        </w:rPr>
      </w:pPr>
    </w:p>
    <w:p w:rsidR="00C37330" w:rsidRDefault="00C37330" w:rsidP="00C37330">
      <w:pPr>
        <w:spacing w:after="0" w:line="240" w:lineRule="auto"/>
        <w:rPr>
          <w:rFonts w:ascii="Times New Roman" w:hAnsi="Times New Roman" w:cs="Times New Roman"/>
          <w:bCs/>
          <w:sz w:val="28"/>
          <w:szCs w:val="28"/>
        </w:rPr>
      </w:pPr>
    </w:p>
    <w:p w:rsidR="00C37330" w:rsidRPr="00C37330" w:rsidRDefault="00C37330" w:rsidP="00B1159D">
      <w:pPr>
        <w:spacing w:after="0" w:line="240" w:lineRule="auto"/>
        <w:jc w:val="center"/>
        <w:rPr>
          <w:rFonts w:ascii="Times New Roman" w:hAnsi="Times New Roman" w:cs="Times New Roman"/>
          <w:bCs/>
          <w:sz w:val="28"/>
          <w:szCs w:val="28"/>
        </w:rPr>
      </w:pPr>
    </w:p>
    <w:p w:rsidR="00C37330" w:rsidRPr="00094621" w:rsidRDefault="00581363" w:rsidP="00C37330">
      <w:pPr>
        <w:pStyle w:val="a4"/>
        <w:spacing w:after="0" w:line="240" w:lineRule="auto"/>
        <w:jc w:val="both"/>
        <w:rPr>
          <w:rFonts w:ascii="Times New Roman" w:hAnsi="Times New Roman" w:cs="Times New Roman"/>
          <w:b/>
          <w:sz w:val="28"/>
          <w:szCs w:val="28"/>
          <w:lang w:val="ru-RU"/>
        </w:rPr>
      </w:pPr>
      <w:bookmarkStart w:id="0" w:name="_Hlk28425055"/>
      <w:r>
        <w:rPr>
          <w:rFonts w:ascii="Times New Roman" w:hAnsi="Times New Roman" w:cs="Times New Roman"/>
          <w:b/>
          <w:sz w:val="28"/>
          <w:szCs w:val="28"/>
        </w:rPr>
        <w:t>№</w:t>
      </w:r>
      <w:r w:rsidR="00C37330" w:rsidRPr="00C37330">
        <w:rPr>
          <w:rFonts w:ascii="Times New Roman" w:hAnsi="Times New Roman" w:cs="Times New Roman"/>
          <w:b/>
          <w:sz w:val="28"/>
          <w:szCs w:val="28"/>
        </w:rPr>
        <w:t xml:space="preserve"> </w:t>
      </w:r>
      <w:r w:rsidR="00FC1952">
        <w:rPr>
          <w:rFonts w:ascii="Times New Roman" w:hAnsi="Times New Roman" w:cs="Times New Roman"/>
          <w:b/>
          <w:sz w:val="28"/>
          <w:szCs w:val="28"/>
        </w:rPr>
        <w:t>222</w:t>
      </w:r>
      <w:r w:rsidR="00C37330" w:rsidRPr="00094621">
        <w:rPr>
          <w:rFonts w:ascii="Times New Roman" w:hAnsi="Times New Roman" w:cs="Times New Roman"/>
          <w:b/>
          <w:sz w:val="28"/>
          <w:szCs w:val="28"/>
          <w:lang w:val="ru-RU"/>
        </w:rPr>
        <w:t>–</w:t>
      </w:r>
      <w:r w:rsidR="00C37330" w:rsidRPr="00C37330">
        <w:rPr>
          <w:rFonts w:ascii="Times New Roman" w:hAnsi="Times New Roman" w:cs="Times New Roman"/>
          <w:b/>
          <w:sz w:val="28"/>
          <w:szCs w:val="28"/>
          <w:lang w:val="en-US"/>
        </w:rPr>
        <w:t>VIII</w:t>
      </w:r>
    </w:p>
    <w:p w:rsidR="00C37330" w:rsidRPr="00C37330" w:rsidRDefault="00C37330" w:rsidP="00C37330">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00581363">
        <w:rPr>
          <w:rFonts w:ascii="Times New Roman" w:hAnsi="Times New Roman" w:cs="Times New Roman"/>
          <w:b/>
          <w:sz w:val="28"/>
          <w:szCs w:val="28"/>
        </w:rPr>
        <w:t>ід 12.02.2021</w:t>
      </w:r>
    </w:p>
    <w:p w:rsidR="00B83AF9" w:rsidRPr="00C37330" w:rsidRDefault="00B83AF9" w:rsidP="00B1159D">
      <w:pPr>
        <w:spacing w:after="0" w:line="240" w:lineRule="auto"/>
        <w:rPr>
          <w:rFonts w:ascii="Times New Roman" w:eastAsia="Calibri" w:hAnsi="Times New Roman" w:cs="Times New Roman"/>
          <w:sz w:val="28"/>
          <w:szCs w:val="28"/>
        </w:rPr>
      </w:pPr>
      <w:r w:rsidRPr="00C37330">
        <w:rPr>
          <w:rFonts w:ascii="Times New Roman" w:eastAsia="Calibri" w:hAnsi="Times New Roman" w:cs="Times New Roman"/>
          <w:sz w:val="28"/>
          <w:szCs w:val="28"/>
        </w:rPr>
        <w:br w:type="page"/>
      </w:r>
    </w:p>
    <w:p w:rsidR="003D4914" w:rsidRPr="00A5780D" w:rsidRDefault="003D4914" w:rsidP="00B1159D">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lastRenderedPageBreak/>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045"/>
          <w:tab w:val="left" w:pos="6380"/>
          <w:tab w:val="right" w:pos="9639"/>
          <w:tab w:val="right" w:pos="10206"/>
        </w:tabs>
        <w:spacing w:after="0" w:line="240" w:lineRule="auto"/>
        <w:ind w:left="5670"/>
        <w:jc w:val="both"/>
        <w:rPr>
          <w:rFonts w:ascii="Times New Roman" w:eastAsia="Calibri" w:hAnsi="Times New Roman" w:cs="Times New Roman"/>
          <w:sz w:val="24"/>
          <w:szCs w:val="24"/>
        </w:rPr>
      </w:pP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3B34F1">
        <w:rPr>
          <w:rFonts w:ascii="Times New Roman" w:eastAsia="Calibri" w:hAnsi="Times New Roman" w:cs="Times New Roman"/>
          <w:sz w:val="24"/>
          <w:szCs w:val="24"/>
        </w:rPr>
        <w:t xml:space="preserve"> </w:t>
      </w:r>
      <w:r w:rsidR="00FC1952">
        <w:rPr>
          <w:rFonts w:ascii="Times New Roman" w:eastAsia="Calibri" w:hAnsi="Times New Roman" w:cs="Times New Roman"/>
          <w:sz w:val="24"/>
          <w:szCs w:val="24"/>
        </w:rPr>
        <w:t>222</w:t>
      </w:r>
      <w:r w:rsidR="003B34F1">
        <w:rPr>
          <w:rFonts w:ascii="Times New Roman" w:eastAsia="Calibri" w:hAnsi="Times New Roman" w:cs="Times New Roman"/>
          <w:sz w:val="24"/>
          <w:szCs w:val="24"/>
        </w:rPr>
        <w:t xml:space="preserve"> </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3B34F1">
        <w:rPr>
          <w:rFonts w:ascii="Times New Roman" w:eastAsia="Calibri" w:hAnsi="Times New Roman" w:cs="Times New Roman"/>
          <w:sz w:val="24"/>
          <w:szCs w:val="24"/>
        </w:rPr>
        <w:t>12.0</w:t>
      </w:r>
      <w:r w:rsidRPr="00A5780D">
        <w:rPr>
          <w:rFonts w:ascii="Times New Roman" w:eastAsia="Calibri" w:hAnsi="Times New Roman" w:cs="Times New Roman"/>
          <w:sz w:val="24"/>
          <w:szCs w:val="24"/>
        </w:rPr>
        <w:t>2</w:t>
      </w:r>
      <w:r w:rsidR="003B34F1">
        <w:rPr>
          <w:rFonts w:ascii="Times New Roman" w:eastAsia="Calibri" w:hAnsi="Times New Roman" w:cs="Times New Roman"/>
          <w:sz w:val="24"/>
          <w:szCs w:val="24"/>
        </w:rPr>
        <w:t>.</w:t>
      </w:r>
      <w:r w:rsidRPr="00A5780D">
        <w:rPr>
          <w:rFonts w:ascii="Times New Roman" w:eastAsia="Calibri" w:hAnsi="Times New Roman" w:cs="Times New Roman"/>
          <w:sz w:val="24"/>
          <w:szCs w:val="24"/>
        </w:rPr>
        <w:t xml:space="preserve"> 20</w:t>
      </w:r>
      <w:r w:rsidR="003B34F1">
        <w:rPr>
          <w:rFonts w:ascii="Times New Roman" w:eastAsia="Calibri" w:hAnsi="Times New Roman" w:cs="Times New Roman"/>
          <w:sz w:val="24"/>
          <w:szCs w:val="24"/>
        </w:rPr>
        <w:t>21</w:t>
      </w:r>
      <w:r w:rsidR="00B83AF9"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р.</w:t>
      </w:r>
    </w:p>
    <w:bookmarkEnd w:id="0"/>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proofErr w:type="spellStart"/>
      <w:r w:rsidRPr="00A5780D">
        <w:rPr>
          <w:rFonts w:ascii="Times New Roman" w:hAnsi="Times New Roman" w:cs="Times New Roman"/>
          <w:sz w:val="24"/>
          <w:szCs w:val="24"/>
        </w:rPr>
        <w:t>смт</w:t>
      </w:r>
      <w:proofErr w:type="spellEnd"/>
      <w:r w:rsidRPr="00A5780D">
        <w:rPr>
          <w:rFonts w:ascii="Times New Roman" w:hAnsi="Times New Roman" w:cs="Times New Roman"/>
          <w:sz w:val="24"/>
          <w:szCs w:val="24"/>
        </w:rPr>
        <w:t xml:space="preserve">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w:t>
      </w:r>
      <w:r w:rsidR="00372DC2">
        <w:rPr>
          <w:rFonts w:ascii="Times New Roman" w:hAnsi="Times New Roman" w:cs="Times New Roman"/>
          <w:sz w:val="24"/>
          <w:szCs w:val="24"/>
        </w:rPr>
        <w:t>1</w:t>
      </w:r>
      <w:r w:rsidR="002D26D5" w:rsidRPr="00A5780D">
        <w:rPr>
          <w:rFonts w:ascii="Times New Roman" w:hAnsi="Times New Roman" w:cs="Times New Roman"/>
          <w:b/>
          <w:sz w:val="24"/>
          <w:szCs w:val="24"/>
        </w:rPr>
        <w:br w:type="page"/>
      </w:r>
    </w:p>
    <w:p w:rsidR="00C37330" w:rsidRPr="00A5780D" w:rsidRDefault="00C37330"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proofErr w:type="spellStart"/>
      <w:r>
        <w:rPr>
          <w:rFonts w:ascii="Times New Roman" w:hAnsi="Times New Roman" w:cs="Times New Roman"/>
          <w:b/>
          <w:sz w:val="24"/>
          <w:szCs w:val="24"/>
        </w:rPr>
        <w:t>Авангардівської</w:t>
      </w:r>
      <w:proofErr w:type="spellEnd"/>
      <w:r>
        <w:rPr>
          <w:rFonts w:ascii="Times New Roman" w:hAnsi="Times New Roman" w:cs="Times New Roman"/>
          <w:b/>
          <w:sz w:val="24"/>
          <w:szCs w:val="24"/>
        </w:rPr>
        <w:t xml:space="preserve">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w:t>
      </w:r>
      <w:proofErr w:type="spellStart"/>
      <w:r w:rsidRPr="00A5780D">
        <w:rPr>
          <w:rFonts w:ascii="Times New Roman" w:hAnsi="Times New Roman" w:cs="Times New Roman"/>
          <w:sz w:val="24"/>
          <w:szCs w:val="24"/>
        </w:rPr>
        <w:t>національнопатріотичного</w:t>
      </w:r>
      <w:proofErr w:type="spellEnd"/>
      <w:r w:rsidRPr="00A5780D">
        <w:rPr>
          <w:rFonts w:ascii="Times New Roman" w:hAnsi="Times New Roman" w:cs="Times New Roman"/>
          <w:sz w:val="24"/>
          <w:szCs w:val="24"/>
        </w:rPr>
        <w:t xml:space="preserve">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Default="00C37330" w:rsidP="00C37330">
      <w:pPr>
        <w:pStyle w:val="a5"/>
        <w:ind w:right="800"/>
        <w:rPr>
          <w:sz w:val="24"/>
          <w:szCs w:val="24"/>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C37330">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3B34F1" w:rsidP="00C37330">
            <w:pPr>
              <w:pStyle w:val="TableParagraph"/>
              <w:ind w:firstLine="567"/>
              <w:jc w:val="center"/>
              <w:rPr>
                <w:sz w:val="24"/>
                <w:szCs w:val="24"/>
              </w:rPr>
            </w:pPr>
            <w:r>
              <w:rPr>
                <w:sz w:val="24"/>
                <w:szCs w:val="24"/>
              </w:rPr>
              <w:t>2021</w:t>
            </w:r>
            <w:r w:rsidR="00C37330">
              <w:rPr>
                <w:sz w:val="24"/>
                <w:szCs w:val="24"/>
              </w:rPr>
              <w:t xml:space="preserve">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 xml:space="preserve">Бюджет </w:t>
            </w:r>
            <w:proofErr w:type="spellStart"/>
            <w:r>
              <w:rPr>
                <w:sz w:val="24"/>
                <w:szCs w:val="24"/>
              </w:rPr>
              <w:t>Авангардівської</w:t>
            </w:r>
            <w:proofErr w:type="spellEnd"/>
            <w:r>
              <w:rPr>
                <w:sz w:val="24"/>
                <w:szCs w:val="24"/>
              </w:rPr>
              <w:t xml:space="preserve"> </w:t>
            </w:r>
            <w:r w:rsidRPr="00A5780D">
              <w:rPr>
                <w:sz w:val="24"/>
                <w:szCs w:val="24"/>
              </w:rPr>
              <w:t xml:space="preserve"> с</w:t>
            </w:r>
            <w:r>
              <w:rPr>
                <w:sz w:val="24"/>
                <w:szCs w:val="24"/>
              </w:rPr>
              <w:t>елищн</w:t>
            </w:r>
            <w:r w:rsidRPr="00A5780D">
              <w:rPr>
                <w:sz w:val="24"/>
                <w:szCs w:val="24"/>
              </w:rPr>
              <w:t>ої</w:t>
            </w:r>
            <w:r w:rsidR="003B34F1">
              <w:rPr>
                <w:sz w:val="24"/>
                <w:szCs w:val="24"/>
              </w:rPr>
              <w:t xml:space="preserve"> територіальної громади</w:t>
            </w:r>
          </w:p>
          <w:p w:rsidR="00C37330" w:rsidRPr="00A5780D" w:rsidRDefault="00C37330" w:rsidP="00C37330">
            <w:pPr>
              <w:ind w:firstLine="567"/>
              <w:jc w:val="center"/>
              <w:rPr>
                <w:rFonts w:ascii="Times New Roman" w:hAnsi="Times New Roman" w:cs="Times New Roman"/>
                <w:sz w:val="24"/>
                <w:szCs w:val="24"/>
              </w:rPr>
            </w:pPr>
          </w:p>
        </w:tc>
        <w:tc>
          <w:tcPr>
            <w:tcW w:w="2693" w:type="dxa"/>
            <w:shd w:val="clear" w:color="auto" w:fill="auto"/>
          </w:tcPr>
          <w:p w:rsidR="00C37330" w:rsidRPr="00A5780D" w:rsidRDefault="00FC1952" w:rsidP="00C37330">
            <w:pPr>
              <w:ind w:firstLine="567"/>
              <w:jc w:val="center"/>
              <w:rPr>
                <w:rFonts w:ascii="Times New Roman" w:hAnsi="Times New Roman" w:cs="Times New Roman"/>
                <w:sz w:val="24"/>
                <w:szCs w:val="24"/>
              </w:rPr>
            </w:pPr>
            <w:r>
              <w:rPr>
                <w:rFonts w:ascii="Times New Roman" w:hAnsi="Times New Roman" w:cs="Times New Roman"/>
                <w:sz w:val="24"/>
                <w:szCs w:val="24"/>
              </w:rPr>
              <w:t>16362,3</w:t>
            </w:r>
          </w:p>
        </w:tc>
        <w:tc>
          <w:tcPr>
            <w:tcW w:w="2546" w:type="dxa"/>
            <w:shd w:val="clear" w:color="auto" w:fill="auto"/>
          </w:tcPr>
          <w:p w:rsidR="00C37330" w:rsidRPr="00A5780D" w:rsidRDefault="00FC1952" w:rsidP="00C37330">
            <w:pPr>
              <w:pStyle w:val="TableParagraph"/>
              <w:ind w:firstLine="567"/>
              <w:jc w:val="center"/>
              <w:rPr>
                <w:sz w:val="24"/>
                <w:szCs w:val="24"/>
              </w:rPr>
            </w:pPr>
            <w:r>
              <w:rPr>
                <w:sz w:val="24"/>
                <w:szCs w:val="24"/>
              </w:rPr>
              <w:t>16362,3</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4026,0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FC1952" w:rsidP="00C37330">
            <w:pPr>
              <w:pStyle w:val="TableParagraph"/>
              <w:ind w:firstLine="567"/>
              <w:jc w:val="center"/>
              <w:rPr>
                <w:sz w:val="24"/>
                <w:szCs w:val="24"/>
              </w:rPr>
            </w:pPr>
            <w:r>
              <w:rPr>
                <w:sz w:val="24"/>
                <w:szCs w:val="24"/>
              </w:rPr>
              <w:t>20</w:t>
            </w:r>
            <w:r w:rsidR="00372DC2">
              <w:rPr>
                <w:sz w:val="24"/>
                <w:szCs w:val="24"/>
              </w:rPr>
              <w:t>388</w:t>
            </w:r>
            <w:r w:rsidR="00C37330">
              <w:rPr>
                <w:sz w:val="24"/>
                <w:szCs w:val="24"/>
              </w:rPr>
              <w:t>,3</w:t>
            </w:r>
          </w:p>
        </w:tc>
        <w:tc>
          <w:tcPr>
            <w:tcW w:w="2546" w:type="dxa"/>
            <w:shd w:val="clear" w:color="auto" w:fill="auto"/>
          </w:tcPr>
          <w:p w:rsidR="00C37330" w:rsidRPr="00A5780D" w:rsidRDefault="00FC1952" w:rsidP="00C37330">
            <w:pPr>
              <w:pStyle w:val="TableParagraph"/>
              <w:ind w:firstLine="567"/>
              <w:jc w:val="center"/>
              <w:rPr>
                <w:sz w:val="24"/>
                <w:szCs w:val="24"/>
              </w:rPr>
            </w:pPr>
            <w:r>
              <w:rPr>
                <w:sz w:val="24"/>
                <w:szCs w:val="24"/>
              </w:rPr>
              <w:t>20</w:t>
            </w:r>
            <w:r w:rsidR="00372DC2">
              <w:rPr>
                <w:sz w:val="24"/>
                <w:szCs w:val="24"/>
              </w:rPr>
              <w:t>388</w:t>
            </w:r>
            <w:r w:rsidR="00C37330">
              <w:rPr>
                <w:sz w:val="24"/>
                <w:szCs w:val="24"/>
              </w:rPr>
              <w:t>,3</w:t>
            </w:r>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w:t>
      </w:r>
      <w:proofErr w:type="spellStart"/>
      <w:r w:rsidRPr="00A5780D">
        <w:rPr>
          <w:rFonts w:ascii="Times New Roman" w:hAnsi="Times New Roman" w:cs="Times New Roman"/>
          <w:sz w:val="24"/>
          <w:szCs w:val="24"/>
        </w:rPr>
        <w:t>сестеми</w:t>
      </w:r>
      <w:proofErr w:type="spellEnd"/>
      <w:r w:rsidRPr="00A5780D">
        <w:rPr>
          <w:rFonts w:ascii="Times New Roman" w:hAnsi="Times New Roman" w:cs="Times New Roman"/>
          <w:sz w:val="24"/>
          <w:szCs w:val="24"/>
        </w:rPr>
        <w:t xml:space="preserve">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Комплексну програму розвитку освіти </w:t>
      </w:r>
      <w:proofErr w:type="spellStart"/>
      <w:r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A5780D">
        <w:rPr>
          <w:rFonts w:ascii="Times New Roman" w:hAnsi="Times New Roman" w:cs="Times New Roman"/>
          <w:sz w:val="24"/>
          <w:szCs w:val="24"/>
        </w:rPr>
        <w:t>взаємовідповідальності</w:t>
      </w:r>
      <w:proofErr w:type="spellEnd"/>
      <w:r w:rsidRPr="00A5780D">
        <w:rPr>
          <w:rFonts w:ascii="Times New Roman" w:hAnsi="Times New Roman" w:cs="Times New Roman"/>
          <w:sz w:val="24"/>
          <w:szCs w:val="24"/>
        </w:rPr>
        <w:t xml:space="preserve">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w:t>
      </w:r>
      <w:proofErr w:type="spellStart"/>
      <w:r w:rsidR="00A726F4" w:rsidRPr="00A5780D">
        <w:rPr>
          <w:rFonts w:ascii="Times New Roman" w:hAnsi="Times New Roman" w:cs="Times New Roman"/>
          <w:sz w:val="24"/>
          <w:szCs w:val="24"/>
        </w:rPr>
        <w:t>освітньо-виховних</w:t>
      </w:r>
      <w:proofErr w:type="spellEnd"/>
      <w:r w:rsidR="00A726F4" w:rsidRPr="00A5780D">
        <w:rPr>
          <w:rFonts w:ascii="Times New Roman" w:hAnsi="Times New Roman" w:cs="Times New Roman"/>
          <w:sz w:val="24"/>
          <w:szCs w:val="24"/>
        </w:rPr>
        <w:t xml:space="preserve">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proofErr w:type="spellStart"/>
      <w:r w:rsidR="00BF138D"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3.2.1. запровадження </w:t>
      </w:r>
      <w:proofErr w:type="spellStart"/>
      <w:r w:rsidRPr="00A5780D">
        <w:rPr>
          <w:rFonts w:ascii="Times New Roman" w:hAnsi="Times New Roman" w:cs="Times New Roman"/>
          <w:sz w:val="24"/>
          <w:szCs w:val="24"/>
        </w:rPr>
        <w:t>здоров’язбережувального</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здоров’яформуючого</w:t>
      </w:r>
      <w:proofErr w:type="spellEnd"/>
      <w:r w:rsidRPr="00A5780D">
        <w:rPr>
          <w:rFonts w:ascii="Times New Roman" w:hAnsi="Times New Roman" w:cs="Times New Roman"/>
          <w:sz w:val="24"/>
          <w:szCs w:val="24"/>
        </w:rPr>
        <w:t xml:space="preserve">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w:t>
      </w:r>
      <w:proofErr w:type="spellStart"/>
      <w:r w:rsidRPr="00A5780D">
        <w:rPr>
          <w:rFonts w:ascii="Times New Roman" w:hAnsi="Times New Roman" w:cs="Times New Roman"/>
          <w:sz w:val="24"/>
          <w:szCs w:val="24"/>
        </w:rPr>
        <w:t>медико-психологічного</w:t>
      </w:r>
      <w:proofErr w:type="spellEnd"/>
      <w:r w:rsidRPr="00A5780D">
        <w:rPr>
          <w:rFonts w:ascii="Times New Roman" w:hAnsi="Times New Roman" w:cs="Times New Roman"/>
          <w:sz w:val="24"/>
          <w:szCs w:val="24"/>
        </w:rPr>
        <w:t xml:space="preserve">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w:t>
      </w:r>
      <w:proofErr w:type="spellStart"/>
      <w:r w:rsidRPr="00427D5E">
        <w:rPr>
          <w:rFonts w:ascii="Times New Roman" w:hAnsi="Times New Roman" w:cs="Times New Roman"/>
          <w:sz w:val="24"/>
          <w:szCs w:val="24"/>
        </w:rPr>
        <w:t>компенсуючої</w:t>
      </w:r>
      <w:proofErr w:type="spellEnd"/>
      <w:r w:rsidRPr="00427D5E">
        <w:rPr>
          <w:rFonts w:ascii="Times New Roman" w:hAnsi="Times New Roman" w:cs="Times New Roman"/>
          <w:sz w:val="24"/>
          <w:szCs w:val="24"/>
        </w:rPr>
        <w:t xml:space="preserve">,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w:t>
      </w:r>
      <w:proofErr w:type="spellStart"/>
      <w:r w:rsidRPr="00A5780D">
        <w:rPr>
          <w:rFonts w:ascii="Times New Roman" w:hAnsi="Times New Roman" w:cs="Times New Roman"/>
          <w:sz w:val="24"/>
          <w:szCs w:val="24"/>
        </w:rPr>
        <w:t>компетентнісно-зорієнтованого</w:t>
      </w:r>
      <w:proofErr w:type="spellEnd"/>
      <w:r w:rsidRPr="00A5780D">
        <w:rPr>
          <w:rFonts w:ascii="Times New Roman" w:hAnsi="Times New Roman" w:cs="Times New Roman"/>
          <w:sz w:val="24"/>
          <w:szCs w:val="24"/>
        </w:rPr>
        <w:t xml:space="preserve">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w:t>
      </w:r>
      <w:proofErr w:type="spellStart"/>
      <w:r w:rsidR="00A72EB1" w:rsidRPr="00A5780D">
        <w:rPr>
          <w:rFonts w:ascii="Times New Roman" w:hAnsi="Times New Roman" w:cs="Times New Roman"/>
          <w:sz w:val="24"/>
          <w:szCs w:val="24"/>
        </w:rPr>
        <w:t>теріторії</w:t>
      </w:r>
      <w:proofErr w:type="spellEnd"/>
      <w:r w:rsidR="00A72EB1" w:rsidRPr="00A5780D">
        <w:rPr>
          <w:rFonts w:ascii="Times New Roman" w:hAnsi="Times New Roman" w:cs="Times New Roman"/>
          <w:sz w:val="24"/>
          <w:szCs w:val="24"/>
        </w:rPr>
        <w:t xml:space="preserve">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стуктури</w:t>
      </w:r>
      <w:proofErr w:type="spellEnd"/>
      <w:r w:rsidRPr="00A5780D">
        <w:rPr>
          <w:rFonts w:ascii="Times New Roman" w:hAnsi="Times New Roman" w:cs="Times New Roman"/>
          <w:sz w:val="24"/>
          <w:szCs w:val="24"/>
        </w:rPr>
        <w:t xml:space="preserve">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w:t>
      </w:r>
      <w:proofErr w:type="spellStart"/>
      <w:r w:rsidRPr="00A5780D">
        <w:rPr>
          <w:rFonts w:ascii="Times New Roman" w:hAnsi="Times New Roman" w:cs="Times New Roman"/>
          <w:i/>
          <w:sz w:val="24"/>
          <w:szCs w:val="24"/>
        </w:rPr>
        <w:t>Дошкілля</w:t>
      </w:r>
      <w:proofErr w:type="spellEnd"/>
      <w:r w:rsidRPr="00A5780D">
        <w:rPr>
          <w:rFonts w:ascii="Times New Roman" w:hAnsi="Times New Roman" w:cs="Times New Roman"/>
          <w:i/>
          <w:sz w:val="24"/>
          <w:szCs w:val="24"/>
        </w:rPr>
        <w:t>»</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 xml:space="preserve">упровадження оновленої системи неперервної освіти педагогів </w:t>
      </w:r>
      <w:proofErr w:type="spellStart"/>
      <w:r w:rsidRPr="00A5780D">
        <w:rPr>
          <w:rFonts w:ascii="Times New Roman" w:hAnsi="Times New Roman" w:cs="Times New Roman"/>
          <w:sz w:val="24"/>
          <w:szCs w:val="24"/>
        </w:rPr>
        <w:t>дошкілля</w:t>
      </w:r>
      <w:proofErr w:type="spellEnd"/>
      <w:r w:rsidRPr="00A5780D">
        <w:rPr>
          <w:rFonts w:ascii="Times New Roman" w:hAnsi="Times New Roman" w:cs="Times New Roman"/>
          <w:sz w:val="24"/>
          <w:szCs w:val="24"/>
        </w:rPr>
        <w:t>;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proofErr w:type="spellStart"/>
      <w:r w:rsidR="00F80ADF" w:rsidRPr="00A5780D">
        <w:rPr>
          <w:rFonts w:ascii="Times New Roman" w:hAnsi="Times New Roman" w:cs="Times New Roman"/>
          <w:sz w:val="24"/>
          <w:szCs w:val="24"/>
        </w:rPr>
        <w:t>Авангардівської</w:t>
      </w:r>
      <w:proofErr w:type="spellEnd"/>
      <w:r w:rsidR="00F80ADF" w:rsidRPr="00A5780D">
        <w:rPr>
          <w:rFonts w:ascii="Times New Roman" w:hAnsi="Times New Roman" w:cs="Times New Roman"/>
          <w:sz w:val="24"/>
          <w:szCs w:val="24"/>
        </w:rPr>
        <w:t xml:space="preserve">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w:t>
      </w:r>
      <w:proofErr w:type="spellStart"/>
      <w:r w:rsidR="00F80ADF" w:rsidRPr="00A5780D">
        <w:rPr>
          <w:rFonts w:ascii="Times New Roman" w:hAnsi="Times New Roman" w:cs="Times New Roman"/>
          <w:sz w:val="24"/>
          <w:szCs w:val="24"/>
        </w:rPr>
        <w:t>Прилиманське</w:t>
      </w:r>
      <w:proofErr w:type="spellEnd"/>
      <w:r w:rsidR="00F80ADF" w:rsidRPr="00A5780D">
        <w:rPr>
          <w:rFonts w:ascii="Times New Roman" w:hAnsi="Times New Roman" w:cs="Times New Roman"/>
          <w:sz w:val="24"/>
          <w:szCs w:val="24"/>
        </w:rPr>
        <w:t xml:space="preserve">,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 xml:space="preserve">науково-методичного супроводу професійного </w:t>
      </w:r>
      <w:r w:rsidR="00764968" w:rsidRPr="00A5780D">
        <w:rPr>
          <w:rFonts w:ascii="Times New Roman" w:hAnsi="Times New Roman" w:cs="Times New Roman"/>
          <w:sz w:val="24"/>
          <w:szCs w:val="24"/>
        </w:rPr>
        <w:lastRenderedPageBreak/>
        <w:t>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 xml:space="preserve">ьної освіти </w:t>
      </w:r>
      <w:proofErr w:type="spellStart"/>
      <w:r w:rsidR="003331B0">
        <w:rPr>
          <w:rFonts w:ascii="Times New Roman" w:hAnsi="Times New Roman" w:cs="Times New Roman"/>
          <w:sz w:val="24"/>
          <w:szCs w:val="24"/>
        </w:rPr>
        <w:t>Авангардівської</w:t>
      </w:r>
      <w:proofErr w:type="spellEnd"/>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16"/>
        <w:gridCol w:w="5402"/>
        <w:gridCol w:w="145"/>
        <w:gridCol w:w="1098"/>
        <w:gridCol w:w="12"/>
        <w:gridCol w:w="2235"/>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 xml:space="preserve">Відкриття 2-х груп короткотривалого перебування дітей (5-6 річного віку) </w:t>
            </w:r>
            <w:proofErr w:type="spellStart"/>
            <w:r>
              <w:rPr>
                <w:sz w:val="24"/>
                <w:szCs w:val="24"/>
                <w:lang w:val="uk-UA"/>
              </w:rPr>
              <w:t>с.Нова</w:t>
            </w:r>
            <w:proofErr w:type="spellEnd"/>
            <w:r>
              <w:rPr>
                <w:sz w:val="24"/>
                <w:szCs w:val="24"/>
                <w:lang w:val="uk-UA"/>
              </w:rPr>
              <w:t xml:space="preserve">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proofErr w:type="spellStart"/>
            <w:r w:rsidR="00540D2D">
              <w:rPr>
                <w:sz w:val="24"/>
                <w:szCs w:val="24"/>
                <w:lang w:val="uk-UA"/>
              </w:rPr>
              <w:t>Авангардівського</w:t>
            </w:r>
            <w:proofErr w:type="spellEnd"/>
            <w:r w:rsidR="00540D2D">
              <w:rPr>
                <w:sz w:val="24"/>
                <w:szCs w:val="24"/>
                <w:lang w:val="uk-UA"/>
              </w:rPr>
              <w:t xml:space="preserve"> ЗДО « Мадагаскар» </w:t>
            </w:r>
            <w:proofErr w:type="spellStart"/>
            <w:r w:rsidR="00540D2D">
              <w:rPr>
                <w:sz w:val="24"/>
                <w:szCs w:val="24"/>
                <w:lang w:val="uk-UA"/>
              </w:rPr>
              <w:t>Авангардівської</w:t>
            </w:r>
            <w:proofErr w:type="spellEnd"/>
            <w:r w:rsidR="00540D2D">
              <w:rPr>
                <w:sz w:val="24"/>
                <w:szCs w:val="24"/>
                <w:lang w:val="uk-UA"/>
              </w:rPr>
              <w:t xml:space="preserve">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 рада </w:t>
            </w:r>
          </w:p>
          <w:p w:rsidR="00C36D0F" w:rsidRPr="00A5780D" w:rsidRDefault="00540D2D"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w:t>
            </w:r>
            <w:proofErr w:type="spellStart"/>
            <w:r w:rsidR="007578DD" w:rsidRPr="00A5780D">
              <w:rPr>
                <w:sz w:val="24"/>
                <w:szCs w:val="24"/>
                <w:lang w:val="uk-UA"/>
              </w:rPr>
              <w:t>дшкільної</w:t>
            </w:r>
            <w:proofErr w:type="spellEnd"/>
            <w:r w:rsidR="007578DD" w:rsidRPr="00A5780D">
              <w:rPr>
                <w:sz w:val="24"/>
                <w:szCs w:val="24"/>
                <w:lang w:val="uk-UA"/>
              </w:rPr>
              <w:t xml:space="preserve">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w:t>
            </w:r>
            <w:proofErr w:type="spellStart"/>
            <w:r w:rsidRPr="00A5780D">
              <w:rPr>
                <w:sz w:val="24"/>
                <w:szCs w:val="24"/>
                <w:lang w:val="uk-UA"/>
              </w:rPr>
              <w:t>навчально-</w:t>
            </w:r>
            <w:proofErr w:type="spellEnd"/>
            <w:r w:rsidRPr="00A5780D">
              <w:rPr>
                <w:sz w:val="24"/>
                <w:szCs w:val="24"/>
                <w:lang w:val="uk-UA"/>
              </w:rPr>
              <w:t xml:space="preserve">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 xml:space="preserve">забезпечити заклади довідковою літературою, демонстраційними </w:t>
            </w:r>
            <w:proofErr w:type="spellStart"/>
            <w:r w:rsidR="00C36D0F" w:rsidRPr="003331B0">
              <w:rPr>
                <w:sz w:val="24"/>
                <w:szCs w:val="24"/>
                <w:lang w:val="uk-UA"/>
              </w:rPr>
              <w:t>табли-</w:t>
            </w:r>
            <w:proofErr w:type="spellEnd"/>
            <w:r w:rsidR="00C36D0F" w:rsidRPr="003331B0">
              <w:rPr>
                <w:sz w:val="24"/>
                <w:szCs w:val="24"/>
                <w:lang w:val="uk-UA"/>
              </w:rPr>
              <w:t xml:space="preserve"> </w:t>
            </w:r>
            <w:proofErr w:type="spellStart"/>
            <w:r w:rsidR="00C36D0F" w:rsidRPr="003331B0">
              <w:rPr>
                <w:sz w:val="24"/>
                <w:szCs w:val="24"/>
                <w:lang w:val="uk-UA"/>
              </w:rPr>
              <w:t>цями</w:t>
            </w:r>
            <w:proofErr w:type="spellEnd"/>
            <w:r w:rsidR="00C36D0F" w:rsidRPr="003331B0">
              <w:rPr>
                <w:sz w:val="24"/>
                <w:szCs w:val="24"/>
                <w:lang w:val="uk-UA"/>
              </w:rPr>
              <w:t xml:space="preserve">, дидактичними матеріалами, інструментами, приладами, моделями, технічними засобами навчання відповідно до переліку </w:t>
            </w:r>
            <w:proofErr w:type="spellStart"/>
            <w:r w:rsidR="00C36D0F" w:rsidRPr="003331B0">
              <w:rPr>
                <w:sz w:val="24"/>
                <w:szCs w:val="24"/>
                <w:lang w:val="uk-UA"/>
              </w:rPr>
              <w:t>н</w:t>
            </w:r>
            <w:r w:rsidR="00846EBE" w:rsidRPr="003331B0">
              <w:rPr>
                <w:sz w:val="24"/>
                <w:szCs w:val="24"/>
                <w:lang w:val="uk-UA"/>
              </w:rPr>
              <w:t>авчально-</w:t>
            </w:r>
            <w:proofErr w:type="spellEnd"/>
            <w:r w:rsidR="00846EBE" w:rsidRPr="003331B0">
              <w:rPr>
                <w:sz w:val="24"/>
                <w:szCs w:val="24"/>
                <w:lang w:val="uk-UA"/>
              </w:rPr>
              <w:t xml:space="preserve">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lastRenderedPageBreak/>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w:t>
            </w:r>
            <w:proofErr w:type="spellStart"/>
            <w:r w:rsidR="00073826" w:rsidRPr="00A5780D">
              <w:rPr>
                <w:sz w:val="24"/>
                <w:szCs w:val="24"/>
                <w:lang w:val="uk-UA"/>
              </w:rPr>
              <w:t>освітньо-</w:t>
            </w:r>
            <w:proofErr w:type="spellEnd"/>
            <w:r w:rsidR="00073826" w:rsidRPr="00A5780D">
              <w:rPr>
                <w:sz w:val="24"/>
                <w:szCs w:val="24"/>
                <w:lang w:val="uk-UA"/>
              </w:rPr>
              <w:t xml:space="preserve">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 xml:space="preserve">«Типового переліку обов’язкового обладнання, навчально-наочних </w:t>
            </w:r>
            <w:proofErr w:type="spellStart"/>
            <w:r w:rsidRPr="00A5780D">
              <w:rPr>
                <w:sz w:val="24"/>
                <w:szCs w:val="24"/>
                <w:lang w:val="uk-UA"/>
              </w:rPr>
              <w:t>посіб-</w:t>
            </w:r>
            <w:proofErr w:type="spellEnd"/>
            <w:r w:rsidRPr="00A5780D">
              <w:rPr>
                <w:sz w:val="24"/>
                <w:szCs w:val="24"/>
                <w:lang w:val="uk-UA"/>
              </w:rPr>
              <w:t xml:space="preserve"> </w:t>
            </w:r>
            <w:proofErr w:type="spellStart"/>
            <w:r w:rsidRPr="00A5780D">
              <w:rPr>
                <w:sz w:val="24"/>
                <w:szCs w:val="24"/>
                <w:lang w:val="uk-UA"/>
              </w:rPr>
              <w:t>ників</w:t>
            </w:r>
            <w:proofErr w:type="spellEnd"/>
            <w:r w:rsidRPr="00A5780D">
              <w:rPr>
                <w:sz w:val="24"/>
                <w:szCs w:val="24"/>
                <w:lang w:val="uk-UA"/>
              </w:rPr>
              <w:t xml:space="preserve">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 xml:space="preserve">Відділ ОКМС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452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9"/>
        <w:gridCol w:w="3390"/>
        <w:gridCol w:w="85"/>
        <w:gridCol w:w="1547"/>
        <w:gridCol w:w="77"/>
        <w:gridCol w:w="953"/>
        <w:gridCol w:w="39"/>
        <w:gridCol w:w="1921"/>
        <w:gridCol w:w="20"/>
      </w:tblGrid>
      <w:tr w:rsidR="00C36D0F" w:rsidRPr="00A5780D" w:rsidTr="00A769D0">
        <w:trPr>
          <w:gridAfter w:val="1"/>
          <w:wAfter w:w="12" w:type="pct"/>
          <w:trHeight w:val="551"/>
        </w:trPr>
        <w:tc>
          <w:tcPr>
            <w:tcW w:w="4988" w:type="pct"/>
            <w:gridSpan w:val="8"/>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A769D0">
        <w:trPr>
          <w:gridAfter w:val="1"/>
          <w:wAfter w:w="12" w:type="pct"/>
          <w:trHeight w:val="1377"/>
        </w:trPr>
        <w:tc>
          <w:tcPr>
            <w:tcW w:w="251" w:type="pct"/>
          </w:tcPr>
          <w:p w:rsidR="00C36D0F" w:rsidRPr="00A5780D" w:rsidRDefault="00C36D0F" w:rsidP="00B1159D">
            <w:pPr>
              <w:pStyle w:val="TableParagraph"/>
              <w:rPr>
                <w:sz w:val="24"/>
                <w:szCs w:val="24"/>
                <w:lang w:val="uk-UA"/>
              </w:rPr>
            </w:pPr>
            <w:r w:rsidRPr="00A5780D">
              <w:rPr>
                <w:sz w:val="24"/>
                <w:szCs w:val="24"/>
                <w:lang w:val="uk-UA"/>
              </w:rPr>
              <w:t>5.1.</w:t>
            </w:r>
          </w:p>
        </w:tc>
        <w:tc>
          <w:tcPr>
            <w:tcW w:w="2970" w:type="pct"/>
            <w:gridSpan w:val="3"/>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proofErr w:type="spellStart"/>
            <w:r w:rsidR="00A769D0">
              <w:rPr>
                <w:sz w:val="24"/>
                <w:szCs w:val="24"/>
                <w:lang w:val="uk-UA"/>
              </w:rPr>
              <w:t>вивчення</w:t>
            </w:r>
            <w:r w:rsidRPr="00A5780D">
              <w:rPr>
                <w:spacing w:val="-1"/>
                <w:sz w:val="24"/>
                <w:szCs w:val="24"/>
                <w:lang w:val="uk-UA"/>
              </w:rPr>
              <w:t>соціально-</w:t>
            </w:r>
            <w:proofErr w:type="spellEnd"/>
            <w:r w:rsidRPr="00A5780D">
              <w:rPr>
                <w:spacing w:val="-1"/>
                <w:sz w:val="24"/>
                <w:szCs w:val="24"/>
                <w:lang w:val="uk-UA"/>
              </w:rPr>
              <w:t xml:space="preserve"> </w:t>
            </w:r>
            <w:r w:rsidRPr="00A5780D">
              <w:rPr>
                <w:sz w:val="24"/>
                <w:szCs w:val="24"/>
                <w:lang w:val="uk-UA"/>
              </w:rPr>
              <w:t xml:space="preserve">психологічної      </w:t>
            </w:r>
            <w:r w:rsidRPr="00A5780D">
              <w:rPr>
                <w:spacing w:val="50"/>
                <w:sz w:val="24"/>
                <w:szCs w:val="24"/>
                <w:lang w:val="uk-UA"/>
              </w:rPr>
              <w:t xml:space="preserve"> </w:t>
            </w:r>
            <w:proofErr w:type="spellStart"/>
            <w:r w:rsidR="00A769D0">
              <w:rPr>
                <w:sz w:val="24"/>
                <w:szCs w:val="24"/>
                <w:lang w:val="uk-UA"/>
              </w:rPr>
              <w:t>готовності</w:t>
            </w:r>
            <w:r w:rsidR="00A769D0">
              <w:rPr>
                <w:spacing w:val="-4"/>
                <w:sz w:val="24"/>
                <w:szCs w:val="24"/>
                <w:lang w:val="uk-UA"/>
              </w:rPr>
              <w:t>дитини</w:t>
            </w:r>
            <w:proofErr w:type="spellEnd"/>
            <w:r w:rsidR="00A769D0">
              <w:rPr>
                <w:spacing w:val="-4"/>
                <w:sz w:val="24"/>
                <w:szCs w:val="24"/>
                <w:lang w:val="uk-UA"/>
              </w:rPr>
              <w:t xml:space="preserve"> </w:t>
            </w:r>
            <w:r w:rsidRPr="00A5780D">
              <w:rPr>
                <w:sz w:val="24"/>
                <w:szCs w:val="24"/>
                <w:lang w:val="uk-UA"/>
              </w:rPr>
              <w:t>дошкільного віку до навчання у школі</w:t>
            </w:r>
          </w:p>
        </w:tc>
        <w:tc>
          <w:tcPr>
            <w:tcW w:w="609" w:type="pct"/>
            <w:gridSpan w:val="2"/>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58" w:type="pct"/>
            <w:gridSpan w:val="2"/>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425"/>
        </w:trPr>
        <w:tc>
          <w:tcPr>
            <w:tcW w:w="251" w:type="pct"/>
          </w:tcPr>
          <w:p w:rsidR="00C36D0F" w:rsidRPr="00A5780D" w:rsidRDefault="00C36D0F" w:rsidP="00B1159D">
            <w:pPr>
              <w:pStyle w:val="TableParagraph"/>
              <w:rPr>
                <w:sz w:val="24"/>
                <w:szCs w:val="24"/>
                <w:lang w:val="uk-UA"/>
              </w:rPr>
            </w:pPr>
            <w:r w:rsidRPr="00A5780D">
              <w:rPr>
                <w:sz w:val="24"/>
                <w:szCs w:val="24"/>
                <w:lang w:val="uk-UA"/>
              </w:rPr>
              <w:t>5.2.</w:t>
            </w:r>
          </w:p>
        </w:tc>
        <w:tc>
          <w:tcPr>
            <w:tcW w:w="2970" w:type="pct"/>
            <w:gridSpan w:val="3"/>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609" w:type="pct"/>
            <w:gridSpan w:val="2"/>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58" w:type="pct"/>
            <w:gridSpan w:val="2"/>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106"/>
        </w:trPr>
        <w:tc>
          <w:tcPr>
            <w:tcW w:w="251" w:type="pct"/>
          </w:tcPr>
          <w:p w:rsidR="00C36D0F" w:rsidRPr="00A5780D" w:rsidRDefault="00C36D0F" w:rsidP="00B1159D">
            <w:pPr>
              <w:pStyle w:val="TableParagraph"/>
              <w:rPr>
                <w:sz w:val="24"/>
                <w:szCs w:val="24"/>
                <w:lang w:val="uk-UA"/>
              </w:rPr>
            </w:pPr>
            <w:r w:rsidRPr="00A5780D">
              <w:rPr>
                <w:sz w:val="24"/>
                <w:szCs w:val="24"/>
                <w:lang w:val="uk-UA"/>
              </w:rPr>
              <w:lastRenderedPageBreak/>
              <w:t>5.3.</w:t>
            </w:r>
          </w:p>
        </w:tc>
        <w:tc>
          <w:tcPr>
            <w:tcW w:w="2970" w:type="pct"/>
            <w:gridSpan w:val="3"/>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609" w:type="pct"/>
            <w:gridSpan w:val="2"/>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58" w:type="pct"/>
            <w:gridSpan w:val="2"/>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gridAfter w:val="1"/>
          <w:wAfter w:w="12" w:type="pct"/>
          <w:trHeight w:val="275"/>
        </w:trPr>
        <w:tc>
          <w:tcPr>
            <w:tcW w:w="4988" w:type="pct"/>
            <w:gridSpan w:val="8"/>
          </w:tcPr>
          <w:p w:rsidR="00C36D0F" w:rsidRPr="00A5780D" w:rsidRDefault="00C36D0F" w:rsidP="00B1159D">
            <w:pPr>
              <w:pStyle w:val="TableParagraph"/>
              <w:rPr>
                <w:b/>
                <w:sz w:val="24"/>
                <w:szCs w:val="24"/>
                <w:lang w:val="uk-UA"/>
              </w:rPr>
            </w:pPr>
            <w:r w:rsidRPr="00A5780D">
              <w:rPr>
                <w:b/>
                <w:sz w:val="24"/>
                <w:szCs w:val="24"/>
                <w:lang w:val="uk-UA"/>
              </w:rPr>
              <w:t xml:space="preserve">6. Упровадження оновленої системи неперервної освіти педагогів </w:t>
            </w:r>
            <w:proofErr w:type="spellStart"/>
            <w:r w:rsidRPr="00A5780D">
              <w:rPr>
                <w:b/>
                <w:sz w:val="24"/>
                <w:szCs w:val="24"/>
                <w:lang w:val="uk-UA"/>
              </w:rPr>
              <w:t>дошкілля</w:t>
            </w:r>
            <w:proofErr w:type="spellEnd"/>
          </w:p>
        </w:tc>
      </w:tr>
      <w:tr w:rsidR="00A769D0" w:rsidRPr="00A5780D" w:rsidTr="00A769D0">
        <w:trPr>
          <w:gridAfter w:val="1"/>
          <w:wAfter w:w="12" w:type="pct"/>
          <w:trHeight w:val="827"/>
        </w:trPr>
        <w:tc>
          <w:tcPr>
            <w:tcW w:w="251" w:type="pct"/>
          </w:tcPr>
          <w:p w:rsidR="00C36D0F" w:rsidRPr="00A5780D" w:rsidRDefault="00C36D0F" w:rsidP="00B1159D">
            <w:pPr>
              <w:pStyle w:val="TableParagraph"/>
              <w:rPr>
                <w:sz w:val="24"/>
                <w:szCs w:val="24"/>
                <w:lang w:val="uk-UA"/>
              </w:rPr>
            </w:pPr>
            <w:r w:rsidRPr="00A5780D">
              <w:rPr>
                <w:sz w:val="24"/>
                <w:szCs w:val="24"/>
                <w:lang w:val="uk-UA"/>
              </w:rPr>
              <w:t>6.1.</w:t>
            </w:r>
          </w:p>
        </w:tc>
        <w:tc>
          <w:tcPr>
            <w:tcW w:w="2970" w:type="pct"/>
            <w:gridSpan w:val="3"/>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609" w:type="pct"/>
            <w:gridSpan w:val="2"/>
          </w:tcPr>
          <w:p w:rsidR="00C36D0F" w:rsidRPr="00A5780D" w:rsidRDefault="00846EBE" w:rsidP="00B1159D">
            <w:pPr>
              <w:pStyle w:val="TableParagraph"/>
              <w:rPr>
                <w:sz w:val="24"/>
                <w:szCs w:val="24"/>
                <w:lang w:val="uk-UA"/>
              </w:rPr>
            </w:pPr>
            <w:proofErr w:type="spellStart"/>
            <w:r>
              <w:rPr>
                <w:sz w:val="24"/>
                <w:szCs w:val="24"/>
                <w:lang w:val="uk-UA"/>
              </w:rPr>
              <w:t>Проятгом</w:t>
            </w:r>
            <w:proofErr w:type="spellEnd"/>
            <w:r>
              <w:rPr>
                <w:sz w:val="24"/>
                <w:szCs w:val="24"/>
                <w:lang w:val="uk-UA"/>
              </w:rPr>
              <w:t xml:space="preserve"> року</w:t>
            </w:r>
          </w:p>
        </w:tc>
        <w:tc>
          <w:tcPr>
            <w:tcW w:w="1158" w:type="pct"/>
            <w:gridSpan w:val="2"/>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126"/>
        </w:trPr>
        <w:tc>
          <w:tcPr>
            <w:tcW w:w="251"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70" w:type="pct"/>
            <w:gridSpan w:val="3"/>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609" w:type="pct"/>
            <w:gridSpan w:val="2"/>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58" w:type="pct"/>
            <w:gridSpan w:val="2"/>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285"/>
        </w:trPr>
        <w:tc>
          <w:tcPr>
            <w:tcW w:w="251"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70" w:type="pct"/>
            <w:gridSpan w:val="3"/>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proofErr w:type="spellStart"/>
            <w:r w:rsidR="00846EBE">
              <w:rPr>
                <w:sz w:val="24"/>
                <w:szCs w:val="24"/>
                <w:lang w:val="uk-UA"/>
              </w:rPr>
              <w:t>сучасних</w:t>
            </w:r>
            <w:r w:rsidRPr="00A5780D">
              <w:rPr>
                <w:sz w:val="24"/>
                <w:szCs w:val="24"/>
                <w:lang w:val="uk-UA"/>
              </w:rPr>
              <w:t>проблем</w:t>
            </w:r>
            <w:proofErr w:type="spellEnd"/>
            <w:r w:rsidRPr="00A5780D">
              <w:rPr>
                <w:sz w:val="24"/>
                <w:szCs w:val="24"/>
                <w:lang w:val="uk-UA"/>
              </w:rPr>
              <w:t xml:space="preserve"> дошкільної освіти</w:t>
            </w:r>
          </w:p>
        </w:tc>
        <w:tc>
          <w:tcPr>
            <w:tcW w:w="609"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58" w:type="pct"/>
            <w:gridSpan w:val="2"/>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trHeight w:val="695"/>
        </w:trPr>
        <w:tc>
          <w:tcPr>
            <w:tcW w:w="3831" w:type="pct"/>
            <w:gridSpan w:val="6"/>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58" w:type="pct"/>
            <w:gridSpan w:val="2"/>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2"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A769D0">
        <w:trPr>
          <w:gridAfter w:val="1"/>
          <w:wAfter w:w="12" w:type="pct"/>
          <w:trHeight w:val="557"/>
        </w:trPr>
        <w:tc>
          <w:tcPr>
            <w:tcW w:w="251"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3016" w:type="pct"/>
            <w:gridSpan w:val="4"/>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63"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410"/>
        </w:trPr>
        <w:tc>
          <w:tcPr>
            <w:tcW w:w="251"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7.1.1.</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387"/>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58" w:type="pct"/>
            <w:gridSpan w:val="2"/>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554"/>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A769D0">
        <w:trPr>
          <w:gridAfter w:val="1"/>
          <w:wAfter w:w="12" w:type="pct"/>
          <w:trHeight w:val="275"/>
        </w:trPr>
        <w:tc>
          <w:tcPr>
            <w:tcW w:w="251"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992"/>
        </w:trPr>
        <w:tc>
          <w:tcPr>
            <w:tcW w:w="251"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276"/>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proofErr w:type="spellStart"/>
            <w:r w:rsidRPr="00A5780D">
              <w:rPr>
                <w:i/>
                <w:sz w:val="24"/>
                <w:szCs w:val="24"/>
                <w:lang w:val="uk-UA"/>
              </w:rPr>
              <w:t>Здоров'язберігаючий</w:t>
            </w:r>
            <w:proofErr w:type="spellEnd"/>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1105"/>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proofErr w:type="spellStart"/>
            <w:r w:rsidRPr="00A5780D">
              <w:rPr>
                <w:sz w:val="24"/>
                <w:szCs w:val="24"/>
                <w:lang w:val="uk-UA"/>
              </w:rPr>
              <w:t>зфізичної</w:t>
            </w:r>
            <w:proofErr w:type="spellEnd"/>
            <w:r w:rsidR="00A769D0">
              <w:rPr>
                <w:sz w:val="24"/>
                <w:szCs w:val="24"/>
                <w:lang w:val="uk-UA"/>
              </w:rPr>
              <w:t xml:space="preserve"> </w:t>
            </w:r>
            <w:proofErr w:type="spellStart"/>
            <w:r w:rsidRPr="00A5780D">
              <w:rPr>
                <w:sz w:val="24"/>
                <w:szCs w:val="24"/>
                <w:lang w:val="uk-UA"/>
              </w:rPr>
              <w:t>культуриз</w:t>
            </w:r>
            <w:proofErr w:type="spellEnd"/>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275"/>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58"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A769D0">
        <w:trPr>
          <w:gridAfter w:val="1"/>
          <w:wAfter w:w="12" w:type="pct"/>
          <w:trHeight w:val="827"/>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3016"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6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589"/>
        </w:trPr>
        <w:tc>
          <w:tcPr>
            <w:tcW w:w="4988" w:type="pct"/>
            <w:gridSpan w:val="8"/>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A769D0">
        <w:trPr>
          <w:gridAfter w:val="1"/>
          <w:wAfter w:w="12" w:type="pct"/>
          <w:trHeight w:val="554"/>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58" w:type="pct"/>
            <w:gridSpan w:val="2"/>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A769D0">
        <w:trPr>
          <w:gridAfter w:val="1"/>
          <w:wAfter w:w="12" w:type="pct"/>
          <w:trHeight w:val="1599"/>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A769D0">
        <w:trPr>
          <w:gridAfter w:val="1"/>
          <w:wAfter w:w="12" w:type="pct"/>
          <w:trHeight w:val="1113"/>
        </w:trPr>
        <w:tc>
          <w:tcPr>
            <w:tcW w:w="251"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004"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1575" w:type="pct"/>
            <w:gridSpan w:val="4"/>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58" w:type="pct"/>
            <w:gridSpan w:val="2"/>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A769D0">
        <w:trPr>
          <w:gridAfter w:val="1"/>
          <w:wAfter w:w="12" w:type="pct"/>
          <w:trHeight w:val="276"/>
        </w:trPr>
        <w:tc>
          <w:tcPr>
            <w:tcW w:w="4988" w:type="pct"/>
            <w:gridSpan w:val="8"/>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A769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pct"/>
          <w:trHeight w:val="990"/>
        </w:trPr>
        <w:tc>
          <w:tcPr>
            <w:tcW w:w="254"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055" w:type="pct"/>
            <w:gridSpan w:val="2"/>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1547" w:type="pct"/>
            <w:gridSpan w:val="4"/>
          </w:tcPr>
          <w:p w:rsidR="00C36D0F" w:rsidRPr="00A5780D" w:rsidRDefault="006B7F97" w:rsidP="00B1159D">
            <w:pPr>
              <w:pStyle w:val="TableParagraph"/>
              <w:rPr>
                <w:sz w:val="24"/>
                <w:szCs w:val="24"/>
                <w:lang w:val="uk-UA"/>
              </w:rPr>
            </w:pPr>
            <w:r>
              <w:rPr>
                <w:sz w:val="24"/>
                <w:szCs w:val="24"/>
                <w:lang w:val="uk-UA"/>
              </w:rPr>
              <w:t>Протягом року</w:t>
            </w:r>
          </w:p>
        </w:tc>
        <w:tc>
          <w:tcPr>
            <w:tcW w:w="1133" w:type="pct"/>
          </w:tcPr>
          <w:p w:rsidR="006B7F97" w:rsidRPr="00A5780D" w:rsidRDefault="006B7F97"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обов'язкової 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lastRenderedPageBreak/>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w:t>
      </w:r>
      <w:proofErr w:type="spellStart"/>
      <w:r w:rsidRPr="00A5780D">
        <w:rPr>
          <w:rFonts w:ascii="Times New Roman" w:hAnsi="Times New Roman" w:cs="Times New Roman"/>
          <w:b/>
          <w:i/>
          <w:sz w:val="24"/>
          <w:szCs w:val="24"/>
        </w:rPr>
        <w:t>компетентностей</w:t>
      </w:r>
      <w:proofErr w:type="spellEnd"/>
      <w:r w:rsidRPr="00A5780D">
        <w:rPr>
          <w:rFonts w:ascii="Times New Roman" w:hAnsi="Times New Roman" w:cs="Times New Roman"/>
          <w:b/>
          <w:i/>
          <w:sz w:val="24"/>
          <w:szCs w:val="24"/>
        </w:rPr>
        <w:t xml:space="preserve">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здоров’язбережувальної</w:t>
      </w:r>
      <w:proofErr w:type="spellEnd"/>
      <w:r w:rsidRPr="00A5780D">
        <w:rPr>
          <w:rFonts w:ascii="Times New Roman" w:hAnsi="Times New Roman" w:cs="Times New Roman"/>
          <w:sz w:val="24"/>
          <w:szCs w:val="24"/>
        </w:rPr>
        <w:t>,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 xml:space="preserve">стандарту, що надасть можливість розвивати здатність  учня </w:t>
      </w:r>
      <w:proofErr w:type="spellStart"/>
      <w:r w:rsidRPr="00A5780D">
        <w:rPr>
          <w:rFonts w:ascii="Times New Roman" w:hAnsi="Times New Roman" w:cs="Times New Roman"/>
          <w:sz w:val="24"/>
          <w:szCs w:val="24"/>
        </w:rPr>
        <w:t>розв′язувати</w:t>
      </w:r>
      <w:proofErr w:type="spellEnd"/>
      <w:r w:rsidRPr="00A5780D">
        <w:rPr>
          <w:rFonts w:ascii="Times New Roman" w:hAnsi="Times New Roman" w:cs="Times New Roman"/>
          <w:sz w:val="24"/>
          <w:szCs w:val="24"/>
        </w:rPr>
        <w:t xml:space="preserve"> доступні соціально і </w:t>
      </w:r>
      <w:proofErr w:type="spellStart"/>
      <w:r w:rsidRPr="00A5780D">
        <w:rPr>
          <w:rFonts w:ascii="Times New Roman" w:hAnsi="Times New Roman" w:cs="Times New Roman"/>
          <w:sz w:val="24"/>
          <w:szCs w:val="24"/>
        </w:rPr>
        <w:t>особистісно</w:t>
      </w:r>
      <w:proofErr w:type="spellEnd"/>
      <w:r w:rsidRPr="00A5780D">
        <w:rPr>
          <w:rFonts w:ascii="Times New Roman" w:hAnsi="Times New Roman" w:cs="Times New Roman"/>
          <w:sz w:val="24"/>
          <w:szCs w:val="24"/>
        </w:rPr>
        <w:t xml:space="preserve"> значущі практичні та пізнавальні проблемні задачі, </w:t>
      </w:r>
      <w:proofErr w:type="spellStart"/>
      <w:r w:rsidRPr="00A5780D">
        <w:rPr>
          <w:rFonts w:ascii="Times New Roman" w:hAnsi="Times New Roman" w:cs="Times New Roman"/>
          <w:sz w:val="24"/>
          <w:szCs w:val="24"/>
        </w:rPr>
        <w:t>пов′язані</w:t>
      </w:r>
      <w:proofErr w:type="spellEnd"/>
      <w:r w:rsidRPr="00A5780D">
        <w:rPr>
          <w:rFonts w:ascii="Times New Roman" w:hAnsi="Times New Roman" w:cs="Times New Roman"/>
          <w:sz w:val="24"/>
          <w:szCs w:val="24"/>
        </w:rPr>
        <w:t xml:space="preserve"> з реальними </w:t>
      </w:r>
      <w:proofErr w:type="spellStart"/>
      <w:r w:rsidRPr="00A5780D">
        <w:rPr>
          <w:rFonts w:ascii="Times New Roman" w:hAnsi="Times New Roman" w:cs="Times New Roman"/>
          <w:sz w:val="24"/>
          <w:szCs w:val="24"/>
        </w:rPr>
        <w:t>об′єктами</w:t>
      </w:r>
      <w:proofErr w:type="spellEnd"/>
      <w:r w:rsidRPr="00A5780D">
        <w:rPr>
          <w:rFonts w:ascii="Times New Roman" w:hAnsi="Times New Roman" w:cs="Times New Roman"/>
          <w:sz w:val="24"/>
          <w:szCs w:val="24"/>
        </w:rPr>
        <w:t xml:space="preserve">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proofErr w:type="spellStart"/>
      <w:r w:rsidRPr="00A5780D">
        <w:rPr>
          <w:rFonts w:ascii="Times New Roman" w:hAnsi="Times New Roman" w:cs="Times New Roman"/>
          <w:b/>
          <w:i/>
          <w:sz w:val="24"/>
          <w:szCs w:val="24"/>
        </w:rPr>
        <w:t>здоров’язбережувальних</w:t>
      </w:r>
      <w:proofErr w:type="spellEnd"/>
      <w:r w:rsidRPr="00A5780D">
        <w:rPr>
          <w:rFonts w:ascii="Times New Roman" w:hAnsi="Times New Roman" w:cs="Times New Roman"/>
          <w:b/>
          <w:i/>
          <w:sz w:val="24"/>
          <w:szCs w:val="24"/>
        </w:rPr>
        <w:t xml:space="preserve">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 xml:space="preserve">що сприятиме набуттю учнями навичок збереження, зміцнення, використання </w:t>
      </w:r>
      <w:proofErr w:type="spellStart"/>
      <w:r w:rsidRPr="00A5780D">
        <w:rPr>
          <w:rFonts w:ascii="Times New Roman" w:hAnsi="Times New Roman" w:cs="Times New Roman"/>
          <w:sz w:val="24"/>
          <w:szCs w:val="24"/>
        </w:rPr>
        <w:t>здоров′я</w:t>
      </w:r>
      <w:proofErr w:type="spellEnd"/>
      <w:r w:rsidRPr="00A5780D">
        <w:rPr>
          <w:rFonts w:ascii="Times New Roman" w:hAnsi="Times New Roman" w:cs="Times New Roman"/>
          <w:sz w:val="24"/>
          <w:szCs w:val="24"/>
        </w:rPr>
        <w:t xml:space="preserve">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w:t>
      </w:r>
      <w:proofErr w:type="spellStart"/>
      <w:r w:rsidRPr="00A5780D">
        <w:rPr>
          <w:rFonts w:ascii="Times New Roman" w:hAnsi="Times New Roman" w:cs="Times New Roman"/>
          <w:b/>
          <w:i/>
          <w:sz w:val="24"/>
          <w:szCs w:val="24"/>
        </w:rPr>
        <w:t>інформаційно-</w:t>
      </w:r>
      <w:proofErr w:type="spellEnd"/>
      <w:r w:rsidRPr="00A5780D">
        <w:rPr>
          <w:rFonts w:ascii="Times New Roman" w:hAnsi="Times New Roman" w:cs="Times New Roman"/>
          <w:b/>
          <w:i/>
          <w:sz w:val="24"/>
          <w:szCs w:val="24"/>
        </w:rPr>
        <w:t xml:space="preserve">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lastRenderedPageBreak/>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073"/>
        <w:gridCol w:w="5249"/>
        <w:gridCol w:w="1208"/>
        <w:gridCol w:w="1830"/>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 xml:space="preserve">Сприяти формуванню готовності вчителів </w:t>
            </w:r>
            <w:proofErr w:type="spellStart"/>
            <w:r w:rsidRPr="00A5780D">
              <w:rPr>
                <w:i/>
                <w:sz w:val="24"/>
                <w:szCs w:val="24"/>
                <w:u w:val="single"/>
                <w:lang w:val="uk-UA"/>
              </w:rPr>
              <w:t>ПШ</w:t>
            </w:r>
            <w:proofErr w:type="spellEnd"/>
            <w:r w:rsidRPr="00A5780D">
              <w:rPr>
                <w:i/>
                <w:sz w:val="24"/>
                <w:szCs w:val="24"/>
                <w:u w:val="single"/>
                <w:lang w:val="uk-UA"/>
              </w:rPr>
              <w:t xml:space="preserve">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proofErr w:type="spellStart"/>
            <w:r w:rsidRPr="00A5780D">
              <w:rPr>
                <w:sz w:val="24"/>
                <w:szCs w:val="24"/>
                <w:lang w:val="uk-UA"/>
              </w:rPr>
              <w:t>здоров’язбережувальних</w:t>
            </w:r>
            <w:proofErr w:type="spellEnd"/>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proofErr w:type="spellStart"/>
            <w:r w:rsidR="007C458B" w:rsidRPr="00A5780D">
              <w:rPr>
                <w:sz w:val="24"/>
                <w:szCs w:val="24"/>
                <w:lang w:val="uk-UA"/>
              </w:rPr>
              <w:t>початкоаої</w:t>
            </w:r>
            <w:proofErr w:type="spellEnd"/>
            <w:r w:rsidR="007C458B" w:rsidRPr="00A5780D">
              <w:rPr>
                <w:sz w:val="24"/>
                <w:szCs w:val="24"/>
                <w:lang w:val="uk-UA"/>
              </w:rPr>
              <w:t xml:space="preserve">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proofErr w:type="spellStart"/>
            <w:r w:rsidR="006B7F97">
              <w:rPr>
                <w:i/>
                <w:sz w:val="24"/>
                <w:szCs w:val="24"/>
                <w:lang w:val="uk-UA"/>
              </w:rPr>
              <w:t>на</w:t>
            </w:r>
            <w:r w:rsidRPr="00A5780D">
              <w:rPr>
                <w:i/>
                <w:sz w:val="24"/>
                <w:szCs w:val="24"/>
                <w:lang w:val="uk-UA"/>
              </w:rPr>
              <w:t>курсах</w:t>
            </w:r>
            <w:proofErr w:type="spellEnd"/>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7"/>
        <w:gridCol w:w="5550"/>
        <w:gridCol w:w="12"/>
        <w:gridCol w:w="1098"/>
        <w:gridCol w:w="88"/>
        <w:gridCol w:w="2018"/>
      </w:tblGrid>
      <w:tr w:rsidR="004F4C91" w:rsidRPr="00A5780D" w:rsidTr="00415E4D">
        <w:trPr>
          <w:trHeight w:val="276"/>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1.3.1.</w:t>
            </w:r>
          </w:p>
        </w:tc>
        <w:tc>
          <w:tcPr>
            <w:tcW w:w="5562" w:type="dxa"/>
            <w:gridSpan w:val="2"/>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1.3.2.</w:t>
            </w:r>
          </w:p>
        </w:tc>
        <w:tc>
          <w:tcPr>
            <w:tcW w:w="5562" w:type="dxa"/>
            <w:gridSpan w:val="2"/>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r>
            <w:proofErr w:type="spellStart"/>
            <w:r w:rsidR="008E68F4" w:rsidRPr="00A5780D">
              <w:rPr>
                <w:i/>
                <w:sz w:val="24"/>
                <w:szCs w:val="24"/>
                <w:lang w:val="uk-UA"/>
              </w:rPr>
              <w:t>курсовї</w:t>
            </w:r>
            <w:proofErr w:type="spellEnd"/>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415E4D">
        <w:trPr>
          <w:trHeight w:val="278"/>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lastRenderedPageBreak/>
              <w:t>2.1.1.</w:t>
            </w:r>
          </w:p>
        </w:tc>
        <w:tc>
          <w:tcPr>
            <w:tcW w:w="5562" w:type="dxa"/>
            <w:gridSpan w:val="2"/>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w:t>
            </w:r>
            <w:proofErr w:type="spellStart"/>
            <w:r w:rsidRPr="00A5780D">
              <w:rPr>
                <w:sz w:val="24"/>
                <w:szCs w:val="24"/>
                <w:lang w:val="uk-UA"/>
              </w:rPr>
              <w:t>Здоров’язбережувальні</w:t>
            </w:r>
            <w:proofErr w:type="spellEnd"/>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86" w:type="dxa"/>
            <w:gridSpan w:val="2"/>
          </w:tcPr>
          <w:p w:rsidR="004F4C91" w:rsidRPr="00A5780D" w:rsidRDefault="006B7F97" w:rsidP="00B1159D">
            <w:pPr>
              <w:pStyle w:val="TableParagraph"/>
              <w:rPr>
                <w:sz w:val="24"/>
                <w:szCs w:val="24"/>
                <w:lang w:val="uk-UA"/>
              </w:rPr>
            </w:pPr>
            <w:r>
              <w:rPr>
                <w:sz w:val="24"/>
                <w:szCs w:val="24"/>
                <w:lang w:val="uk-UA"/>
              </w:rPr>
              <w:t>Протягом року</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2.1.2.</w:t>
            </w:r>
          </w:p>
        </w:tc>
        <w:tc>
          <w:tcPr>
            <w:tcW w:w="5562" w:type="dxa"/>
            <w:gridSpan w:val="2"/>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w:t>
            </w:r>
            <w:proofErr w:type="spellEnd"/>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86" w:type="dxa"/>
            <w:gridSpan w:val="2"/>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667" w:type="dxa"/>
            <w:vMerge w:val="restart"/>
          </w:tcPr>
          <w:p w:rsidR="004F4C91" w:rsidRPr="00A5780D" w:rsidRDefault="004F4C91" w:rsidP="00B1159D">
            <w:pPr>
              <w:pStyle w:val="TableParagraph"/>
              <w:rPr>
                <w:sz w:val="24"/>
                <w:szCs w:val="24"/>
                <w:lang w:val="uk-UA"/>
              </w:rPr>
            </w:pPr>
            <w:r w:rsidRPr="00A5780D">
              <w:rPr>
                <w:sz w:val="24"/>
                <w:szCs w:val="24"/>
                <w:lang w:val="uk-UA"/>
              </w:rPr>
              <w:t>2.1.3.</w:t>
            </w:r>
          </w:p>
        </w:tc>
        <w:tc>
          <w:tcPr>
            <w:tcW w:w="5562" w:type="dxa"/>
            <w:gridSpan w:val="2"/>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Консультпункти</w:t>
            </w:r>
            <w:proofErr w:type="spellEnd"/>
            <w:r w:rsidRPr="00A5780D">
              <w:rPr>
                <w:i/>
                <w:sz w:val="24"/>
                <w:szCs w:val="24"/>
                <w:lang w:val="uk-UA"/>
              </w:rPr>
              <w:t>:</w:t>
            </w:r>
          </w:p>
        </w:tc>
        <w:tc>
          <w:tcPr>
            <w:tcW w:w="1186" w:type="dxa"/>
            <w:gridSpan w:val="2"/>
          </w:tcPr>
          <w:p w:rsidR="004F4C91" w:rsidRPr="00A5780D" w:rsidRDefault="004F4C91" w:rsidP="00B1159D">
            <w:pPr>
              <w:pStyle w:val="TableParagraph"/>
              <w:rPr>
                <w:sz w:val="24"/>
                <w:szCs w:val="24"/>
                <w:lang w:val="uk-UA"/>
              </w:rPr>
            </w:pPr>
          </w:p>
        </w:tc>
        <w:tc>
          <w:tcPr>
            <w:tcW w:w="2018" w:type="dxa"/>
            <w:vMerge w:val="restar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275"/>
        </w:trPr>
        <w:tc>
          <w:tcPr>
            <w:tcW w:w="667"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86" w:type="dxa"/>
            <w:gridSpan w:val="2"/>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018" w:type="dxa"/>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415E4D">
        <w:trPr>
          <w:trHeight w:val="830"/>
        </w:trPr>
        <w:tc>
          <w:tcPr>
            <w:tcW w:w="667" w:type="dxa"/>
          </w:tcPr>
          <w:p w:rsidR="004F4C91" w:rsidRPr="00A5780D" w:rsidRDefault="004F4C91" w:rsidP="00B1159D">
            <w:pPr>
              <w:pStyle w:val="TableParagraph"/>
              <w:rPr>
                <w:sz w:val="24"/>
                <w:szCs w:val="24"/>
                <w:lang w:val="uk-UA"/>
              </w:rPr>
            </w:pPr>
            <w:r w:rsidRPr="00A5780D">
              <w:rPr>
                <w:sz w:val="24"/>
                <w:szCs w:val="24"/>
                <w:lang w:val="uk-UA"/>
              </w:rPr>
              <w:t>2.1.4.</w:t>
            </w: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86" w:type="dxa"/>
            <w:gridSpan w:val="2"/>
          </w:tcPr>
          <w:p w:rsidR="004F4C91" w:rsidRPr="00A5780D" w:rsidRDefault="004F4C91" w:rsidP="00B1159D">
            <w:pPr>
              <w:pStyle w:val="TableParagraph"/>
              <w:rPr>
                <w:sz w:val="24"/>
                <w:szCs w:val="24"/>
                <w:lang w:val="uk-UA"/>
              </w:rPr>
            </w:pPr>
          </w:p>
        </w:tc>
        <w:tc>
          <w:tcPr>
            <w:tcW w:w="2018" w:type="dxa"/>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415E4D">
        <w:trPr>
          <w:trHeight w:val="828"/>
        </w:trPr>
        <w:tc>
          <w:tcPr>
            <w:tcW w:w="667" w:type="dxa"/>
          </w:tcPr>
          <w:p w:rsidR="004F4C91" w:rsidRPr="00A5780D" w:rsidRDefault="004F4C91" w:rsidP="00B1159D">
            <w:pPr>
              <w:pStyle w:val="TableParagraph"/>
              <w:rPr>
                <w:sz w:val="24"/>
                <w:szCs w:val="24"/>
                <w:lang w:val="uk-UA"/>
              </w:rPr>
            </w:pPr>
            <w:r w:rsidRPr="00A5780D">
              <w:rPr>
                <w:sz w:val="24"/>
                <w:szCs w:val="24"/>
                <w:lang w:val="uk-UA"/>
              </w:rPr>
              <w:t>2.2.1.</w:t>
            </w:r>
          </w:p>
        </w:tc>
        <w:tc>
          <w:tcPr>
            <w:tcW w:w="5562" w:type="dxa"/>
            <w:gridSpan w:val="2"/>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86" w:type="dxa"/>
            <w:gridSpan w:val="2"/>
          </w:tcPr>
          <w:p w:rsidR="004F4C91" w:rsidRPr="00A5780D" w:rsidRDefault="00054820" w:rsidP="00B1159D">
            <w:pPr>
              <w:pStyle w:val="TableParagraph"/>
              <w:rPr>
                <w:sz w:val="24"/>
                <w:szCs w:val="24"/>
                <w:lang w:val="uk-UA"/>
              </w:rPr>
            </w:pPr>
            <w:r>
              <w:rPr>
                <w:sz w:val="24"/>
                <w:szCs w:val="24"/>
                <w:lang w:val="uk-UA"/>
              </w:rPr>
              <w:t>Протягом року</w:t>
            </w: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415E4D">
        <w:trPr>
          <w:trHeight w:val="871"/>
        </w:trPr>
        <w:tc>
          <w:tcPr>
            <w:tcW w:w="667" w:type="dxa"/>
          </w:tcPr>
          <w:p w:rsidR="004F4C91" w:rsidRPr="00A5780D" w:rsidRDefault="004F4C91" w:rsidP="00B1159D">
            <w:pPr>
              <w:pStyle w:val="TableParagraph"/>
              <w:rPr>
                <w:sz w:val="24"/>
                <w:szCs w:val="24"/>
                <w:lang w:val="uk-UA"/>
              </w:rPr>
            </w:pPr>
            <w:r w:rsidRPr="00A5780D">
              <w:rPr>
                <w:sz w:val="24"/>
                <w:szCs w:val="24"/>
                <w:lang w:val="uk-UA"/>
              </w:rPr>
              <w:t>2.2.2.</w:t>
            </w:r>
          </w:p>
        </w:tc>
        <w:tc>
          <w:tcPr>
            <w:tcW w:w="5562" w:type="dxa"/>
            <w:gridSpan w:val="2"/>
          </w:tcPr>
          <w:p w:rsidR="004F4C91" w:rsidRPr="00A5780D" w:rsidRDefault="00054820" w:rsidP="00B1159D">
            <w:pPr>
              <w:pStyle w:val="TableParagraph"/>
              <w:tabs>
                <w:tab w:val="left" w:pos="1959"/>
                <w:tab w:val="left" w:pos="2976"/>
                <w:tab w:val="left" w:pos="4592"/>
              </w:tabs>
              <w:ind w:right="13"/>
              <w:rPr>
                <w:sz w:val="24"/>
                <w:szCs w:val="24"/>
                <w:lang w:val="uk-UA"/>
              </w:rPr>
            </w:pPr>
            <w:proofErr w:type="spellStart"/>
            <w:r>
              <w:rPr>
                <w:i/>
                <w:sz w:val="24"/>
                <w:szCs w:val="24"/>
                <w:lang w:val="uk-UA"/>
              </w:rPr>
              <w:t>Постійнодіючий</w:t>
            </w:r>
            <w:proofErr w:type="spellEnd"/>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86" w:type="dxa"/>
            <w:gridSpan w:val="2"/>
          </w:tcPr>
          <w:p w:rsidR="004F4C91" w:rsidRPr="00A5780D" w:rsidRDefault="00054820" w:rsidP="00B1159D">
            <w:pPr>
              <w:pStyle w:val="TableParagraph"/>
              <w:rPr>
                <w:sz w:val="24"/>
                <w:szCs w:val="24"/>
                <w:lang w:val="uk-UA"/>
              </w:rPr>
            </w:pPr>
            <w:r>
              <w:rPr>
                <w:sz w:val="24"/>
                <w:szCs w:val="24"/>
                <w:lang w:val="uk-UA"/>
              </w:rPr>
              <w:t>Протягом року</w:t>
            </w: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357545">
        <w:trPr>
          <w:trHeight w:val="570"/>
        </w:trPr>
        <w:tc>
          <w:tcPr>
            <w:tcW w:w="667" w:type="dxa"/>
          </w:tcPr>
          <w:p w:rsidR="00357545" w:rsidRPr="00A5780D" w:rsidRDefault="00357545" w:rsidP="00B1159D">
            <w:pPr>
              <w:pStyle w:val="TableParagraph"/>
              <w:rPr>
                <w:sz w:val="24"/>
                <w:szCs w:val="24"/>
                <w:lang w:val="uk-UA"/>
              </w:rPr>
            </w:pPr>
            <w:r w:rsidRPr="00A5780D">
              <w:rPr>
                <w:sz w:val="24"/>
                <w:szCs w:val="24"/>
                <w:lang w:val="uk-UA"/>
              </w:rPr>
              <w:t>2.2.3.</w:t>
            </w:r>
          </w:p>
        </w:tc>
        <w:tc>
          <w:tcPr>
            <w:tcW w:w="5562" w:type="dxa"/>
            <w:gridSpan w:val="2"/>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86" w:type="dxa"/>
            <w:gridSpan w:val="2"/>
          </w:tcPr>
          <w:p w:rsidR="00357545" w:rsidRPr="00A5780D" w:rsidRDefault="00357545" w:rsidP="00B1159D">
            <w:pPr>
              <w:pStyle w:val="TableParagraph"/>
              <w:rPr>
                <w:sz w:val="24"/>
                <w:szCs w:val="24"/>
                <w:lang w:val="uk-UA"/>
              </w:rPr>
            </w:pPr>
          </w:p>
        </w:tc>
        <w:tc>
          <w:tcPr>
            <w:tcW w:w="2018"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415E4D">
        <w:trPr>
          <w:trHeight w:val="275"/>
        </w:trPr>
        <w:tc>
          <w:tcPr>
            <w:tcW w:w="9433" w:type="dxa"/>
            <w:gridSpan w:val="6"/>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415E4D">
        <w:trPr>
          <w:trHeight w:val="1230"/>
        </w:trPr>
        <w:tc>
          <w:tcPr>
            <w:tcW w:w="667" w:type="dxa"/>
          </w:tcPr>
          <w:p w:rsidR="004F4C91" w:rsidRPr="00A5780D" w:rsidRDefault="004F4C91" w:rsidP="00B1159D">
            <w:pPr>
              <w:pStyle w:val="TableParagraph"/>
              <w:rPr>
                <w:sz w:val="24"/>
                <w:szCs w:val="24"/>
                <w:lang w:val="uk-UA"/>
              </w:rPr>
            </w:pPr>
            <w:r w:rsidRPr="00A5780D">
              <w:rPr>
                <w:sz w:val="24"/>
                <w:szCs w:val="24"/>
                <w:lang w:val="uk-UA"/>
              </w:rPr>
              <w:t>2.3.1.</w:t>
            </w:r>
          </w:p>
        </w:tc>
        <w:tc>
          <w:tcPr>
            <w:tcW w:w="5562" w:type="dxa"/>
            <w:gridSpan w:val="2"/>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098" w:type="dxa"/>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2106" w:type="dxa"/>
            <w:gridSpan w:val="2"/>
          </w:tcPr>
          <w:p w:rsidR="00054820" w:rsidRDefault="00415E4D" w:rsidP="00B1159D">
            <w:pPr>
              <w:pStyle w:val="TableParagraph"/>
              <w:ind w:right="23"/>
              <w:rPr>
                <w:sz w:val="24"/>
                <w:szCs w:val="24"/>
                <w:lang w:val="uk-UA"/>
              </w:rPr>
            </w:pPr>
            <w:r w:rsidRPr="00A5780D">
              <w:rPr>
                <w:sz w:val="24"/>
                <w:szCs w:val="24"/>
                <w:lang w:val="uk-UA"/>
              </w:rPr>
              <w:t xml:space="preserve">ВОМС </w:t>
            </w:r>
            <w:r w:rsidR="004F4C91" w:rsidRPr="00A5780D">
              <w:rPr>
                <w:sz w:val="24"/>
                <w:szCs w:val="24"/>
                <w:lang w:val="uk-UA"/>
              </w:rPr>
              <w:t>Адміністрація ЗНЗ</w:t>
            </w:r>
            <w:r w:rsidR="00054820">
              <w:rPr>
                <w:sz w:val="24"/>
                <w:szCs w:val="24"/>
                <w:lang w:val="uk-UA"/>
              </w:rPr>
              <w:t xml:space="preserve"> Відділ ОКМС </w:t>
            </w:r>
            <w:proofErr w:type="spellStart"/>
            <w:r w:rsidR="00054820">
              <w:rPr>
                <w:sz w:val="24"/>
                <w:szCs w:val="24"/>
                <w:lang w:val="uk-UA"/>
              </w:rPr>
              <w:t>Авангардівської</w:t>
            </w:r>
            <w:proofErr w:type="spellEnd"/>
            <w:r w:rsidR="00054820">
              <w:rPr>
                <w:sz w:val="24"/>
                <w:szCs w:val="24"/>
                <w:lang w:val="uk-UA"/>
              </w:rPr>
              <w:t xml:space="preserve"> селищної ради</w:t>
            </w:r>
          </w:p>
          <w:p w:rsidR="004F4C91" w:rsidRPr="00A5780D" w:rsidRDefault="00054820" w:rsidP="00B1159D">
            <w:pPr>
              <w:pStyle w:val="TableParagraph"/>
              <w:ind w:right="500"/>
              <w:rPr>
                <w:sz w:val="24"/>
                <w:szCs w:val="24"/>
                <w:lang w:val="uk-UA"/>
              </w:rPr>
            </w:pPr>
            <w:r w:rsidRPr="00A5780D">
              <w:rPr>
                <w:sz w:val="24"/>
                <w:szCs w:val="24"/>
                <w:lang w:val="uk-UA"/>
              </w:rPr>
              <w:t>Адміністрація закладів</w:t>
            </w:r>
          </w:p>
        </w:tc>
      </w:tr>
      <w:tr w:rsidR="004F4C91" w:rsidRPr="00A5780D" w:rsidTr="00415E4D">
        <w:trPr>
          <w:trHeight w:val="827"/>
        </w:trPr>
        <w:tc>
          <w:tcPr>
            <w:tcW w:w="667" w:type="dxa"/>
          </w:tcPr>
          <w:p w:rsidR="004F4C91" w:rsidRPr="00A5780D" w:rsidRDefault="004F4C91" w:rsidP="00B1159D">
            <w:pPr>
              <w:pStyle w:val="TableParagraph"/>
              <w:rPr>
                <w:sz w:val="24"/>
                <w:szCs w:val="24"/>
                <w:lang w:val="uk-UA"/>
              </w:rPr>
            </w:pPr>
            <w:r w:rsidRPr="00A5780D">
              <w:rPr>
                <w:sz w:val="24"/>
                <w:szCs w:val="24"/>
                <w:lang w:val="uk-UA"/>
              </w:rPr>
              <w:t>2.3.2.</w:t>
            </w:r>
          </w:p>
        </w:tc>
        <w:tc>
          <w:tcPr>
            <w:tcW w:w="555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11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2104"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proofErr w:type="spellStart"/>
      <w:r w:rsidRPr="00A5780D">
        <w:rPr>
          <w:rFonts w:ascii="Times New Roman" w:hAnsi="Times New Roman" w:cs="Times New Roman"/>
          <w:spacing w:val="-7"/>
          <w:sz w:val="24"/>
          <w:szCs w:val="24"/>
        </w:rPr>
        <w:lastRenderedPageBreak/>
        <w:t>здоров’язберігаюча</w:t>
      </w:r>
      <w:proofErr w:type="spellEnd"/>
      <w:r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41882" w:rsidP="00B1159D">
      <w:pPr>
        <w:pStyle w:val="a4"/>
        <w:widowControl w:val="0"/>
        <w:numPr>
          <w:ilvl w:val="0"/>
          <w:numId w:val="12"/>
        </w:numPr>
        <w:tabs>
          <w:tab w:val="left" w:pos="3584"/>
          <w:tab w:val="left" w:pos="5511"/>
          <w:tab w:val="left" w:pos="6949"/>
          <w:tab w:val="left" w:pos="7867"/>
          <w:tab w:val="left" w:pos="83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41882" w:rsidP="00B1159D">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предметні компетентності випускника </w:t>
      </w:r>
      <w:r w:rsidR="004F4C91" w:rsidRPr="00A5780D">
        <w:rPr>
          <w:rFonts w:ascii="Times New Roman" w:hAnsi="Times New Roman" w:cs="Times New Roman"/>
          <w:spacing w:val="-6"/>
          <w:sz w:val="24"/>
          <w:szCs w:val="24"/>
        </w:rPr>
        <w:t xml:space="preserve">початкової школи </w:t>
      </w:r>
      <w:r w:rsidR="004F4C91" w:rsidRPr="00A5780D">
        <w:rPr>
          <w:rFonts w:ascii="Times New Roman" w:hAnsi="Times New Roman" w:cs="Times New Roman"/>
          <w:spacing w:val="-7"/>
          <w:sz w:val="24"/>
          <w:szCs w:val="24"/>
        </w:rPr>
        <w:t xml:space="preserve">відповідно </w:t>
      </w:r>
      <w:r w:rsidR="004F4C91" w:rsidRPr="00A5780D">
        <w:rPr>
          <w:rFonts w:ascii="Times New Roman" w:hAnsi="Times New Roman" w:cs="Times New Roman"/>
          <w:spacing w:val="-4"/>
          <w:sz w:val="24"/>
          <w:szCs w:val="24"/>
        </w:rPr>
        <w:t xml:space="preserve">до </w:t>
      </w:r>
      <w:r w:rsidR="004F4C91" w:rsidRPr="00A5780D">
        <w:rPr>
          <w:rFonts w:ascii="Times New Roman" w:hAnsi="Times New Roman" w:cs="Times New Roman"/>
          <w:spacing w:val="-6"/>
          <w:sz w:val="24"/>
          <w:szCs w:val="24"/>
        </w:rPr>
        <w:t xml:space="preserve">Державного стандарту </w:t>
      </w:r>
      <w:r w:rsidR="004F4C91" w:rsidRPr="00A5780D">
        <w:rPr>
          <w:rFonts w:ascii="Times New Roman" w:hAnsi="Times New Roman" w:cs="Times New Roman"/>
          <w:spacing w:val="-3"/>
          <w:sz w:val="24"/>
          <w:szCs w:val="24"/>
        </w:rPr>
        <w:t xml:space="preserve">та </w:t>
      </w:r>
      <w:r w:rsidR="004F4C91" w:rsidRPr="00A5780D">
        <w:rPr>
          <w:rFonts w:ascii="Times New Roman" w:hAnsi="Times New Roman" w:cs="Times New Roman"/>
          <w:spacing w:val="-7"/>
          <w:sz w:val="24"/>
          <w:szCs w:val="24"/>
        </w:rPr>
        <w:t xml:space="preserve">збереження </w:t>
      </w:r>
      <w:r w:rsidR="004F4C91" w:rsidRPr="00A5780D">
        <w:rPr>
          <w:rFonts w:ascii="Times New Roman" w:hAnsi="Times New Roman" w:cs="Times New Roman"/>
          <w:spacing w:val="-6"/>
          <w:sz w:val="24"/>
          <w:szCs w:val="24"/>
        </w:rPr>
        <w:t xml:space="preserve">позитивної динаміки </w:t>
      </w:r>
      <w:r w:rsidR="004F4C91" w:rsidRPr="00A5780D">
        <w:rPr>
          <w:rFonts w:ascii="Times New Roman" w:hAnsi="Times New Roman" w:cs="Times New Roman"/>
          <w:spacing w:val="-7"/>
          <w:sz w:val="24"/>
          <w:szCs w:val="24"/>
        </w:rPr>
        <w:t xml:space="preserve">навчальних </w:t>
      </w:r>
      <w:r w:rsidR="004F4C91" w:rsidRPr="00A5780D">
        <w:rPr>
          <w:rFonts w:ascii="Times New Roman" w:hAnsi="Times New Roman" w:cs="Times New Roman"/>
          <w:spacing w:val="-6"/>
          <w:sz w:val="24"/>
          <w:szCs w:val="24"/>
        </w:rPr>
        <w:t>досягнень</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4F4C91" w:rsidRPr="00A5780D" w:rsidRDefault="00441882" w:rsidP="00B1159D">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120EC0" w:rsidRPr="00A5780D" w:rsidRDefault="00120EC0" w:rsidP="00B1159D">
      <w:pPr>
        <w:pStyle w:val="3"/>
        <w:ind w:left="0"/>
        <w:rPr>
          <w:sz w:val="24"/>
          <w:szCs w:val="24"/>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w:t>
      </w:r>
      <w:proofErr w:type="spellStart"/>
      <w:r w:rsidRPr="00A5780D">
        <w:rPr>
          <w:b/>
          <w:lang w:val="uk-UA"/>
        </w:rPr>
        <w:t>пректу</w:t>
      </w:r>
      <w:proofErr w:type="spellEnd"/>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w:t>
      </w:r>
      <w:proofErr w:type="spellStart"/>
      <w:r w:rsidRPr="00A5780D">
        <w:rPr>
          <w:lang w:val="uk-UA"/>
        </w:rPr>
        <w:t>Визирської</w:t>
      </w:r>
      <w:proofErr w:type="spellEnd"/>
      <w:r w:rsidRPr="00A5780D">
        <w:rPr>
          <w:lang w:val="uk-UA"/>
        </w:rPr>
        <w:t xml:space="preserve">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lastRenderedPageBreak/>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 xml:space="preserve">які </w:t>
      </w:r>
      <w:proofErr w:type="spellStart"/>
      <w:r w:rsidR="00EE3AEF" w:rsidRPr="00A5780D">
        <w:rPr>
          <w:rStyle w:val="a8"/>
          <w:b/>
          <w:bCs/>
          <w:lang w:val="uk-UA"/>
        </w:rPr>
        <w:t>навчаютьсяв</w:t>
      </w:r>
      <w:proofErr w:type="spellEnd"/>
      <w:r w:rsidR="00EE3AEF" w:rsidRPr="00A5780D">
        <w:rPr>
          <w:rStyle w:val="a8"/>
          <w:b/>
          <w:bCs/>
          <w:lang w:val="uk-UA"/>
        </w:rPr>
        <w:t xml:space="preserve">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 xml:space="preserve">Залучення працівників медичних установ до профорієнтаційної і санітарно-просвітницької роботи зі </w:t>
            </w:r>
            <w:r w:rsidRPr="00A5780D">
              <w:rPr>
                <w:sz w:val="24"/>
                <w:szCs w:val="24"/>
                <w:lang w:val="uk-UA" w:eastAsia="ru-RU"/>
              </w:rPr>
              <w:lastRenderedPageBreak/>
              <w:t>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lastRenderedPageBreak/>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 xml:space="preserve">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w:t>
            </w:r>
            <w:proofErr w:type="spellStart"/>
            <w:r w:rsidRPr="00A5780D">
              <w:rPr>
                <w:lang w:val="uk-UA"/>
              </w:rPr>
              <w:t>“Про</w:t>
            </w:r>
            <w:proofErr w:type="spellEnd"/>
            <w:r w:rsidRPr="00A5780D">
              <w:rPr>
                <w:lang w:val="uk-UA"/>
              </w:rPr>
              <w:t xml:space="preserve"> державну соціальну допомогу малозабезпеченим </w:t>
            </w:r>
            <w:proofErr w:type="spellStart"/>
            <w:r w:rsidRPr="00A5780D">
              <w:rPr>
                <w:lang w:val="uk-UA"/>
              </w:rPr>
              <w:t>сім'ям”</w:t>
            </w:r>
            <w:proofErr w:type="spellEnd"/>
            <w:r w:rsidRPr="00A5780D">
              <w:rPr>
                <w:lang w:val="uk-UA"/>
              </w:rPr>
              <w:t xml:space="preserve">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E75CDE" w:rsidP="00B1159D">
            <w:pPr>
              <w:pStyle w:val="TableParagraph"/>
              <w:ind w:right="284"/>
              <w:rPr>
                <w:sz w:val="24"/>
                <w:szCs w:val="24"/>
                <w:lang w:val="uk-UA"/>
              </w:rPr>
            </w:pPr>
            <w:r w:rsidRPr="00A5780D">
              <w:rPr>
                <w:sz w:val="24"/>
                <w:szCs w:val="24"/>
                <w:lang w:val="uk-UA"/>
              </w:rPr>
              <w:t>Адміністрація ЗНЗ</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 xml:space="preserve">4) забезпечення безкоштовним харчуванням школярів 1-4 класів та іншої категорії </w:t>
      </w:r>
      <w:r w:rsidRPr="00A5780D">
        <w:rPr>
          <w:rFonts w:ascii="Times New Roman" w:eastAsia="Times New Roman" w:hAnsi="Times New Roman" w:cs="Times New Roman"/>
          <w:sz w:val="24"/>
          <w:szCs w:val="24"/>
          <w:lang w:val="uk-UA" w:eastAsia="ru-RU"/>
        </w:rPr>
        <w:lastRenderedPageBreak/>
        <w:t>учнів, 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t xml:space="preserve">7) змінення підходу до організації харчування через створення єдиної гнучкої та якісної системи харчування в </w:t>
      </w:r>
      <w:proofErr w:type="spellStart"/>
      <w:r w:rsidRPr="00A5780D">
        <w:rPr>
          <w:rFonts w:ascii="Times New Roman" w:eastAsia="Times New Roman" w:hAnsi="Times New Roman" w:cs="Times New Roman"/>
          <w:sz w:val="24"/>
          <w:szCs w:val="24"/>
          <w:lang w:val="uk-UA" w:eastAsia="ru-RU"/>
        </w:rPr>
        <w:t>Визирській</w:t>
      </w:r>
      <w:proofErr w:type="spellEnd"/>
      <w:r w:rsidRPr="00A5780D">
        <w:rPr>
          <w:rFonts w:ascii="Times New Roman" w:eastAsia="Times New Roman" w:hAnsi="Times New Roman" w:cs="Times New Roman"/>
          <w:sz w:val="24"/>
          <w:szCs w:val="24"/>
          <w:lang w:val="uk-UA" w:eastAsia="ru-RU"/>
        </w:rPr>
        <w:t xml:space="preserve">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1"/>
        <w:gridCol w:w="46"/>
        <w:gridCol w:w="164"/>
        <w:gridCol w:w="5065"/>
        <w:gridCol w:w="7"/>
        <w:gridCol w:w="184"/>
        <w:gridCol w:w="1042"/>
        <w:gridCol w:w="20"/>
        <w:gridCol w:w="171"/>
        <w:gridCol w:w="2012"/>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 xml:space="preserve">культури, охорони здоров’я, </w:t>
            </w:r>
            <w:proofErr w:type="spellStart"/>
            <w:r w:rsidRPr="00A5780D">
              <w:rPr>
                <w:rFonts w:ascii="Times New Roman" w:hAnsi="Times New Roman" w:cs="Times New Roman"/>
                <w:sz w:val="24"/>
                <w:szCs w:val="24"/>
                <w:lang w:val="uk-UA"/>
              </w:rPr>
              <w:t>фізчної</w:t>
            </w:r>
            <w:proofErr w:type="spellEnd"/>
            <w:r w:rsidRPr="00A5780D">
              <w:rPr>
                <w:rFonts w:ascii="Times New Roman" w:hAnsi="Times New Roman" w:cs="Times New Roman"/>
                <w:sz w:val="24"/>
                <w:szCs w:val="24"/>
                <w:lang w:val="uk-UA"/>
              </w:rPr>
              <w:t xml:space="preserve">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proofErr w:type="spellStart"/>
            <w:r w:rsidR="00120EC0" w:rsidRPr="00A5780D">
              <w:rPr>
                <w:spacing w:val="-3"/>
                <w:sz w:val="24"/>
                <w:szCs w:val="24"/>
                <w:lang w:val="uk-UA"/>
              </w:rPr>
              <w:t>допрофільної</w:t>
            </w:r>
            <w:proofErr w:type="spellEnd"/>
            <w:r w:rsidR="00120EC0" w:rsidRPr="00A5780D">
              <w:rPr>
                <w:spacing w:val="-3"/>
                <w:sz w:val="24"/>
                <w:szCs w:val="24"/>
                <w:lang w:val="uk-UA"/>
              </w:rPr>
              <w:t xml:space="preserve">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B1159D">
            <w:pPr>
              <w:pStyle w:val="TableParagraph"/>
              <w:tabs>
                <w:tab w:val="left" w:pos="2304"/>
                <w:tab w:val="left" w:pos="3956"/>
              </w:tabs>
              <w:spacing w:line="0" w:lineRule="atLeast"/>
              <w:ind w:right="14"/>
              <w:jc w:val="both"/>
              <w:rPr>
                <w:sz w:val="24"/>
                <w:szCs w:val="24"/>
                <w:lang w:val="uk-UA"/>
              </w:rPr>
            </w:pPr>
            <w:r w:rsidRPr="00A5780D">
              <w:rPr>
                <w:sz w:val="24"/>
                <w:szCs w:val="24"/>
                <w:lang w:val="uk-UA"/>
              </w:rPr>
              <w:t>Організація дистанційного навчання з використанням</w:t>
            </w:r>
            <w:r w:rsidRPr="00A5780D">
              <w:rPr>
                <w:sz w:val="24"/>
                <w:szCs w:val="24"/>
                <w:lang w:val="uk-UA"/>
              </w:rPr>
              <w:tab/>
              <w:t>сучасних</w:t>
            </w:r>
            <w:r w:rsidRPr="00A5780D">
              <w:rPr>
                <w:sz w:val="24"/>
                <w:szCs w:val="24"/>
                <w:lang w:val="uk-UA"/>
              </w:rPr>
              <w:tab/>
            </w:r>
            <w:proofErr w:type="spellStart"/>
            <w:r w:rsidRPr="00A5780D">
              <w:rPr>
                <w:sz w:val="24"/>
                <w:szCs w:val="24"/>
                <w:lang w:val="uk-UA"/>
              </w:rPr>
              <w:t>інформаційно-</w:t>
            </w:r>
            <w:proofErr w:type="spellEnd"/>
            <w:r w:rsidRPr="00A5780D">
              <w:rPr>
                <w:sz w:val="24"/>
                <w:szCs w:val="24"/>
                <w:lang w:val="uk-UA"/>
              </w:rPr>
              <w:t xml:space="preserve">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w:t>
            </w:r>
            <w:proofErr w:type="spellStart"/>
            <w:r w:rsidR="00726E56">
              <w:rPr>
                <w:sz w:val="24"/>
                <w:szCs w:val="24"/>
                <w:lang w:val="uk-UA"/>
              </w:rPr>
              <w:t>модернізаційних</w:t>
            </w:r>
            <w:proofErr w:type="spellEnd"/>
            <w:r w:rsidR="00726E56">
              <w:rPr>
                <w:sz w:val="24"/>
                <w:szCs w:val="24"/>
                <w:lang w:val="uk-UA"/>
              </w:rPr>
              <w:t xml:space="preserve">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120EC0" w:rsidRPr="00A5780D" w:rsidRDefault="00120EC0" w:rsidP="00B1159D">
            <w:pPr>
              <w:pStyle w:val="TableParagraph"/>
              <w:spacing w:line="0" w:lineRule="atLeast"/>
              <w:rPr>
                <w:b/>
                <w:sz w:val="24"/>
                <w:szCs w:val="24"/>
                <w:lang w:val="uk-UA"/>
              </w:rPr>
            </w:pPr>
            <w:r w:rsidRPr="00A5780D">
              <w:rPr>
                <w:b/>
                <w:sz w:val="24"/>
                <w:szCs w:val="24"/>
                <w:lang w:val="uk-UA"/>
              </w:rPr>
              <w:lastRenderedPageBreak/>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proofErr w:type="spellStart"/>
            <w:r w:rsidR="00120EC0" w:rsidRPr="00A5780D">
              <w:rPr>
                <w:spacing w:val="-1"/>
                <w:sz w:val="24"/>
                <w:szCs w:val="24"/>
                <w:lang w:val="uk-UA"/>
              </w:rPr>
              <w:t>інформаційно-</w:t>
            </w:r>
            <w:proofErr w:type="spellEnd"/>
            <w:r w:rsidR="00120EC0" w:rsidRPr="00A5780D">
              <w:rPr>
                <w:spacing w:val="-1"/>
                <w:sz w:val="24"/>
                <w:szCs w:val="24"/>
                <w:lang w:val="uk-UA"/>
              </w:rPr>
              <w:t xml:space="preserve">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20EC0" w:rsidP="00B1159D">
            <w:pPr>
              <w:pStyle w:val="TableParagraph"/>
              <w:tabs>
                <w:tab w:val="left" w:pos="1899"/>
                <w:tab w:val="left" w:pos="3717"/>
              </w:tabs>
              <w:spacing w:line="0" w:lineRule="atLeast"/>
              <w:ind w:right="20"/>
              <w:jc w:val="both"/>
              <w:rPr>
                <w:sz w:val="24"/>
                <w:szCs w:val="24"/>
                <w:lang w:val="uk-UA"/>
              </w:rPr>
            </w:pPr>
            <w:r w:rsidRPr="00A5780D">
              <w:rPr>
                <w:sz w:val="24"/>
                <w:szCs w:val="24"/>
                <w:lang w:val="uk-UA"/>
              </w:rPr>
              <w:t>Проведення</w:t>
            </w:r>
            <w:r w:rsidRPr="00A5780D">
              <w:rPr>
                <w:sz w:val="24"/>
                <w:szCs w:val="24"/>
                <w:lang w:val="uk-UA"/>
              </w:rPr>
              <w:tab/>
              <w:t>системного</w:t>
            </w:r>
            <w:r w:rsidRPr="00A5780D">
              <w:rPr>
                <w:sz w:val="24"/>
                <w:szCs w:val="24"/>
                <w:lang w:val="uk-UA"/>
              </w:rPr>
              <w:tab/>
            </w:r>
            <w:r w:rsidRPr="00A5780D">
              <w:rPr>
                <w:spacing w:val="-1"/>
                <w:sz w:val="24"/>
                <w:szCs w:val="24"/>
                <w:lang w:val="uk-UA"/>
              </w:rPr>
              <w:t xml:space="preserve">моніторингового </w:t>
            </w:r>
            <w:r w:rsidRPr="00A5780D">
              <w:rPr>
                <w:sz w:val="24"/>
                <w:szCs w:val="24"/>
                <w:lang w:val="uk-UA"/>
              </w:rPr>
              <w:t>дослідження за організацією та якістю профільної освіти з урахуванням різних моделей</w:t>
            </w:r>
            <w:r w:rsidRPr="00A5780D">
              <w:rPr>
                <w:spacing w:val="12"/>
                <w:sz w:val="24"/>
                <w:szCs w:val="24"/>
                <w:lang w:val="uk-UA"/>
              </w:rPr>
              <w:t xml:space="preserve"> </w:t>
            </w:r>
            <w:r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Pr="00A5780D"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lastRenderedPageBreak/>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w:t>
      </w: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удосконалення навчально-виховного процесу через масові </w:t>
      </w:r>
      <w:proofErr w:type="spellStart"/>
      <w:r w:rsidRPr="00A5780D">
        <w:rPr>
          <w:rFonts w:ascii="Times New Roman" w:hAnsi="Times New Roman" w:cs="Times New Roman"/>
          <w:sz w:val="24"/>
          <w:szCs w:val="24"/>
        </w:rPr>
        <w:t>культурно-</w:t>
      </w:r>
      <w:proofErr w:type="spellEnd"/>
      <w:r w:rsidRPr="00A5780D">
        <w:rPr>
          <w:rFonts w:ascii="Times New Roman" w:hAnsi="Times New Roman" w:cs="Times New Roman"/>
          <w:sz w:val="24"/>
          <w:szCs w:val="24"/>
        </w:rPr>
        <w:t xml:space="preserve">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w:t>
      </w:r>
      <w:proofErr w:type="spellStart"/>
      <w:r w:rsidRPr="00A5780D">
        <w:rPr>
          <w:rFonts w:ascii="Times New Roman" w:hAnsi="Times New Roman" w:cs="Times New Roman"/>
          <w:sz w:val="24"/>
          <w:szCs w:val="24"/>
        </w:rPr>
        <w:t>передрейсових</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післярейсових</w:t>
      </w:r>
      <w:proofErr w:type="spellEnd"/>
      <w:r w:rsidRPr="00A5780D">
        <w:rPr>
          <w:rFonts w:ascii="Times New Roman" w:hAnsi="Times New Roman" w:cs="Times New Roman"/>
          <w:sz w:val="24"/>
          <w:szCs w:val="24"/>
        </w:rPr>
        <w:t xml:space="preserve">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4619"/>
        <w:gridCol w:w="1216"/>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lastRenderedPageBreak/>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Організація перевезення дітей, які цього потребують, шкільними автобусами до місця навчання і в </w:t>
            </w:r>
            <w:proofErr w:type="spellStart"/>
            <w:r w:rsidRPr="00A5780D">
              <w:rPr>
                <w:sz w:val="24"/>
                <w:szCs w:val="24"/>
                <w:lang w:val="uk-UA"/>
              </w:rPr>
              <w:t>зворотньому</w:t>
            </w:r>
            <w:proofErr w:type="spellEnd"/>
            <w:r w:rsidRPr="00A5780D">
              <w:rPr>
                <w:sz w:val="24"/>
                <w:szCs w:val="24"/>
                <w:lang w:val="uk-UA"/>
              </w:rPr>
              <w:t xml:space="preserve">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ВНЗ під час здійснення </w:t>
            </w:r>
            <w:proofErr w:type="spellStart"/>
            <w:r w:rsidRPr="00A5780D">
              <w:rPr>
                <w:sz w:val="24"/>
                <w:szCs w:val="24"/>
                <w:lang w:val="uk-UA"/>
              </w:rPr>
              <w:t>допрофільної</w:t>
            </w:r>
            <w:proofErr w:type="spellEnd"/>
            <w:r w:rsidRPr="00A5780D">
              <w:rPr>
                <w:sz w:val="24"/>
                <w:szCs w:val="24"/>
                <w:lang w:val="uk-UA"/>
              </w:rPr>
              <w:t xml:space="preserve">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закладів освіти під час проведення предметних олімпіад, </w:t>
            </w:r>
            <w:proofErr w:type="spellStart"/>
            <w:r w:rsidRPr="00A5780D">
              <w:rPr>
                <w:sz w:val="24"/>
                <w:szCs w:val="24"/>
                <w:lang w:val="uk-UA"/>
              </w:rPr>
              <w:t>конкурсів-</w:t>
            </w:r>
            <w:proofErr w:type="spellEnd"/>
            <w:r w:rsidRPr="00A5780D">
              <w:rPr>
                <w:sz w:val="24"/>
                <w:szCs w:val="24"/>
                <w:lang w:val="uk-UA"/>
              </w:rPr>
              <w:t xml:space="preserve">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proofErr w:type="spellStart"/>
            <w:r w:rsidR="00BC59E0" w:rsidRPr="00A5780D">
              <w:rPr>
                <w:sz w:val="24"/>
                <w:szCs w:val="24"/>
                <w:lang w:val="uk-UA"/>
              </w:rPr>
              <w:t>а</w:t>
            </w:r>
            <w:r w:rsidRPr="00A5780D">
              <w:rPr>
                <w:sz w:val="24"/>
                <w:szCs w:val="24"/>
                <w:lang w:val="uk-UA"/>
              </w:rPr>
              <w:t>тозапчастин</w:t>
            </w:r>
            <w:proofErr w:type="spellEnd"/>
            <w:r w:rsidRPr="00A5780D">
              <w:rPr>
                <w:sz w:val="24"/>
                <w:szCs w:val="24"/>
                <w:lang w:val="uk-UA"/>
              </w:rPr>
              <w:t>,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5"/>
        <w:jc w:val="left"/>
        <w:rPr>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proofErr w:type="spellStart"/>
      <w:r w:rsidRPr="00A5780D">
        <w:rPr>
          <w:rFonts w:ascii="Times New Roman" w:hAnsi="Times New Roman" w:cs="Times New Roman"/>
          <w:sz w:val="24"/>
          <w:szCs w:val="24"/>
        </w:rPr>
        <w:t>кіберпросторі</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мультимедіа</w:t>
      </w:r>
      <w:proofErr w:type="spellEnd"/>
      <w:r w:rsidRPr="00A5780D">
        <w:rPr>
          <w:rFonts w:ascii="Times New Roman" w:hAnsi="Times New Roman" w:cs="Times New Roman"/>
          <w:sz w:val="24"/>
          <w:szCs w:val="24"/>
        </w:rPr>
        <w:t xml:space="preserve"> науково-методичного супроводу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proofErr w:type="spellStart"/>
      <w:r w:rsidRPr="00A5780D">
        <w:rPr>
          <w:rFonts w:ascii="Times New Roman" w:hAnsi="Times New Roman" w:cs="Times New Roman"/>
          <w:sz w:val="24"/>
          <w:szCs w:val="24"/>
        </w:rPr>
        <w:t>Iнтернет-технологій</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педагогів, насамперед, формування системи знань, навичок та вмінь, які необхідні педагогам для </w:t>
      </w:r>
      <w:r w:rsidRPr="00A5780D">
        <w:rPr>
          <w:rFonts w:ascii="Times New Roman" w:hAnsi="Times New Roman" w:cs="Times New Roman"/>
          <w:sz w:val="24"/>
          <w:szCs w:val="24"/>
        </w:rPr>
        <w:lastRenderedPageBreak/>
        <w:t xml:space="preserve">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
        <w:gridCol w:w="5487"/>
        <w:gridCol w:w="1231"/>
        <w:gridCol w:w="2251"/>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w:t>
            </w:r>
            <w:proofErr w:type="spellStart"/>
            <w:r w:rsidR="00B46C54" w:rsidRPr="00A5780D">
              <w:rPr>
                <w:sz w:val="24"/>
                <w:szCs w:val="24"/>
                <w:lang w:val="uk-UA"/>
              </w:rPr>
              <w:t>відеоконференції</w:t>
            </w:r>
            <w:proofErr w:type="spellEnd"/>
            <w:r w:rsidR="00B46C54" w:rsidRPr="00A5780D">
              <w:rPr>
                <w:sz w:val="24"/>
                <w:szCs w:val="24"/>
                <w:lang w:val="uk-UA"/>
              </w:rPr>
              <w:t xml:space="preserve">, </w:t>
            </w:r>
            <w:proofErr w:type="spellStart"/>
            <w:r w:rsidR="00B46C54" w:rsidRPr="00A5780D">
              <w:rPr>
                <w:sz w:val="24"/>
                <w:szCs w:val="24"/>
                <w:lang w:val="uk-UA"/>
              </w:rPr>
              <w:t>вебінари</w:t>
            </w:r>
            <w:proofErr w:type="spellEnd"/>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lastRenderedPageBreak/>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 xml:space="preserve">Організація участі обдарованої молоді та педагогічного колективу в Інтернет – олімпіадах, Інтернет – конкурсах різного рівня, навчання через  систему </w:t>
            </w:r>
            <w:proofErr w:type="spellStart"/>
            <w:r w:rsidRPr="00A5780D">
              <w:rPr>
                <w:sz w:val="24"/>
                <w:szCs w:val="24"/>
                <w:lang w:val="uk-UA"/>
              </w:rPr>
              <w:t>онлайн</w:t>
            </w:r>
            <w:proofErr w:type="spellEnd"/>
            <w:r w:rsidRPr="00A5780D">
              <w:rPr>
                <w:sz w:val="24"/>
                <w:szCs w:val="24"/>
                <w:lang w:val="uk-UA"/>
              </w:rPr>
              <w:t xml:space="preserve">, участь в </w:t>
            </w:r>
            <w:proofErr w:type="spellStart"/>
            <w:r w:rsidRPr="00A5780D">
              <w:rPr>
                <w:sz w:val="24"/>
                <w:szCs w:val="24"/>
                <w:lang w:val="uk-UA"/>
              </w:rPr>
              <w:t>онлайн-</w:t>
            </w:r>
            <w:proofErr w:type="spellEnd"/>
            <w:r w:rsidRPr="00A5780D">
              <w:rPr>
                <w:sz w:val="24"/>
                <w:szCs w:val="24"/>
                <w:lang w:val="uk-UA"/>
              </w:rPr>
              <w:t xml:space="preserve">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E37C2"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Pr="00A5780D"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proofErr w:type="spellStart"/>
      <w:r w:rsidR="00427D5E">
        <w:rPr>
          <w:rFonts w:ascii="Times New Roman" w:hAnsi="Times New Roman" w:cs="Times New Roman"/>
          <w:sz w:val="24"/>
          <w:szCs w:val="24"/>
        </w:rPr>
        <w:t>Авангардівської</w:t>
      </w:r>
      <w:proofErr w:type="spellEnd"/>
      <w:r w:rsidR="00427D5E">
        <w:rPr>
          <w:rFonts w:ascii="Times New Roman" w:hAnsi="Times New Roman" w:cs="Times New Roman"/>
          <w:sz w:val="24"/>
          <w:szCs w:val="24"/>
        </w:rPr>
        <w:t xml:space="preserve">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приймати управлінські рішення на основі сучасних </w:t>
      </w:r>
      <w:proofErr w:type="spellStart"/>
      <w:r w:rsidRPr="00A5780D">
        <w:rPr>
          <w:rFonts w:ascii="Times New Roman" w:hAnsi="Times New Roman" w:cs="Times New Roman"/>
          <w:sz w:val="24"/>
          <w:szCs w:val="24"/>
        </w:rPr>
        <w:t>інформаційно</w:t>
      </w:r>
      <w:proofErr w:type="spellEnd"/>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 xml:space="preserve">Якісне оновлення бібліотечних фондів загальноосвітніх закладів; перетворення бібліотек шкіл у бібліотечно-інформаційні </w:t>
      </w:r>
      <w:proofErr w:type="spellStart"/>
      <w:r w:rsidR="00A81DF1" w:rsidRPr="00A5780D">
        <w:rPr>
          <w:rFonts w:ascii="Times New Roman" w:hAnsi="Times New Roman" w:cs="Times New Roman"/>
          <w:sz w:val="24"/>
          <w:szCs w:val="24"/>
        </w:rPr>
        <w:t>медіацентри</w:t>
      </w:r>
      <w:proofErr w:type="spellEnd"/>
      <w:r w:rsidR="00A81DF1" w:rsidRPr="00A5780D">
        <w:rPr>
          <w:rFonts w:ascii="Times New Roman" w:hAnsi="Times New Roman" w:cs="Times New Roman"/>
          <w:sz w:val="24"/>
          <w:szCs w:val="24"/>
        </w:rPr>
        <w:t>,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єдиної інформаційної інфраструктури, яка б забезпечила реалізацію </w:t>
      </w:r>
      <w:proofErr w:type="spellStart"/>
      <w:r w:rsidRPr="00A5780D">
        <w:rPr>
          <w:rFonts w:ascii="Times New Roman" w:hAnsi="Times New Roman" w:cs="Times New Roman"/>
          <w:sz w:val="24"/>
          <w:szCs w:val="24"/>
        </w:rPr>
        <w:t>підпроекту</w:t>
      </w:r>
      <w:proofErr w:type="spellEnd"/>
      <w:r w:rsidRPr="00A5780D">
        <w:rPr>
          <w:rFonts w:ascii="Times New Roman" w:hAnsi="Times New Roman" w:cs="Times New Roman"/>
          <w:sz w:val="24"/>
          <w:szCs w:val="24"/>
        </w:rPr>
        <w:t xml:space="preserve">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учасників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 виховного процесу, насамперед, формування системи знань, навичок та вмінь, які необхідні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7"/>
        <w:gridCol w:w="5805"/>
        <w:gridCol w:w="92"/>
        <w:gridCol w:w="1287"/>
        <w:gridCol w:w="135"/>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w:t>
            </w:r>
            <w:proofErr w:type="spellStart"/>
            <w:r w:rsidRPr="00A5780D">
              <w:rPr>
                <w:rFonts w:ascii="Times New Roman" w:hAnsi="Times New Roman" w:cs="Times New Roman"/>
                <w:sz w:val="24"/>
                <w:szCs w:val="24"/>
                <w:lang w:val="uk-UA"/>
              </w:rPr>
              <w:t>відеоконференції</w:t>
            </w:r>
            <w:proofErr w:type="spellEnd"/>
            <w:r w:rsidRPr="00A5780D">
              <w:rPr>
                <w:rFonts w:ascii="Times New Roman" w:hAnsi="Times New Roman" w:cs="Times New Roman"/>
                <w:sz w:val="24"/>
                <w:szCs w:val="24"/>
                <w:lang w:val="uk-UA"/>
              </w:rPr>
              <w:t xml:space="preserve">, </w:t>
            </w:r>
            <w:proofErr w:type="spellStart"/>
            <w:r w:rsidRPr="00A5780D">
              <w:rPr>
                <w:rFonts w:ascii="Times New Roman" w:hAnsi="Times New Roman" w:cs="Times New Roman"/>
                <w:sz w:val="24"/>
                <w:szCs w:val="24"/>
                <w:lang w:val="uk-UA"/>
              </w:rPr>
              <w:t>вебінари</w:t>
            </w:r>
            <w:proofErr w:type="spellEnd"/>
            <w:r w:rsidRPr="00A5780D">
              <w:rPr>
                <w:rFonts w:ascii="Times New Roman" w:hAnsi="Times New Roman" w:cs="Times New Roman"/>
                <w:sz w:val="24"/>
                <w:szCs w:val="24"/>
                <w:lang w:val="uk-UA"/>
              </w:rPr>
              <w:t xml:space="preserve">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Поповнення </w:t>
            </w:r>
            <w:proofErr w:type="spellStart"/>
            <w:r w:rsidRPr="00A5780D">
              <w:rPr>
                <w:rFonts w:ascii="Times New Roman" w:hAnsi="Times New Roman" w:cs="Times New Roman"/>
                <w:sz w:val="24"/>
                <w:szCs w:val="24"/>
                <w:lang w:val="uk-UA"/>
              </w:rPr>
              <w:t>бібфондів</w:t>
            </w:r>
            <w:proofErr w:type="spellEnd"/>
            <w:r w:rsidRPr="00A5780D">
              <w:rPr>
                <w:rFonts w:ascii="Times New Roman" w:hAnsi="Times New Roman" w:cs="Times New Roman"/>
                <w:sz w:val="24"/>
                <w:szCs w:val="24"/>
                <w:lang w:val="uk-UA"/>
              </w:rPr>
              <w:t xml:space="preserve">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lastRenderedPageBreak/>
        <w:t>Очікувані результати:</w:t>
      </w:r>
    </w:p>
    <w:p w:rsidR="00A81DF1" w:rsidRPr="00A5780D" w:rsidRDefault="00A81DF1" w:rsidP="00B1159D">
      <w:pPr>
        <w:pStyle w:val="a5"/>
        <w:rPr>
          <w:sz w:val="24"/>
          <w:szCs w:val="24"/>
        </w:rPr>
      </w:pPr>
      <w:r w:rsidRPr="00A5780D">
        <w:rPr>
          <w:sz w:val="24"/>
          <w:szCs w:val="24"/>
        </w:rPr>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proofErr w:type="spellStart"/>
      <w:r w:rsidRPr="00A5780D">
        <w:rPr>
          <w:rFonts w:ascii="Times New Roman" w:hAnsi="Times New Roman" w:cs="Times New Roman"/>
          <w:sz w:val="24"/>
          <w:szCs w:val="24"/>
        </w:rPr>
        <w:t>бібліотечно</w:t>
      </w:r>
      <w:proofErr w:type="spellEnd"/>
      <w:r w:rsidRPr="00A5780D">
        <w:rPr>
          <w:rFonts w:ascii="Times New Roman" w:hAnsi="Times New Roman" w:cs="Times New Roman"/>
          <w:sz w:val="24"/>
          <w:szCs w:val="24"/>
        </w:rPr>
        <w:t xml:space="preserve">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 xml:space="preserve">режі Інтернет в закладах освіти </w:t>
      </w:r>
      <w:proofErr w:type="spellStart"/>
      <w:r w:rsidR="00C901D4"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0801D1" w:rsidRDefault="00793B56" w:rsidP="00B1159D">
      <w:pPr>
        <w:pStyle w:val="a5"/>
        <w:jc w:val="left"/>
        <w:rPr>
          <w:b/>
          <w:color w:val="FF0000"/>
          <w:sz w:val="24"/>
          <w:szCs w:val="24"/>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Сьогодні інноваційна економіка потребує фахівців з широкими взаємодоповнюючими </w:t>
      </w:r>
      <w:proofErr w:type="spellStart"/>
      <w:r w:rsidR="0077571D" w:rsidRPr="00A5780D">
        <w:rPr>
          <w:rFonts w:ascii="Times New Roman" w:hAnsi="Times New Roman" w:cs="Times New Roman"/>
          <w:sz w:val="24"/>
          <w:szCs w:val="24"/>
        </w:rPr>
        <w:t>компетенціями</w:t>
      </w:r>
      <w:proofErr w:type="spellEnd"/>
      <w:r w:rsidR="0077571D" w:rsidRPr="00A5780D">
        <w:rPr>
          <w:rFonts w:ascii="Times New Roman" w:hAnsi="Times New Roman" w:cs="Times New Roman"/>
          <w:sz w:val="24"/>
          <w:szCs w:val="24"/>
        </w:rPr>
        <w:t>,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креативність, </w:t>
      </w:r>
      <w:proofErr w:type="spellStart"/>
      <w:r w:rsidR="0077571D" w:rsidRPr="00A5780D">
        <w:rPr>
          <w:rFonts w:ascii="Times New Roman" w:hAnsi="Times New Roman" w:cs="Times New Roman"/>
          <w:sz w:val="24"/>
          <w:szCs w:val="24"/>
        </w:rPr>
        <w:t>інноваційність</w:t>
      </w:r>
      <w:proofErr w:type="spellEnd"/>
      <w:r w:rsidR="0077571D" w:rsidRPr="00A5780D">
        <w:rPr>
          <w:rFonts w:ascii="Times New Roman" w:hAnsi="Times New Roman" w:cs="Times New Roman"/>
          <w:sz w:val="24"/>
          <w:szCs w:val="24"/>
        </w:rPr>
        <w:t>,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ефективної моделі соціального партнерства з метою формування соціально-економічних, організаційно-ділових і </w:t>
      </w:r>
      <w:proofErr w:type="spellStart"/>
      <w:r w:rsidRPr="00A5780D">
        <w:rPr>
          <w:rFonts w:ascii="Times New Roman" w:hAnsi="Times New Roman" w:cs="Times New Roman"/>
          <w:sz w:val="24"/>
          <w:szCs w:val="24"/>
        </w:rPr>
        <w:t>загально-</w:t>
      </w:r>
      <w:proofErr w:type="spellEnd"/>
      <w:r w:rsidRPr="00A5780D">
        <w:rPr>
          <w:rFonts w:ascii="Times New Roman" w:hAnsi="Times New Roman" w:cs="Times New Roman"/>
          <w:sz w:val="24"/>
          <w:szCs w:val="24"/>
        </w:rPr>
        <w:t xml:space="preserve">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2"/>
        <w:gridCol w:w="1744"/>
        <w:gridCol w:w="921"/>
        <w:gridCol w:w="594"/>
        <w:gridCol w:w="279"/>
        <w:gridCol w:w="994"/>
        <w:gridCol w:w="768"/>
        <w:gridCol w:w="30"/>
        <w:gridCol w:w="55"/>
        <w:gridCol w:w="1107"/>
        <w:gridCol w:w="68"/>
        <w:gridCol w:w="2300"/>
        <w:gridCol w:w="42"/>
      </w:tblGrid>
      <w:tr w:rsidR="0077571D" w:rsidRPr="00A5780D" w:rsidTr="00B1159D">
        <w:trPr>
          <w:trHeight w:val="551"/>
        </w:trPr>
        <w:tc>
          <w:tcPr>
            <w:tcW w:w="256"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04" w:type="pct"/>
            <w:gridSpan w:val="7"/>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74"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67"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3"/>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B1159D">
        <w:trPr>
          <w:trHeight w:val="1382"/>
        </w:trPr>
        <w:tc>
          <w:tcPr>
            <w:tcW w:w="256" w:type="pct"/>
          </w:tcPr>
          <w:p w:rsidR="0077571D" w:rsidRPr="00A5780D" w:rsidRDefault="0077571D" w:rsidP="00B1159D">
            <w:pPr>
              <w:pStyle w:val="TableParagraph"/>
              <w:rPr>
                <w:sz w:val="24"/>
                <w:szCs w:val="24"/>
                <w:lang w:val="uk-UA"/>
              </w:rPr>
            </w:pPr>
            <w:r w:rsidRPr="00A5780D">
              <w:rPr>
                <w:sz w:val="24"/>
                <w:szCs w:val="24"/>
                <w:lang w:val="uk-UA"/>
              </w:rPr>
              <w:t>1.1</w:t>
            </w:r>
          </w:p>
        </w:tc>
        <w:tc>
          <w:tcPr>
            <w:tcW w:w="2804" w:type="pct"/>
            <w:gridSpan w:val="7"/>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1007"/>
        </w:trPr>
        <w:tc>
          <w:tcPr>
            <w:tcW w:w="5000" w:type="pct"/>
            <w:gridSpan w:val="13"/>
          </w:tcPr>
          <w:p w:rsidR="0077571D" w:rsidRPr="00A5780D" w:rsidRDefault="0077571D" w:rsidP="00B1159D">
            <w:pPr>
              <w:pStyle w:val="TableParagraph"/>
              <w:ind w:right="-15"/>
              <w:jc w:val="both"/>
              <w:rPr>
                <w:b/>
                <w:sz w:val="24"/>
                <w:szCs w:val="24"/>
                <w:lang w:val="uk-UA"/>
              </w:rPr>
            </w:pPr>
            <w:r w:rsidRPr="00A5780D">
              <w:rPr>
                <w:b/>
                <w:sz w:val="24"/>
                <w:szCs w:val="24"/>
                <w:lang w:val="uk-UA"/>
              </w:rPr>
              <w:t xml:space="preserve">2. Створення ефективної моделі соціального партнерства з метою формування соціально-економічних, організаційно-ділових і </w:t>
            </w:r>
            <w:proofErr w:type="spellStart"/>
            <w:r w:rsidRPr="00A5780D">
              <w:rPr>
                <w:b/>
                <w:sz w:val="24"/>
                <w:szCs w:val="24"/>
                <w:lang w:val="uk-UA"/>
              </w:rPr>
              <w:t>загальпрофесійних</w:t>
            </w:r>
            <w:proofErr w:type="spellEnd"/>
            <w:r w:rsidRPr="00A5780D">
              <w:rPr>
                <w:b/>
                <w:sz w:val="24"/>
                <w:szCs w:val="24"/>
                <w:lang w:val="uk-UA"/>
              </w:rPr>
              <w:t xml:space="preserve"> навичок підростаючого покоління</w:t>
            </w:r>
          </w:p>
        </w:tc>
      </w:tr>
      <w:tr w:rsidR="0077571D" w:rsidRPr="00A5780D" w:rsidTr="00B1159D">
        <w:trPr>
          <w:trHeight w:val="1103"/>
        </w:trPr>
        <w:tc>
          <w:tcPr>
            <w:tcW w:w="256" w:type="pct"/>
          </w:tcPr>
          <w:p w:rsidR="0077571D" w:rsidRPr="00A5780D" w:rsidRDefault="0077571D" w:rsidP="00B1159D">
            <w:pPr>
              <w:pStyle w:val="TableParagraph"/>
              <w:rPr>
                <w:sz w:val="24"/>
                <w:szCs w:val="24"/>
                <w:lang w:val="uk-UA"/>
              </w:rPr>
            </w:pPr>
            <w:r w:rsidRPr="00A5780D">
              <w:rPr>
                <w:sz w:val="24"/>
                <w:szCs w:val="24"/>
                <w:lang w:val="uk-UA"/>
              </w:rPr>
              <w:t>2.1</w:t>
            </w:r>
          </w:p>
        </w:tc>
        <w:tc>
          <w:tcPr>
            <w:tcW w:w="2804" w:type="pct"/>
            <w:gridSpan w:val="7"/>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2.2</w:t>
            </w:r>
          </w:p>
        </w:tc>
        <w:tc>
          <w:tcPr>
            <w:tcW w:w="840"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26"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37" w:type="pct"/>
            <w:gridSpan w:val="4"/>
            <w:tcBorders>
              <w:left w:val="nil"/>
            </w:tcBorders>
          </w:tcPr>
          <w:p w:rsidR="0077571D" w:rsidRPr="00A5780D" w:rsidRDefault="001D2F62" w:rsidP="00B1159D">
            <w:pPr>
              <w:pStyle w:val="TableParagraph"/>
              <w:ind w:right="-15"/>
              <w:rPr>
                <w:sz w:val="24"/>
                <w:szCs w:val="24"/>
                <w:lang w:val="uk-UA"/>
              </w:rPr>
            </w:pPr>
            <w:proofErr w:type="spellStart"/>
            <w:r>
              <w:rPr>
                <w:sz w:val="24"/>
                <w:szCs w:val="24"/>
                <w:lang w:val="uk-UA"/>
              </w:rPr>
              <w:t>Бізнес-</w:t>
            </w:r>
            <w:proofErr w:type="spellEnd"/>
            <w:r>
              <w:rPr>
                <w:sz w:val="24"/>
                <w:szCs w:val="24"/>
                <w:lang w:val="uk-UA"/>
              </w:rPr>
              <w:t xml:space="preserve"> </w:t>
            </w:r>
            <w:r w:rsidR="0077571D" w:rsidRPr="00A5780D">
              <w:rPr>
                <w:sz w:val="24"/>
                <w:szCs w:val="24"/>
                <w:lang w:val="uk-UA"/>
              </w:rPr>
              <w:t>проектів</w:t>
            </w:r>
          </w:p>
        </w:tc>
        <w:tc>
          <w:tcPr>
            <w:tcW w:w="674"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B1159D">
        <w:trPr>
          <w:gridAfter w:val="1"/>
          <w:wAfter w:w="25" w:type="pct"/>
          <w:trHeight w:val="828"/>
        </w:trPr>
        <w:tc>
          <w:tcPr>
            <w:tcW w:w="256" w:type="pct"/>
          </w:tcPr>
          <w:p w:rsidR="001D2F62" w:rsidRPr="00A5780D" w:rsidRDefault="001D2F62" w:rsidP="00B1159D">
            <w:pPr>
              <w:pStyle w:val="TableParagraph"/>
              <w:rPr>
                <w:sz w:val="24"/>
                <w:szCs w:val="24"/>
                <w:lang w:val="uk-UA"/>
              </w:rPr>
            </w:pPr>
            <w:r w:rsidRPr="00A5780D">
              <w:rPr>
                <w:sz w:val="24"/>
                <w:szCs w:val="24"/>
                <w:lang w:val="uk-UA"/>
              </w:rPr>
              <w:t>2.4.</w:t>
            </w:r>
          </w:p>
        </w:tc>
        <w:tc>
          <w:tcPr>
            <w:tcW w:w="1341"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82"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9" w:type="pct"/>
            <w:tcBorders>
              <w:left w:val="nil"/>
              <w:right w:val="nil"/>
            </w:tcBorders>
          </w:tcPr>
          <w:p w:rsidR="001D2F62" w:rsidRPr="00A5780D" w:rsidRDefault="001D2F62" w:rsidP="00B1159D">
            <w:pPr>
              <w:pStyle w:val="TableParagraph"/>
              <w:jc w:val="center"/>
              <w:rPr>
                <w:sz w:val="24"/>
                <w:szCs w:val="24"/>
                <w:lang w:val="uk-UA"/>
              </w:rPr>
            </w:pPr>
          </w:p>
        </w:tc>
        <w:tc>
          <w:tcPr>
            <w:tcW w:w="418" w:type="pct"/>
            <w:tcBorders>
              <w:left w:val="nil"/>
            </w:tcBorders>
          </w:tcPr>
          <w:p w:rsidR="001D2F62" w:rsidRPr="00A5780D" w:rsidRDefault="001D2F62" w:rsidP="00B1159D">
            <w:pPr>
              <w:pStyle w:val="TableParagraph"/>
              <w:jc w:val="center"/>
              <w:rPr>
                <w:sz w:val="24"/>
                <w:szCs w:val="24"/>
                <w:lang w:val="uk-UA"/>
              </w:rPr>
            </w:pPr>
          </w:p>
        </w:tc>
        <w:tc>
          <w:tcPr>
            <w:tcW w:w="698" w:type="pct"/>
            <w:gridSpan w:val="4"/>
          </w:tcPr>
          <w:p w:rsidR="001D2F62" w:rsidRPr="00A5780D" w:rsidRDefault="001D2F62" w:rsidP="00B1159D">
            <w:pPr>
              <w:pStyle w:val="TableParagraph"/>
              <w:rPr>
                <w:sz w:val="24"/>
                <w:szCs w:val="24"/>
                <w:lang w:val="uk-UA"/>
              </w:rPr>
            </w:pPr>
          </w:p>
        </w:tc>
        <w:tc>
          <w:tcPr>
            <w:tcW w:w="1242" w:type="pct"/>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F62" w:rsidRPr="00A5780D" w:rsidRDefault="001D2F62" w:rsidP="00B1159D">
            <w:pPr>
              <w:pStyle w:val="TableParagraph"/>
              <w:ind w:right="681"/>
              <w:rPr>
                <w:sz w:val="24"/>
                <w:szCs w:val="24"/>
                <w:lang w:val="uk-UA"/>
              </w:rPr>
            </w:pPr>
            <w:r w:rsidRPr="00A5780D">
              <w:rPr>
                <w:sz w:val="24"/>
                <w:szCs w:val="24"/>
                <w:lang w:val="uk-UA"/>
              </w:rPr>
              <w:lastRenderedPageBreak/>
              <w:t>Адміністрація закладів</w:t>
            </w:r>
          </w:p>
        </w:tc>
      </w:tr>
      <w:tr w:rsidR="0077571D" w:rsidRPr="00A5780D" w:rsidTr="00B1159D">
        <w:trPr>
          <w:trHeight w:val="551"/>
        </w:trPr>
        <w:tc>
          <w:tcPr>
            <w:tcW w:w="5000" w:type="pct"/>
            <w:gridSpan w:val="13"/>
          </w:tcPr>
          <w:p w:rsidR="0077571D" w:rsidRPr="00A5780D" w:rsidRDefault="0077571D" w:rsidP="00B1159D">
            <w:pPr>
              <w:pStyle w:val="TableParagraph"/>
              <w:rPr>
                <w:b/>
                <w:sz w:val="24"/>
                <w:szCs w:val="24"/>
                <w:lang w:val="uk-UA"/>
              </w:rPr>
            </w:pPr>
            <w:r w:rsidRPr="00A5780D">
              <w:rPr>
                <w:b/>
                <w:sz w:val="24"/>
                <w:szCs w:val="24"/>
                <w:lang w:val="uk-UA"/>
              </w:rPr>
              <w:lastRenderedPageBreak/>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B1159D">
        <w:trPr>
          <w:trHeight w:val="1103"/>
        </w:trPr>
        <w:tc>
          <w:tcPr>
            <w:tcW w:w="256" w:type="pct"/>
          </w:tcPr>
          <w:p w:rsidR="0077571D" w:rsidRPr="00A5780D" w:rsidRDefault="0077571D" w:rsidP="00B1159D">
            <w:pPr>
              <w:pStyle w:val="TableParagraph"/>
              <w:rPr>
                <w:sz w:val="24"/>
                <w:szCs w:val="24"/>
                <w:lang w:val="uk-UA"/>
              </w:rPr>
            </w:pPr>
            <w:r w:rsidRPr="00A5780D">
              <w:rPr>
                <w:sz w:val="24"/>
                <w:szCs w:val="24"/>
                <w:lang w:val="uk-UA"/>
              </w:rPr>
              <w:t>3.1</w:t>
            </w:r>
          </w:p>
        </w:tc>
        <w:tc>
          <w:tcPr>
            <w:tcW w:w="2804" w:type="pct"/>
            <w:gridSpan w:val="7"/>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74"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67"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3"/>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4.1</w:t>
            </w:r>
          </w:p>
        </w:tc>
        <w:tc>
          <w:tcPr>
            <w:tcW w:w="2835" w:type="pct"/>
            <w:gridSpan w:val="8"/>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w:t>
            </w:r>
            <w:proofErr w:type="spellStart"/>
            <w:r w:rsidRPr="00A5780D">
              <w:rPr>
                <w:rFonts w:ascii="Times New Roman" w:hAnsi="Times New Roman" w:cs="Times New Roman"/>
                <w:sz w:val="24"/>
                <w:szCs w:val="24"/>
                <w:lang w:val="uk-UA"/>
              </w:rPr>
              <w:t>бізнес-</w:t>
            </w:r>
            <w:proofErr w:type="spellEnd"/>
            <w:r w:rsidRPr="00A5780D">
              <w:rPr>
                <w:rFonts w:ascii="Times New Roman" w:hAnsi="Times New Roman" w:cs="Times New Roman"/>
                <w:sz w:val="24"/>
                <w:szCs w:val="24"/>
                <w:lang w:val="uk-UA"/>
              </w:rPr>
              <w:t xml:space="preserve"> школа)</w:t>
            </w:r>
          </w:p>
        </w:tc>
        <w:tc>
          <w:tcPr>
            <w:tcW w:w="605"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8"/>
        </w:trPr>
        <w:tc>
          <w:tcPr>
            <w:tcW w:w="256" w:type="pct"/>
          </w:tcPr>
          <w:p w:rsidR="0077571D" w:rsidRPr="00A5780D" w:rsidRDefault="0077571D" w:rsidP="00B1159D">
            <w:pPr>
              <w:pStyle w:val="TableParagraph"/>
              <w:rPr>
                <w:sz w:val="24"/>
                <w:szCs w:val="24"/>
                <w:lang w:val="uk-UA"/>
              </w:rPr>
            </w:pPr>
            <w:r w:rsidRPr="00A5780D">
              <w:rPr>
                <w:sz w:val="24"/>
                <w:szCs w:val="24"/>
                <w:lang w:val="uk-UA"/>
              </w:rPr>
              <w:t>4.2</w:t>
            </w:r>
          </w:p>
        </w:tc>
        <w:tc>
          <w:tcPr>
            <w:tcW w:w="2835" w:type="pct"/>
            <w:gridSpan w:val="8"/>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proofErr w:type="spellStart"/>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w:t>
            </w:r>
            <w:proofErr w:type="spellEnd"/>
            <w:r w:rsidR="0077571D" w:rsidRPr="00A5780D">
              <w:rPr>
                <w:sz w:val="24"/>
                <w:szCs w:val="24"/>
                <w:lang w:val="uk-UA"/>
              </w:rPr>
              <w:t xml:space="preserve"> супровід навчання старшокласників в дистанційній бізнес-школі»</w:t>
            </w:r>
          </w:p>
        </w:tc>
        <w:tc>
          <w:tcPr>
            <w:tcW w:w="605"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sz w:val="24"/>
                <w:szCs w:val="24"/>
                <w:lang w:val="uk-UA"/>
              </w:rPr>
            </w:pPr>
            <w:r w:rsidRPr="00A5780D">
              <w:rPr>
                <w:sz w:val="24"/>
                <w:szCs w:val="24"/>
                <w:lang w:val="uk-UA"/>
              </w:rPr>
              <w:t>4.3</w:t>
            </w:r>
          </w:p>
        </w:tc>
        <w:tc>
          <w:tcPr>
            <w:tcW w:w="2835" w:type="pct"/>
            <w:gridSpan w:val="8"/>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 xml:space="preserve">дистанційній </w:t>
            </w:r>
            <w:proofErr w:type="spellStart"/>
            <w:r w:rsidRPr="00A5780D">
              <w:rPr>
                <w:spacing w:val="-3"/>
                <w:sz w:val="24"/>
                <w:szCs w:val="24"/>
                <w:lang w:val="uk-UA"/>
              </w:rPr>
              <w:t>бізнес-</w:t>
            </w:r>
            <w:proofErr w:type="spellEnd"/>
            <w:r w:rsidRPr="00A5780D">
              <w:rPr>
                <w:spacing w:val="-3"/>
                <w:sz w:val="24"/>
                <w:szCs w:val="24"/>
                <w:lang w:val="uk-UA"/>
              </w:rPr>
              <w:t xml:space="preserve"> школі</w:t>
            </w:r>
          </w:p>
        </w:tc>
        <w:tc>
          <w:tcPr>
            <w:tcW w:w="605"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B1159D">
        <w:trPr>
          <w:trHeight w:val="827"/>
        </w:trPr>
        <w:tc>
          <w:tcPr>
            <w:tcW w:w="256"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35" w:type="pct"/>
            <w:gridSpan w:val="8"/>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605"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304"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сформувати соціально-економічні, організаційно-ділові і </w:t>
      </w:r>
      <w:proofErr w:type="spellStart"/>
      <w:r w:rsidRPr="00A5780D">
        <w:rPr>
          <w:rFonts w:ascii="Times New Roman" w:hAnsi="Times New Roman" w:cs="Times New Roman"/>
          <w:sz w:val="24"/>
          <w:szCs w:val="24"/>
        </w:rPr>
        <w:t>загальпрофесійні</w:t>
      </w:r>
      <w:proofErr w:type="spellEnd"/>
      <w:r w:rsidRPr="00A5780D">
        <w:rPr>
          <w:rFonts w:ascii="Times New Roman" w:hAnsi="Times New Roman" w:cs="Times New Roman"/>
          <w:sz w:val="24"/>
          <w:szCs w:val="24"/>
        </w:rPr>
        <w:t xml:space="preserve">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7571D" w:rsidRDefault="0077571D" w:rsidP="00B1159D">
      <w:pPr>
        <w:spacing w:after="0" w:line="240" w:lineRule="auto"/>
        <w:ind w:right="869"/>
        <w:jc w:val="both"/>
        <w:rPr>
          <w:rFonts w:ascii="Times New Roman" w:hAnsi="Times New Roman" w:cs="Times New Roman"/>
          <w:sz w:val="24"/>
          <w:szCs w:val="24"/>
        </w:rPr>
      </w:pPr>
    </w:p>
    <w:p w:rsidR="005F17EA" w:rsidRPr="00A5780D" w:rsidRDefault="005F17EA" w:rsidP="00B1159D">
      <w:pPr>
        <w:spacing w:after="0" w:line="240" w:lineRule="auto"/>
        <w:ind w:right="869"/>
        <w:jc w:val="both"/>
        <w:rPr>
          <w:rFonts w:ascii="Times New Roman" w:hAnsi="Times New Roman" w:cs="Times New Roman"/>
          <w:sz w:val="24"/>
          <w:szCs w:val="24"/>
        </w:rPr>
      </w:pPr>
    </w:p>
    <w:p w:rsidR="00E43496" w:rsidRPr="00A5780D" w:rsidRDefault="00E43496" w:rsidP="00B1159D">
      <w:pPr>
        <w:pStyle w:val="3"/>
        <w:ind w:left="0" w:right="1597"/>
        <w:jc w:val="center"/>
        <w:rPr>
          <w:sz w:val="24"/>
          <w:szCs w:val="24"/>
        </w:rPr>
      </w:pPr>
    </w:p>
    <w:p w:rsidR="000C4E99" w:rsidRPr="00A5780D" w:rsidRDefault="000C4E99" w:rsidP="00B1159D">
      <w:pPr>
        <w:pStyle w:val="3"/>
        <w:ind w:left="0" w:right="1597"/>
        <w:jc w:val="center"/>
        <w:rPr>
          <w:sz w:val="24"/>
          <w:szCs w:val="24"/>
        </w:rPr>
      </w:pPr>
      <w:r w:rsidRPr="00A5780D">
        <w:rPr>
          <w:sz w:val="24"/>
          <w:szCs w:val="24"/>
        </w:rPr>
        <w:lastRenderedPageBreak/>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w:t>
      </w:r>
      <w:proofErr w:type="spellStart"/>
      <w:r w:rsidR="000C4E99" w:rsidRPr="00A5780D">
        <w:rPr>
          <w:rFonts w:ascii="Times New Roman" w:hAnsi="Times New Roman" w:cs="Times New Roman"/>
          <w:sz w:val="24"/>
          <w:szCs w:val="24"/>
        </w:rPr>
        <w:t>позашкіллі</w:t>
      </w:r>
      <w:proofErr w:type="spellEnd"/>
      <w:r w:rsidR="000C4E99" w:rsidRPr="00A5780D">
        <w:rPr>
          <w:rFonts w:ascii="Times New Roman" w:hAnsi="Times New Roman" w:cs="Times New Roman"/>
          <w:sz w:val="24"/>
          <w:szCs w:val="24"/>
        </w:rPr>
        <w:t>.</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A5780D" w:rsidRDefault="003D4914" w:rsidP="00B1159D">
      <w:pPr>
        <w:pStyle w:val="3"/>
        <w:ind w:left="0"/>
        <w:jc w:val="both"/>
        <w:rPr>
          <w:sz w:val="24"/>
          <w:szCs w:val="24"/>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0C4E99" w:rsidRPr="00A5780D" w:rsidRDefault="000C4E99"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 xml:space="preserve">Брати участь у Всеукраїнських </w:t>
            </w:r>
            <w:proofErr w:type="spellStart"/>
            <w:r w:rsidRPr="00A5780D">
              <w:rPr>
                <w:sz w:val="24"/>
                <w:szCs w:val="24"/>
                <w:lang w:val="uk-UA"/>
              </w:rPr>
              <w:t>науково-</w:t>
            </w:r>
            <w:proofErr w:type="spellEnd"/>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proofErr w:type="spellStart"/>
            <w:r w:rsidR="000C4E99" w:rsidRPr="00A5780D">
              <w:rPr>
                <w:sz w:val="24"/>
                <w:szCs w:val="24"/>
                <w:lang w:val="uk-UA"/>
              </w:rPr>
              <w:t>конкурсу-</w:t>
            </w:r>
            <w:proofErr w:type="spellEnd"/>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lastRenderedPageBreak/>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w:t>
      </w:r>
      <w:r w:rsidR="006D518B" w:rsidRPr="00A5780D">
        <w:rPr>
          <w:rFonts w:ascii="Times New Roman" w:hAnsi="Times New Roman" w:cs="Times New Roman"/>
          <w:sz w:val="24"/>
          <w:szCs w:val="24"/>
        </w:rPr>
        <w:lastRenderedPageBreak/>
        <w:t xml:space="preserve">всіх стадіях створення умов для виявлення, підтримки та розвитку обдарованих дітей і молоді, включаючи організаційне, </w:t>
      </w:r>
      <w:proofErr w:type="spellStart"/>
      <w:r w:rsidR="006D518B" w:rsidRPr="00A5780D">
        <w:rPr>
          <w:rFonts w:ascii="Times New Roman" w:hAnsi="Times New Roman" w:cs="Times New Roman"/>
          <w:sz w:val="24"/>
          <w:szCs w:val="24"/>
        </w:rPr>
        <w:t>науково-</w:t>
      </w:r>
      <w:proofErr w:type="spellEnd"/>
      <w:r w:rsidR="006D518B" w:rsidRPr="00A5780D">
        <w:rPr>
          <w:rFonts w:ascii="Times New Roman" w:hAnsi="Times New Roman" w:cs="Times New Roman"/>
          <w:sz w:val="24"/>
          <w:szCs w:val="24"/>
        </w:rPr>
        <w:t xml:space="preserve">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6D518B" w:rsidP="00B1159D">
            <w:pPr>
              <w:pStyle w:val="TableParagraph"/>
              <w:tabs>
                <w:tab w:val="left" w:pos="683"/>
                <w:tab w:val="left" w:pos="3652"/>
                <w:tab w:val="left" w:pos="4376"/>
                <w:tab w:val="left" w:pos="6568"/>
                <w:tab w:val="left" w:pos="8682"/>
              </w:tabs>
              <w:ind w:right="19"/>
              <w:rPr>
                <w:b/>
                <w:sz w:val="24"/>
                <w:szCs w:val="24"/>
                <w:lang w:val="uk-UA"/>
              </w:rPr>
            </w:pPr>
            <w:r w:rsidRPr="00A5780D">
              <w:rPr>
                <w:b/>
                <w:sz w:val="24"/>
                <w:szCs w:val="24"/>
                <w:lang w:val="uk-UA"/>
              </w:rPr>
              <w:t>1.</w:t>
            </w:r>
            <w:r w:rsidRPr="00A5780D">
              <w:rPr>
                <w:b/>
                <w:sz w:val="24"/>
                <w:szCs w:val="24"/>
                <w:lang w:val="uk-UA"/>
              </w:rPr>
              <w:tab/>
              <w:t>Науково-методичне</w:t>
            </w:r>
            <w:r w:rsidRPr="00A5780D">
              <w:rPr>
                <w:b/>
                <w:sz w:val="24"/>
                <w:szCs w:val="24"/>
                <w:lang w:val="uk-UA"/>
              </w:rPr>
              <w:tab/>
              <w:t>та</w:t>
            </w:r>
            <w:r w:rsidRPr="00A5780D">
              <w:rPr>
                <w:b/>
                <w:sz w:val="24"/>
                <w:szCs w:val="24"/>
                <w:lang w:val="uk-UA"/>
              </w:rPr>
              <w:tab/>
              <w:t>інформаційне</w:t>
            </w:r>
            <w:r w:rsidRPr="00A5780D">
              <w:rPr>
                <w:b/>
                <w:sz w:val="24"/>
                <w:szCs w:val="24"/>
                <w:lang w:val="uk-UA"/>
              </w:rPr>
              <w:tab/>
              <w:t>забезпечення</w:t>
            </w:r>
            <w:r w:rsidRPr="00A5780D">
              <w:rPr>
                <w:b/>
                <w:sz w:val="24"/>
                <w:szCs w:val="24"/>
                <w:lang w:val="uk-UA"/>
              </w:rPr>
              <w:tab/>
            </w:r>
            <w:r w:rsidRPr="00A5780D">
              <w:rPr>
                <w:b/>
                <w:spacing w:val="-4"/>
                <w:sz w:val="24"/>
                <w:szCs w:val="24"/>
                <w:lang w:val="uk-UA"/>
              </w:rPr>
              <w:t xml:space="preserve">роботи </w:t>
            </w:r>
            <w:r w:rsidRPr="00A5780D">
              <w:rPr>
                <w:b/>
                <w:sz w:val="24"/>
                <w:szCs w:val="24"/>
                <w:lang w:val="uk-UA"/>
              </w:rPr>
              <w:t>з обдарованою</w:t>
            </w:r>
            <w:r w:rsidRPr="00A5780D">
              <w:rPr>
                <w:b/>
                <w:spacing w:val="-2"/>
                <w:sz w:val="24"/>
                <w:szCs w:val="24"/>
                <w:lang w:val="uk-UA"/>
              </w:rPr>
              <w:t xml:space="preserve"> </w:t>
            </w:r>
            <w:r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Впровадження </w:t>
            </w:r>
            <w:proofErr w:type="spellStart"/>
            <w:r w:rsidRPr="00A5780D">
              <w:rPr>
                <w:sz w:val="24"/>
                <w:szCs w:val="24"/>
                <w:lang w:val="uk-UA"/>
              </w:rPr>
              <w:t>психодіагностичних</w:t>
            </w:r>
            <w:proofErr w:type="spellEnd"/>
            <w:r w:rsidRPr="00A5780D">
              <w:rPr>
                <w:sz w:val="24"/>
                <w:szCs w:val="24"/>
                <w:lang w:val="uk-UA"/>
              </w:rPr>
              <w:t xml:space="preserve">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proofErr w:type="spellStart"/>
            <w:r w:rsidRPr="00A5780D">
              <w:rPr>
                <w:sz w:val="24"/>
                <w:szCs w:val="24"/>
                <w:lang w:val="uk-UA"/>
              </w:rPr>
              <w:t>блоги</w:t>
            </w:r>
            <w:proofErr w:type="spellEnd"/>
            <w:r w:rsidRPr="00A5780D">
              <w:rPr>
                <w:sz w:val="24"/>
                <w:szCs w:val="24"/>
                <w:lang w:val="uk-UA"/>
              </w:rPr>
              <w:t>,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 xml:space="preserve">Участь у обласних етапах Всеукраїнського конкурсу знавців української мови ім. </w:t>
            </w:r>
            <w:proofErr w:type="spellStart"/>
            <w:r w:rsidRPr="00A5780D">
              <w:rPr>
                <w:sz w:val="24"/>
                <w:szCs w:val="24"/>
                <w:lang w:val="uk-UA"/>
              </w:rPr>
              <w:t>Яцика</w:t>
            </w:r>
            <w:proofErr w:type="spellEnd"/>
            <w:r w:rsidRPr="00A5780D">
              <w:rPr>
                <w:sz w:val="24"/>
                <w:szCs w:val="24"/>
                <w:lang w:val="uk-UA"/>
              </w:rPr>
              <w:t xml:space="preserve">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Організація та проведення І етапу </w:t>
            </w:r>
            <w:proofErr w:type="spellStart"/>
            <w:r w:rsidRPr="00A5780D">
              <w:rPr>
                <w:sz w:val="24"/>
                <w:szCs w:val="24"/>
                <w:lang w:val="uk-UA"/>
              </w:rPr>
              <w:t>конкурсу-</w:t>
            </w:r>
            <w:proofErr w:type="spellEnd"/>
            <w:r w:rsidRPr="00A5780D">
              <w:rPr>
                <w:sz w:val="24"/>
                <w:szCs w:val="24"/>
                <w:lang w:val="uk-UA"/>
              </w:rPr>
              <w:t xml:space="preserve">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proofErr w:type="spellStart"/>
            <w:r w:rsidRPr="00A5780D">
              <w:rPr>
                <w:sz w:val="24"/>
                <w:szCs w:val="24"/>
                <w:lang w:val="uk-UA"/>
              </w:rPr>
              <w:t>січень-</w:t>
            </w:r>
            <w:proofErr w:type="spellEnd"/>
            <w:r w:rsidRPr="00A5780D">
              <w:rPr>
                <w:sz w:val="24"/>
                <w:szCs w:val="24"/>
                <w:lang w:val="uk-UA"/>
              </w:rPr>
              <w:t xml:space="preserve"> березень</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 xml:space="preserve">Забезпечення участі школярів у заочному етапі </w:t>
            </w:r>
            <w:proofErr w:type="spellStart"/>
            <w:r w:rsidRPr="00A5780D">
              <w:rPr>
                <w:sz w:val="24"/>
                <w:szCs w:val="24"/>
                <w:lang w:val="uk-UA"/>
              </w:rPr>
              <w:t>Інтернет-олімпіад</w:t>
            </w:r>
            <w:proofErr w:type="spellEnd"/>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 xml:space="preserve">Організувати </w:t>
            </w:r>
            <w:proofErr w:type="spellStart"/>
            <w:r w:rsidRPr="00A5780D">
              <w:rPr>
                <w:sz w:val="24"/>
                <w:szCs w:val="24"/>
                <w:lang w:val="uk-UA"/>
              </w:rPr>
              <w:t>тренувально-</w:t>
            </w:r>
            <w:proofErr w:type="spellEnd"/>
            <w:r w:rsidRPr="00A5780D">
              <w:rPr>
                <w:sz w:val="24"/>
                <w:szCs w:val="24"/>
                <w:lang w:val="uk-UA"/>
              </w:rPr>
              <w:t xml:space="preserve"> </w:t>
            </w:r>
            <w:proofErr w:type="spellStart"/>
            <w:r w:rsidRPr="00A5780D">
              <w:rPr>
                <w:sz w:val="24"/>
                <w:szCs w:val="24"/>
                <w:lang w:val="uk-UA"/>
              </w:rPr>
              <w:t>відбіркові</w:t>
            </w:r>
            <w:proofErr w:type="spellEnd"/>
            <w:r w:rsidRPr="00A5780D">
              <w:rPr>
                <w:sz w:val="24"/>
                <w:szCs w:val="24"/>
                <w:lang w:val="uk-UA"/>
              </w:rPr>
              <w:t xml:space="preserve">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w:t>
            </w:r>
            <w:proofErr w:type="spellStart"/>
            <w:r w:rsidRPr="00A5780D">
              <w:rPr>
                <w:sz w:val="24"/>
                <w:szCs w:val="24"/>
                <w:lang w:val="uk-UA"/>
              </w:rPr>
              <w:t>оздорових</w:t>
            </w:r>
            <w:proofErr w:type="spellEnd"/>
            <w:r w:rsidRPr="00A5780D">
              <w:rPr>
                <w:sz w:val="24"/>
                <w:szCs w:val="24"/>
                <w:lang w:val="uk-UA"/>
              </w:rPr>
              <w:t xml:space="preserve">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Pr="00427D5E" w:rsidRDefault="00F43A02" w:rsidP="00B1159D">
      <w:pPr>
        <w:pStyle w:val="3"/>
        <w:ind w:left="0"/>
        <w:jc w:val="both"/>
        <w:rPr>
          <w:sz w:val="24"/>
          <w:szCs w:val="24"/>
        </w:rPr>
      </w:pPr>
      <w:r w:rsidRPr="00427D5E">
        <w:rPr>
          <w:sz w:val="24"/>
          <w:szCs w:val="24"/>
        </w:rPr>
        <w:t>Зміст основних заходів</w:t>
      </w:r>
    </w:p>
    <w:p w:rsidR="00F43A02" w:rsidRPr="00427D5E" w:rsidRDefault="00F43A02" w:rsidP="00B1159D">
      <w:pPr>
        <w:pStyle w:val="a5"/>
        <w:jc w:val="left"/>
        <w:rPr>
          <w:b/>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Pr="00427D5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lastRenderedPageBreak/>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r>
            <w:proofErr w:type="spellStart"/>
            <w:r w:rsidRPr="00427D5E">
              <w:rPr>
                <w:sz w:val="24"/>
                <w:szCs w:val="24"/>
                <w:lang w:val="uk-UA"/>
              </w:rPr>
              <w:t>військово-</w:t>
            </w:r>
            <w:proofErr w:type="spellEnd"/>
            <w:r w:rsidRPr="00427D5E">
              <w:rPr>
                <w:sz w:val="24"/>
                <w:szCs w:val="24"/>
                <w:lang w:val="uk-UA"/>
              </w:rPr>
              <w:t xml:space="preserve"> патріотичного</w:t>
            </w:r>
            <w:r w:rsidRPr="00427D5E">
              <w:rPr>
                <w:sz w:val="24"/>
                <w:szCs w:val="24"/>
                <w:lang w:val="uk-UA"/>
              </w:rPr>
              <w:tab/>
            </w:r>
            <w:r w:rsidRPr="00427D5E">
              <w:rPr>
                <w:sz w:val="24"/>
                <w:szCs w:val="24"/>
                <w:lang w:val="uk-UA"/>
              </w:rPr>
              <w:tab/>
              <w:t>та</w:t>
            </w:r>
            <w:r w:rsidRPr="00427D5E">
              <w:rPr>
                <w:sz w:val="24"/>
                <w:szCs w:val="24"/>
                <w:lang w:val="uk-UA"/>
              </w:rPr>
              <w:tab/>
            </w:r>
            <w:proofErr w:type="spellStart"/>
            <w:r w:rsidRPr="00427D5E">
              <w:rPr>
                <w:sz w:val="24"/>
                <w:szCs w:val="24"/>
                <w:lang w:val="uk-UA"/>
              </w:rPr>
              <w:t>історико-краєзнавчого</w:t>
            </w:r>
            <w:proofErr w:type="spellEnd"/>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proofErr w:type="spellStart"/>
            <w:r w:rsidRPr="00427D5E">
              <w:rPr>
                <w:sz w:val="24"/>
                <w:szCs w:val="24"/>
                <w:lang w:val="uk-UA"/>
              </w:rPr>
              <w:t>Поведення</w:t>
            </w:r>
            <w:proofErr w:type="spellEnd"/>
            <w:r w:rsidRPr="00427D5E">
              <w:rPr>
                <w:sz w:val="24"/>
                <w:szCs w:val="24"/>
                <w:lang w:val="uk-UA"/>
              </w:rPr>
              <w:t xml:space="preserve">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proofErr w:type="spellStart"/>
            <w:r w:rsidRPr="00427D5E">
              <w:rPr>
                <w:spacing w:val="-3"/>
                <w:sz w:val="24"/>
                <w:szCs w:val="24"/>
                <w:lang w:val="uk-UA"/>
              </w:rPr>
              <w:t>науково-</w:t>
            </w:r>
            <w:proofErr w:type="spellEnd"/>
            <w:r w:rsidRPr="00427D5E">
              <w:rPr>
                <w:spacing w:val="-3"/>
                <w:sz w:val="24"/>
                <w:szCs w:val="24"/>
                <w:lang w:val="uk-UA"/>
              </w:rPr>
              <w:t xml:space="preserve">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xml:space="preserve">, «Знай свої права», «Стоп </w:t>
            </w:r>
            <w:proofErr w:type="spellStart"/>
            <w:r w:rsidR="00C16921" w:rsidRPr="00427D5E">
              <w:rPr>
                <w:sz w:val="24"/>
                <w:szCs w:val="24"/>
                <w:lang w:val="uk-UA"/>
              </w:rPr>
              <w:t>булінг</w:t>
            </w:r>
            <w:proofErr w:type="spellEnd"/>
            <w:r w:rsidR="00C16921" w:rsidRPr="00427D5E">
              <w:rPr>
                <w:sz w:val="24"/>
                <w:szCs w:val="24"/>
                <w:lang w:val="uk-UA"/>
              </w:rPr>
              <w:t>»,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 xml:space="preserve">профілактичні операції </w:t>
            </w:r>
            <w:proofErr w:type="spellStart"/>
            <w:r w:rsidRPr="00427D5E">
              <w:rPr>
                <w:sz w:val="24"/>
                <w:szCs w:val="24"/>
                <w:lang w:val="uk-UA"/>
              </w:rPr>
              <w:t>“Діти</w:t>
            </w:r>
            <w:proofErr w:type="spellEnd"/>
            <w:r w:rsidRPr="00427D5E">
              <w:rPr>
                <w:sz w:val="24"/>
                <w:szCs w:val="24"/>
                <w:lang w:val="uk-UA"/>
              </w:rPr>
              <w:t xml:space="preserve"> </w:t>
            </w:r>
            <w:proofErr w:type="spellStart"/>
            <w:r w:rsidRPr="00427D5E">
              <w:rPr>
                <w:sz w:val="24"/>
                <w:szCs w:val="24"/>
                <w:lang w:val="uk-UA"/>
              </w:rPr>
              <w:t>вулиці”</w:t>
            </w:r>
            <w:proofErr w:type="spellEnd"/>
            <w:r w:rsidRPr="00427D5E">
              <w:rPr>
                <w:sz w:val="24"/>
                <w:szCs w:val="24"/>
                <w:lang w:val="uk-UA"/>
              </w:rPr>
              <w:t>,</w:t>
            </w:r>
            <w:r w:rsidRPr="00427D5E">
              <w:rPr>
                <w:spacing w:val="-14"/>
                <w:sz w:val="24"/>
                <w:szCs w:val="24"/>
                <w:lang w:val="uk-UA"/>
              </w:rPr>
              <w:t xml:space="preserve"> </w:t>
            </w:r>
            <w:proofErr w:type="spellStart"/>
            <w:r w:rsidRPr="00427D5E">
              <w:rPr>
                <w:sz w:val="24"/>
                <w:szCs w:val="24"/>
                <w:lang w:val="uk-UA"/>
              </w:rPr>
              <w:t>“Урок”</w:t>
            </w:r>
            <w:proofErr w:type="spellEnd"/>
            <w:r w:rsidRPr="00427D5E">
              <w:rPr>
                <w:sz w:val="24"/>
                <w:szCs w:val="24"/>
                <w:lang w:val="uk-UA"/>
              </w:rPr>
              <w:t>,</w:t>
            </w:r>
            <w:proofErr w:type="spellStart"/>
            <w:r w:rsidRPr="00427D5E">
              <w:rPr>
                <w:sz w:val="24"/>
                <w:szCs w:val="24"/>
                <w:lang w:val="uk-UA"/>
              </w:rPr>
              <w:t>“Канікули”</w:t>
            </w:r>
            <w:proofErr w:type="spellEnd"/>
            <w:r w:rsidRPr="00427D5E">
              <w:rPr>
                <w:sz w:val="24"/>
                <w:szCs w:val="24"/>
                <w:lang w:val="uk-UA"/>
              </w:rPr>
              <w:t xml:space="preserve">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proofErr w:type="spellStart"/>
            <w:r w:rsidRPr="00427D5E">
              <w:rPr>
                <w:sz w:val="24"/>
                <w:szCs w:val="24"/>
                <w:lang w:val="uk-UA"/>
              </w:rPr>
              <w:t>суїцідальної</w:t>
            </w:r>
            <w:proofErr w:type="spellEnd"/>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активізувати роботу служб довіри (</w:t>
            </w:r>
            <w:proofErr w:type="spellStart"/>
            <w:r w:rsidRPr="00427D5E">
              <w:rPr>
                <w:sz w:val="24"/>
                <w:szCs w:val="24"/>
                <w:lang w:val="uk-UA"/>
              </w:rPr>
              <w:t>„телефонів</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proofErr w:type="spellStart"/>
            <w:r w:rsidRPr="00427D5E">
              <w:rPr>
                <w:sz w:val="24"/>
                <w:szCs w:val="24"/>
                <w:lang w:val="uk-UA"/>
              </w:rPr>
              <w:t>„пошти</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1379"/>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proofErr w:type="spellStart"/>
            <w:r w:rsidRPr="00427D5E">
              <w:rPr>
                <w:sz w:val="24"/>
                <w:szCs w:val="24"/>
                <w:lang w:val="uk-UA"/>
              </w:rPr>
              <w:t>художньо-</w:t>
            </w:r>
            <w:proofErr w:type="spellEnd"/>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proofErr w:type="spellStart"/>
            <w:r w:rsidRPr="00427D5E">
              <w:rPr>
                <w:sz w:val="24"/>
                <w:szCs w:val="24"/>
                <w:lang w:val="uk-UA"/>
              </w:rPr>
              <w:t>дітей-</w:t>
            </w:r>
            <w:proofErr w:type="spellEnd"/>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 xml:space="preserve">соціально </w:t>
            </w:r>
            <w:proofErr w:type="spellStart"/>
            <w:r w:rsidRPr="00427D5E">
              <w:rPr>
                <w:sz w:val="24"/>
                <w:szCs w:val="24"/>
                <w:lang w:val="uk-UA"/>
              </w:rPr>
              <w:t>-</w:t>
            </w:r>
            <w:r w:rsidRPr="00427D5E">
              <w:rPr>
                <w:spacing w:val="-3"/>
                <w:sz w:val="24"/>
                <w:szCs w:val="24"/>
                <w:lang w:val="uk-UA"/>
              </w:rPr>
              <w:t>незахищеної</w:t>
            </w:r>
            <w:proofErr w:type="spellEnd"/>
            <w:r w:rsidRPr="00427D5E">
              <w:rPr>
                <w:spacing w:val="-3"/>
                <w:sz w:val="24"/>
                <w:szCs w:val="24"/>
                <w:lang w:val="uk-UA"/>
              </w:rPr>
              <w:t xml:space="preserve">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lastRenderedPageBreak/>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едагогічного</w:t>
      </w:r>
      <w:proofErr w:type="spellEnd"/>
      <w:r w:rsidRPr="00A5780D">
        <w:rPr>
          <w:rFonts w:ascii="Times New Roman" w:hAnsi="Times New Roman" w:cs="Times New Roman"/>
          <w:sz w:val="24"/>
          <w:szCs w:val="24"/>
        </w:rPr>
        <w:t xml:space="preserve">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
        <w:gridCol w:w="4781"/>
        <w:gridCol w:w="1335"/>
        <w:gridCol w:w="2779"/>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w:t>
            </w:r>
            <w:proofErr w:type="spellStart"/>
            <w:r w:rsidRPr="00A5780D">
              <w:rPr>
                <w:sz w:val="24"/>
                <w:szCs w:val="24"/>
                <w:lang w:val="uk-UA"/>
              </w:rPr>
              <w:t>фізкультхвилинки</w:t>
            </w:r>
            <w:proofErr w:type="spellEnd"/>
            <w:r w:rsidRPr="00A5780D">
              <w:rPr>
                <w:sz w:val="24"/>
                <w:szCs w:val="24"/>
                <w:lang w:val="uk-UA"/>
              </w:rPr>
              <w:t>)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proofErr w:type="spellStart"/>
            <w:r w:rsidRPr="00A5780D">
              <w:rPr>
                <w:sz w:val="24"/>
                <w:szCs w:val="24"/>
                <w:lang w:val="uk-UA"/>
              </w:rPr>
              <w:t>жовтень-</w:t>
            </w:r>
            <w:proofErr w:type="spellEnd"/>
            <w:r w:rsidRPr="00A5780D">
              <w:rPr>
                <w:sz w:val="24"/>
                <w:szCs w:val="24"/>
                <w:lang w:val="uk-UA"/>
              </w:rPr>
              <w:t xml:space="preserve">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xml:space="preserve">Проведення </w:t>
            </w:r>
            <w:proofErr w:type="spellStart"/>
            <w:r w:rsidRPr="00A5780D">
              <w:rPr>
                <w:sz w:val="24"/>
                <w:szCs w:val="24"/>
                <w:lang w:val="uk-UA"/>
              </w:rPr>
              <w:t>заходядів</w:t>
            </w:r>
            <w:proofErr w:type="spellEnd"/>
            <w:r w:rsidRPr="00A5780D">
              <w:rPr>
                <w:sz w:val="24"/>
                <w:szCs w:val="24"/>
                <w:lang w:val="uk-UA"/>
              </w:rPr>
              <w:t xml:space="preserve">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Розвиток гурткової, секційної та позакласної роботи </w:t>
      </w:r>
      <w:proofErr w:type="spellStart"/>
      <w:r w:rsidRPr="00A5780D">
        <w:rPr>
          <w:rFonts w:ascii="Times New Roman" w:hAnsi="Times New Roman" w:cs="Times New Roman"/>
          <w:sz w:val="24"/>
          <w:szCs w:val="24"/>
        </w:rPr>
        <w:t>фізкультурно-</w:t>
      </w:r>
      <w:proofErr w:type="spellEnd"/>
      <w:r w:rsidRPr="00A5780D">
        <w:rPr>
          <w:rFonts w:ascii="Times New Roman" w:hAnsi="Times New Roman" w:cs="Times New Roman"/>
          <w:sz w:val="24"/>
          <w:szCs w:val="24"/>
        </w:rPr>
        <w:t xml:space="preserve">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освітньо-реабілітаційного</w:t>
      </w:r>
      <w:proofErr w:type="spellEnd"/>
      <w:r w:rsidRPr="00A5780D">
        <w:rPr>
          <w:rFonts w:ascii="Times New Roman" w:hAnsi="Times New Roman" w:cs="Times New Roman"/>
          <w:sz w:val="24"/>
          <w:szCs w:val="24"/>
        </w:rPr>
        <w:t xml:space="preserve">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відкриття дошкільних груп спеціального та </w:t>
      </w:r>
      <w:proofErr w:type="spellStart"/>
      <w:r w:rsidRPr="00A5780D">
        <w:rPr>
          <w:rFonts w:ascii="Times New Roman" w:hAnsi="Times New Roman" w:cs="Times New Roman"/>
          <w:sz w:val="24"/>
          <w:szCs w:val="24"/>
        </w:rPr>
        <w:t>компенсуючого</w:t>
      </w:r>
      <w:proofErr w:type="spellEnd"/>
      <w:r w:rsidRPr="00A5780D">
        <w:rPr>
          <w:rFonts w:ascii="Times New Roman" w:hAnsi="Times New Roman" w:cs="Times New Roman"/>
          <w:sz w:val="24"/>
          <w:szCs w:val="24"/>
        </w:rPr>
        <w:t xml:space="preserve">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пріоритетне фінансування та навчально-методичне і </w:t>
      </w:r>
      <w:proofErr w:type="spellStart"/>
      <w:r w:rsidRPr="00A5780D">
        <w:rPr>
          <w:rFonts w:ascii="Times New Roman" w:hAnsi="Times New Roman" w:cs="Times New Roman"/>
          <w:sz w:val="24"/>
          <w:szCs w:val="24"/>
        </w:rPr>
        <w:t>матеріально-</w:t>
      </w:r>
      <w:proofErr w:type="spellEnd"/>
      <w:r w:rsidRPr="00A5780D">
        <w:rPr>
          <w:rFonts w:ascii="Times New Roman" w:hAnsi="Times New Roman" w:cs="Times New Roman"/>
          <w:sz w:val="24"/>
          <w:szCs w:val="24"/>
        </w:rPr>
        <w:t xml:space="preserve">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015"/>
        <w:gridCol w:w="1179"/>
        <w:gridCol w:w="159"/>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36F7C">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 xml:space="preserve">інклюзивного навчання, обсягу і якості наданих освітніх та </w:t>
            </w:r>
            <w:proofErr w:type="spellStart"/>
            <w:r w:rsidRPr="00A5780D">
              <w:rPr>
                <w:sz w:val="24"/>
                <w:szCs w:val="24"/>
                <w:lang w:val="uk-UA"/>
              </w:rPr>
              <w:t>корекційно-реабілітаційних</w:t>
            </w:r>
            <w:proofErr w:type="spellEnd"/>
            <w:r w:rsidRPr="00A5780D">
              <w:rPr>
                <w:sz w:val="24"/>
                <w:szCs w:val="24"/>
                <w:lang w:val="uk-UA"/>
              </w:rPr>
              <w:t xml:space="preserve"> послуг</w:t>
            </w:r>
          </w:p>
        </w:tc>
        <w:tc>
          <w:tcPr>
            <w:tcW w:w="1179"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179"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726"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r>
            <w:proofErr w:type="spellStart"/>
            <w:r w:rsidRPr="00A5780D">
              <w:rPr>
                <w:sz w:val="24"/>
                <w:szCs w:val="24"/>
                <w:lang w:val="uk-UA"/>
              </w:rPr>
              <w:t>психолого–педагогічного</w:t>
            </w:r>
            <w:proofErr w:type="spellEnd"/>
            <w:r w:rsidRPr="00A5780D">
              <w:rPr>
                <w:sz w:val="24"/>
                <w:szCs w:val="24"/>
                <w:lang w:val="uk-UA"/>
              </w:rPr>
              <w:t xml:space="preserve">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proofErr w:type="spellStart"/>
            <w:r w:rsidRPr="00A5780D">
              <w:rPr>
                <w:sz w:val="24"/>
                <w:szCs w:val="24"/>
                <w:lang w:val="uk-UA"/>
              </w:rPr>
              <w:t>корекційно-реабілітаційної</w:t>
            </w:r>
            <w:proofErr w:type="spellEnd"/>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Надавати консультативно-методичну допомогу керівним та педагогічним кадрам інклюзивних дошкільних груп та класів щодо </w:t>
            </w:r>
            <w:proofErr w:type="spellStart"/>
            <w:r w:rsidRPr="00A5780D">
              <w:rPr>
                <w:sz w:val="24"/>
                <w:szCs w:val="24"/>
                <w:lang w:val="uk-UA"/>
              </w:rPr>
              <w:t>психолого-</w:t>
            </w:r>
            <w:proofErr w:type="spellEnd"/>
            <w:r w:rsidRPr="00A5780D">
              <w:rPr>
                <w:sz w:val="24"/>
                <w:szCs w:val="24"/>
                <w:lang w:val="uk-UA"/>
              </w:rPr>
              <w:t xml:space="preserve">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proofErr w:type="spellStart"/>
            <w:r w:rsidRPr="00A5780D">
              <w:rPr>
                <w:spacing w:val="-3"/>
                <w:sz w:val="24"/>
                <w:szCs w:val="24"/>
                <w:lang w:val="uk-UA"/>
              </w:rPr>
              <w:t>науково-</w:t>
            </w:r>
            <w:proofErr w:type="spellEnd"/>
            <w:r w:rsidRPr="00A5780D">
              <w:rPr>
                <w:spacing w:val="-3"/>
                <w:sz w:val="24"/>
                <w:szCs w:val="24"/>
                <w:lang w:val="uk-UA"/>
              </w:rPr>
              <w:t xml:space="preserve">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lastRenderedPageBreak/>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 xml:space="preserve">Забезпечити організаційно-фінансові засади для запровадження інклюзивного навчання в </w:t>
            </w:r>
            <w:proofErr w:type="spellStart"/>
            <w:r w:rsidRPr="00A5780D">
              <w:rPr>
                <w:sz w:val="24"/>
                <w:szCs w:val="24"/>
                <w:lang w:val="uk-UA"/>
              </w:rPr>
              <w:t>Визирській</w:t>
            </w:r>
            <w:proofErr w:type="spellEnd"/>
            <w:r w:rsidRPr="00A5780D">
              <w:rPr>
                <w:sz w:val="24"/>
                <w:szCs w:val="24"/>
                <w:lang w:val="uk-UA"/>
              </w:rPr>
              <w:t xml:space="preserve">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 xml:space="preserve">додаткові посади педагогічних працівників у ЗДО та ЗОШ з інклюзивним та інтегрованим навчанням (вчителя-дефектолога, </w:t>
            </w:r>
            <w:proofErr w:type="spellStart"/>
            <w:r w:rsidRPr="00A5780D">
              <w:rPr>
                <w:sz w:val="24"/>
                <w:szCs w:val="24"/>
                <w:lang w:val="uk-UA"/>
              </w:rPr>
              <w:t>вчителя-</w:t>
            </w:r>
            <w:proofErr w:type="spellEnd"/>
            <w:r w:rsidRPr="00A5780D">
              <w:rPr>
                <w:sz w:val="24"/>
                <w:szCs w:val="24"/>
                <w:lang w:val="uk-UA"/>
              </w:rPr>
              <w:t xml:space="preserve">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 xml:space="preserve">Організувати за потребою підвезення учнів з обмеженими можливостями здоров’я до навчальних закладів (за потребою до </w:t>
            </w:r>
            <w:proofErr w:type="spellStart"/>
            <w:r w:rsidRPr="00A5780D">
              <w:rPr>
                <w:sz w:val="24"/>
                <w:szCs w:val="24"/>
                <w:lang w:val="uk-UA"/>
              </w:rPr>
              <w:t>ІРЦ</w:t>
            </w:r>
            <w:proofErr w:type="spellEnd"/>
            <w:r w:rsidRPr="00A5780D">
              <w:rPr>
                <w:sz w:val="24"/>
                <w:szCs w:val="24"/>
                <w:lang w:val="uk-UA"/>
              </w:rPr>
              <w:t xml:space="preserve">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Облаштувати: кабінет учителя-дефектолога, логопедичний кабінет та ресурсні кімнати  для проведення </w:t>
            </w:r>
            <w:proofErr w:type="spellStart"/>
            <w:r w:rsidRPr="00A5780D">
              <w:rPr>
                <w:sz w:val="24"/>
                <w:szCs w:val="24"/>
                <w:lang w:val="uk-UA"/>
              </w:rPr>
              <w:t>корекційно-розвиткових</w:t>
            </w:r>
            <w:proofErr w:type="spellEnd"/>
            <w:r w:rsidRPr="00A5780D">
              <w:rPr>
                <w:sz w:val="24"/>
                <w:szCs w:val="24"/>
                <w:lang w:val="uk-UA"/>
              </w:rPr>
              <w:t xml:space="preserve">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w:t>
            </w:r>
            <w:proofErr w:type="spellStart"/>
            <w:r w:rsidRPr="00A5780D">
              <w:rPr>
                <w:sz w:val="24"/>
                <w:szCs w:val="24"/>
                <w:lang w:val="uk-UA"/>
              </w:rPr>
              <w:t>співапрацю</w:t>
            </w:r>
            <w:proofErr w:type="spellEnd"/>
            <w:r w:rsidRPr="00A5780D">
              <w:rPr>
                <w:sz w:val="24"/>
                <w:szCs w:val="24"/>
                <w:lang w:val="uk-UA"/>
              </w:rPr>
              <w:t xml:space="preserve"> на договірній основі з </w:t>
            </w:r>
          </w:p>
          <w:p w:rsidR="00636F7C" w:rsidRPr="00A5780D" w:rsidRDefault="00636F7C" w:rsidP="00B1159D">
            <w:pPr>
              <w:pStyle w:val="TableParagraph"/>
              <w:ind w:right="16"/>
              <w:jc w:val="both"/>
              <w:rPr>
                <w:sz w:val="24"/>
                <w:szCs w:val="24"/>
                <w:lang w:val="uk-UA"/>
              </w:rPr>
            </w:pPr>
            <w:proofErr w:type="spellStart"/>
            <w:r w:rsidRPr="00A5780D">
              <w:rPr>
                <w:sz w:val="24"/>
                <w:szCs w:val="24"/>
                <w:lang w:val="uk-UA"/>
              </w:rPr>
              <w:t>КУ</w:t>
            </w:r>
            <w:proofErr w:type="spellEnd"/>
            <w:r w:rsidRPr="00A5780D">
              <w:rPr>
                <w:sz w:val="24"/>
                <w:szCs w:val="24"/>
                <w:lang w:val="uk-UA"/>
              </w:rPr>
              <w:t xml:space="preserve"> «</w:t>
            </w:r>
            <w:proofErr w:type="spellStart"/>
            <w:r w:rsidRPr="00A5780D">
              <w:rPr>
                <w:sz w:val="24"/>
                <w:szCs w:val="24"/>
                <w:lang w:val="uk-UA"/>
              </w:rPr>
              <w:t>Інклюзивно-</w:t>
            </w:r>
            <w:proofErr w:type="spellEnd"/>
            <w:r w:rsidRPr="00A5780D">
              <w:rPr>
                <w:sz w:val="24"/>
                <w:szCs w:val="24"/>
                <w:lang w:val="uk-UA"/>
              </w:rPr>
              <w:t xml:space="preserve"> </w:t>
            </w:r>
            <w:proofErr w:type="spellStart"/>
            <w:r w:rsidRPr="00A5780D">
              <w:rPr>
                <w:sz w:val="24"/>
                <w:szCs w:val="24"/>
                <w:lang w:val="uk-UA"/>
              </w:rPr>
              <w:t>ресусний</w:t>
            </w:r>
            <w:proofErr w:type="spellEnd"/>
            <w:r w:rsidRPr="00A5780D">
              <w:rPr>
                <w:sz w:val="24"/>
                <w:szCs w:val="24"/>
                <w:lang w:val="uk-UA"/>
              </w:rPr>
              <w:t xml:space="preserve"> центр» </w:t>
            </w:r>
            <w:proofErr w:type="spellStart"/>
            <w:r w:rsidRPr="00A5780D">
              <w:rPr>
                <w:sz w:val="24"/>
                <w:szCs w:val="24"/>
                <w:lang w:val="uk-UA"/>
              </w:rPr>
              <w:t>Лиманької</w:t>
            </w:r>
            <w:proofErr w:type="spellEnd"/>
            <w:r w:rsidRPr="00A5780D">
              <w:rPr>
                <w:sz w:val="24"/>
                <w:szCs w:val="24"/>
                <w:lang w:val="uk-UA"/>
              </w:rPr>
              <w:t xml:space="preserve"> районної ради.</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427D5E" w:rsidRDefault="003C7C40" w:rsidP="00B1159D">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p w:rsidR="003C7C40" w:rsidRPr="00427D5E" w:rsidRDefault="003C7C40" w:rsidP="00B1159D">
      <w:pPr>
        <w:pStyle w:val="a5"/>
        <w:jc w:val="left"/>
        <w:rPr>
          <w:b/>
          <w:sz w:val="24"/>
          <w:szCs w:val="24"/>
        </w:rPr>
      </w:pPr>
    </w:p>
    <w:tbl>
      <w:tblPr>
        <w:tblStyle w:val="TableNormal"/>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
        <w:gridCol w:w="4496"/>
        <w:gridCol w:w="1472"/>
        <w:gridCol w:w="2693"/>
      </w:tblGrid>
      <w:tr w:rsidR="00427D5E" w:rsidRPr="00427D5E" w:rsidTr="00736DE7">
        <w:trPr>
          <w:trHeight w:val="712"/>
        </w:trPr>
        <w:tc>
          <w:tcPr>
            <w:tcW w:w="480"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4496"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693"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736DE7">
        <w:trPr>
          <w:trHeight w:val="827"/>
        </w:trPr>
        <w:tc>
          <w:tcPr>
            <w:tcW w:w="480"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4496"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693"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736DE7">
        <w:trPr>
          <w:trHeight w:val="827"/>
        </w:trPr>
        <w:tc>
          <w:tcPr>
            <w:tcW w:w="480"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4496" w:type="dxa"/>
          </w:tcPr>
          <w:p w:rsidR="00304878" w:rsidRPr="00427D5E" w:rsidRDefault="00304878" w:rsidP="00B1159D">
            <w:pPr>
              <w:pStyle w:val="TableParagraph"/>
              <w:rPr>
                <w:sz w:val="24"/>
                <w:szCs w:val="24"/>
                <w:lang w:val="uk-UA"/>
              </w:rPr>
            </w:pPr>
            <w:r w:rsidRPr="00427D5E">
              <w:rPr>
                <w:sz w:val="24"/>
                <w:szCs w:val="24"/>
                <w:lang w:val="uk-UA"/>
              </w:rPr>
              <w:t xml:space="preserve">Забезпечення харчуванням дітей </w:t>
            </w:r>
            <w:proofErr w:type="spellStart"/>
            <w:r w:rsidRPr="00427D5E">
              <w:rPr>
                <w:sz w:val="24"/>
                <w:szCs w:val="24"/>
                <w:lang w:val="uk-UA"/>
              </w:rPr>
              <w:t>сиріт-</w:t>
            </w:r>
            <w:proofErr w:type="spellEnd"/>
            <w:r w:rsidRPr="00427D5E">
              <w:rPr>
                <w:sz w:val="24"/>
                <w:szCs w:val="24"/>
                <w:lang w:val="uk-UA"/>
              </w:rPr>
              <w:t xml:space="preserve">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693" w:type="dxa"/>
          </w:tcPr>
          <w:p w:rsidR="00304878" w:rsidRPr="00427D5E" w:rsidRDefault="00304878" w:rsidP="00B1159D">
            <w:pPr>
              <w:pStyle w:val="TableParagraph"/>
              <w:ind w:right="660"/>
              <w:rPr>
                <w:sz w:val="24"/>
                <w:szCs w:val="24"/>
                <w:lang w:val="uk-UA"/>
              </w:rPr>
            </w:pPr>
            <w:r w:rsidRPr="00427D5E">
              <w:rPr>
                <w:sz w:val="24"/>
                <w:szCs w:val="24"/>
                <w:lang w:val="uk-UA"/>
              </w:rPr>
              <w:t>ВОМС.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736DE7">
        <w:trPr>
          <w:trHeight w:val="827"/>
        </w:trPr>
        <w:tc>
          <w:tcPr>
            <w:tcW w:w="480" w:type="dxa"/>
          </w:tcPr>
          <w:p w:rsidR="00D66B81" w:rsidRPr="00427D5E" w:rsidRDefault="00275DC9" w:rsidP="00B1159D">
            <w:pPr>
              <w:pStyle w:val="TableParagraph"/>
              <w:ind w:right="242"/>
              <w:jc w:val="center"/>
              <w:rPr>
                <w:sz w:val="24"/>
                <w:szCs w:val="24"/>
                <w:lang w:val="uk-UA"/>
              </w:rPr>
            </w:pPr>
            <w:r w:rsidRPr="00427D5E">
              <w:rPr>
                <w:sz w:val="24"/>
                <w:szCs w:val="24"/>
                <w:lang w:val="uk-UA"/>
              </w:rPr>
              <w:t>3</w:t>
            </w:r>
          </w:p>
        </w:tc>
        <w:tc>
          <w:tcPr>
            <w:tcW w:w="4496"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693"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736DE7">
        <w:trPr>
          <w:trHeight w:val="827"/>
        </w:trPr>
        <w:tc>
          <w:tcPr>
            <w:tcW w:w="480"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4496" w:type="dxa"/>
          </w:tcPr>
          <w:p w:rsidR="00D66B81" w:rsidRPr="00427D5E" w:rsidRDefault="00D66B81" w:rsidP="00B1159D">
            <w:pPr>
              <w:pStyle w:val="TableParagraph"/>
              <w:ind w:right="17"/>
              <w:jc w:val="both"/>
              <w:rPr>
                <w:sz w:val="24"/>
                <w:szCs w:val="24"/>
                <w:lang w:val="uk-UA"/>
              </w:rPr>
            </w:pPr>
            <w:r w:rsidRPr="00427D5E">
              <w:rPr>
                <w:sz w:val="24"/>
                <w:szCs w:val="24"/>
                <w:lang w:val="uk-UA"/>
              </w:rPr>
              <w:t xml:space="preserve">Забезпечення фінансових виплат </w:t>
            </w:r>
            <w:proofErr w:type="spellStart"/>
            <w:r w:rsidRPr="00427D5E">
              <w:rPr>
                <w:sz w:val="24"/>
                <w:szCs w:val="24"/>
                <w:lang w:val="uk-UA"/>
              </w:rPr>
              <w:t>дітям-</w:t>
            </w:r>
            <w:proofErr w:type="spellEnd"/>
            <w:r w:rsidRPr="00427D5E">
              <w:rPr>
                <w:sz w:val="24"/>
                <w:szCs w:val="24"/>
                <w:lang w:val="uk-UA"/>
              </w:rPr>
              <w:t xml:space="preserve">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693" w:type="dxa"/>
          </w:tcPr>
          <w:p w:rsidR="00D66B81" w:rsidRPr="00427D5E" w:rsidRDefault="00D66B81" w:rsidP="00B1159D">
            <w:pPr>
              <w:pStyle w:val="TableParagraph"/>
              <w:ind w:right="660"/>
              <w:rPr>
                <w:sz w:val="24"/>
                <w:szCs w:val="24"/>
                <w:lang w:val="uk-UA"/>
              </w:rPr>
            </w:pPr>
            <w:r w:rsidRPr="00427D5E">
              <w:rPr>
                <w:sz w:val="24"/>
                <w:szCs w:val="24"/>
                <w:lang w:val="uk-UA"/>
              </w:rPr>
              <w:t>ВОМС.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736DE7">
        <w:trPr>
          <w:trHeight w:val="827"/>
        </w:trPr>
        <w:tc>
          <w:tcPr>
            <w:tcW w:w="480"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4496"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 xml:space="preserve">малозабезпечених сімей, дітей, які </w:t>
            </w:r>
            <w:r w:rsidRPr="00427D5E">
              <w:rPr>
                <w:sz w:val="24"/>
                <w:szCs w:val="24"/>
                <w:lang w:val="uk-UA"/>
              </w:rPr>
              <w:lastRenderedPageBreak/>
              <w:t>перебувають на диспансерному 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 xml:space="preserve">всеукраїнських, обласних, районних олімпіад, конкурсів, фестивалів, змагань, </w:t>
            </w:r>
            <w:proofErr w:type="spellStart"/>
            <w:r w:rsidRPr="00427D5E">
              <w:rPr>
                <w:sz w:val="24"/>
                <w:szCs w:val="24"/>
                <w:lang w:val="uk-UA"/>
              </w:rPr>
              <w:t>спартакіад</w:t>
            </w:r>
            <w:proofErr w:type="spellEnd"/>
            <w:r w:rsidRPr="00427D5E">
              <w:rPr>
                <w:sz w:val="24"/>
                <w:szCs w:val="24"/>
                <w:lang w:val="uk-UA"/>
              </w:rPr>
              <w:t xml:space="preserve">,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w:t>
            </w:r>
            <w:proofErr w:type="spellStart"/>
            <w:r w:rsidRPr="00427D5E">
              <w:rPr>
                <w:sz w:val="24"/>
                <w:szCs w:val="24"/>
                <w:lang w:val="uk-UA"/>
              </w:rPr>
              <w:t>стаціонарниих</w:t>
            </w:r>
            <w:proofErr w:type="spellEnd"/>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lastRenderedPageBreak/>
              <w:t>щорічно</w:t>
            </w:r>
          </w:p>
        </w:tc>
        <w:tc>
          <w:tcPr>
            <w:tcW w:w="2693" w:type="dxa"/>
          </w:tcPr>
          <w:p w:rsidR="00275DC9" w:rsidRPr="00427D5E" w:rsidRDefault="00161896" w:rsidP="00B1159D">
            <w:pPr>
              <w:pStyle w:val="TableParagraph"/>
              <w:ind w:right="660"/>
              <w:rPr>
                <w:sz w:val="24"/>
                <w:szCs w:val="24"/>
                <w:lang w:val="uk-UA"/>
              </w:rPr>
            </w:pPr>
            <w:proofErr w:type="spellStart"/>
            <w:r w:rsidRPr="00427D5E">
              <w:rPr>
                <w:sz w:val="24"/>
                <w:szCs w:val="24"/>
                <w:lang w:val="uk-UA"/>
              </w:rPr>
              <w:t>Авангардівська</w:t>
            </w:r>
            <w:proofErr w:type="spellEnd"/>
            <w:r w:rsidRPr="00427D5E">
              <w:rPr>
                <w:sz w:val="24"/>
                <w:szCs w:val="24"/>
                <w:lang w:val="uk-UA"/>
              </w:rPr>
              <w:t xml:space="preserve">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 xml:space="preserve">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w:t>
      </w:r>
      <w:proofErr w:type="spellStart"/>
      <w:r w:rsidRPr="00427D5E">
        <w:rPr>
          <w:rFonts w:ascii="Times New Roman" w:hAnsi="Times New Roman" w:cs="Times New Roman"/>
          <w:sz w:val="24"/>
          <w:szCs w:val="24"/>
        </w:rPr>
        <w:t>корекційною</w:t>
      </w:r>
      <w:proofErr w:type="spellEnd"/>
      <w:r w:rsidRPr="00427D5E">
        <w:rPr>
          <w:rFonts w:ascii="Times New Roman" w:hAnsi="Times New Roman" w:cs="Times New Roman"/>
          <w:sz w:val="24"/>
          <w:szCs w:val="24"/>
        </w:rPr>
        <w:t xml:space="preserve"> роботою та медичною реабілітацією.</w:t>
      </w:r>
    </w:p>
    <w:p w:rsidR="003C7C40" w:rsidRPr="00427D5E" w:rsidRDefault="003C7C40" w:rsidP="00B1159D">
      <w:pPr>
        <w:tabs>
          <w:tab w:val="left" w:pos="10065"/>
        </w:tabs>
        <w:spacing w:after="0" w:line="240" w:lineRule="auto"/>
        <w:jc w:val="both"/>
        <w:rPr>
          <w:rFonts w:ascii="Times New Roman" w:hAnsi="Times New Roman" w:cs="Times New Roman"/>
          <w:sz w:val="24"/>
          <w:szCs w:val="24"/>
        </w:rPr>
      </w:pP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D25E1B" w:rsidP="00B1159D">
      <w:pPr>
        <w:tabs>
          <w:tab w:val="left" w:pos="10065"/>
        </w:tabs>
        <w:spacing w:after="0" w:line="240" w:lineRule="auto"/>
        <w:ind w:right="1152"/>
        <w:jc w:val="both"/>
        <w:rPr>
          <w:rFonts w:ascii="Times New Roman" w:hAnsi="Times New Roman" w:cs="Times New Roman"/>
          <w:sz w:val="24"/>
          <w:szCs w:val="24"/>
        </w:rPr>
      </w:pPr>
      <w:r w:rsidRPr="00D25E1B">
        <w:rPr>
          <w:rFonts w:ascii="Times New Roman" w:hAnsi="Times New Roman" w:cs="Times New Roman"/>
          <w:noProof/>
          <w:sz w:val="24"/>
          <w:szCs w:val="24"/>
          <w:lang w:eastAsia="uk-UA"/>
        </w:rPr>
        <w:pict>
          <v:rect id="Rectangle 2" o:spid="_x0000_s1026" style="position:absolute;left:0;text-align:left;margin-left:549.6pt;margin-top:14.55pt;width:3.35pt;height:.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493"/>
        <w:gridCol w:w="1272"/>
        <w:gridCol w:w="2141"/>
      </w:tblGrid>
      <w:tr w:rsidR="00636F7C" w:rsidRPr="00A5780D" w:rsidTr="002D3F9F">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2933"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679"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1144"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2D3F9F">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t>1</w:t>
            </w:r>
          </w:p>
        </w:tc>
        <w:tc>
          <w:tcPr>
            <w:tcW w:w="2933"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ab/>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lastRenderedPageBreak/>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3241"/>
        </w:trPr>
        <w:tc>
          <w:tcPr>
            <w:tcW w:w="245" w:type="pct"/>
          </w:tcPr>
          <w:p w:rsidR="00636F7C" w:rsidRPr="00A5780D" w:rsidRDefault="00636F7C" w:rsidP="00B1159D">
            <w:pPr>
              <w:pStyle w:val="TableParagraph"/>
              <w:rPr>
                <w:sz w:val="24"/>
                <w:szCs w:val="24"/>
                <w:lang w:val="uk-UA"/>
              </w:rPr>
            </w:pP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proofErr w:type="spellStart"/>
            <w:r>
              <w:rPr>
                <w:sz w:val="24"/>
                <w:szCs w:val="24"/>
                <w:lang w:val="uk-UA"/>
              </w:rPr>
              <w:t>Протягм</w:t>
            </w:r>
            <w:proofErr w:type="spellEnd"/>
            <w:r>
              <w:rPr>
                <w:sz w:val="24"/>
                <w:szCs w:val="24"/>
                <w:lang w:val="uk-UA"/>
              </w:rPr>
              <w:t xml:space="preserve">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lastRenderedPageBreak/>
              <w:t>1.1.</w:t>
            </w:r>
          </w:p>
        </w:tc>
        <w:tc>
          <w:tcPr>
            <w:tcW w:w="2933"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 xml:space="preserve">підвищення кваліфікації педагогів на « робочому місці» протягом </w:t>
            </w:r>
            <w:proofErr w:type="spellStart"/>
            <w:r w:rsidRPr="00A5780D">
              <w:rPr>
                <w:sz w:val="24"/>
                <w:szCs w:val="24"/>
                <w:lang w:val="uk-UA"/>
              </w:rPr>
              <w:t>міжатестаційного</w:t>
            </w:r>
            <w:proofErr w:type="spellEnd"/>
            <w:r w:rsidRPr="00A5780D">
              <w:rPr>
                <w:sz w:val="24"/>
                <w:szCs w:val="24"/>
                <w:lang w:val="uk-UA"/>
              </w:rPr>
              <w:t xml:space="preserve"> періоду</w:t>
            </w: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80"/>
              <w:jc w:val="right"/>
              <w:rPr>
                <w:sz w:val="24"/>
                <w:szCs w:val="24"/>
                <w:lang w:val="uk-UA"/>
              </w:rPr>
            </w:pPr>
            <w:r>
              <w:rPr>
                <w:sz w:val="24"/>
                <w:szCs w:val="24"/>
                <w:lang w:val="uk-UA"/>
              </w:rPr>
              <w:t>Протягом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2933"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Забезпечити розвиток матеріально-технічної бази методичного спрямування з метою підвищення 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 xml:space="preserve">Обладнати робочі місця </w:t>
            </w:r>
            <w:proofErr w:type="spellStart"/>
            <w:r w:rsidRPr="00A5780D">
              <w:rPr>
                <w:sz w:val="24"/>
                <w:szCs w:val="24"/>
                <w:lang w:val="uk-UA"/>
              </w:rPr>
              <w:t>педпрацівників</w:t>
            </w:r>
            <w:proofErr w:type="spellEnd"/>
            <w:r w:rsidRPr="00A5780D">
              <w:rPr>
                <w:sz w:val="24"/>
                <w:szCs w:val="24"/>
                <w:lang w:val="uk-UA"/>
              </w:rPr>
              <w:t xml:space="preserve">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 xml:space="preserve">літературою, періодичними фаховими виданнями; Створити </w:t>
            </w:r>
            <w:proofErr w:type="spellStart"/>
            <w:r w:rsidRPr="00A5780D">
              <w:rPr>
                <w:sz w:val="24"/>
                <w:szCs w:val="24"/>
                <w:lang w:val="uk-UA"/>
              </w:rPr>
              <w:t>медіатеки</w:t>
            </w:r>
            <w:proofErr w:type="spellEnd"/>
            <w:r w:rsidRPr="00A5780D">
              <w:rPr>
                <w:sz w:val="24"/>
                <w:szCs w:val="24"/>
                <w:lang w:val="uk-UA"/>
              </w:rPr>
              <w:t>,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ind w:right="12"/>
              <w:rPr>
                <w:sz w:val="24"/>
                <w:szCs w:val="24"/>
                <w:lang w:val="uk-UA"/>
              </w:rPr>
            </w:pPr>
            <w:r w:rsidRPr="00A5780D">
              <w:rPr>
                <w:sz w:val="24"/>
                <w:szCs w:val="24"/>
                <w:lang w:val="uk-UA"/>
              </w:rPr>
              <w:t>Керівники навчальних закладів</w:t>
            </w:r>
          </w:p>
        </w:tc>
      </w:tr>
      <w:tr w:rsidR="00636F7C" w:rsidRPr="00A5780D" w:rsidTr="002D3F9F">
        <w:trPr>
          <w:trHeight w:val="1306"/>
        </w:trPr>
        <w:tc>
          <w:tcPr>
            <w:tcW w:w="245" w:type="pct"/>
          </w:tcPr>
          <w:p w:rsidR="00636F7C" w:rsidRPr="00A5780D" w:rsidRDefault="00636F7C" w:rsidP="00B1159D">
            <w:pPr>
              <w:pStyle w:val="TableParagraph"/>
              <w:rPr>
                <w:sz w:val="24"/>
                <w:szCs w:val="24"/>
                <w:lang w:val="uk-UA"/>
              </w:rPr>
            </w:pP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2933" w:type="pct"/>
            <w:vMerge/>
          </w:tcPr>
          <w:p w:rsidR="00636F7C" w:rsidRPr="00A5780D" w:rsidRDefault="00636F7C" w:rsidP="00B1159D">
            <w:pPr>
              <w:rPr>
                <w:rFonts w:ascii="Times New Roman" w:hAnsi="Times New Roman" w:cs="Times New Roman"/>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sz w:val="24"/>
                <w:szCs w:val="24"/>
                <w:lang w:val="uk-UA"/>
              </w:rPr>
            </w:pPr>
          </w:p>
        </w:tc>
      </w:tr>
      <w:tr w:rsidR="00636F7C" w:rsidRPr="00A5780D" w:rsidTr="002D3F9F">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2933"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679" w:type="pct"/>
          </w:tcPr>
          <w:p w:rsidR="00636F7C" w:rsidRPr="00A5780D" w:rsidRDefault="00636F7C" w:rsidP="00B1159D">
            <w:pPr>
              <w:pStyle w:val="TableParagraph"/>
              <w:rPr>
                <w:sz w:val="24"/>
                <w:szCs w:val="24"/>
                <w:lang w:val="uk-UA"/>
              </w:rPr>
            </w:pPr>
          </w:p>
        </w:tc>
        <w:tc>
          <w:tcPr>
            <w:tcW w:w="1144"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2933"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679"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1144"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б) розробка і використання сучасних моделей підвищення кваліфікації, які 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 xml:space="preserve">ми освіти </w:t>
      </w:r>
      <w:proofErr w:type="spellStart"/>
      <w:r w:rsidR="008906F6"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6E5E0D" w:rsidRDefault="006E5E0D" w:rsidP="00B1159D">
      <w:pPr>
        <w:pStyle w:val="a4"/>
        <w:spacing w:after="0" w:line="240" w:lineRule="auto"/>
        <w:ind w:left="0"/>
        <w:jc w:val="both"/>
        <w:rPr>
          <w:rFonts w:ascii="Times New Roman" w:hAnsi="Times New Roman" w:cs="Times New Roman"/>
          <w:sz w:val="24"/>
          <w:szCs w:val="24"/>
        </w:rPr>
      </w:pPr>
    </w:p>
    <w:p w:rsidR="005F17EA" w:rsidRDefault="005F17EA" w:rsidP="00B1159D">
      <w:pPr>
        <w:pStyle w:val="a4"/>
        <w:spacing w:after="0" w:line="240" w:lineRule="auto"/>
        <w:ind w:left="0"/>
        <w:jc w:val="both"/>
        <w:rPr>
          <w:rFonts w:ascii="Times New Roman" w:hAnsi="Times New Roman" w:cs="Times New Roman"/>
          <w:sz w:val="24"/>
          <w:szCs w:val="24"/>
        </w:rPr>
      </w:pPr>
    </w:p>
    <w:p w:rsidR="005F17EA" w:rsidRPr="00A5780D" w:rsidRDefault="005F17EA" w:rsidP="00B1159D">
      <w:pPr>
        <w:pStyle w:val="a4"/>
        <w:spacing w:after="0" w:line="240" w:lineRule="auto"/>
        <w:ind w:left="0"/>
        <w:jc w:val="both"/>
        <w:rPr>
          <w:rFonts w:ascii="Times New Roman" w:hAnsi="Times New Roman" w:cs="Times New Roman"/>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Підвищення рівня інформаційної компетентності педагогічних працівників за рахунок модернізації програмного,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A5780D" w:rsidRDefault="00097010" w:rsidP="00B1159D">
      <w:pPr>
        <w:spacing w:after="0" w:line="240" w:lineRule="auto"/>
        <w:ind w:right="869"/>
        <w:rPr>
          <w:rFonts w:ascii="Times New Roman" w:hAnsi="Times New Roman" w:cs="Times New Roman"/>
          <w:b/>
          <w:sz w:val="24"/>
          <w:szCs w:val="24"/>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lastRenderedPageBreak/>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Pr="00A5780D">
        <w:rPr>
          <w:rFonts w:ascii="Times New Roman" w:hAnsi="Times New Roman" w:cs="Times New Roman"/>
          <w:sz w:val="24"/>
          <w:szCs w:val="24"/>
        </w:rPr>
        <w:tab/>
        <w:t>комфортні</w:t>
      </w:r>
      <w:r w:rsidRPr="00A5780D">
        <w:rPr>
          <w:rFonts w:ascii="Times New Roman" w:hAnsi="Times New Roman" w:cs="Times New Roman"/>
          <w:sz w:val="24"/>
          <w:szCs w:val="24"/>
        </w:rPr>
        <w:tab/>
        <w:t>умови</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організаційно-</w:t>
      </w:r>
      <w:proofErr w:type="spellEnd"/>
      <w:r w:rsidRPr="00A5780D">
        <w:rPr>
          <w:rFonts w:ascii="Times New Roman" w:hAnsi="Times New Roman" w:cs="Times New Roman"/>
          <w:sz w:val="24"/>
          <w:szCs w:val="24"/>
        </w:rPr>
        <w:t xml:space="preserve">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3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8"/>
        <w:gridCol w:w="6393"/>
        <w:gridCol w:w="1507"/>
        <w:gridCol w:w="1584"/>
      </w:tblGrid>
      <w:tr w:rsidR="00097010" w:rsidRPr="00A5780D" w:rsidTr="00636F7C">
        <w:trPr>
          <w:trHeight w:val="561"/>
        </w:trPr>
        <w:tc>
          <w:tcPr>
            <w:tcW w:w="888"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93"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507"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584"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636F7C">
        <w:trPr>
          <w:trHeight w:val="710"/>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93"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507" w:type="dxa"/>
          </w:tcPr>
          <w:p w:rsidR="00097010" w:rsidRPr="00A5780D" w:rsidRDefault="00F17A72" w:rsidP="00B1159D">
            <w:pPr>
              <w:pStyle w:val="TableParagraph"/>
              <w:rPr>
                <w:sz w:val="24"/>
                <w:szCs w:val="24"/>
                <w:lang w:val="uk-UA"/>
              </w:rPr>
            </w:pPr>
            <w:proofErr w:type="spellStart"/>
            <w:r w:rsidRPr="00A5780D">
              <w:rPr>
                <w:sz w:val="24"/>
                <w:szCs w:val="24"/>
                <w:lang w:val="uk-UA"/>
              </w:rPr>
              <w:t>постійнно</w:t>
            </w:r>
            <w:proofErr w:type="spellEnd"/>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636F7C">
        <w:trPr>
          <w:trHeight w:val="693"/>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507"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636F7C">
        <w:trPr>
          <w:trHeight w:val="193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 xml:space="preserve">вчителів-переможців конкурсу </w:t>
            </w:r>
            <w:proofErr w:type="spellStart"/>
            <w:r w:rsidRPr="00A5780D">
              <w:rPr>
                <w:sz w:val="24"/>
                <w:szCs w:val="24"/>
                <w:lang w:val="uk-UA"/>
              </w:rPr>
              <w:t>“Учитель</w:t>
            </w:r>
            <w:proofErr w:type="spellEnd"/>
            <w:r w:rsidRPr="00A5780D">
              <w:rPr>
                <w:spacing w:val="-6"/>
                <w:sz w:val="24"/>
                <w:szCs w:val="24"/>
                <w:lang w:val="uk-UA"/>
              </w:rPr>
              <w:t xml:space="preserve"> </w:t>
            </w:r>
            <w:proofErr w:type="spellStart"/>
            <w:r w:rsidRPr="00A5780D">
              <w:rPr>
                <w:sz w:val="24"/>
                <w:szCs w:val="24"/>
                <w:lang w:val="uk-UA"/>
              </w:rPr>
              <w:t>року”</w:t>
            </w:r>
            <w:proofErr w:type="spellEnd"/>
            <w:r w:rsidRPr="00A5780D">
              <w:rPr>
                <w:sz w:val="24"/>
                <w:szCs w:val="24"/>
                <w:lang w:val="uk-UA"/>
              </w:rPr>
              <w:t>;</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 xml:space="preserve">і конкурсів </w:t>
            </w:r>
            <w:proofErr w:type="spellStart"/>
            <w:r w:rsidRPr="00A5780D">
              <w:rPr>
                <w:sz w:val="24"/>
                <w:szCs w:val="24"/>
                <w:lang w:val="uk-UA"/>
              </w:rPr>
              <w:t>–захистів</w:t>
            </w:r>
            <w:proofErr w:type="spellEnd"/>
            <w:r w:rsidRPr="00A5780D">
              <w:rPr>
                <w:sz w:val="24"/>
                <w:szCs w:val="24"/>
                <w:lang w:val="uk-UA"/>
              </w:rPr>
              <w:t xml:space="preserve">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507"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636F7C">
        <w:trPr>
          <w:trHeight w:val="59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93"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507"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lastRenderedPageBreak/>
              <w:t>Адміністрація закладів</w:t>
            </w:r>
          </w:p>
        </w:tc>
      </w:tr>
      <w:tr w:rsidR="00097010" w:rsidRPr="00A5780D" w:rsidTr="00636F7C">
        <w:trPr>
          <w:trHeight w:val="1382"/>
        </w:trPr>
        <w:tc>
          <w:tcPr>
            <w:tcW w:w="888" w:type="dxa"/>
          </w:tcPr>
          <w:p w:rsidR="00097010" w:rsidRPr="00A5780D" w:rsidRDefault="00097010" w:rsidP="00B1159D">
            <w:pPr>
              <w:pStyle w:val="TableParagraph"/>
              <w:ind w:right="17"/>
              <w:jc w:val="right"/>
              <w:rPr>
                <w:sz w:val="24"/>
                <w:szCs w:val="24"/>
                <w:lang w:val="uk-UA"/>
              </w:rPr>
            </w:pPr>
            <w:r w:rsidRPr="00A5780D">
              <w:rPr>
                <w:sz w:val="24"/>
                <w:szCs w:val="24"/>
                <w:lang w:val="uk-UA"/>
              </w:rPr>
              <w:lastRenderedPageBreak/>
              <w:t>5.</w:t>
            </w:r>
          </w:p>
        </w:tc>
        <w:tc>
          <w:tcPr>
            <w:tcW w:w="6393"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507"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584"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proofErr w:type="spellStart"/>
      <w:r w:rsidRPr="00A5780D">
        <w:rPr>
          <w:rFonts w:ascii="Times New Roman" w:hAnsi="Times New Roman" w:cs="Times New Roman"/>
          <w:sz w:val="24"/>
          <w:szCs w:val="24"/>
        </w:rPr>
        <w:t>Визирської</w:t>
      </w:r>
      <w:proofErr w:type="spellEnd"/>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Конкурси в галузі освіти надають змогу вчителям поєднати </w:t>
      </w:r>
      <w:proofErr w:type="spellStart"/>
      <w:r w:rsidR="00FA181A" w:rsidRPr="00A5780D">
        <w:rPr>
          <w:rFonts w:ascii="Times New Roman" w:hAnsi="Times New Roman" w:cs="Times New Roman"/>
          <w:sz w:val="24"/>
          <w:szCs w:val="24"/>
        </w:rPr>
        <w:t>науково-</w:t>
      </w:r>
      <w:proofErr w:type="spellEnd"/>
      <w:r w:rsidR="00FA181A" w:rsidRPr="00A5780D">
        <w:rPr>
          <w:rFonts w:ascii="Times New Roman" w:hAnsi="Times New Roman" w:cs="Times New Roman"/>
          <w:sz w:val="24"/>
          <w:szCs w:val="24"/>
        </w:rPr>
        <w:t xml:space="preserve"> теоретичну підготовку з оволодінням навичками практичної діяльності, 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е) </w:t>
      </w:r>
      <w:proofErr w:type="spellStart"/>
      <w:r w:rsidRPr="00A5780D">
        <w:rPr>
          <w:rFonts w:ascii="Times New Roman" w:hAnsi="Times New Roman" w:cs="Times New Roman"/>
          <w:sz w:val="24"/>
          <w:szCs w:val="24"/>
        </w:rPr>
        <w:t>корекційних</w:t>
      </w:r>
      <w:proofErr w:type="spellEnd"/>
      <w:r w:rsidRPr="00A5780D">
        <w:rPr>
          <w:rFonts w:ascii="Times New Roman" w:hAnsi="Times New Roman" w:cs="Times New Roman"/>
          <w:sz w:val="24"/>
          <w:szCs w:val="24"/>
        </w:rPr>
        <w:t xml:space="preserve">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3"/>
        <w:gridCol w:w="4738"/>
        <w:gridCol w:w="1433"/>
        <w:gridCol w:w="2320"/>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 xml:space="preserve">Проведення дебатів, дискусій, круглих столів, форумів, фестивалів, акцій, конференцій в </w:t>
            </w:r>
            <w:proofErr w:type="spellStart"/>
            <w:r w:rsidRPr="00A5780D">
              <w:rPr>
                <w:sz w:val="24"/>
                <w:szCs w:val="24"/>
                <w:lang w:val="uk-UA"/>
              </w:rPr>
              <w:t>міжкурсовий</w:t>
            </w:r>
            <w:proofErr w:type="spellEnd"/>
            <w:r w:rsidRPr="00A5780D">
              <w:rPr>
                <w:sz w:val="24"/>
                <w:szCs w:val="24"/>
                <w:lang w:val="uk-UA"/>
              </w:rPr>
              <w:t xml:space="preserve">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w:t>
            </w:r>
            <w:proofErr w:type="spellStart"/>
            <w:r w:rsidRPr="00A5780D">
              <w:rPr>
                <w:sz w:val="24"/>
                <w:szCs w:val="24"/>
                <w:lang w:val="uk-UA"/>
              </w:rPr>
              <w:t>педпрацівникам</w:t>
            </w:r>
            <w:proofErr w:type="spellEnd"/>
            <w:r w:rsidRPr="00A5780D">
              <w:rPr>
                <w:sz w:val="24"/>
                <w:szCs w:val="24"/>
                <w:lang w:val="uk-UA"/>
              </w:rPr>
              <w:t xml:space="preserve">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proofErr w:type="spellStart"/>
      <w:r w:rsidR="00427D5E">
        <w:rPr>
          <w:sz w:val="24"/>
          <w:szCs w:val="24"/>
        </w:rPr>
        <w:t>Авангардівської</w:t>
      </w:r>
      <w:proofErr w:type="spellEnd"/>
      <w:r w:rsidR="00427D5E">
        <w:rPr>
          <w:sz w:val="24"/>
          <w:szCs w:val="24"/>
        </w:rPr>
        <w:t xml:space="preserve">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C37330"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1" w:name="_Hlk28271332"/>
      <w:r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1"/>
      <w:r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Pr="00636F7C" w:rsidRDefault="00C37330" w:rsidP="00B1159D">
      <w:pPr>
        <w:pStyle w:val="a5"/>
        <w:ind w:right="800"/>
        <w:rPr>
          <w:color w:val="FF0000"/>
          <w:sz w:val="24"/>
          <w:szCs w:val="24"/>
        </w:rPr>
      </w:pPr>
    </w:p>
    <w:p w:rsidR="00C24AD0" w:rsidRPr="00A5780D" w:rsidRDefault="003D4914" w:rsidP="00372DC2">
      <w:pPr>
        <w:pStyle w:val="a5"/>
        <w:tabs>
          <w:tab w:val="left" w:pos="7185"/>
        </w:tabs>
        <w:ind w:right="800"/>
        <w:jc w:val="left"/>
        <w:rPr>
          <w:sz w:val="24"/>
          <w:szCs w:val="24"/>
        </w:rPr>
        <w:sectPr w:rsidR="00C24AD0" w:rsidRPr="00A5780D" w:rsidSect="00A769D0">
          <w:pgSz w:w="11906" w:h="16838"/>
          <w:pgMar w:top="1134" w:right="851" w:bottom="1134" w:left="1701" w:header="709" w:footer="709" w:gutter="0"/>
          <w:cols w:space="708"/>
          <w:docGrid w:linePitch="360"/>
        </w:sectPr>
      </w:pPr>
      <w:r w:rsidRPr="00636F7C">
        <w:rPr>
          <w:color w:val="FF0000"/>
          <w:sz w:val="24"/>
          <w:szCs w:val="24"/>
        </w:rPr>
        <w:t xml:space="preserve">                                                                           </w:t>
      </w:r>
      <w:r w:rsidR="00DC5BDA" w:rsidRPr="00636F7C">
        <w:rPr>
          <w:color w:val="FF0000"/>
          <w:sz w:val="24"/>
          <w:szCs w:val="24"/>
        </w:rPr>
        <w:t xml:space="preserve">         </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lastRenderedPageBreak/>
        <w:t xml:space="preserve">Додаток </w:t>
      </w:r>
      <w:r w:rsidR="00C37330" w:rsidRPr="00C37330">
        <w:rPr>
          <w:rFonts w:ascii="Times New Roman" w:eastAsia="Times New Roman" w:hAnsi="Times New Roman" w:cs="Times New Roman"/>
          <w:iCs/>
          <w:sz w:val="24"/>
          <w:szCs w:val="24"/>
          <w:lang w:eastAsia="ru-RU"/>
        </w:rPr>
        <w:t>№</w:t>
      </w:r>
      <w:r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Pr="00327466" w:rsidRDefault="00327466" w:rsidP="00327466">
      <w:pPr>
        <w:widowControl w:val="0"/>
        <w:spacing w:after="0" w:line="240" w:lineRule="auto"/>
        <w:rPr>
          <w:rFonts w:ascii="Times New Roman" w:eastAsia="Times New Roman" w:hAnsi="Times New Roman" w:cs="Times New Roman"/>
          <w:b/>
          <w:sz w:val="28"/>
          <w:szCs w:val="28"/>
          <w:lang w:eastAsia="ru-RU"/>
        </w:rPr>
      </w:pPr>
    </w:p>
    <w:p w:rsidR="00327466" w:rsidRDefault="00327466" w:rsidP="00327466">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proofErr w:type="spellStart"/>
            <w:r w:rsidRPr="00A5780D">
              <w:rPr>
                <w:rFonts w:ascii="Times New Roman" w:eastAsia="Times New Roman" w:hAnsi="Times New Roman" w:cs="Times New Roman"/>
                <w:b/>
                <w:sz w:val="24"/>
                <w:szCs w:val="24"/>
                <w:lang w:eastAsia="uk-UA" w:bidi="uk-UA"/>
              </w:rPr>
              <w:t>Виконав</w:t>
            </w:r>
            <w:r>
              <w:rPr>
                <w:rFonts w:ascii="Times New Roman" w:eastAsia="Times New Roman" w:hAnsi="Times New Roman" w:cs="Times New Roman"/>
                <w:b/>
                <w:sz w:val="24"/>
                <w:szCs w:val="24"/>
                <w:lang w:eastAsia="uk-UA" w:bidi="uk-UA"/>
              </w:rPr>
              <w:t>-</w:t>
            </w:r>
            <w:r w:rsidRPr="00A5780D">
              <w:rPr>
                <w:rFonts w:ascii="Times New Roman" w:eastAsia="Times New Roman" w:hAnsi="Times New Roman" w:cs="Times New Roman"/>
                <w:b/>
                <w:sz w:val="24"/>
                <w:szCs w:val="24"/>
                <w:lang w:eastAsia="uk-UA" w:bidi="uk-UA"/>
              </w:rPr>
              <w:t>ці</w:t>
            </w:r>
            <w:proofErr w:type="spellEnd"/>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72DC2" w:rsidP="00372DC2">
            <w:pPr>
              <w:pStyle w:val="TableParagraph"/>
              <w:jc w:val="center"/>
              <w:rPr>
                <w:b/>
                <w:sz w:val="24"/>
                <w:szCs w:val="24"/>
              </w:rPr>
            </w:pPr>
            <w:r w:rsidRPr="00372DC2">
              <w:rPr>
                <w:b/>
                <w:sz w:val="18"/>
                <w:szCs w:val="18"/>
              </w:rPr>
              <w:t xml:space="preserve">Бюджет </w:t>
            </w:r>
            <w:proofErr w:type="spellStart"/>
            <w:r w:rsidRPr="00372DC2">
              <w:rPr>
                <w:b/>
                <w:sz w:val="18"/>
                <w:szCs w:val="18"/>
              </w:rPr>
              <w:t>Аванагрдівської</w:t>
            </w:r>
            <w:proofErr w:type="spellEnd"/>
            <w:r w:rsidRPr="00372DC2">
              <w:rPr>
                <w:b/>
                <w:sz w:val="18"/>
                <w:szCs w:val="18"/>
              </w:rPr>
              <w:t xml:space="preserve"> селищної територіальної громади</w:t>
            </w:r>
            <w:r w:rsidRPr="00327466">
              <w:rPr>
                <w:b/>
                <w:sz w:val="24"/>
                <w:szCs w:val="24"/>
              </w:rPr>
              <w:t xml:space="preserve"> </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 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1100</w:t>
            </w:r>
            <w:r>
              <w:rPr>
                <w:rFonts w:ascii="Times New Roman" w:eastAsia="Times New Roman" w:hAnsi="Times New Roman" w:cs="Times New Roman"/>
                <w:lang w:val="ru-RU" w:eastAsia="ru-RU"/>
              </w:rPr>
              <w:t>,0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1100,0</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xml:space="preserve">, медикаментами та </w:t>
            </w:r>
            <w:proofErr w:type="spellStart"/>
            <w:r w:rsidR="000615E3">
              <w:rPr>
                <w:rFonts w:ascii="Times New Roman" w:eastAsia="Times New Roman" w:hAnsi="Times New Roman" w:cs="Times New Roman"/>
                <w:sz w:val="24"/>
                <w:szCs w:val="24"/>
                <w:lang w:eastAsia="uk-UA" w:bidi="uk-UA"/>
              </w:rPr>
              <w:t>перевязувальними</w:t>
            </w:r>
            <w:proofErr w:type="spellEnd"/>
            <w:r w:rsidR="000615E3">
              <w:rPr>
                <w:rFonts w:ascii="Times New Roman" w:eastAsia="Times New Roman" w:hAnsi="Times New Roman" w:cs="Times New Roman"/>
                <w:sz w:val="24"/>
                <w:szCs w:val="24"/>
                <w:lang w:eastAsia="uk-UA" w:bidi="uk-UA"/>
              </w:rPr>
              <w:t xml:space="preserve">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4026,0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8052,0</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w:t>
            </w:r>
            <w:proofErr w:type="spellStart"/>
            <w:r w:rsidR="00EA76CB">
              <w:rPr>
                <w:rFonts w:ascii="Times New Roman" w:eastAsia="Times New Roman" w:hAnsi="Times New Roman" w:cs="Times New Roman"/>
                <w:sz w:val="24"/>
                <w:szCs w:val="24"/>
                <w:lang w:eastAsia="uk-UA" w:bidi="uk-UA"/>
              </w:rPr>
              <w:t>звязку</w:t>
            </w:r>
            <w:proofErr w:type="spellEnd"/>
            <w:r w:rsidR="00EA76CB">
              <w:rPr>
                <w:rFonts w:ascii="Times New Roman" w:eastAsia="Times New Roman" w:hAnsi="Times New Roman" w:cs="Times New Roman"/>
                <w:sz w:val="24"/>
                <w:szCs w:val="24"/>
                <w:lang w:eastAsia="uk-UA" w:bidi="uk-UA"/>
              </w:rPr>
              <w:t xml:space="preserve">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proofErr w:type="spellStart"/>
            <w:r>
              <w:rPr>
                <w:rFonts w:ascii="Times New Roman" w:eastAsia="Times New Roman" w:hAnsi="Times New Roman" w:cs="Times New Roman"/>
                <w:lang w:eastAsia="ru-RU"/>
              </w:rPr>
              <w:t>ідрядження</w:t>
            </w:r>
            <w:proofErr w:type="spellEnd"/>
            <w:r>
              <w:rPr>
                <w:rFonts w:ascii="Times New Roman" w:eastAsia="Times New Roman" w:hAnsi="Times New Roman" w:cs="Times New Roman"/>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5688,0</w:t>
            </w:r>
          </w:p>
        </w:tc>
        <w:tc>
          <w:tcPr>
            <w:tcW w:w="1417" w:type="dxa"/>
            <w:tcBorders>
              <w:top w:val="single" w:sz="4" w:space="0" w:color="auto"/>
              <w:left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4026,0</w:t>
            </w:r>
          </w:p>
        </w:tc>
        <w:tc>
          <w:tcPr>
            <w:tcW w:w="2122"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9714,0</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lastRenderedPageBreak/>
        <w:t xml:space="preserve"> </w:t>
      </w: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t xml:space="preserve">  </w:t>
      </w:r>
      <w:r w:rsidR="00094621">
        <w:rPr>
          <w:rFonts w:ascii="Times New Roman" w:eastAsia="Times New Roman" w:hAnsi="Times New Roman" w:cs="Times New Roman"/>
          <w:color w:val="000000"/>
          <w:sz w:val="28"/>
          <w:szCs w:val="28"/>
          <w:lang w:eastAsia="ru-RU"/>
        </w:rPr>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EA76CB" w:rsidRPr="00327466" w:rsidRDefault="00EA76CB" w:rsidP="00EA76CB">
      <w:pPr>
        <w:widowControl w:val="0"/>
        <w:spacing w:after="0" w:line="240" w:lineRule="auto"/>
        <w:rPr>
          <w:rFonts w:ascii="Times New Roman" w:eastAsia="Times New Roman" w:hAnsi="Times New Roman" w:cs="Times New Roman"/>
          <w:b/>
          <w:sz w:val="28"/>
          <w:szCs w:val="28"/>
          <w:lang w:eastAsia="ru-RU"/>
        </w:rPr>
      </w:pPr>
    </w:p>
    <w:p w:rsidR="00EA76CB" w:rsidRDefault="00EA76CB" w:rsidP="00EA76CB">
      <w:pPr>
        <w:widowControl w:val="0"/>
        <w:spacing w:after="0" w:line="240" w:lineRule="auto"/>
        <w:ind w:firstLine="709"/>
        <w:jc w:val="center"/>
        <w:rPr>
          <w:rFonts w:ascii="Times New Roman" w:eastAsia="Times New Roman" w:hAnsi="Times New Roman" w:cs="Times New Roman"/>
          <w:b/>
          <w:lang w:eastAsia="ru-RU"/>
        </w:rPr>
      </w:pPr>
      <w:r w:rsidRPr="00327466">
        <w:rPr>
          <w:rFonts w:ascii="Times New Roman" w:eastAsia="Times New Roman" w:hAnsi="Times New Roman" w:cs="Times New Roman"/>
          <w:b/>
          <w:lang w:eastAsia="ru-RU"/>
        </w:rPr>
        <w:t>Орієнтовне ресурсне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P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EA76CB" w:rsidRPr="00327466" w:rsidTr="00C37330">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EA76CB" w:rsidRDefault="00EA76CB" w:rsidP="00C37330">
            <w:pPr>
              <w:spacing w:after="0" w:line="240" w:lineRule="auto"/>
              <w:jc w:val="center"/>
              <w:rPr>
                <w:rFonts w:ascii="Times New Roman" w:eastAsia="Times New Roman" w:hAnsi="Times New Roman" w:cs="Times New Roman"/>
                <w:b/>
                <w:bCs/>
                <w:lang w:eastAsia="ru-RU"/>
              </w:rPr>
            </w:pPr>
          </w:p>
          <w:p w:rsidR="00EA76CB" w:rsidRPr="00327466" w:rsidRDefault="00EA76CB" w:rsidP="00C3733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EA76CB" w:rsidRDefault="00EA76CB" w:rsidP="00C37330">
            <w:pPr>
              <w:spacing w:after="0" w:line="240" w:lineRule="auto"/>
              <w:jc w:val="center"/>
              <w:rPr>
                <w:rFonts w:ascii="Times New Roman" w:eastAsia="Times New Roman" w:hAnsi="Times New Roman" w:cs="Times New Roman"/>
                <w:b/>
                <w:sz w:val="24"/>
                <w:szCs w:val="24"/>
                <w:lang w:eastAsia="uk-UA" w:bidi="uk-UA"/>
              </w:rPr>
            </w:pPr>
          </w:p>
          <w:p w:rsidR="00EA76CB" w:rsidRDefault="00EA76CB" w:rsidP="00C37330">
            <w:pPr>
              <w:spacing w:after="0" w:line="240" w:lineRule="auto"/>
              <w:jc w:val="center"/>
              <w:rPr>
                <w:rFonts w:ascii="Times New Roman" w:eastAsia="Times New Roman" w:hAnsi="Times New Roman" w:cs="Times New Roman"/>
                <w:b/>
                <w:sz w:val="24"/>
                <w:szCs w:val="24"/>
                <w:lang w:eastAsia="uk-UA" w:bidi="uk-UA"/>
              </w:rPr>
            </w:pPr>
          </w:p>
          <w:p w:rsidR="00EA76CB" w:rsidRPr="00327466" w:rsidRDefault="00EA76CB" w:rsidP="00C37330">
            <w:pPr>
              <w:spacing w:after="0" w:line="240" w:lineRule="auto"/>
              <w:jc w:val="center"/>
              <w:rPr>
                <w:rFonts w:ascii="Times New Roman" w:eastAsia="Times New Roman" w:hAnsi="Times New Roman" w:cs="Times New Roman"/>
                <w:b/>
                <w:bCs/>
                <w:lang w:eastAsia="ru-RU"/>
              </w:rPr>
            </w:pPr>
            <w:proofErr w:type="spellStart"/>
            <w:r w:rsidRPr="00A5780D">
              <w:rPr>
                <w:rFonts w:ascii="Times New Roman" w:eastAsia="Times New Roman" w:hAnsi="Times New Roman" w:cs="Times New Roman"/>
                <w:b/>
                <w:sz w:val="24"/>
                <w:szCs w:val="24"/>
                <w:lang w:eastAsia="uk-UA" w:bidi="uk-UA"/>
              </w:rPr>
              <w:t>Виконав</w:t>
            </w:r>
            <w:r>
              <w:rPr>
                <w:rFonts w:ascii="Times New Roman" w:eastAsia="Times New Roman" w:hAnsi="Times New Roman" w:cs="Times New Roman"/>
                <w:b/>
                <w:sz w:val="24"/>
                <w:szCs w:val="24"/>
                <w:lang w:eastAsia="uk-UA" w:bidi="uk-UA"/>
              </w:rPr>
              <w:t>-</w:t>
            </w:r>
            <w:r w:rsidRPr="00A5780D">
              <w:rPr>
                <w:rFonts w:ascii="Times New Roman" w:eastAsia="Times New Roman" w:hAnsi="Times New Roman" w:cs="Times New Roman"/>
                <w:b/>
                <w:sz w:val="24"/>
                <w:szCs w:val="24"/>
                <w:lang w:eastAsia="uk-UA" w:bidi="uk-UA"/>
              </w:rPr>
              <w:t>ці</w:t>
            </w:r>
            <w:proofErr w:type="spellEnd"/>
          </w:p>
        </w:tc>
        <w:tc>
          <w:tcPr>
            <w:tcW w:w="2981" w:type="dxa"/>
            <w:gridSpan w:val="2"/>
            <w:tcBorders>
              <w:top w:val="single" w:sz="4" w:space="0" w:color="auto"/>
              <w:left w:val="single" w:sz="4" w:space="0" w:color="auto"/>
              <w:bottom w:val="nil"/>
              <w:right w:val="single" w:sz="4" w:space="0" w:color="auto"/>
            </w:tcBorders>
          </w:tcPr>
          <w:p w:rsidR="00EA76CB" w:rsidRDefault="00EA76CB" w:rsidP="00C37330">
            <w:pPr>
              <w:spacing w:after="0" w:line="240" w:lineRule="auto"/>
              <w:ind w:right="-108" w:hanging="34"/>
              <w:jc w:val="center"/>
              <w:rPr>
                <w:rFonts w:ascii="Times New Roman" w:eastAsia="Times New Roman" w:hAnsi="Times New Roman" w:cs="Times New Roman"/>
                <w:b/>
                <w:bCs/>
                <w:lang w:eastAsia="ru-RU"/>
              </w:rPr>
            </w:pPr>
          </w:p>
          <w:p w:rsidR="00EA76CB" w:rsidRPr="00327466" w:rsidRDefault="00EA76CB" w:rsidP="00C37330">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EA76CB" w:rsidRPr="00327466" w:rsidTr="00C37330">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EA76CB" w:rsidRPr="00372DC2" w:rsidRDefault="00372DC2" w:rsidP="00C37330">
            <w:pPr>
              <w:pStyle w:val="TableParagraph"/>
              <w:jc w:val="center"/>
              <w:rPr>
                <w:b/>
                <w:sz w:val="18"/>
                <w:szCs w:val="18"/>
              </w:rPr>
            </w:pPr>
            <w:r w:rsidRPr="00372DC2">
              <w:rPr>
                <w:b/>
                <w:sz w:val="18"/>
                <w:szCs w:val="18"/>
              </w:rPr>
              <w:t xml:space="preserve">Бюджет </w:t>
            </w:r>
            <w:proofErr w:type="spellStart"/>
            <w:r w:rsidRPr="00372DC2">
              <w:rPr>
                <w:b/>
                <w:sz w:val="18"/>
                <w:szCs w:val="18"/>
              </w:rPr>
              <w:t>Аванагрдівської</w:t>
            </w:r>
            <w:proofErr w:type="spellEnd"/>
            <w:r w:rsidRPr="00372DC2">
              <w:rPr>
                <w:b/>
                <w:sz w:val="18"/>
                <w:szCs w:val="18"/>
              </w:rPr>
              <w:t xml:space="preserve"> селищної територіальної громади</w:t>
            </w:r>
          </w:p>
        </w:tc>
        <w:tc>
          <w:tcPr>
            <w:tcW w:w="1417" w:type="dxa"/>
            <w:tcBorders>
              <w:top w:val="single" w:sz="4" w:space="0" w:color="auto"/>
              <w:right w:val="single" w:sz="4" w:space="0" w:color="auto"/>
            </w:tcBorders>
          </w:tcPr>
          <w:p w:rsidR="00EA76CB" w:rsidRPr="00A5780D" w:rsidRDefault="00EA76CB" w:rsidP="00C37330">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b/>
                <w:bCs/>
                <w:lang w:eastAsia="ru-RU"/>
              </w:rPr>
            </w:pPr>
          </w:p>
        </w:tc>
      </w:tr>
      <w:tr w:rsidR="00EA76CB" w:rsidRPr="00327466" w:rsidTr="00D6524C">
        <w:trPr>
          <w:trHeight w:val="1651"/>
        </w:trPr>
        <w:tc>
          <w:tcPr>
            <w:tcW w:w="6521" w:type="dxa"/>
            <w:tcBorders>
              <w:top w:val="single" w:sz="4" w:space="0" w:color="auto"/>
              <w:left w:val="single" w:sz="4" w:space="0" w:color="auto"/>
              <w:right w:val="single" w:sz="4" w:space="0" w:color="auto"/>
            </w:tcBorders>
            <w:vAlign w:val="center"/>
          </w:tcPr>
          <w:p w:rsidR="00E56DCF" w:rsidRPr="00327466" w:rsidRDefault="00EA76CB"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w:t>
            </w:r>
          </w:p>
          <w:p w:rsidR="00EA76CB" w:rsidRPr="00327466" w:rsidRDefault="00E56DC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з</w:t>
            </w:r>
            <w:r w:rsidR="00EA76CB" w:rsidRPr="00E56DCF">
              <w:rPr>
                <w:rFonts w:ascii="Times New Roman" w:eastAsia="Times New Roman" w:hAnsi="Times New Roman" w:cs="Times New Roman"/>
                <w:lang w:eastAsia="ru-RU" w:bidi="uk-UA"/>
              </w:rPr>
              <w:t>акладів</w:t>
            </w:r>
            <w:r w:rsidRPr="00E56DCF">
              <w:rPr>
                <w:rFonts w:ascii="Times New Roman" w:eastAsia="Times New Roman" w:hAnsi="Times New Roman" w:cs="Times New Roman"/>
                <w:lang w:eastAsia="ru-RU" w:bidi="uk-UA"/>
              </w:rPr>
              <w:t xml:space="preserve">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w:t>
            </w:r>
            <w:r w:rsidR="00D6524C">
              <w:rPr>
                <w:rFonts w:ascii="Times New Roman" w:eastAsia="Times New Roman" w:hAnsi="Times New Roman" w:cs="Times New Roman"/>
                <w:sz w:val="24"/>
                <w:szCs w:val="24"/>
                <w:lang w:eastAsia="uk-UA" w:bidi="uk-UA"/>
              </w:rPr>
              <w:t xml:space="preserve">, підручників, придбання пального для шкільних автобусів </w:t>
            </w:r>
            <w:r>
              <w:rPr>
                <w:rFonts w:ascii="Times New Roman" w:eastAsia="Times New Roman" w:hAnsi="Times New Roman" w:cs="Times New Roman"/>
                <w:sz w:val="24"/>
                <w:szCs w:val="24"/>
                <w:lang w:eastAsia="uk-UA" w:bidi="uk-UA"/>
              </w:rPr>
              <w:t xml:space="preserve"> і т. п.</w:t>
            </w:r>
          </w:p>
        </w:tc>
        <w:tc>
          <w:tcPr>
            <w:tcW w:w="1418" w:type="dxa"/>
            <w:tcBorders>
              <w:top w:val="single" w:sz="4" w:space="0" w:color="auto"/>
              <w:left w:val="single" w:sz="4" w:space="0" w:color="auto"/>
              <w:right w:val="single" w:sz="4" w:space="0" w:color="auto"/>
            </w:tcBorders>
            <w:vAlign w:val="center"/>
          </w:tcPr>
          <w:p w:rsidR="00EA76CB" w:rsidRPr="00327466" w:rsidRDefault="00FC1952"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5360,0</w:t>
            </w:r>
          </w:p>
        </w:tc>
        <w:tc>
          <w:tcPr>
            <w:tcW w:w="1417" w:type="dxa"/>
            <w:tcBorders>
              <w:top w:val="single" w:sz="4" w:space="0" w:color="auto"/>
              <w:left w:val="single" w:sz="4" w:space="0" w:color="auto"/>
              <w:right w:val="single" w:sz="4" w:space="0" w:color="auto"/>
            </w:tcBorders>
            <w:vAlign w:val="center"/>
          </w:tcPr>
          <w:p w:rsidR="00EA76CB" w:rsidRPr="00E56DCF" w:rsidRDefault="00EA76CB" w:rsidP="00C37330">
            <w:pPr>
              <w:spacing w:after="0" w:line="240" w:lineRule="auto"/>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FC1952" w:rsidP="00FC19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5360</w:t>
            </w:r>
            <w:r w:rsidR="00D6524C">
              <w:rPr>
                <w:rFonts w:ascii="Times New Roman" w:eastAsia="Times New Roman" w:hAnsi="Times New Roman" w:cs="Times New Roman"/>
                <w:lang w:eastAsia="ru-RU"/>
              </w:rPr>
              <w:t>,0</w:t>
            </w:r>
          </w:p>
        </w:tc>
      </w:tr>
      <w:tr w:rsidR="00EA76CB" w:rsidRPr="00327466" w:rsidTr="00C37330">
        <w:trPr>
          <w:trHeight w:val="709"/>
        </w:trPr>
        <w:tc>
          <w:tcPr>
            <w:tcW w:w="6521" w:type="dxa"/>
            <w:tcBorders>
              <w:top w:val="single" w:sz="4" w:space="0" w:color="auto"/>
              <w:left w:val="single" w:sz="4" w:space="0" w:color="auto"/>
              <w:right w:val="single" w:sz="4" w:space="0" w:color="auto"/>
            </w:tcBorders>
            <w:vAlign w:val="center"/>
          </w:tcPr>
          <w:p w:rsidR="00EA76CB" w:rsidRDefault="00EA76C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xml:space="preserve">, медикаментами та </w:t>
            </w:r>
            <w:proofErr w:type="spellStart"/>
            <w:r>
              <w:rPr>
                <w:rFonts w:ascii="Times New Roman" w:eastAsia="Times New Roman" w:hAnsi="Times New Roman" w:cs="Times New Roman"/>
                <w:sz w:val="24"/>
                <w:szCs w:val="24"/>
                <w:lang w:eastAsia="uk-UA" w:bidi="uk-UA"/>
              </w:rPr>
              <w:t>перевязувальними</w:t>
            </w:r>
            <w:proofErr w:type="spellEnd"/>
            <w:r>
              <w:rPr>
                <w:rFonts w:ascii="Times New Roman" w:eastAsia="Times New Roman" w:hAnsi="Times New Roman" w:cs="Times New Roman"/>
                <w:sz w:val="24"/>
                <w:szCs w:val="24"/>
                <w:lang w:eastAsia="uk-UA" w:bidi="uk-UA"/>
              </w:rPr>
              <w:t xml:space="preserve"> матеріалами</w:t>
            </w: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417"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EA76CB" w:rsidRPr="00EA76CB" w:rsidRDefault="00EA76C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76CB" w:rsidRPr="00327466" w:rsidTr="00C37330">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EA76CB" w:rsidRDefault="00E56DCF" w:rsidP="00D6524C">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t>Забезпечення та удосконалення</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sidR="00D6524C">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xml:space="preserve">, </w:t>
            </w:r>
            <w:r w:rsidR="00D6524C">
              <w:rPr>
                <w:rFonts w:ascii="Times New Roman" w:eastAsia="Times New Roman" w:hAnsi="Times New Roman" w:cs="Times New Roman"/>
                <w:sz w:val="24"/>
                <w:szCs w:val="24"/>
                <w:lang w:eastAsia="uk-UA" w:bidi="uk-UA"/>
              </w:rPr>
              <w:t>о</w:t>
            </w:r>
            <w:r w:rsidRPr="00E56DCF">
              <w:rPr>
                <w:rFonts w:ascii="Times New Roman" w:eastAsia="Times New Roman" w:hAnsi="Times New Roman" w:cs="Times New Roman"/>
                <w:sz w:val="24"/>
                <w:szCs w:val="24"/>
                <w:lang w:eastAsia="uk-UA" w:bidi="uk-UA"/>
              </w:rPr>
              <w:t>рганізація харчування учнів пільгової категорії</w:t>
            </w:r>
            <w:r w:rsidR="00D6524C">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sidR="00D6524C">
              <w:rPr>
                <w:rFonts w:ascii="Times New Roman" w:eastAsia="Times New Roman" w:hAnsi="Times New Roman" w:cs="Times New Roman"/>
                <w:sz w:val="24"/>
                <w:szCs w:val="24"/>
                <w:lang w:eastAsia="uk-UA" w:bidi="uk-UA"/>
              </w:rPr>
              <w:t>)</w:t>
            </w:r>
          </w:p>
          <w:p w:rsidR="00D6524C" w:rsidRDefault="00D6524C" w:rsidP="00D6524C">
            <w:pPr>
              <w:spacing w:after="0" w:line="276" w:lineRule="auto"/>
              <w:jc w:val="center"/>
              <w:rPr>
                <w:rFonts w:ascii="Times New Roman" w:eastAsia="Times New Roman" w:hAnsi="Times New Roman" w:cs="Times New Roman"/>
                <w:sz w:val="24"/>
                <w:szCs w:val="24"/>
                <w:lang w:eastAsia="uk-UA" w:bidi="uk-UA"/>
              </w:rPr>
            </w:pPr>
          </w:p>
          <w:p w:rsidR="00D6524C" w:rsidRPr="00327466" w:rsidRDefault="00D6524C" w:rsidP="00D6524C">
            <w:pPr>
              <w:spacing w:after="0" w:line="276"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4688,0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EA76CB" w:rsidRDefault="00E56DC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4688,0</w:t>
            </w:r>
          </w:p>
        </w:tc>
      </w:tr>
      <w:tr w:rsidR="00EA76CB" w:rsidRPr="00327466" w:rsidTr="00C37330">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EA76CB" w:rsidRPr="00327466" w:rsidRDefault="00E56DCF" w:rsidP="00D6524C">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lastRenderedPageBreak/>
              <w:t>Фінансування видатків на видання,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w:t>
            </w:r>
            <w:r w:rsidR="00EA76CB" w:rsidRPr="00D6524C">
              <w:rPr>
                <w:rFonts w:ascii="Times New Roman" w:eastAsia="Times New Roman" w:hAnsi="Times New Roman" w:cs="Times New Roman"/>
                <w:sz w:val="24"/>
                <w:szCs w:val="24"/>
                <w:lang w:eastAsia="ru-RU"/>
              </w:rPr>
              <w:t xml:space="preserve">абезпечення комфортного і безпечного функціонування закладів (послуги з технічного обслуговування і спостереження за системою передавання даних пожежної сигналізації, </w:t>
            </w:r>
            <w:r w:rsidR="00EA76CB"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sidR="00D6524C">
              <w:rPr>
                <w:rFonts w:ascii="Times New Roman" w:eastAsia="Times New Roman" w:hAnsi="Times New Roman" w:cs="Times New Roman"/>
                <w:sz w:val="24"/>
                <w:szCs w:val="24"/>
                <w:lang w:eastAsia="uk-UA" w:bidi="uk-UA"/>
              </w:rPr>
              <w:t xml:space="preserve"> послуги </w:t>
            </w:r>
            <w:proofErr w:type="spellStart"/>
            <w:r w:rsidR="00D6524C">
              <w:rPr>
                <w:rFonts w:ascii="Times New Roman" w:eastAsia="Times New Roman" w:hAnsi="Times New Roman" w:cs="Times New Roman"/>
                <w:sz w:val="24"/>
                <w:szCs w:val="24"/>
                <w:lang w:eastAsia="uk-UA" w:bidi="uk-UA"/>
              </w:rPr>
              <w:t>звязку</w:t>
            </w:r>
            <w:proofErr w:type="spellEnd"/>
            <w:r w:rsidR="00D6524C">
              <w:rPr>
                <w:rFonts w:ascii="Times New Roman" w:eastAsia="Times New Roman" w:hAnsi="Times New Roman" w:cs="Times New Roman"/>
                <w:sz w:val="24"/>
                <w:szCs w:val="24"/>
                <w:lang w:eastAsia="uk-UA" w:bidi="uk-UA"/>
              </w:rPr>
              <w:t xml:space="preserve"> та інші видатки для забезпечення функціонування закладів</w:t>
            </w:r>
            <w:r w:rsidR="00EA76CB" w:rsidRPr="00D6524C">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508,3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r w:rsidR="00EA76CB" w:rsidRPr="00327466" w:rsidTr="00C37330">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D6524C" w:rsidRDefault="00EA76CB" w:rsidP="00C37330">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sidRPr="00D6524C">
              <w:rPr>
                <w:rFonts w:ascii="Times New Roman" w:eastAsia="Times New Roman" w:hAnsi="Times New Roman" w:cs="Times New Roman"/>
                <w:sz w:val="24"/>
                <w:szCs w:val="24"/>
                <w:lang w:eastAsia="ru-RU"/>
              </w:rPr>
              <w:t>ідрядження</w:t>
            </w:r>
            <w:proofErr w:type="spellEnd"/>
            <w:r w:rsidRPr="00D6524C">
              <w:rPr>
                <w:rFonts w:ascii="Times New Roman" w:eastAsia="Times New Roman" w:hAnsi="Times New Roman" w:cs="Times New Roman"/>
                <w:sz w:val="24"/>
                <w:szCs w:val="24"/>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C37330">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EA76CB" w:rsidRPr="00327466" w:rsidTr="00C37330">
        <w:trPr>
          <w:trHeight w:val="274"/>
        </w:trPr>
        <w:tc>
          <w:tcPr>
            <w:tcW w:w="6521"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EA76CB" w:rsidRPr="00327466" w:rsidRDefault="00FC1952"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72DC2">
              <w:rPr>
                <w:rFonts w:ascii="Times New Roman" w:eastAsia="Times New Roman" w:hAnsi="Times New Roman" w:cs="Times New Roman"/>
                <w:lang w:eastAsia="ru-RU"/>
              </w:rPr>
              <w:t>674</w:t>
            </w:r>
            <w:r w:rsidR="00D6524C">
              <w:rPr>
                <w:rFonts w:ascii="Times New Roman" w:eastAsia="Times New Roman" w:hAnsi="Times New Roman" w:cs="Times New Roman"/>
                <w:lang w:eastAsia="ru-RU"/>
              </w:rPr>
              <w:t>,3</w:t>
            </w:r>
          </w:p>
        </w:tc>
        <w:tc>
          <w:tcPr>
            <w:tcW w:w="1417" w:type="dxa"/>
            <w:tcBorders>
              <w:top w:val="single" w:sz="4" w:space="0" w:color="auto"/>
              <w:left w:val="single" w:sz="4" w:space="0" w:color="auto"/>
              <w:right w:val="single" w:sz="4" w:space="0" w:color="auto"/>
            </w:tcBorders>
            <w:vAlign w:val="center"/>
          </w:tcPr>
          <w:p w:rsidR="00EA76CB" w:rsidRPr="00327466" w:rsidRDefault="00D6524C"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right w:val="single" w:sz="4" w:space="0" w:color="auto"/>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36" w:type="dxa"/>
            <w:tcBorders>
              <w:top w:val="single" w:sz="4" w:space="0" w:color="auto"/>
              <w:left w:val="single" w:sz="4" w:space="0" w:color="auto"/>
              <w:right w:val="nil"/>
            </w:tcBorders>
            <w:vAlign w:val="center"/>
          </w:tcPr>
          <w:p w:rsidR="00EA76CB" w:rsidRPr="00327466" w:rsidRDefault="00EA76CB" w:rsidP="00C37330">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Default="00FC1952"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72DC2">
              <w:rPr>
                <w:rFonts w:ascii="Times New Roman" w:eastAsia="Times New Roman" w:hAnsi="Times New Roman" w:cs="Times New Roman"/>
                <w:lang w:eastAsia="ru-RU"/>
              </w:rPr>
              <w:t>674</w:t>
            </w:r>
            <w:r w:rsidR="00D6524C">
              <w:rPr>
                <w:rFonts w:ascii="Times New Roman" w:eastAsia="Times New Roman" w:hAnsi="Times New Roman" w:cs="Times New Roman"/>
                <w:lang w:eastAsia="ru-RU"/>
              </w:rPr>
              <w:t>,3</w:t>
            </w:r>
          </w:p>
          <w:p w:rsidR="00D6524C" w:rsidRPr="00327466" w:rsidRDefault="00D6524C" w:rsidP="00C37330">
            <w:pPr>
              <w:spacing w:after="0" w:line="240" w:lineRule="auto"/>
              <w:jc w:val="center"/>
              <w:rPr>
                <w:rFonts w:ascii="Times New Roman" w:eastAsia="Times New Roman" w:hAnsi="Times New Roman" w:cs="Times New Roman"/>
                <w:lang w:eastAsia="ru-RU"/>
              </w:rPr>
            </w:pPr>
          </w:p>
        </w:tc>
      </w:tr>
    </w:tbl>
    <w:p w:rsidR="00EA76CB" w:rsidRDefault="00EA76CB" w:rsidP="00EA76CB">
      <w:pPr>
        <w:spacing w:after="0" w:line="240" w:lineRule="auto"/>
        <w:rPr>
          <w:rFonts w:ascii="Times New Roman" w:eastAsia="Times New Roman" w:hAnsi="Times New Roman" w:cs="Times New Roman"/>
          <w:lang w:eastAsia="ru-RU"/>
        </w:rPr>
      </w:pPr>
    </w:p>
    <w:p w:rsidR="00D6524C" w:rsidRDefault="00D6524C" w:rsidP="00EA76CB">
      <w:pPr>
        <w:spacing w:after="0" w:line="240" w:lineRule="auto"/>
        <w:jc w:val="both"/>
        <w:rPr>
          <w:rFonts w:ascii="Times New Roman" w:eastAsia="Times New Roman" w:hAnsi="Times New Roman" w:cs="Times New Roman"/>
          <w:color w:val="000000"/>
          <w:lang w:eastAsia="ru-RU"/>
        </w:rPr>
      </w:pPr>
    </w:p>
    <w:p w:rsidR="00C00CC0" w:rsidRPr="00C37330" w:rsidRDefault="00C00CC0" w:rsidP="00C00CC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GoBack"/>
      <w:bookmarkEnd w:id="2"/>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C00CC0" w:rsidRDefault="00C00CC0" w:rsidP="00C00CC0">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sectPr w:rsidR="00C00CC0" w:rsidSect="00A769D0">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B4B" w:rsidRDefault="00A04B4B" w:rsidP="003D4914">
      <w:pPr>
        <w:spacing w:after="0" w:line="240" w:lineRule="auto"/>
      </w:pPr>
      <w:r>
        <w:separator/>
      </w:r>
    </w:p>
  </w:endnote>
  <w:endnote w:type="continuationSeparator" w:id="0">
    <w:p w:rsidR="00A04B4B" w:rsidRDefault="00A04B4B" w:rsidP="003D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B4B" w:rsidRDefault="00A04B4B" w:rsidP="003D4914">
      <w:pPr>
        <w:spacing w:after="0" w:line="240" w:lineRule="auto"/>
      </w:pPr>
      <w:r>
        <w:separator/>
      </w:r>
    </w:p>
  </w:footnote>
  <w:footnote w:type="continuationSeparator" w:id="0">
    <w:p w:rsidR="00A04B4B" w:rsidRDefault="00A04B4B" w:rsidP="003D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294B3C"/>
    <w:rsid w:val="00006A1C"/>
    <w:rsid w:val="0000746C"/>
    <w:rsid w:val="0001214E"/>
    <w:rsid w:val="00016CF0"/>
    <w:rsid w:val="00016DAE"/>
    <w:rsid w:val="00026404"/>
    <w:rsid w:val="00032768"/>
    <w:rsid w:val="0003414A"/>
    <w:rsid w:val="00034A7B"/>
    <w:rsid w:val="000428F1"/>
    <w:rsid w:val="0004361E"/>
    <w:rsid w:val="00043E29"/>
    <w:rsid w:val="00044D29"/>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61896"/>
    <w:rsid w:val="00162A73"/>
    <w:rsid w:val="00165796"/>
    <w:rsid w:val="00171D5D"/>
    <w:rsid w:val="00173317"/>
    <w:rsid w:val="00174814"/>
    <w:rsid w:val="00175F2D"/>
    <w:rsid w:val="0019056E"/>
    <w:rsid w:val="001925F5"/>
    <w:rsid w:val="00194049"/>
    <w:rsid w:val="0019640C"/>
    <w:rsid w:val="001970E7"/>
    <w:rsid w:val="001A2B24"/>
    <w:rsid w:val="001A3706"/>
    <w:rsid w:val="001B1744"/>
    <w:rsid w:val="001D2B05"/>
    <w:rsid w:val="001D2D70"/>
    <w:rsid w:val="001D2F62"/>
    <w:rsid w:val="001D6F74"/>
    <w:rsid w:val="001D7200"/>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4B28"/>
    <w:rsid w:val="00302229"/>
    <w:rsid w:val="00304878"/>
    <w:rsid w:val="00306CA3"/>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A2344"/>
    <w:rsid w:val="003A3C27"/>
    <w:rsid w:val="003B0E8E"/>
    <w:rsid w:val="003B20D5"/>
    <w:rsid w:val="003B34F1"/>
    <w:rsid w:val="003C238E"/>
    <w:rsid w:val="003C7BA4"/>
    <w:rsid w:val="003C7C40"/>
    <w:rsid w:val="003D2FE5"/>
    <w:rsid w:val="003D4914"/>
    <w:rsid w:val="003D4A48"/>
    <w:rsid w:val="003E028C"/>
    <w:rsid w:val="003E3175"/>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5D1F"/>
    <w:rsid w:val="004913A2"/>
    <w:rsid w:val="0049531B"/>
    <w:rsid w:val="004959CB"/>
    <w:rsid w:val="00497DF6"/>
    <w:rsid w:val="004A0843"/>
    <w:rsid w:val="004A15C0"/>
    <w:rsid w:val="004A5636"/>
    <w:rsid w:val="004B1E19"/>
    <w:rsid w:val="004B3F3A"/>
    <w:rsid w:val="004E3549"/>
    <w:rsid w:val="004E612B"/>
    <w:rsid w:val="004E6EFF"/>
    <w:rsid w:val="004E70ED"/>
    <w:rsid w:val="004E7A1E"/>
    <w:rsid w:val="004F1D4B"/>
    <w:rsid w:val="004F4C91"/>
    <w:rsid w:val="004F6C80"/>
    <w:rsid w:val="00515515"/>
    <w:rsid w:val="005232D8"/>
    <w:rsid w:val="00527440"/>
    <w:rsid w:val="00540C4A"/>
    <w:rsid w:val="00540D2D"/>
    <w:rsid w:val="0054217D"/>
    <w:rsid w:val="00542990"/>
    <w:rsid w:val="00544626"/>
    <w:rsid w:val="005518CA"/>
    <w:rsid w:val="005620BB"/>
    <w:rsid w:val="00581363"/>
    <w:rsid w:val="00585EE6"/>
    <w:rsid w:val="005918DC"/>
    <w:rsid w:val="005A0FA0"/>
    <w:rsid w:val="005A6035"/>
    <w:rsid w:val="005B473B"/>
    <w:rsid w:val="005C2B9A"/>
    <w:rsid w:val="005C3B5E"/>
    <w:rsid w:val="005C6ABA"/>
    <w:rsid w:val="005D29F9"/>
    <w:rsid w:val="005D734E"/>
    <w:rsid w:val="005E6C1C"/>
    <w:rsid w:val="005F17EA"/>
    <w:rsid w:val="005F390B"/>
    <w:rsid w:val="005F3D40"/>
    <w:rsid w:val="005F4CD3"/>
    <w:rsid w:val="006007B5"/>
    <w:rsid w:val="00601055"/>
    <w:rsid w:val="00607194"/>
    <w:rsid w:val="006115D4"/>
    <w:rsid w:val="0061312E"/>
    <w:rsid w:val="00620C5E"/>
    <w:rsid w:val="00621BF1"/>
    <w:rsid w:val="006229EE"/>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C12"/>
    <w:rsid w:val="006B657B"/>
    <w:rsid w:val="006B7F97"/>
    <w:rsid w:val="006C11B9"/>
    <w:rsid w:val="006C1D8C"/>
    <w:rsid w:val="006C7151"/>
    <w:rsid w:val="006D518B"/>
    <w:rsid w:val="006D6C35"/>
    <w:rsid w:val="006E0CFD"/>
    <w:rsid w:val="006E5E0D"/>
    <w:rsid w:val="006F2AE3"/>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D5E67"/>
    <w:rsid w:val="007D63FB"/>
    <w:rsid w:val="007D766D"/>
    <w:rsid w:val="007E3748"/>
    <w:rsid w:val="007E37C2"/>
    <w:rsid w:val="007E4931"/>
    <w:rsid w:val="007F0380"/>
    <w:rsid w:val="007F04A2"/>
    <w:rsid w:val="007F089B"/>
    <w:rsid w:val="007F5506"/>
    <w:rsid w:val="00800360"/>
    <w:rsid w:val="00800848"/>
    <w:rsid w:val="0080406C"/>
    <w:rsid w:val="00812E50"/>
    <w:rsid w:val="00816BA3"/>
    <w:rsid w:val="00822E06"/>
    <w:rsid w:val="008272F8"/>
    <w:rsid w:val="00837E2C"/>
    <w:rsid w:val="00844347"/>
    <w:rsid w:val="008461E0"/>
    <w:rsid w:val="00846E4E"/>
    <w:rsid w:val="00846EBE"/>
    <w:rsid w:val="008652F0"/>
    <w:rsid w:val="00866002"/>
    <w:rsid w:val="008708F7"/>
    <w:rsid w:val="00886F8D"/>
    <w:rsid w:val="00887AC5"/>
    <w:rsid w:val="008906F6"/>
    <w:rsid w:val="00891552"/>
    <w:rsid w:val="008961A0"/>
    <w:rsid w:val="008A060B"/>
    <w:rsid w:val="008A192A"/>
    <w:rsid w:val="008A2EDF"/>
    <w:rsid w:val="008B5E05"/>
    <w:rsid w:val="008C178F"/>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70F9"/>
    <w:rsid w:val="0094153B"/>
    <w:rsid w:val="00941F00"/>
    <w:rsid w:val="00944D44"/>
    <w:rsid w:val="009451B0"/>
    <w:rsid w:val="00945C19"/>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FE5"/>
    <w:rsid w:val="009C637D"/>
    <w:rsid w:val="009C6B39"/>
    <w:rsid w:val="009D103E"/>
    <w:rsid w:val="009D40A0"/>
    <w:rsid w:val="009D53BA"/>
    <w:rsid w:val="009D77E9"/>
    <w:rsid w:val="009E309B"/>
    <w:rsid w:val="009E5EE1"/>
    <w:rsid w:val="009F6063"/>
    <w:rsid w:val="009F6547"/>
    <w:rsid w:val="009F7247"/>
    <w:rsid w:val="00A04B4B"/>
    <w:rsid w:val="00A11A81"/>
    <w:rsid w:val="00A12F73"/>
    <w:rsid w:val="00A13473"/>
    <w:rsid w:val="00A26865"/>
    <w:rsid w:val="00A27C6C"/>
    <w:rsid w:val="00A43E4F"/>
    <w:rsid w:val="00A460B1"/>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100C"/>
    <w:rsid w:val="00B4360F"/>
    <w:rsid w:val="00B46C54"/>
    <w:rsid w:val="00B47DA3"/>
    <w:rsid w:val="00B503FB"/>
    <w:rsid w:val="00B5653A"/>
    <w:rsid w:val="00B60DB2"/>
    <w:rsid w:val="00B65257"/>
    <w:rsid w:val="00B8039A"/>
    <w:rsid w:val="00B82DFE"/>
    <w:rsid w:val="00B83AF9"/>
    <w:rsid w:val="00B84E6B"/>
    <w:rsid w:val="00B9352F"/>
    <w:rsid w:val="00BB001C"/>
    <w:rsid w:val="00BB2244"/>
    <w:rsid w:val="00BB38A6"/>
    <w:rsid w:val="00BB760A"/>
    <w:rsid w:val="00BC40AA"/>
    <w:rsid w:val="00BC4F83"/>
    <w:rsid w:val="00BC59E0"/>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32B7"/>
    <w:rsid w:val="00C759E5"/>
    <w:rsid w:val="00C80153"/>
    <w:rsid w:val="00C8542F"/>
    <w:rsid w:val="00C901D4"/>
    <w:rsid w:val="00C9208D"/>
    <w:rsid w:val="00CA3E06"/>
    <w:rsid w:val="00CB11E0"/>
    <w:rsid w:val="00CB23C5"/>
    <w:rsid w:val="00CC7219"/>
    <w:rsid w:val="00CD2C94"/>
    <w:rsid w:val="00CD5FDA"/>
    <w:rsid w:val="00CD62BE"/>
    <w:rsid w:val="00CE0E16"/>
    <w:rsid w:val="00CE3BA4"/>
    <w:rsid w:val="00CF0F42"/>
    <w:rsid w:val="00CF1CC0"/>
    <w:rsid w:val="00CF3301"/>
    <w:rsid w:val="00CF4C8D"/>
    <w:rsid w:val="00CF63DD"/>
    <w:rsid w:val="00D0156C"/>
    <w:rsid w:val="00D04201"/>
    <w:rsid w:val="00D14BEB"/>
    <w:rsid w:val="00D17517"/>
    <w:rsid w:val="00D203CC"/>
    <w:rsid w:val="00D20F76"/>
    <w:rsid w:val="00D22212"/>
    <w:rsid w:val="00D25E1B"/>
    <w:rsid w:val="00D31409"/>
    <w:rsid w:val="00D3264A"/>
    <w:rsid w:val="00D338B2"/>
    <w:rsid w:val="00D435BE"/>
    <w:rsid w:val="00D45A4B"/>
    <w:rsid w:val="00D476D5"/>
    <w:rsid w:val="00D6524C"/>
    <w:rsid w:val="00D65625"/>
    <w:rsid w:val="00D66B81"/>
    <w:rsid w:val="00D67EDD"/>
    <w:rsid w:val="00D7101B"/>
    <w:rsid w:val="00D761F6"/>
    <w:rsid w:val="00D80861"/>
    <w:rsid w:val="00D94014"/>
    <w:rsid w:val="00D9695A"/>
    <w:rsid w:val="00DA63DA"/>
    <w:rsid w:val="00DB1A65"/>
    <w:rsid w:val="00DC21AC"/>
    <w:rsid w:val="00DC2EEF"/>
    <w:rsid w:val="00DC4A41"/>
    <w:rsid w:val="00DC5739"/>
    <w:rsid w:val="00DC5BDA"/>
    <w:rsid w:val="00DD04AA"/>
    <w:rsid w:val="00DD489D"/>
    <w:rsid w:val="00DD7324"/>
    <w:rsid w:val="00DE2F1E"/>
    <w:rsid w:val="00DE7A67"/>
    <w:rsid w:val="00E01B88"/>
    <w:rsid w:val="00E102BE"/>
    <w:rsid w:val="00E15F4A"/>
    <w:rsid w:val="00E1692C"/>
    <w:rsid w:val="00E20499"/>
    <w:rsid w:val="00E20A2A"/>
    <w:rsid w:val="00E24AFD"/>
    <w:rsid w:val="00E34359"/>
    <w:rsid w:val="00E40662"/>
    <w:rsid w:val="00E43496"/>
    <w:rsid w:val="00E47848"/>
    <w:rsid w:val="00E47A8E"/>
    <w:rsid w:val="00E51448"/>
    <w:rsid w:val="00E53393"/>
    <w:rsid w:val="00E54C37"/>
    <w:rsid w:val="00E56308"/>
    <w:rsid w:val="00E56DCF"/>
    <w:rsid w:val="00E57934"/>
    <w:rsid w:val="00E62FF7"/>
    <w:rsid w:val="00E73EF4"/>
    <w:rsid w:val="00E75CDE"/>
    <w:rsid w:val="00E8657E"/>
    <w:rsid w:val="00E9237D"/>
    <w:rsid w:val="00EA1C53"/>
    <w:rsid w:val="00EA5940"/>
    <w:rsid w:val="00EA76CB"/>
    <w:rsid w:val="00EB3A2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1517B"/>
    <w:rsid w:val="00F17A72"/>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A181A"/>
    <w:rsid w:val="00FB1D29"/>
    <w:rsid w:val="00FB232E"/>
    <w:rsid w:val="00FC1952"/>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r="http://schemas.openxmlformats.org/officeDocument/2006/relationships" xmlns:w="http://schemas.openxmlformats.org/wordprocessingml/2006/main">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7FB2-4755-44A7-B149-53886ADD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16310</Words>
  <Characters>92969</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10</cp:revision>
  <cp:lastPrinted>2021-02-16T14:12:00Z</cp:lastPrinted>
  <dcterms:created xsi:type="dcterms:W3CDTF">2020-12-24T19:26:00Z</dcterms:created>
  <dcterms:modified xsi:type="dcterms:W3CDTF">2021-02-16T14:44:00Z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