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Pr="006413E9" w:rsidRDefault="009C1B2C" w:rsidP="006413E9">
      <w:pPr>
        <w:ind w:firstLine="540"/>
        <w:jc w:val="center"/>
        <w:rPr>
          <w:b/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5006C5" w:rsidRDefault="005006C5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F02FAF" w:rsidRDefault="00F02FAF" w:rsidP="00984218">
      <w:pPr>
        <w:ind w:firstLine="540"/>
        <w:rPr>
          <w:noProof/>
          <w:szCs w:val="28"/>
        </w:rPr>
      </w:pPr>
    </w:p>
    <w:p w:rsidR="00B17BF6" w:rsidRDefault="00B17BF6" w:rsidP="00984218">
      <w:pPr>
        <w:ind w:firstLine="540"/>
        <w:rPr>
          <w:noProof/>
          <w:szCs w:val="28"/>
        </w:rPr>
      </w:pPr>
    </w:p>
    <w:p w:rsidR="00C678A5" w:rsidRDefault="00C678A5" w:rsidP="00984218">
      <w:pPr>
        <w:rPr>
          <w:b/>
          <w:noProof/>
          <w:szCs w:val="28"/>
        </w:rPr>
      </w:pPr>
      <w:r w:rsidRPr="00C678A5">
        <w:rPr>
          <w:b/>
          <w:noProof/>
          <w:szCs w:val="28"/>
        </w:rPr>
        <w:t>Про внесення змін до рішення ради</w:t>
      </w:r>
    </w:p>
    <w:p w:rsidR="00FB374C" w:rsidRPr="00C678A5" w:rsidRDefault="00C678A5" w:rsidP="00984218">
      <w:pPr>
        <w:rPr>
          <w:b/>
          <w:noProof/>
          <w:szCs w:val="28"/>
        </w:rPr>
      </w:pPr>
      <w:r w:rsidRPr="00C678A5">
        <w:rPr>
          <w:b/>
          <w:noProof/>
          <w:szCs w:val="28"/>
        </w:rPr>
        <w:t xml:space="preserve"> №116-</w:t>
      </w:r>
      <w:r w:rsidRPr="00C678A5">
        <w:rPr>
          <w:b/>
          <w:noProof/>
          <w:szCs w:val="28"/>
          <w:lang w:val="en-US"/>
        </w:rPr>
        <w:t>VIII</w:t>
      </w:r>
      <w:r w:rsidRPr="00C678A5">
        <w:rPr>
          <w:b/>
          <w:noProof/>
          <w:szCs w:val="28"/>
        </w:rPr>
        <w:t xml:space="preserve"> від 24.12.2020р.</w:t>
      </w: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26406C" w:rsidRDefault="00C678A5" w:rsidP="00984218">
            <w:pPr>
              <w:pStyle w:val="2"/>
              <w:spacing w:before="0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«</w:t>
            </w:r>
            <w:r w:rsidR="007F09A4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Про затвердження структури і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proofErr w:type="spellStart"/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Авангар</w:t>
            </w:r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-</w:t>
            </w:r>
            <w:proofErr w:type="spellEnd"/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дівської</w:t>
            </w:r>
            <w:proofErr w:type="spellEnd"/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селищної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та </w:t>
            </w:r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її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виконавчих органів </w:t>
            </w:r>
            <w:r w:rsidR="00D60BC9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 2021</w:t>
            </w:r>
            <w:r w:rsidR="00B17BF6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рік</w:t>
            </w:r>
            <w:r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»</w:t>
            </w:r>
          </w:p>
          <w:p w:rsidR="00D60BC9" w:rsidRPr="00D60BC9" w:rsidRDefault="00D60BC9" w:rsidP="00984218"/>
        </w:tc>
      </w:tr>
    </w:tbl>
    <w:p w:rsidR="009D1B7F" w:rsidRPr="0026406C" w:rsidRDefault="003A496E" w:rsidP="00984218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413E9">
        <w:rPr>
          <w:szCs w:val="28"/>
        </w:rPr>
        <w:t xml:space="preserve">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</w:t>
      </w:r>
      <w:bookmarkStart w:id="0" w:name="_GoBack"/>
      <w:r w:rsidR="0026406C" w:rsidRPr="000E5EAC">
        <w:rPr>
          <w:szCs w:val="28"/>
        </w:rPr>
        <w:t xml:space="preserve">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6413E9">
        <w:rPr>
          <w:szCs w:val="28"/>
        </w:rPr>
        <w:t>»</w:t>
      </w:r>
      <w:r w:rsidR="006663CC">
        <w:rPr>
          <w:szCs w:val="28"/>
        </w:rPr>
        <w:t>,</w:t>
      </w:r>
      <w:r w:rsidR="009D1B7F">
        <w:rPr>
          <w:szCs w:val="28"/>
        </w:rPr>
        <w:t xml:space="preserve">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</w:t>
      </w:r>
      <w:bookmarkEnd w:id="0"/>
      <w:r w:rsidR="00894EF7" w:rsidRPr="008E59FD">
        <w:rPr>
          <w:szCs w:val="28"/>
        </w:rPr>
        <w:t>селищна рада</w:t>
      </w:r>
      <w:r w:rsidR="00C257D7">
        <w:rPr>
          <w:szCs w:val="28"/>
        </w:rPr>
        <w:t>,</w:t>
      </w:r>
    </w:p>
    <w:p w:rsidR="009257E8" w:rsidRDefault="00894EF7" w:rsidP="00984218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4307BC" w:rsidRDefault="00505880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05880">
        <w:rPr>
          <w:szCs w:val="28"/>
        </w:rPr>
        <w:t>1.</w:t>
      </w:r>
      <w:r w:rsidR="00C678A5">
        <w:rPr>
          <w:szCs w:val="28"/>
        </w:rPr>
        <w:t xml:space="preserve">Внести зміни в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структуру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і  ч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исельність</w:t>
      </w:r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апарату </w:t>
      </w:r>
      <w:proofErr w:type="spellStart"/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дівської</w:t>
      </w:r>
      <w:proofErr w:type="spellEnd"/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селищної  ради 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та її виконавчих органів на 2021 рік</w:t>
      </w:r>
      <w:r w:rsidR="00C678A5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а саме:</w:t>
      </w:r>
      <w:r w:rsidR="001C2024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</w:p>
    <w:p w:rsidR="00C678A5" w:rsidRDefault="004307BC" w:rsidP="00984218">
      <w:p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вивести посаду</w:t>
      </w:r>
      <w:r w:rsidR="00CB3A6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«спеціаліст І категорії» </w:t>
      </w:r>
      <w:r w:rsidR="00474A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1 штатна одиниця з 01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.0</w:t>
      </w:r>
      <w:r w:rsidR="00474A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.2021 року.</w:t>
      </w:r>
    </w:p>
    <w:p w:rsidR="005006C5" w:rsidRDefault="005006C5" w:rsidP="00474A8E">
      <w:pPr>
        <w:tabs>
          <w:tab w:val="left" w:pos="180"/>
          <w:tab w:val="left" w:pos="720"/>
        </w:tabs>
        <w:ind w:right="-16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вивести посаду «</w:t>
      </w:r>
      <w:r w:rsidR="00474A8E">
        <w:rPr>
          <w:color w:val="000000"/>
          <w:sz w:val="27"/>
          <w:szCs w:val="27"/>
        </w:rPr>
        <w:t xml:space="preserve">головний спеціаліст уповноважена особа захисту прав дітей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474A8E" w:rsidRPr="00474A8E">
        <w:rPr>
          <w:b/>
          <w:color w:val="000000"/>
          <w:sz w:val="27"/>
          <w:szCs w:val="27"/>
        </w:rPr>
        <w:t xml:space="preserve"> </w:t>
      </w:r>
      <w:r w:rsidR="00474A8E" w:rsidRPr="00474A8E">
        <w:rPr>
          <w:color w:val="000000"/>
          <w:sz w:val="27"/>
          <w:szCs w:val="27"/>
        </w:rPr>
        <w:t>Відділу соціальних послуг, праці та соціального захисту населення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– 1 штатна одиниця з 01.0</w:t>
      </w:r>
      <w:r w:rsidR="00474A8E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4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.2021 року</w:t>
      </w:r>
      <w:r w:rsidR="00CB3A6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</w:p>
    <w:p w:rsidR="00CB3A6F" w:rsidRDefault="00CB3A6F" w:rsidP="00474A8E">
      <w:pPr>
        <w:tabs>
          <w:tab w:val="left" w:pos="180"/>
          <w:tab w:val="left" w:pos="720"/>
        </w:tabs>
        <w:ind w:right="-16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ввести посаду «завідуючий господарством» - 1 штатна одиниця з 01.04.2021року;</w:t>
      </w:r>
    </w:p>
    <w:p w:rsidR="00CB3A6F" w:rsidRPr="00474A8E" w:rsidRDefault="00CB3A6F" w:rsidP="00474A8E">
      <w:pPr>
        <w:tabs>
          <w:tab w:val="left" w:pos="180"/>
          <w:tab w:val="left" w:pos="720"/>
        </w:tabs>
        <w:ind w:right="-16"/>
        <w:jc w:val="both"/>
        <w:rPr>
          <w:rStyle w:val="321"/>
          <w:rFonts w:ascii="Times New Roman" w:hAnsi="Times New Roman" w:cs="Times New Roman"/>
          <w:b w:val="0"/>
          <w:bCs w:val="0"/>
          <w:i w:val="0"/>
          <w:iCs w:val="0"/>
          <w:color w:val="000000"/>
          <w:sz w:val="27"/>
          <w:szCs w:val="27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- ввести посаду «державний реєстратор» -2 штатні одиниці.</w:t>
      </w:r>
    </w:p>
    <w:p w:rsidR="004027BE" w:rsidRPr="005006C5" w:rsidRDefault="00C678A5" w:rsidP="005006C5">
      <w:pPr>
        <w:jc w:val="both"/>
        <w:rPr>
          <w:bCs/>
          <w:iCs/>
          <w:szCs w:val="28"/>
        </w:rPr>
      </w:pP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 Викласти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додаток до рішення у новій редакції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згідно з додатком №1. </w:t>
      </w:r>
    </w:p>
    <w:p w:rsidR="004027BE" w:rsidRDefault="00C678A5" w:rsidP="00984218">
      <w:pPr>
        <w:pStyle w:val="2"/>
        <w:spacing w:before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4027B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027BE"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4027BE" w:rsidRPr="00306E96">
        <w:rPr>
          <w:b w:val="0"/>
        </w:rPr>
        <w:t>.</w:t>
      </w:r>
    </w:p>
    <w:p w:rsidR="0050693B" w:rsidRDefault="0050693B" w:rsidP="00984218">
      <w:pPr>
        <w:spacing w:line="276" w:lineRule="auto"/>
        <w:jc w:val="both"/>
      </w:pPr>
    </w:p>
    <w:p w:rsidR="005E1A3A" w:rsidRDefault="0050693B" w:rsidP="00984218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   </w:t>
      </w:r>
      <w:r w:rsidR="001448D8">
        <w:rPr>
          <w:b/>
          <w:noProof/>
          <w:szCs w:val="28"/>
        </w:rPr>
        <w:t xml:space="preserve">    </w:t>
      </w:r>
      <w:r w:rsidRPr="0074721D">
        <w:rPr>
          <w:b/>
          <w:noProof/>
          <w:szCs w:val="28"/>
        </w:rPr>
        <w:t xml:space="preserve"> </w:t>
      </w:r>
      <w:r w:rsidR="001448D8">
        <w:rPr>
          <w:b/>
          <w:noProof/>
          <w:szCs w:val="28"/>
        </w:rPr>
        <w:t>Сергій ХРУСТОВСЬКИЙ</w:t>
      </w:r>
    </w:p>
    <w:p w:rsidR="009257E8" w:rsidRDefault="009257E8" w:rsidP="00984218">
      <w:pPr>
        <w:spacing w:line="276" w:lineRule="auto"/>
        <w:jc w:val="both"/>
        <w:rPr>
          <w:sz w:val="26"/>
          <w:szCs w:val="26"/>
        </w:rPr>
      </w:pPr>
    </w:p>
    <w:p w:rsidR="0050693B" w:rsidRPr="00B27C2C" w:rsidRDefault="0050693B" w:rsidP="00984218">
      <w:pPr>
        <w:jc w:val="both"/>
        <w:rPr>
          <w:b/>
          <w:szCs w:val="28"/>
          <w:lang w:val="ru-RU"/>
        </w:rPr>
      </w:pPr>
      <w:r w:rsidRPr="00B27C2C">
        <w:rPr>
          <w:b/>
          <w:szCs w:val="28"/>
        </w:rPr>
        <w:t>№</w:t>
      </w:r>
      <w:r w:rsidR="00C678A5">
        <w:rPr>
          <w:b/>
          <w:szCs w:val="28"/>
          <w:lang w:val="ru-RU"/>
        </w:rPr>
        <w:t xml:space="preserve"> </w:t>
      </w:r>
      <w:r w:rsidR="00CB3A6F">
        <w:rPr>
          <w:b/>
          <w:szCs w:val="28"/>
          <w:lang w:val="ru-RU"/>
        </w:rPr>
        <w:t>321</w:t>
      </w:r>
      <w:r w:rsidR="00C678A5">
        <w:rPr>
          <w:b/>
          <w:szCs w:val="28"/>
          <w:lang w:val="ru-RU"/>
        </w:rPr>
        <w:t xml:space="preserve"> </w:t>
      </w:r>
      <w:r w:rsidRPr="00B27C2C">
        <w:rPr>
          <w:b/>
          <w:szCs w:val="28"/>
        </w:rPr>
        <w:t xml:space="preserve">- </w:t>
      </w:r>
      <w:r w:rsidRPr="00B27C2C">
        <w:rPr>
          <w:b/>
          <w:szCs w:val="28"/>
          <w:lang w:val="en-US"/>
        </w:rPr>
        <w:t>VI</w:t>
      </w:r>
      <w:r w:rsidRPr="00B27C2C">
        <w:rPr>
          <w:b/>
          <w:szCs w:val="28"/>
        </w:rPr>
        <w:t>І</w:t>
      </w:r>
      <w:r w:rsidR="00505880" w:rsidRPr="00B27C2C">
        <w:rPr>
          <w:b/>
          <w:szCs w:val="28"/>
          <w:lang w:val="en-US"/>
        </w:rPr>
        <w:t>I</w:t>
      </w:r>
    </w:p>
    <w:p w:rsidR="0050693B" w:rsidRPr="00B27C2C" w:rsidRDefault="006F5338" w:rsidP="00984218">
      <w:pPr>
        <w:jc w:val="both"/>
        <w:rPr>
          <w:b/>
          <w:szCs w:val="28"/>
        </w:rPr>
      </w:pPr>
      <w:r w:rsidRPr="00B27C2C">
        <w:rPr>
          <w:b/>
          <w:szCs w:val="28"/>
        </w:rPr>
        <w:t>в</w:t>
      </w:r>
      <w:r w:rsidR="009F7149" w:rsidRPr="00B27C2C">
        <w:rPr>
          <w:b/>
          <w:szCs w:val="28"/>
        </w:rPr>
        <w:t xml:space="preserve">ід </w:t>
      </w:r>
      <w:r w:rsidR="00474A8E">
        <w:rPr>
          <w:b/>
          <w:szCs w:val="28"/>
        </w:rPr>
        <w:t>03</w:t>
      </w:r>
      <w:r w:rsidR="009F4E88" w:rsidRPr="00B27C2C">
        <w:rPr>
          <w:b/>
          <w:szCs w:val="28"/>
        </w:rPr>
        <w:t>.</w:t>
      </w:r>
      <w:r w:rsidR="00C678A5">
        <w:rPr>
          <w:b/>
          <w:szCs w:val="28"/>
        </w:rPr>
        <w:t>0</w:t>
      </w:r>
      <w:r w:rsidR="00474A8E">
        <w:rPr>
          <w:b/>
          <w:szCs w:val="28"/>
        </w:rPr>
        <w:t>3</w:t>
      </w:r>
      <w:r w:rsidRPr="00B27C2C">
        <w:rPr>
          <w:b/>
          <w:szCs w:val="28"/>
        </w:rPr>
        <w:t>.</w:t>
      </w:r>
      <w:r w:rsidR="00C678A5">
        <w:rPr>
          <w:b/>
          <w:szCs w:val="28"/>
        </w:rPr>
        <w:t>2021</w:t>
      </w:r>
    </w:p>
    <w:p w:rsidR="0050693B" w:rsidRPr="00B27C2C" w:rsidRDefault="0050693B" w:rsidP="00984218">
      <w:pPr>
        <w:jc w:val="both"/>
        <w:rPr>
          <w:szCs w:val="28"/>
        </w:rPr>
      </w:pPr>
    </w:p>
    <w:p w:rsidR="00B27C2C" w:rsidRPr="00E75F48" w:rsidRDefault="00894EF7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  <w:r w:rsidRPr="009D0483">
        <w:lastRenderedPageBreak/>
        <w:t xml:space="preserve"> </w:t>
      </w:r>
      <w:r w:rsidR="006413E9">
        <w:t xml:space="preserve">                                                                            </w:t>
      </w:r>
    </w:p>
    <w:p w:rsidR="00B27C2C" w:rsidRPr="00E75F48" w:rsidRDefault="00B27C2C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</w:p>
    <w:p w:rsidR="00B27C2C" w:rsidRPr="00B27C2C" w:rsidRDefault="00B27C2C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B27C2C">
        <w:rPr>
          <w:sz w:val="27"/>
          <w:szCs w:val="27"/>
          <w:lang w:val="ru-RU"/>
        </w:rPr>
        <w:t xml:space="preserve">                                                                              </w:t>
      </w:r>
      <w:r>
        <w:rPr>
          <w:sz w:val="27"/>
          <w:szCs w:val="27"/>
        </w:rPr>
        <w:t xml:space="preserve">  </w:t>
      </w:r>
      <w:r w:rsidR="006413E9" w:rsidRPr="008D5861">
        <w:rPr>
          <w:sz w:val="27"/>
          <w:szCs w:val="27"/>
        </w:rPr>
        <w:t xml:space="preserve">Додаток </w:t>
      </w:r>
      <w:r>
        <w:rPr>
          <w:sz w:val="27"/>
          <w:szCs w:val="27"/>
        </w:rPr>
        <w:t>№</w:t>
      </w:r>
      <w:r w:rsidR="006413E9" w:rsidRPr="008D5861">
        <w:rPr>
          <w:sz w:val="27"/>
          <w:szCs w:val="27"/>
        </w:rPr>
        <w:t xml:space="preserve">1до рішення </w:t>
      </w:r>
      <w:r w:rsidR="006413E9">
        <w:rPr>
          <w:sz w:val="27"/>
          <w:szCs w:val="27"/>
        </w:rPr>
        <w:t>сесії</w:t>
      </w:r>
      <w:r w:rsidR="006413E9" w:rsidRPr="008D5861">
        <w:rPr>
          <w:sz w:val="27"/>
          <w:szCs w:val="27"/>
        </w:rPr>
        <w:t xml:space="preserve"> </w:t>
      </w:r>
    </w:p>
    <w:p w:rsidR="006413E9" w:rsidRDefault="00B27C2C" w:rsidP="00B27C2C">
      <w:pPr>
        <w:tabs>
          <w:tab w:val="left" w:pos="180"/>
          <w:tab w:val="left" w:pos="720"/>
        </w:tabs>
        <w:ind w:right="-16"/>
        <w:rPr>
          <w:sz w:val="27"/>
          <w:szCs w:val="27"/>
        </w:rPr>
      </w:pPr>
      <w:r w:rsidRPr="00E75F48">
        <w:rPr>
          <w:sz w:val="27"/>
          <w:szCs w:val="27"/>
        </w:rPr>
        <w:t xml:space="preserve">                                                                                        </w:t>
      </w:r>
      <w:r w:rsidR="00474A8E">
        <w:rPr>
          <w:sz w:val="27"/>
          <w:szCs w:val="27"/>
        </w:rPr>
        <w:t xml:space="preserve"> від 03</w:t>
      </w:r>
      <w:r w:rsidR="00C678A5">
        <w:rPr>
          <w:sz w:val="27"/>
          <w:szCs w:val="27"/>
        </w:rPr>
        <w:t>.0</w:t>
      </w:r>
      <w:r w:rsidR="00474A8E">
        <w:rPr>
          <w:sz w:val="27"/>
          <w:szCs w:val="27"/>
        </w:rPr>
        <w:t>3</w:t>
      </w:r>
      <w:r w:rsidR="00C678A5">
        <w:rPr>
          <w:sz w:val="27"/>
          <w:szCs w:val="27"/>
        </w:rPr>
        <w:t>.2021</w:t>
      </w:r>
      <w:r>
        <w:rPr>
          <w:sz w:val="27"/>
          <w:szCs w:val="27"/>
        </w:rPr>
        <w:t>р.</w:t>
      </w:r>
      <w:r w:rsidR="006413E9">
        <w:rPr>
          <w:sz w:val="27"/>
          <w:szCs w:val="27"/>
        </w:rPr>
        <w:t xml:space="preserve"> №</w:t>
      </w:r>
      <w:r w:rsidR="00474A8E">
        <w:rPr>
          <w:sz w:val="27"/>
          <w:szCs w:val="27"/>
        </w:rPr>
        <w:t xml:space="preserve"> </w:t>
      </w:r>
      <w:r w:rsidR="00CB3A6F">
        <w:rPr>
          <w:sz w:val="27"/>
          <w:szCs w:val="27"/>
        </w:rPr>
        <w:t>321</w:t>
      </w:r>
      <w:r w:rsidR="006413E9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VIII</w:t>
      </w:r>
      <w:r w:rsidR="006413E9">
        <w:rPr>
          <w:sz w:val="27"/>
          <w:szCs w:val="27"/>
        </w:rPr>
        <w:t xml:space="preserve">          </w:t>
      </w:r>
    </w:p>
    <w:p w:rsidR="006413E9" w:rsidRPr="00E75F48" w:rsidRDefault="006413E9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B27C2C">
        <w:rPr>
          <w:b/>
          <w:sz w:val="27"/>
          <w:szCs w:val="27"/>
        </w:rPr>
        <w:t>Структура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color w:val="000000"/>
          <w:sz w:val="27"/>
          <w:szCs w:val="27"/>
        </w:rPr>
      </w:pPr>
      <w:r w:rsidRPr="00B27C2C">
        <w:rPr>
          <w:b/>
          <w:sz w:val="27"/>
          <w:szCs w:val="27"/>
        </w:rPr>
        <w:t xml:space="preserve"> та  чисельність апарату </w:t>
      </w:r>
      <w:proofErr w:type="spellStart"/>
      <w:r w:rsidRPr="00B27C2C">
        <w:rPr>
          <w:b/>
          <w:sz w:val="27"/>
          <w:szCs w:val="27"/>
        </w:rPr>
        <w:t>Авангардівської</w:t>
      </w:r>
      <w:proofErr w:type="spellEnd"/>
      <w:r w:rsidRPr="00B27C2C">
        <w:rPr>
          <w:b/>
          <w:sz w:val="27"/>
          <w:szCs w:val="27"/>
        </w:rPr>
        <w:t xml:space="preserve"> селищної ра</w:t>
      </w:r>
      <w:r w:rsidR="00474A8E">
        <w:rPr>
          <w:b/>
          <w:sz w:val="27"/>
          <w:szCs w:val="27"/>
        </w:rPr>
        <w:t>ди та іі виконавчих органів на 01</w:t>
      </w:r>
      <w:r w:rsidR="00C678A5">
        <w:rPr>
          <w:b/>
          <w:sz w:val="27"/>
          <w:szCs w:val="27"/>
        </w:rPr>
        <w:t>.0</w:t>
      </w:r>
      <w:r w:rsidR="00474A8E">
        <w:rPr>
          <w:b/>
          <w:sz w:val="27"/>
          <w:szCs w:val="27"/>
        </w:rPr>
        <w:t>4</w:t>
      </w:r>
      <w:r w:rsidRPr="00B27C2C">
        <w:rPr>
          <w:b/>
          <w:sz w:val="27"/>
          <w:szCs w:val="27"/>
        </w:rPr>
        <w:t>.2021 року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973"/>
        <w:gridCol w:w="1985"/>
      </w:tblGrid>
      <w:tr w:rsidR="006413E9" w:rsidRPr="00CE4B02" w:rsidTr="006717DE">
        <w:trPr>
          <w:trHeight w:val="806"/>
        </w:trPr>
        <w:tc>
          <w:tcPr>
            <w:tcW w:w="540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985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>Кількість штатних одиниць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 w:rsidRPr="008D5861">
              <w:rPr>
                <w:b/>
                <w:sz w:val="27"/>
                <w:szCs w:val="27"/>
              </w:rPr>
              <w:t>Керівництво</w:t>
            </w:r>
            <w:r>
              <w:rPr>
                <w:b/>
                <w:sz w:val="27"/>
                <w:szCs w:val="27"/>
              </w:rPr>
              <w:t xml:space="preserve"> ради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Селищний голова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>Секретар ради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селищного голови з питань діяльності виконавчих органів ради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B27C2C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E20430" w:rsidTr="006717DE">
        <w:trPr>
          <w:trHeight w:val="286"/>
        </w:trPr>
        <w:tc>
          <w:tcPr>
            <w:tcW w:w="9498" w:type="dxa"/>
            <w:gridSpan w:val="3"/>
          </w:tcPr>
          <w:p w:rsidR="006413E9" w:rsidRPr="008D5861" w:rsidRDefault="006413E9" w:rsidP="006413E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F824F8">
              <w:rPr>
                <w:b/>
                <w:color w:val="000000"/>
                <w:sz w:val="24"/>
                <w:szCs w:val="24"/>
              </w:rPr>
              <w:t xml:space="preserve">Виконавчі органи ради: відділи, служби ради з питань забезпечення діяльності ради 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6"/>
                <w:szCs w:val="26"/>
              </w:rPr>
              <w:t>Відділ ЦНАП</w:t>
            </w:r>
          </w:p>
        </w:tc>
        <w:tc>
          <w:tcPr>
            <w:tcW w:w="1985" w:type="dxa"/>
          </w:tcPr>
          <w:p w:rsidR="006413E9" w:rsidRPr="008D5861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422D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Державний реєстратор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Державний реєстратор </w:t>
            </w:r>
          </w:p>
        </w:tc>
        <w:tc>
          <w:tcPr>
            <w:tcW w:w="1985" w:type="dxa"/>
          </w:tcPr>
          <w:p w:rsidR="006413E9" w:rsidRPr="006413E9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6413E9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422D6">
              <w:rPr>
                <w:color w:val="000000"/>
                <w:sz w:val="26"/>
                <w:szCs w:val="26"/>
              </w:rPr>
              <w:t>Адмі</w:t>
            </w:r>
            <w:r>
              <w:rPr>
                <w:color w:val="000000"/>
                <w:sz w:val="26"/>
                <w:szCs w:val="26"/>
              </w:rPr>
              <w:t xml:space="preserve">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B3A6F" w:rsidRDefault="00CB3A6F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CB3A6F">
              <w:rPr>
                <w:color w:val="000000"/>
                <w:sz w:val="27"/>
                <w:szCs w:val="27"/>
              </w:rPr>
              <w:t>Провідний спеціаліст</w:t>
            </w:r>
          </w:p>
        </w:tc>
        <w:tc>
          <w:tcPr>
            <w:tcW w:w="1985" w:type="dxa"/>
          </w:tcPr>
          <w:p w:rsidR="006413E9" w:rsidRPr="00E75F48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E75F48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E75F48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D16B9E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Сектор внутрішньої політики та діловодства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Завідувач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Діловод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6413E9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9967D3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  <w:r w:rsidR="00CB3A6F">
              <w:rPr>
                <w:color w:val="000000"/>
                <w:sz w:val="27"/>
                <w:szCs w:val="27"/>
              </w:rPr>
              <w:t xml:space="preserve"> до 01.04.2021</w:t>
            </w:r>
          </w:p>
        </w:tc>
        <w:tc>
          <w:tcPr>
            <w:tcW w:w="1985" w:type="dxa"/>
          </w:tcPr>
          <w:p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C678A5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Провідний спеціаліст</w:t>
            </w:r>
            <w:r w:rsidR="005B1C56">
              <w:rPr>
                <w:color w:val="000000"/>
                <w:sz w:val="27"/>
                <w:szCs w:val="27"/>
              </w:rPr>
              <w:t xml:space="preserve"> з 01.03.2021</w:t>
            </w:r>
          </w:p>
        </w:tc>
        <w:tc>
          <w:tcPr>
            <w:tcW w:w="1985" w:type="dxa"/>
          </w:tcPr>
          <w:p w:rsidR="006413E9" w:rsidRPr="00C678A5" w:rsidRDefault="005B1C56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бухгалтерського обліку та звітності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5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Начальник-головний бухгалтер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C678A5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Заступник начальника-заступник головного бухгалтера</w:t>
            </w:r>
            <w:r w:rsidR="005B1C56">
              <w:rPr>
                <w:color w:val="000000"/>
                <w:sz w:val="27"/>
                <w:szCs w:val="27"/>
              </w:rPr>
              <w:t xml:space="preserve"> з 16.02.2021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6413E9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Статистик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соціальних послуг, праці та соціального захисту населення</w:t>
            </w:r>
          </w:p>
        </w:tc>
        <w:tc>
          <w:tcPr>
            <w:tcW w:w="1985" w:type="dxa"/>
          </w:tcPr>
          <w:p w:rsidR="006413E9" w:rsidRPr="006413E9" w:rsidRDefault="00474A8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7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начальника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Інспектор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6413E9" w:rsidRPr="00D16B9E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внутрішнього моніторингу, обліку місцевих податків та зборів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5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начальника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Провідний спеціаліст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містобудування та архітектури виконавчого органу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3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Спеціаліст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437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B3A6F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Завідувач військово-облікового бюро</w:t>
            </w:r>
          </w:p>
        </w:tc>
        <w:tc>
          <w:tcPr>
            <w:tcW w:w="1985" w:type="dxa"/>
          </w:tcPr>
          <w:p w:rsidR="006413E9" w:rsidRPr="00CB3A6F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B3A6F" w:rsidRDefault="00CB3A6F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Завідуючий господарством з 01.04.2021</w:t>
            </w:r>
          </w:p>
        </w:tc>
        <w:tc>
          <w:tcPr>
            <w:tcW w:w="1985" w:type="dxa"/>
          </w:tcPr>
          <w:p w:rsidR="006413E9" w:rsidRPr="00CB3A6F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CB3A6F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CB3A6F" w:rsidTr="006717DE">
        <w:trPr>
          <w:trHeight w:val="286"/>
        </w:trPr>
        <w:tc>
          <w:tcPr>
            <w:tcW w:w="540" w:type="dxa"/>
          </w:tcPr>
          <w:p w:rsidR="00CB3A6F" w:rsidRPr="0071646B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CB3A6F" w:rsidRPr="00CB3A6F" w:rsidRDefault="00CB3A6F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CB3A6F" w:rsidRPr="00CB3A6F" w:rsidRDefault="00CB3A6F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BF1DA4">
              <w:rPr>
                <w:b/>
                <w:color w:val="000000"/>
                <w:sz w:val="27"/>
                <w:szCs w:val="27"/>
              </w:rPr>
              <w:t xml:space="preserve">Виконавчі підрозділи </w:t>
            </w:r>
            <w:proofErr w:type="spellStart"/>
            <w:r w:rsidRPr="00BF1DA4">
              <w:rPr>
                <w:b/>
                <w:color w:val="000000"/>
                <w:sz w:val="27"/>
                <w:szCs w:val="27"/>
              </w:rPr>
              <w:t>старостинських</w:t>
            </w:r>
            <w:proofErr w:type="spellEnd"/>
            <w:r w:rsidRPr="00BF1DA4">
              <w:rPr>
                <w:b/>
                <w:color w:val="000000"/>
                <w:sz w:val="27"/>
                <w:szCs w:val="27"/>
              </w:rPr>
              <w:t xml:space="preserve"> округів</w:t>
            </w:r>
          </w:p>
        </w:tc>
        <w:tc>
          <w:tcPr>
            <w:tcW w:w="1985" w:type="dxa"/>
          </w:tcPr>
          <w:p w:rsidR="006413E9" w:rsidRPr="006717DE" w:rsidRDefault="006717D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Староста </w:t>
            </w:r>
          </w:p>
        </w:tc>
        <w:tc>
          <w:tcPr>
            <w:tcW w:w="1985" w:type="dxa"/>
          </w:tcPr>
          <w:p w:rsidR="006413E9" w:rsidRDefault="006717D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2 категорії </w:t>
            </w:r>
          </w:p>
        </w:tc>
        <w:tc>
          <w:tcPr>
            <w:tcW w:w="1985" w:type="dxa"/>
          </w:tcPr>
          <w:p w:rsidR="006413E9" w:rsidRDefault="006717D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Pr="00BF1DA4">
              <w:rPr>
                <w:color w:val="000000"/>
                <w:sz w:val="27"/>
                <w:szCs w:val="27"/>
              </w:rPr>
              <w:t>іловод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Прибиральник службових приміщень 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F824F8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>Прибиральник службових приміщень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C0F86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 xml:space="preserve">Водій </w:t>
            </w:r>
            <w:r>
              <w:rPr>
                <w:color w:val="000000"/>
                <w:sz w:val="27"/>
                <w:szCs w:val="27"/>
              </w:rPr>
              <w:t>автотранспортних засобів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Адміністратор системи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C0F86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985" w:type="dxa"/>
          </w:tcPr>
          <w:p w:rsidR="006413E9" w:rsidRPr="006717DE" w:rsidRDefault="00C678A5" w:rsidP="00474A8E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  <w:r w:rsidR="00CB3A6F">
              <w:rPr>
                <w:b/>
                <w:sz w:val="27"/>
                <w:szCs w:val="27"/>
              </w:rPr>
              <w:t>6</w:t>
            </w:r>
            <w:r w:rsidR="006717DE" w:rsidRPr="006717DE">
              <w:rPr>
                <w:b/>
                <w:sz w:val="27"/>
                <w:szCs w:val="27"/>
              </w:rPr>
              <w:t>,5</w:t>
            </w:r>
          </w:p>
        </w:tc>
      </w:tr>
    </w:tbl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Pr="006717DE" w:rsidRDefault="006413E9" w:rsidP="006717DE">
      <w:pPr>
        <w:widowControl w:val="0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6717DE">
        <w:rPr>
          <w:b/>
          <w:sz w:val="27"/>
          <w:szCs w:val="27"/>
        </w:rPr>
        <w:t>Секретар ради</w:t>
      </w:r>
      <w:r w:rsidR="006717DE" w:rsidRPr="006717DE">
        <w:rPr>
          <w:b/>
          <w:sz w:val="27"/>
          <w:szCs w:val="27"/>
        </w:rPr>
        <w:t xml:space="preserve">                                                     Валентина ЩУР</w:t>
      </w:r>
    </w:p>
    <w:p w:rsidR="00C257D7" w:rsidRPr="006717DE" w:rsidRDefault="00C257D7" w:rsidP="006717DE">
      <w:pPr>
        <w:tabs>
          <w:tab w:val="left" w:pos="3570"/>
        </w:tabs>
        <w:jc w:val="center"/>
        <w:rPr>
          <w:b/>
          <w:szCs w:val="28"/>
        </w:rPr>
      </w:pP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3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C2024"/>
    <w:rsid w:val="001D1679"/>
    <w:rsid w:val="001E5605"/>
    <w:rsid w:val="001F0EA7"/>
    <w:rsid w:val="001F2CEF"/>
    <w:rsid w:val="001F5523"/>
    <w:rsid w:val="00205DF1"/>
    <w:rsid w:val="00206272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66BA"/>
    <w:rsid w:val="002B088A"/>
    <w:rsid w:val="002B468C"/>
    <w:rsid w:val="00300095"/>
    <w:rsid w:val="00310DB9"/>
    <w:rsid w:val="00330C79"/>
    <w:rsid w:val="00336156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4027BE"/>
    <w:rsid w:val="00403D14"/>
    <w:rsid w:val="004307BC"/>
    <w:rsid w:val="004321E3"/>
    <w:rsid w:val="0043421C"/>
    <w:rsid w:val="00436FE1"/>
    <w:rsid w:val="0044106C"/>
    <w:rsid w:val="004455F1"/>
    <w:rsid w:val="00445E3A"/>
    <w:rsid w:val="00450031"/>
    <w:rsid w:val="00474A8E"/>
    <w:rsid w:val="004A2C7F"/>
    <w:rsid w:val="004A5EE6"/>
    <w:rsid w:val="004C2C66"/>
    <w:rsid w:val="004E0A36"/>
    <w:rsid w:val="004E21A6"/>
    <w:rsid w:val="004F5F78"/>
    <w:rsid w:val="005006C5"/>
    <w:rsid w:val="00505880"/>
    <w:rsid w:val="0050693B"/>
    <w:rsid w:val="005076CA"/>
    <w:rsid w:val="00510176"/>
    <w:rsid w:val="005141C8"/>
    <w:rsid w:val="00520067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B1C56"/>
    <w:rsid w:val="005B34AE"/>
    <w:rsid w:val="005E1A3A"/>
    <w:rsid w:val="005F12F8"/>
    <w:rsid w:val="005F1CC7"/>
    <w:rsid w:val="006046BE"/>
    <w:rsid w:val="006413E9"/>
    <w:rsid w:val="00663677"/>
    <w:rsid w:val="0066375E"/>
    <w:rsid w:val="006663CC"/>
    <w:rsid w:val="006717DE"/>
    <w:rsid w:val="00691495"/>
    <w:rsid w:val="00694A80"/>
    <w:rsid w:val="006A16DD"/>
    <w:rsid w:val="006B25AC"/>
    <w:rsid w:val="006B4981"/>
    <w:rsid w:val="006D491C"/>
    <w:rsid w:val="006F0F4E"/>
    <w:rsid w:val="006F5338"/>
    <w:rsid w:val="00700223"/>
    <w:rsid w:val="00721678"/>
    <w:rsid w:val="00721AF0"/>
    <w:rsid w:val="007223D4"/>
    <w:rsid w:val="00732A9C"/>
    <w:rsid w:val="0073419F"/>
    <w:rsid w:val="0073636A"/>
    <w:rsid w:val="00742B07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32CF"/>
    <w:rsid w:val="00894474"/>
    <w:rsid w:val="00894EF7"/>
    <w:rsid w:val="008B078D"/>
    <w:rsid w:val="008B21AC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4218"/>
    <w:rsid w:val="00985209"/>
    <w:rsid w:val="00992116"/>
    <w:rsid w:val="00994944"/>
    <w:rsid w:val="00995B19"/>
    <w:rsid w:val="00996A60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36F"/>
    <w:rsid w:val="009E3E0D"/>
    <w:rsid w:val="009F086A"/>
    <w:rsid w:val="009F4E88"/>
    <w:rsid w:val="009F7149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AE4B34"/>
    <w:rsid w:val="00B01008"/>
    <w:rsid w:val="00B17798"/>
    <w:rsid w:val="00B179F9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73C49"/>
    <w:rsid w:val="00B83786"/>
    <w:rsid w:val="00B84D58"/>
    <w:rsid w:val="00B911B0"/>
    <w:rsid w:val="00BA18B9"/>
    <w:rsid w:val="00BB5EDB"/>
    <w:rsid w:val="00BB6812"/>
    <w:rsid w:val="00BE57EC"/>
    <w:rsid w:val="00BF2FE0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B3A6F"/>
    <w:rsid w:val="00CD723E"/>
    <w:rsid w:val="00CE3528"/>
    <w:rsid w:val="00CF51F9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4031E"/>
    <w:rsid w:val="00E46FE1"/>
    <w:rsid w:val="00E57B08"/>
    <w:rsid w:val="00E652B2"/>
    <w:rsid w:val="00E66095"/>
    <w:rsid w:val="00E6747F"/>
    <w:rsid w:val="00E67A4C"/>
    <w:rsid w:val="00E75F48"/>
    <w:rsid w:val="00E81052"/>
    <w:rsid w:val="00EA3838"/>
    <w:rsid w:val="00EA7973"/>
    <w:rsid w:val="00EB3DD3"/>
    <w:rsid w:val="00EC0D4E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702B-EA42-424F-93BB-C52646C3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114</cp:revision>
  <cp:lastPrinted>2021-03-16T07:45:00Z</cp:lastPrinted>
  <dcterms:created xsi:type="dcterms:W3CDTF">2012-01-10T07:51:00Z</dcterms:created>
  <dcterms:modified xsi:type="dcterms:W3CDTF">2021-03-16T07:46:00Z</dcterms:modified>
</cp:coreProperties>
</file>