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93E7" w14:textId="77777777" w:rsidR="00ED2F15" w:rsidRDefault="00ED2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E9EBCC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07B3A5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83A62B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8AA8AC" w14:textId="5265D26E" w:rsidR="00ED2F15" w:rsidRPr="00DE58CA" w:rsidRDefault="00973392" w:rsidP="00DE5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B759B49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D32054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8C0411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84D9F1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A9BD41" w14:textId="2710918C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AC7D5A" w14:textId="1151C934" w:rsidR="00973392" w:rsidRDefault="0097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A08BC3" w14:textId="68E47EF4" w:rsidR="00973392" w:rsidRDefault="0097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E74157" w14:textId="62C27341" w:rsidR="00973392" w:rsidRDefault="0097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CC7DD9" w14:textId="3804C3A0" w:rsidR="00973392" w:rsidRDefault="0097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D1AA24" w14:textId="77777777" w:rsidR="00973392" w:rsidRDefault="0097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CE4421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0C776" w14:textId="71C357D8" w:rsidR="00973392" w:rsidRPr="00973392" w:rsidRDefault="002C45D6" w:rsidP="00973392">
      <w:pPr>
        <w:spacing w:after="0" w:line="240" w:lineRule="auto"/>
        <w:ind w:right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AC1069"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внесення змін до рішення </w:t>
      </w:r>
      <w:proofErr w:type="spellStart"/>
      <w:r w:rsidR="00973392"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</w:t>
      </w:r>
      <w:proofErr w:type="spellEnd"/>
      <w:r w:rsidR="00973392"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селищної ради</w:t>
      </w:r>
      <w:r w:rsidR="00973392" w:rsidRPr="00973392">
        <w:rPr>
          <w:rFonts w:ascii="Times New Roman" w:eastAsia="Times New Roman" w:hAnsi="Times New Roman" w:cs="Times New Roman"/>
          <w:bCs/>
          <w:sz w:val="28"/>
          <w:szCs w:val="28"/>
          <w:lang w:val="ru-UA" w:eastAsia="ru-RU"/>
        </w:rPr>
        <w:t xml:space="preserve"> </w:t>
      </w:r>
      <w:r w:rsidR="00973392"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238"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3392"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24.12.2020 року №112-</w:t>
      </w:r>
      <w:r w:rsidR="00973392" w:rsidRPr="009733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</w:p>
    <w:p w14:paraId="4071E373" w14:textId="775C755E" w:rsidR="00973392" w:rsidRPr="00973392" w:rsidRDefault="00973392" w:rsidP="00973392">
      <w:pPr>
        <w:spacing w:after="0" w:line="240" w:lineRule="auto"/>
        <w:ind w:right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початок розробки Плану соціально-</w:t>
      </w:r>
    </w:p>
    <w:p w14:paraId="310F8BF6" w14:textId="0F20658D" w:rsidR="00973392" w:rsidRPr="00973392" w:rsidRDefault="00973392" w:rsidP="00973392">
      <w:pPr>
        <w:spacing w:after="0" w:line="240" w:lineRule="auto"/>
        <w:ind w:right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кономічного розвитку </w:t>
      </w:r>
      <w:proofErr w:type="spellStart"/>
      <w:r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</w:t>
      </w:r>
      <w:proofErr w:type="spellEnd"/>
      <w:r w:rsidRPr="00973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2021-2023 роки»</w:t>
      </w:r>
    </w:p>
    <w:p w14:paraId="69611098" w14:textId="77777777" w:rsidR="002C45D6" w:rsidRPr="00973392" w:rsidRDefault="002C4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77CD" w14:textId="625B79B6" w:rsidR="00ED2F15" w:rsidRPr="00973392" w:rsidRDefault="00973392">
      <w:pPr>
        <w:spacing w:after="0" w:line="240" w:lineRule="auto"/>
        <w:ind w:right="-14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1069" w:rsidRPr="009733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4236" w:rsidRPr="00973392">
        <w:rPr>
          <w:rFonts w:ascii="Times New Roman" w:eastAsia="Times New Roman" w:hAnsi="Times New Roman" w:cs="Times New Roman"/>
          <w:sz w:val="28"/>
          <w:szCs w:val="28"/>
        </w:rPr>
        <w:t xml:space="preserve">еруючись статтею 26 Закону України «Про місцеве самоврядування в Україні», </w:t>
      </w:r>
      <w:r w:rsidR="00FD5CF2" w:rsidRPr="00973392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постанови Верховної Ради України від </w:t>
      </w:r>
      <w:r w:rsidR="00FD5CF2" w:rsidRPr="00973392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17 липня 2020 року № 807-IX «</w:t>
      </w:r>
      <w:r w:rsidR="00FD5CF2" w:rsidRPr="009733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утворення та ліквідацію районів</w:t>
      </w:r>
      <w:r w:rsidR="00FD5CF2" w:rsidRPr="00973392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="00FD5CF2" w:rsidRPr="0097339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розпорядження Кабінету Міністрів України від </w:t>
      </w:r>
      <w:r w:rsidR="00FD5CF2" w:rsidRPr="00973392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12 червня 2020 року № 720-р «</w:t>
      </w:r>
      <w:r w:rsidR="00FD5CF2" w:rsidRPr="009733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визначення адміністративних центрів та затвердження територій територіальних громад Одеської області», </w:t>
      </w:r>
      <w:r w:rsidR="00B34236" w:rsidRPr="00973392">
        <w:rPr>
          <w:rFonts w:ascii="Times New Roman" w:eastAsia="Times New Roman" w:hAnsi="Times New Roman" w:cs="Times New Roman"/>
          <w:sz w:val="28"/>
          <w:szCs w:val="28"/>
        </w:rPr>
        <w:t xml:space="preserve">Авангардівська селищна рада </w:t>
      </w:r>
      <w:r w:rsidR="00B34236" w:rsidRPr="00973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 </w:t>
      </w:r>
    </w:p>
    <w:p w14:paraId="17EED27C" w14:textId="77777777" w:rsidR="00ED2F15" w:rsidRPr="00DE58CA" w:rsidRDefault="00ED2F15">
      <w:pPr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D9ED0" w14:textId="36DEBBAD" w:rsidR="00AC1069" w:rsidRPr="00AC1069" w:rsidRDefault="00AC1069" w:rsidP="00AC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зміни до рішення </w:t>
      </w:r>
      <w:proofErr w:type="spellStart"/>
      <w:r w:rsidRPr="00AC1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AC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від 24.12.2020 року №112-</w:t>
      </w:r>
      <w:r w:rsidRPr="00AC1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C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початок розробки Плану соціально-економічного розвитку </w:t>
      </w:r>
      <w:proofErr w:type="spellStart"/>
      <w:r w:rsidRPr="00AC1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AC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на 2021-2023 роки»,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замінивши слова «План соціально-економічного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ради» у назві та тексті</w:t>
      </w:r>
      <w:r w:rsidR="009D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всіх відмінках словами «План соціально-економічного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територіальної громади» у відповідних відмінках.</w:t>
      </w:r>
    </w:p>
    <w:p w14:paraId="65925B24" w14:textId="77777777" w:rsidR="00ED2F15" w:rsidRPr="00973392" w:rsidRDefault="00ED2F15" w:rsidP="00AC1069">
      <w:pPr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BF5C27" w14:textId="77777777" w:rsidR="00ED2F15" w:rsidRDefault="00AC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236">
        <w:rPr>
          <w:rFonts w:ascii="Times New Roman" w:eastAsia="Times New Roman" w:hAnsi="Times New Roman" w:cs="Times New Roman"/>
          <w:sz w:val="28"/>
          <w:szCs w:val="28"/>
        </w:rPr>
        <w:t>. Контроль за виконання цього рішення покласти на Постійну комісію з 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A3F2978" w14:textId="77777777" w:rsidR="00ED2F15" w:rsidRDefault="00ED2F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26D09D" w14:textId="77777777" w:rsidR="00ED2F15" w:rsidRDefault="00ED2F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1DDFB8" w14:textId="6A592A4F" w:rsidR="00ED2F15" w:rsidRDefault="00B34236" w:rsidP="00B3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   Сергій ХРУСТОВСЬКИЙ</w:t>
      </w:r>
    </w:p>
    <w:p w14:paraId="79B907D1" w14:textId="4A6DC513" w:rsidR="00973392" w:rsidRDefault="00973392" w:rsidP="00B3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E5652" w14:textId="3CB2819F" w:rsidR="00973392" w:rsidRDefault="00973392" w:rsidP="00B3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39817" w14:textId="1B8E7057" w:rsidR="00973392" w:rsidRDefault="00973392" w:rsidP="00B3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1E742" w14:textId="67F30E01" w:rsidR="00973392" w:rsidRDefault="00973392" w:rsidP="009733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UA"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213-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</w:p>
    <w:p w14:paraId="4278861C" w14:textId="6B78F8D3" w:rsidR="00973392" w:rsidRPr="00973392" w:rsidRDefault="00973392" w:rsidP="00B342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12.02.2021</w:t>
      </w:r>
    </w:p>
    <w:sectPr w:rsidR="00973392" w:rsidRPr="00973392">
      <w:pgSz w:w="11906" w:h="16838"/>
      <w:pgMar w:top="567" w:right="70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1F000014"/>
    <w:lvl w:ilvl="0" w:tplc="B732994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7616C3BA">
      <w:start w:val="1"/>
      <w:numFmt w:val="lowerLetter"/>
      <w:lvlText w:val="%2."/>
      <w:lvlJc w:val="left"/>
      <w:pPr>
        <w:ind w:left="2148" w:hanging="360"/>
      </w:pPr>
    </w:lvl>
    <w:lvl w:ilvl="2" w:tplc="2A4C1D8E">
      <w:start w:val="1"/>
      <w:numFmt w:val="lowerRoman"/>
      <w:lvlText w:val="%3."/>
      <w:lvlJc w:val="right"/>
      <w:pPr>
        <w:ind w:left="2868" w:hanging="180"/>
      </w:pPr>
    </w:lvl>
    <w:lvl w:ilvl="3" w:tplc="21F87506">
      <w:start w:val="1"/>
      <w:numFmt w:val="decimal"/>
      <w:lvlText w:val="%4."/>
      <w:lvlJc w:val="left"/>
      <w:pPr>
        <w:ind w:left="3588" w:hanging="360"/>
      </w:pPr>
    </w:lvl>
    <w:lvl w:ilvl="4" w:tplc="C5A4B45E">
      <w:start w:val="1"/>
      <w:numFmt w:val="lowerLetter"/>
      <w:lvlText w:val="%5."/>
      <w:lvlJc w:val="left"/>
      <w:pPr>
        <w:ind w:left="4308" w:hanging="360"/>
      </w:pPr>
    </w:lvl>
    <w:lvl w:ilvl="5" w:tplc="21AC03F4">
      <w:start w:val="1"/>
      <w:numFmt w:val="lowerRoman"/>
      <w:lvlText w:val="%6."/>
      <w:lvlJc w:val="right"/>
      <w:pPr>
        <w:ind w:left="5028" w:hanging="180"/>
      </w:pPr>
    </w:lvl>
    <w:lvl w:ilvl="6" w:tplc="047439FA">
      <w:start w:val="1"/>
      <w:numFmt w:val="decimal"/>
      <w:lvlText w:val="%7."/>
      <w:lvlJc w:val="left"/>
      <w:pPr>
        <w:ind w:left="5748" w:hanging="360"/>
      </w:pPr>
    </w:lvl>
    <w:lvl w:ilvl="7" w:tplc="BA50FDC0">
      <w:start w:val="1"/>
      <w:numFmt w:val="lowerLetter"/>
      <w:lvlText w:val="%8."/>
      <w:lvlJc w:val="left"/>
      <w:pPr>
        <w:ind w:left="6468" w:hanging="360"/>
      </w:pPr>
    </w:lvl>
    <w:lvl w:ilvl="8" w:tplc="57DADD7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000001"/>
    <w:multiLevelType w:val="multilevel"/>
    <w:tmpl w:val="1F0024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15"/>
    <w:rsid w:val="002A6DD5"/>
    <w:rsid w:val="002C45D6"/>
    <w:rsid w:val="0085631C"/>
    <w:rsid w:val="00973392"/>
    <w:rsid w:val="009D5696"/>
    <w:rsid w:val="00AC1069"/>
    <w:rsid w:val="00AD0DF9"/>
    <w:rsid w:val="00B34236"/>
    <w:rsid w:val="00DE58CA"/>
    <w:rsid w:val="00ED2F15"/>
    <w:rsid w:val="00F44238"/>
    <w:rsid w:val="00FD5CF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F53CA"/>
  <w15:docId w15:val="{82D6FA1B-B12F-4264-BE94-BFA92B47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rPr>
      <w:rFonts w:cs="Times New Roman"/>
      <w:color w:val="0000FF"/>
      <w:u w:val="single"/>
    </w:rPr>
  </w:style>
  <w:style w:type="character" w:customStyle="1" w:styleId="rvts44">
    <w:name w:val="rvts44"/>
    <w:basedOn w:val="a0"/>
    <w:rsid w:val="00FD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2021-02-15T16:40:00Z</cp:lastPrinted>
  <dcterms:created xsi:type="dcterms:W3CDTF">2021-04-13T14:57:00Z</dcterms:created>
  <dcterms:modified xsi:type="dcterms:W3CDTF">2021-04-13T14:57:00Z</dcterms:modified>
</cp:coreProperties>
</file>