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F4C8" w14:textId="4954C870" w:rsidR="00BA4093" w:rsidRDefault="00BA4093" w:rsidP="00BA4093">
      <w:pPr>
        <w:spacing w:after="0" w:line="240" w:lineRule="auto"/>
        <w:ind w:right="4989"/>
        <w:jc w:val="both"/>
        <w:rPr>
          <w:rFonts w:ascii="Times New Roman" w:hAnsi="Times New Roman" w:cs="Times New Roman"/>
          <w:color w:val="2E74B5"/>
          <w:sz w:val="28"/>
          <w:szCs w:val="28"/>
        </w:rPr>
      </w:pPr>
    </w:p>
    <w:p w14:paraId="549A3D30" w14:textId="3C2A45BC" w:rsidR="004A5398" w:rsidRDefault="004A5398" w:rsidP="00BA4093">
      <w:pPr>
        <w:spacing w:after="0" w:line="240" w:lineRule="auto"/>
        <w:ind w:right="4989"/>
        <w:jc w:val="both"/>
        <w:rPr>
          <w:rFonts w:ascii="Times New Roman" w:hAnsi="Times New Roman" w:cs="Times New Roman"/>
          <w:color w:val="2E74B5"/>
          <w:sz w:val="28"/>
          <w:szCs w:val="28"/>
        </w:rPr>
      </w:pPr>
    </w:p>
    <w:p w14:paraId="3CC21B55" w14:textId="7D9F6424" w:rsidR="004A5398" w:rsidRDefault="004A5398" w:rsidP="00BA4093">
      <w:pPr>
        <w:spacing w:after="0" w:line="240" w:lineRule="auto"/>
        <w:ind w:right="4989"/>
        <w:jc w:val="both"/>
        <w:rPr>
          <w:rFonts w:ascii="Times New Roman" w:hAnsi="Times New Roman" w:cs="Times New Roman"/>
          <w:color w:val="2E74B5"/>
          <w:sz w:val="28"/>
          <w:szCs w:val="28"/>
        </w:rPr>
      </w:pPr>
    </w:p>
    <w:p w14:paraId="66D1B83B" w14:textId="169592B7" w:rsidR="004A5398" w:rsidRDefault="004A5398" w:rsidP="00BA4093">
      <w:pPr>
        <w:spacing w:after="0" w:line="240" w:lineRule="auto"/>
        <w:ind w:right="4989"/>
        <w:jc w:val="both"/>
        <w:rPr>
          <w:rFonts w:ascii="Times New Roman" w:hAnsi="Times New Roman" w:cs="Times New Roman"/>
          <w:color w:val="2E74B5"/>
          <w:sz w:val="28"/>
          <w:szCs w:val="28"/>
        </w:rPr>
      </w:pPr>
    </w:p>
    <w:p w14:paraId="032A43CF" w14:textId="07782110" w:rsidR="004A5398" w:rsidRDefault="004A5398" w:rsidP="00BA4093">
      <w:pPr>
        <w:spacing w:after="0" w:line="240" w:lineRule="auto"/>
        <w:ind w:right="4989"/>
        <w:jc w:val="both"/>
        <w:rPr>
          <w:rFonts w:ascii="Times New Roman" w:hAnsi="Times New Roman" w:cs="Times New Roman"/>
          <w:color w:val="2E74B5"/>
          <w:sz w:val="28"/>
          <w:szCs w:val="28"/>
        </w:rPr>
      </w:pPr>
    </w:p>
    <w:p w14:paraId="26991385" w14:textId="598EA255" w:rsidR="004A5398" w:rsidRDefault="004A5398" w:rsidP="00BA4093">
      <w:pPr>
        <w:spacing w:after="0" w:line="240" w:lineRule="auto"/>
        <w:ind w:right="4989"/>
        <w:jc w:val="both"/>
        <w:rPr>
          <w:rFonts w:ascii="Times New Roman" w:hAnsi="Times New Roman" w:cs="Times New Roman"/>
          <w:color w:val="2E74B5"/>
          <w:sz w:val="28"/>
          <w:szCs w:val="28"/>
        </w:rPr>
      </w:pPr>
    </w:p>
    <w:p w14:paraId="4FF67D58" w14:textId="3E336EB0" w:rsidR="004A5398" w:rsidRDefault="004A5398" w:rsidP="00BA4093">
      <w:pPr>
        <w:spacing w:after="0" w:line="240" w:lineRule="auto"/>
        <w:ind w:right="4989"/>
        <w:jc w:val="both"/>
        <w:rPr>
          <w:rFonts w:ascii="Times New Roman" w:hAnsi="Times New Roman" w:cs="Times New Roman"/>
          <w:color w:val="2E74B5"/>
          <w:sz w:val="28"/>
          <w:szCs w:val="28"/>
        </w:rPr>
      </w:pPr>
    </w:p>
    <w:p w14:paraId="562A27FC" w14:textId="2A4CC46B" w:rsidR="004A5398" w:rsidRDefault="004A5398" w:rsidP="00BA4093">
      <w:pPr>
        <w:spacing w:after="0" w:line="240" w:lineRule="auto"/>
        <w:ind w:right="4989"/>
        <w:jc w:val="both"/>
        <w:rPr>
          <w:rFonts w:ascii="Times New Roman" w:hAnsi="Times New Roman" w:cs="Times New Roman"/>
          <w:color w:val="2E74B5"/>
          <w:sz w:val="28"/>
          <w:szCs w:val="28"/>
        </w:rPr>
      </w:pPr>
    </w:p>
    <w:p w14:paraId="5E17F67D" w14:textId="58580D66" w:rsidR="004A5398" w:rsidRDefault="004A5398" w:rsidP="00BA4093">
      <w:pPr>
        <w:spacing w:after="0" w:line="240" w:lineRule="auto"/>
        <w:ind w:right="4989"/>
        <w:jc w:val="both"/>
        <w:rPr>
          <w:rFonts w:ascii="Times New Roman" w:hAnsi="Times New Roman" w:cs="Times New Roman"/>
          <w:color w:val="2E74B5"/>
          <w:sz w:val="28"/>
          <w:szCs w:val="28"/>
        </w:rPr>
      </w:pPr>
    </w:p>
    <w:p w14:paraId="4506E2CA" w14:textId="343725F7" w:rsidR="004A5398" w:rsidRDefault="004A5398" w:rsidP="00BA4093">
      <w:pPr>
        <w:spacing w:after="0" w:line="240" w:lineRule="auto"/>
        <w:ind w:right="4989"/>
        <w:jc w:val="both"/>
        <w:rPr>
          <w:rFonts w:ascii="Times New Roman" w:hAnsi="Times New Roman" w:cs="Times New Roman"/>
          <w:color w:val="2E74B5"/>
          <w:sz w:val="28"/>
          <w:szCs w:val="28"/>
        </w:rPr>
      </w:pPr>
    </w:p>
    <w:p w14:paraId="42B8529E" w14:textId="344641BA" w:rsidR="004A5398" w:rsidRDefault="004A5398" w:rsidP="00BA4093">
      <w:pPr>
        <w:spacing w:after="0" w:line="240" w:lineRule="auto"/>
        <w:ind w:right="4989"/>
        <w:jc w:val="both"/>
        <w:rPr>
          <w:rFonts w:ascii="Times New Roman" w:hAnsi="Times New Roman" w:cs="Times New Roman"/>
          <w:color w:val="2E74B5"/>
          <w:sz w:val="28"/>
          <w:szCs w:val="28"/>
        </w:rPr>
      </w:pPr>
    </w:p>
    <w:p w14:paraId="71969FD1" w14:textId="3A7E0731" w:rsidR="004A5398" w:rsidRDefault="004A5398" w:rsidP="004A5398">
      <w:pPr>
        <w:tabs>
          <w:tab w:val="left" w:pos="5387"/>
        </w:tabs>
        <w:spacing w:after="0" w:line="240" w:lineRule="auto"/>
        <w:ind w:right="4252"/>
        <w:jc w:val="both"/>
        <w:rPr>
          <w:rFonts w:ascii="Times New Roman" w:hAnsi="Times New Roman" w:cs="Times New Roman"/>
          <w:color w:val="2E74B5"/>
          <w:sz w:val="28"/>
          <w:szCs w:val="28"/>
        </w:rPr>
      </w:pPr>
    </w:p>
    <w:p w14:paraId="0FE6BCCB" w14:textId="77777777" w:rsidR="004A5398" w:rsidRPr="007B4C74" w:rsidRDefault="004A5398" w:rsidP="00BA4093">
      <w:pPr>
        <w:spacing w:after="0" w:line="240" w:lineRule="auto"/>
        <w:ind w:right="4989"/>
        <w:jc w:val="both"/>
        <w:rPr>
          <w:rFonts w:ascii="Times New Roman" w:hAnsi="Times New Roman" w:cs="Times New Roman"/>
          <w:color w:val="000000" w:themeColor="text1"/>
          <w:sz w:val="28"/>
          <w:szCs w:val="28"/>
        </w:rPr>
      </w:pPr>
    </w:p>
    <w:p w14:paraId="5F5B86D4" w14:textId="77777777" w:rsidR="00B70D20" w:rsidRPr="007B4C74" w:rsidRDefault="00BA4093" w:rsidP="004A5398">
      <w:pPr>
        <w:spacing w:after="0" w:line="240" w:lineRule="auto"/>
        <w:ind w:right="4394"/>
        <w:jc w:val="both"/>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Про внесення</w:t>
      </w:r>
      <w:r w:rsidR="00FA4A2A" w:rsidRPr="007B4C74">
        <w:rPr>
          <w:rFonts w:ascii="Times New Roman" w:hAnsi="Times New Roman" w:cs="Times New Roman"/>
          <w:color w:val="000000" w:themeColor="text1"/>
          <w:sz w:val="28"/>
          <w:szCs w:val="28"/>
        </w:rPr>
        <w:t xml:space="preserve"> змін та доповнень</w:t>
      </w:r>
      <w:r w:rsidRPr="007B4C74">
        <w:rPr>
          <w:rFonts w:ascii="Times New Roman" w:hAnsi="Times New Roman" w:cs="Times New Roman"/>
          <w:color w:val="000000" w:themeColor="text1"/>
          <w:sz w:val="28"/>
          <w:szCs w:val="28"/>
        </w:rPr>
        <w:t xml:space="preserve"> до</w:t>
      </w:r>
      <w:r w:rsidR="003250D3" w:rsidRPr="007B4C74">
        <w:rPr>
          <w:rFonts w:ascii="Times New Roman" w:hAnsi="Times New Roman" w:cs="Times New Roman"/>
          <w:color w:val="000000" w:themeColor="text1"/>
          <w:sz w:val="28"/>
          <w:szCs w:val="28"/>
        </w:rPr>
        <w:t xml:space="preserve"> Положення про конкурс на посаду керівника закладу загальної середньої освіти Авангардівської селищної ради</w:t>
      </w:r>
      <w:r w:rsidRPr="007B4C74">
        <w:rPr>
          <w:rFonts w:ascii="Times New Roman" w:hAnsi="Times New Roman" w:cs="Times New Roman"/>
          <w:color w:val="000000" w:themeColor="text1"/>
          <w:sz w:val="28"/>
          <w:szCs w:val="28"/>
        </w:rPr>
        <w:t xml:space="preserve">, </w:t>
      </w:r>
      <w:r w:rsidR="003250D3" w:rsidRPr="007B4C74">
        <w:rPr>
          <w:rFonts w:ascii="Times New Roman" w:hAnsi="Times New Roman" w:cs="Times New Roman"/>
          <w:color w:val="000000" w:themeColor="text1"/>
          <w:sz w:val="28"/>
          <w:szCs w:val="28"/>
        </w:rPr>
        <w:t xml:space="preserve"> </w:t>
      </w:r>
      <w:r w:rsidRPr="007B4C74">
        <w:rPr>
          <w:rFonts w:ascii="Times New Roman" w:hAnsi="Times New Roman" w:cs="Times New Roman"/>
          <w:color w:val="000000" w:themeColor="text1"/>
          <w:sz w:val="28"/>
          <w:szCs w:val="28"/>
        </w:rPr>
        <w:t xml:space="preserve">затвердженого рішенням Авангардівської селищної ради від 07 травня 2019 року №957-VII </w:t>
      </w:r>
    </w:p>
    <w:p w14:paraId="55505B9D" w14:textId="77777777" w:rsidR="003250D3" w:rsidRPr="007B4C74" w:rsidRDefault="003250D3" w:rsidP="00F06F03">
      <w:pPr>
        <w:spacing w:after="0" w:line="240" w:lineRule="auto"/>
        <w:ind w:right="5103"/>
        <w:rPr>
          <w:rFonts w:ascii="Times New Roman" w:hAnsi="Times New Roman" w:cs="Times New Roman"/>
          <w:color w:val="000000" w:themeColor="text1"/>
          <w:sz w:val="28"/>
          <w:szCs w:val="28"/>
        </w:rPr>
      </w:pPr>
    </w:p>
    <w:p w14:paraId="06D785C2" w14:textId="0ECC3D30" w:rsidR="003250D3" w:rsidRPr="007B4C74" w:rsidRDefault="004A5398" w:rsidP="00BA409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50D3" w:rsidRPr="007B4C74">
        <w:rPr>
          <w:rFonts w:ascii="Times New Roman" w:hAnsi="Times New Roman" w:cs="Times New Roman"/>
          <w:color w:val="000000" w:themeColor="text1"/>
          <w:sz w:val="28"/>
          <w:szCs w:val="28"/>
        </w:rPr>
        <w:t xml:space="preserve">З метою </w:t>
      </w:r>
      <w:r w:rsidR="00BA4093" w:rsidRPr="007B4C74">
        <w:rPr>
          <w:rFonts w:ascii="Times New Roman" w:hAnsi="Times New Roman" w:cs="Times New Roman"/>
          <w:color w:val="000000" w:themeColor="text1"/>
          <w:sz w:val="28"/>
          <w:szCs w:val="28"/>
        </w:rPr>
        <w:t>забезпечення виконання положень законодавства в частині конкурсного відбору керівників закладів загальної середньої освіти та приведення Положення про конкурс на посаду керівника закладу загальної середньої освіти Авангардівської селищної ради, затвердженого рішенням Авангардівської селищної ради №957-VII від 07.05.2019 «Про затвердження Положення про конкурс на посаду керівника закладу загальної середньої освіти Авангардівської селищної ради»</w:t>
      </w:r>
      <w:r w:rsidR="00421E69" w:rsidRPr="007B4C74">
        <w:rPr>
          <w:rFonts w:ascii="Times New Roman" w:hAnsi="Times New Roman" w:cs="Times New Roman"/>
          <w:color w:val="000000" w:themeColor="text1"/>
          <w:sz w:val="28"/>
          <w:szCs w:val="28"/>
        </w:rPr>
        <w:t xml:space="preserve"> у відповідність діючому законодавству</w:t>
      </w:r>
      <w:r w:rsidR="003250D3" w:rsidRPr="007B4C74">
        <w:rPr>
          <w:rFonts w:ascii="Times New Roman" w:hAnsi="Times New Roman" w:cs="Times New Roman"/>
          <w:color w:val="000000" w:themeColor="text1"/>
          <w:sz w:val="28"/>
          <w:szCs w:val="28"/>
        </w:rPr>
        <w:t xml:space="preserve">, з огляду на клопотання начальника Відділу освіти, культури, молоді та спорту Авангардівської селищної ради № </w:t>
      </w:r>
      <w:r w:rsidR="00FA4A2A" w:rsidRPr="007B4C74">
        <w:rPr>
          <w:rFonts w:ascii="Times New Roman" w:hAnsi="Times New Roman" w:cs="Times New Roman"/>
          <w:color w:val="000000" w:themeColor="text1"/>
          <w:sz w:val="28"/>
          <w:szCs w:val="28"/>
        </w:rPr>
        <w:t>196</w:t>
      </w:r>
      <w:r w:rsidR="003250D3" w:rsidRPr="007B4C74">
        <w:rPr>
          <w:rFonts w:ascii="Times New Roman" w:hAnsi="Times New Roman" w:cs="Times New Roman"/>
          <w:color w:val="000000" w:themeColor="text1"/>
          <w:sz w:val="28"/>
          <w:szCs w:val="28"/>
        </w:rPr>
        <w:t xml:space="preserve"> від </w:t>
      </w:r>
      <w:r w:rsidR="00BA4093" w:rsidRPr="007B4C74">
        <w:rPr>
          <w:rFonts w:ascii="Times New Roman" w:hAnsi="Times New Roman" w:cs="Times New Roman"/>
          <w:color w:val="000000" w:themeColor="text1"/>
          <w:sz w:val="28"/>
          <w:szCs w:val="28"/>
        </w:rPr>
        <w:t>0</w:t>
      </w:r>
      <w:r w:rsidR="00FA4A2A" w:rsidRPr="007B4C74">
        <w:rPr>
          <w:rFonts w:ascii="Times New Roman" w:hAnsi="Times New Roman" w:cs="Times New Roman"/>
          <w:color w:val="000000" w:themeColor="text1"/>
          <w:sz w:val="28"/>
          <w:szCs w:val="28"/>
        </w:rPr>
        <w:t>2</w:t>
      </w:r>
      <w:r w:rsidR="0011002B" w:rsidRPr="007B4C74">
        <w:rPr>
          <w:rFonts w:ascii="Times New Roman" w:hAnsi="Times New Roman" w:cs="Times New Roman"/>
          <w:color w:val="000000" w:themeColor="text1"/>
          <w:sz w:val="28"/>
          <w:szCs w:val="28"/>
        </w:rPr>
        <w:t>.0</w:t>
      </w:r>
      <w:r w:rsidR="00FA4A2A" w:rsidRPr="007B4C74">
        <w:rPr>
          <w:rFonts w:ascii="Times New Roman" w:hAnsi="Times New Roman" w:cs="Times New Roman"/>
          <w:color w:val="000000" w:themeColor="text1"/>
          <w:sz w:val="28"/>
          <w:szCs w:val="28"/>
        </w:rPr>
        <w:t>4</w:t>
      </w:r>
      <w:r w:rsidR="00BA4093" w:rsidRPr="007B4C74">
        <w:rPr>
          <w:rFonts w:ascii="Times New Roman" w:hAnsi="Times New Roman" w:cs="Times New Roman"/>
          <w:color w:val="000000" w:themeColor="text1"/>
          <w:sz w:val="28"/>
          <w:szCs w:val="28"/>
        </w:rPr>
        <w:t>.2021</w:t>
      </w:r>
      <w:r w:rsidR="0011002B" w:rsidRPr="007B4C74">
        <w:rPr>
          <w:rFonts w:ascii="Times New Roman" w:hAnsi="Times New Roman" w:cs="Times New Roman"/>
          <w:color w:val="000000" w:themeColor="text1"/>
          <w:sz w:val="28"/>
          <w:szCs w:val="28"/>
        </w:rPr>
        <w:t>р.</w:t>
      </w:r>
      <w:r w:rsidR="00BA4093" w:rsidRPr="007B4C74">
        <w:rPr>
          <w:rFonts w:ascii="Times New Roman" w:hAnsi="Times New Roman" w:cs="Times New Roman"/>
          <w:color w:val="000000" w:themeColor="text1"/>
          <w:sz w:val="28"/>
          <w:szCs w:val="28"/>
        </w:rPr>
        <w:t xml:space="preserve">, враховуючи </w:t>
      </w:r>
      <w:r w:rsidR="00BA4093" w:rsidRPr="007B4C74">
        <w:rPr>
          <w:rFonts w:ascii="Times New Roman" w:hAnsi="Times New Roman" w:cs="Times New Roman"/>
          <w:sz w:val="28"/>
          <w:szCs w:val="28"/>
        </w:rPr>
        <w:t>рекомендації П</w:t>
      </w:r>
      <w:r w:rsidR="00BA4093" w:rsidRPr="007B4C74">
        <w:rPr>
          <w:rFonts w:ascii="Times New Roman" w:hAnsi="Times New Roman" w:cs="Times New Roman"/>
          <w:bCs/>
          <w:sz w:val="28"/>
          <w:szCs w:val="28"/>
        </w:rPr>
        <w:t xml:space="preserve">остійної </w:t>
      </w:r>
      <w:r w:rsidR="00BA4093" w:rsidRPr="007B4C74">
        <w:rPr>
          <w:rFonts w:ascii="Times New Roman" w:hAnsi="Times New Roman" w:cs="Times New Roman"/>
          <w:sz w:val="28"/>
          <w:szCs w:val="28"/>
        </w:rPr>
        <w:t xml:space="preserve">комісії селищної ради </w:t>
      </w:r>
      <w:r w:rsidR="00BA4093" w:rsidRPr="007B4C74">
        <w:rPr>
          <w:rFonts w:ascii="Times New Roman" w:eastAsia="Calibri" w:hAnsi="Times New Roman" w:cs="Times New Roman"/>
          <w:noProof/>
          <w:sz w:val="28"/>
          <w:szCs w:val="28"/>
        </w:rPr>
        <w:t>з питань охорони здоров'я, соціального захисту, освіти, сім'ї, молоді, спорту, туризму та культури</w:t>
      </w:r>
      <w:r w:rsidR="0011002B" w:rsidRPr="007B4C74">
        <w:rPr>
          <w:rFonts w:ascii="Times New Roman" w:hAnsi="Times New Roman" w:cs="Times New Roman"/>
          <w:color w:val="000000" w:themeColor="text1"/>
          <w:sz w:val="28"/>
          <w:szCs w:val="28"/>
        </w:rPr>
        <w:t>,</w:t>
      </w:r>
      <w:r w:rsidR="003250D3" w:rsidRPr="007B4C74">
        <w:rPr>
          <w:rFonts w:ascii="Times New Roman" w:hAnsi="Times New Roman" w:cs="Times New Roman"/>
          <w:color w:val="000000" w:themeColor="text1"/>
          <w:sz w:val="28"/>
          <w:szCs w:val="28"/>
        </w:rPr>
        <w:t xml:space="preserve"> відповідно до законів України «Про освіту»,  «Про </w:t>
      </w:r>
      <w:r w:rsidR="00BA4093" w:rsidRPr="007B4C74">
        <w:rPr>
          <w:rFonts w:ascii="Times New Roman" w:hAnsi="Times New Roman" w:cs="Times New Roman"/>
          <w:color w:val="000000" w:themeColor="text1"/>
          <w:sz w:val="28"/>
          <w:szCs w:val="28"/>
        </w:rPr>
        <w:t xml:space="preserve">повну </w:t>
      </w:r>
      <w:r w:rsidR="003250D3" w:rsidRPr="007B4C74">
        <w:rPr>
          <w:rFonts w:ascii="Times New Roman" w:hAnsi="Times New Roman" w:cs="Times New Roman"/>
          <w:color w:val="000000" w:themeColor="text1"/>
          <w:sz w:val="28"/>
          <w:szCs w:val="28"/>
        </w:rPr>
        <w:t xml:space="preserve">загальну середню освіту», </w:t>
      </w:r>
      <w:r w:rsidR="00BA4093" w:rsidRPr="007B4C74">
        <w:rPr>
          <w:rFonts w:ascii="Times New Roman" w:hAnsi="Times New Roman" w:cs="Times New Roman"/>
          <w:color w:val="000000" w:themeColor="text1"/>
          <w:sz w:val="28"/>
          <w:szCs w:val="28"/>
        </w:rPr>
        <w:t>керуючись статтею 26, частиною 1 статті 59 Закону України «Про місцеве самоврядування в Україні»</w:t>
      </w:r>
      <w:r w:rsidR="003250D3" w:rsidRPr="007B4C74">
        <w:rPr>
          <w:rFonts w:ascii="Times New Roman" w:hAnsi="Times New Roman" w:cs="Times New Roman"/>
          <w:color w:val="000000" w:themeColor="text1"/>
          <w:sz w:val="28"/>
          <w:szCs w:val="28"/>
        </w:rPr>
        <w:t>,</w:t>
      </w:r>
      <w:proofErr w:type="spellStart"/>
      <w:r w:rsidR="003250D3" w:rsidRPr="007B4C74">
        <w:rPr>
          <w:rFonts w:ascii="Times New Roman" w:hAnsi="Times New Roman" w:cs="Times New Roman"/>
          <w:color w:val="000000" w:themeColor="text1"/>
          <w:sz w:val="28"/>
          <w:szCs w:val="28"/>
        </w:rPr>
        <w:t>Авангардівська</w:t>
      </w:r>
      <w:proofErr w:type="spellEnd"/>
      <w:r w:rsidR="003250D3" w:rsidRPr="007B4C74">
        <w:rPr>
          <w:rFonts w:ascii="Times New Roman" w:hAnsi="Times New Roman" w:cs="Times New Roman"/>
          <w:color w:val="000000" w:themeColor="text1"/>
          <w:sz w:val="28"/>
          <w:szCs w:val="28"/>
        </w:rPr>
        <w:t xml:space="preserve"> селищна рада </w:t>
      </w:r>
      <w:r w:rsidR="003250D3" w:rsidRPr="007B4C74">
        <w:rPr>
          <w:rFonts w:ascii="Times New Roman" w:hAnsi="Times New Roman" w:cs="Times New Roman"/>
          <w:b/>
          <w:color w:val="000000" w:themeColor="text1"/>
          <w:sz w:val="28"/>
          <w:szCs w:val="28"/>
        </w:rPr>
        <w:t>ВИРІШИЛА</w:t>
      </w:r>
      <w:r w:rsidR="003250D3" w:rsidRPr="007B4C74">
        <w:rPr>
          <w:rFonts w:ascii="Times New Roman" w:hAnsi="Times New Roman" w:cs="Times New Roman"/>
          <w:color w:val="000000" w:themeColor="text1"/>
          <w:sz w:val="28"/>
          <w:szCs w:val="28"/>
        </w:rPr>
        <w:t>:</w:t>
      </w:r>
    </w:p>
    <w:p w14:paraId="15331049" w14:textId="77777777" w:rsidR="003250D3" w:rsidRPr="007B4C74" w:rsidRDefault="005C187E" w:rsidP="00F06F03">
      <w:pPr>
        <w:spacing w:after="0" w:line="240" w:lineRule="auto"/>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 xml:space="preserve"> </w:t>
      </w:r>
    </w:p>
    <w:p w14:paraId="63048BD2" w14:textId="77777777" w:rsidR="003250D3" w:rsidRPr="007B4C74" w:rsidRDefault="00BA4093" w:rsidP="00BA4093">
      <w:pPr>
        <w:pStyle w:val="a3"/>
        <w:numPr>
          <w:ilvl w:val="0"/>
          <w:numId w:val="2"/>
        </w:numPr>
        <w:tabs>
          <w:tab w:val="left" w:pos="567"/>
          <w:tab w:val="left" w:pos="1260"/>
        </w:tabs>
        <w:spacing w:after="0" w:line="240" w:lineRule="auto"/>
        <w:ind w:left="0" w:firstLine="567"/>
        <w:jc w:val="both"/>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 xml:space="preserve">Внести зміни </w:t>
      </w:r>
      <w:r w:rsidR="00FA4A2A" w:rsidRPr="007B4C74">
        <w:rPr>
          <w:rFonts w:ascii="Times New Roman" w:hAnsi="Times New Roman" w:cs="Times New Roman"/>
          <w:color w:val="000000" w:themeColor="text1"/>
          <w:sz w:val="28"/>
          <w:szCs w:val="28"/>
        </w:rPr>
        <w:t xml:space="preserve">та доповнення </w:t>
      </w:r>
      <w:r w:rsidRPr="007B4C74">
        <w:rPr>
          <w:rFonts w:ascii="Times New Roman" w:hAnsi="Times New Roman" w:cs="Times New Roman"/>
          <w:color w:val="000000" w:themeColor="text1"/>
          <w:sz w:val="28"/>
          <w:szCs w:val="28"/>
        </w:rPr>
        <w:t>до Положення про конкурс на посаду керівника закладу загальної середньої освіти Авангардівської селищної ради,  затвердженого рішенням Авангардівської селищної ради від 07 травня 2019 року №957-VII, виклавши його у новій редакції</w:t>
      </w:r>
      <w:r w:rsidR="003250D3" w:rsidRPr="007B4C74">
        <w:rPr>
          <w:rFonts w:ascii="Times New Roman" w:hAnsi="Times New Roman" w:cs="Times New Roman"/>
          <w:color w:val="000000" w:themeColor="text1"/>
          <w:sz w:val="28"/>
          <w:szCs w:val="28"/>
        </w:rPr>
        <w:t xml:space="preserve"> (додається). </w:t>
      </w:r>
      <w:r w:rsidRPr="007B4C74">
        <w:rPr>
          <w:rFonts w:ascii="Times New Roman" w:hAnsi="Times New Roman" w:cs="Times New Roman"/>
          <w:color w:val="000000" w:themeColor="text1"/>
          <w:sz w:val="28"/>
          <w:szCs w:val="28"/>
        </w:rPr>
        <w:t xml:space="preserve"> </w:t>
      </w:r>
    </w:p>
    <w:p w14:paraId="4074E62F" w14:textId="77777777" w:rsidR="003250D3" w:rsidRPr="007B4C74" w:rsidRDefault="003250D3" w:rsidP="00BA4093">
      <w:pPr>
        <w:pStyle w:val="a3"/>
        <w:numPr>
          <w:ilvl w:val="0"/>
          <w:numId w:val="2"/>
        </w:numPr>
        <w:tabs>
          <w:tab w:val="left" w:pos="567"/>
          <w:tab w:val="left" w:pos="1260"/>
        </w:tabs>
        <w:spacing w:after="0" w:line="240" w:lineRule="auto"/>
        <w:ind w:left="0" w:firstLine="567"/>
        <w:jc w:val="both"/>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Відділу освіти, культури, молоді та спорту Авангардівської селищної ради Овідіопольського району Одеської області забезпечити виконання даного положення при проведенні конкурс</w:t>
      </w:r>
      <w:r w:rsidR="0007031D" w:rsidRPr="007B4C74">
        <w:rPr>
          <w:rFonts w:ascii="Times New Roman" w:hAnsi="Times New Roman" w:cs="Times New Roman"/>
          <w:color w:val="000000" w:themeColor="text1"/>
          <w:sz w:val="28"/>
          <w:szCs w:val="28"/>
        </w:rPr>
        <w:t>ів</w:t>
      </w:r>
      <w:r w:rsidRPr="007B4C74">
        <w:rPr>
          <w:rFonts w:ascii="Times New Roman" w:hAnsi="Times New Roman" w:cs="Times New Roman"/>
          <w:color w:val="000000" w:themeColor="text1"/>
          <w:sz w:val="28"/>
          <w:szCs w:val="28"/>
        </w:rPr>
        <w:t xml:space="preserve"> на посаду керівник</w:t>
      </w:r>
      <w:r w:rsidR="00BA4093" w:rsidRPr="007B4C74">
        <w:rPr>
          <w:rFonts w:ascii="Times New Roman" w:hAnsi="Times New Roman" w:cs="Times New Roman"/>
          <w:color w:val="000000" w:themeColor="text1"/>
          <w:sz w:val="28"/>
          <w:szCs w:val="28"/>
        </w:rPr>
        <w:t>ів</w:t>
      </w:r>
      <w:r w:rsidRPr="007B4C74">
        <w:rPr>
          <w:rFonts w:ascii="Times New Roman" w:hAnsi="Times New Roman" w:cs="Times New Roman"/>
          <w:color w:val="000000" w:themeColor="text1"/>
          <w:sz w:val="28"/>
          <w:szCs w:val="28"/>
        </w:rPr>
        <w:t xml:space="preserve"> заклад</w:t>
      </w:r>
      <w:r w:rsidR="00BA4093" w:rsidRPr="007B4C74">
        <w:rPr>
          <w:rFonts w:ascii="Times New Roman" w:hAnsi="Times New Roman" w:cs="Times New Roman"/>
          <w:color w:val="000000" w:themeColor="text1"/>
          <w:sz w:val="28"/>
          <w:szCs w:val="28"/>
        </w:rPr>
        <w:t>ів</w:t>
      </w:r>
      <w:r w:rsidRPr="007B4C74">
        <w:rPr>
          <w:rFonts w:ascii="Times New Roman" w:hAnsi="Times New Roman" w:cs="Times New Roman"/>
          <w:color w:val="000000" w:themeColor="text1"/>
          <w:sz w:val="28"/>
          <w:szCs w:val="28"/>
        </w:rPr>
        <w:t xml:space="preserve"> загальної середньої освіти Авангардівської селищної ради</w:t>
      </w:r>
    </w:p>
    <w:p w14:paraId="5FAF6C51" w14:textId="77777777" w:rsidR="00BA4093" w:rsidRPr="007B4C74" w:rsidRDefault="00BA4093" w:rsidP="00BA4093">
      <w:pPr>
        <w:pStyle w:val="a3"/>
        <w:tabs>
          <w:tab w:val="left" w:pos="851"/>
          <w:tab w:val="left" w:pos="1260"/>
        </w:tabs>
        <w:spacing w:after="0" w:line="240" w:lineRule="auto"/>
        <w:ind w:left="927"/>
        <w:jc w:val="both"/>
        <w:rPr>
          <w:rFonts w:ascii="Times New Roman" w:hAnsi="Times New Roman" w:cs="Times New Roman"/>
          <w:color w:val="000000" w:themeColor="text1"/>
          <w:sz w:val="28"/>
          <w:szCs w:val="28"/>
        </w:rPr>
      </w:pPr>
    </w:p>
    <w:p w14:paraId="67DB580F" w14:textId="45C9AC88" w:rsidR="00BA4093" w:rsidRPr="007B4C74" w:rsidRDefault="00BA4093" w:rsidP="00BA4093">
      <w:pPr>
        <w:pStyle w:val="a3"/>
        <w:tabs>
          <w:tab w:val="left" w:pos="1260"/>
        </w:tabs>
        <w:spacing w:after="0" w:line="240" w:lineRule="auto"/>
        <w:ind w:left="0"/>
        <w:jc w:val="both"/>
        <w:rPr>
          <w:rFonts w:ascii="Times New Roman" w:hAnsi="Times New Roman" w:cs="Times New Roman"/>
          <w:b/>
          <w:color w:val="000000" w:themeColor="text1"/>
          <w:sz w:val="28"/>
          <w:szCs w:val="28"/>
        </w:rPr>
      </w:pPr>
      <w:r w:rsidRPr="007B4C74">
        <w:rPr>
          <w:rFonts w:ascii="Times New Roman" w:hAnsi="Times New Roman" w:cs="Times New Roman"/>
          <w:b/>
          <w:color w:val="000000" w:themeColor="text1"/>
          <w:sz w:val="28"/>
          <w:szCs w:val="28"/>
        </w:rPr>
        <w:t xml:space="preserve">№ </w:t>
      </w:r>
      <w:r w:rsidR="004A5398">
        <w:rPr>
          <w:rFonts w:ascii="Times New Roman" w:hAnsi="Times New Roman" w:cs="Times New Roman"/>
          <w:b/>
          <w:color w:val="000000" w:themeColor="text1"/>
          <w:sz w:val="28"/>
          <w:szCs w:val="28"/>
        </w:rPr>
        <w:t>383-</w:t>
      </w:r>
      <w:r w:rsidRPr="007B4C74">
        <w:rPr>
          <w:rFonts w:ascii="Times New Roman" w:hAnsi="Times New Roman" w:cs="Times New Roman"/>
          <w:b/>
          <w:color w:val="000000" w:themeColor="text1"/>
          <w:sz w:val="28"/>
          <w:szCs w:val="28"/>
        </w:rPr>
        <w:t>VIIІ</w:t>
      </w:r>
    </w:p>
    <w:p w14:paraId="64CE2238" w14:textId="00DA3F96" w:rsidR="00BA4093" w:rsidRDefault="00BA4093" w:rsidP="00BA4093">
      <w:pPr>
        <w:pStyle w:val="a3"/>
        <w:tabs>
          <w:tab w:val="left" w:pos="1260"/>
        </w:tabs>
        <w:spacing w:after="0" w:line="240" w:lineRule="auto"/>
        <w:ind w:left="0"/>
        <w:jc w:val="both"/>
        <w:rPr>
          <w:rFonts w:ascii="Times New Roman" w:hAnsi="Times New Roman" w:cs="Times New Roman"/>
          <w:b/>
          <w:color w:val="000000" w:themeColor="text1"/>
          <w:sz w:val="28"/>
          <w:szCs w:val="28"/>
        </w:rPr>
      </w:pPr>
      <w:r w:rsidRPr="007B4C74">
        <w:rPr>
          <w:rFonts w:ascii="Times New Roman" w:hAnsi="Times New Roman" w:cs="Times New Roman"/>
          <w:b/>
          <w:color w:val="000000" w:themeColor="text1"/>
          <w:sz w:val="28"/>
          <w:szCs w:val="28"/>
        </w:rPr>
        <w:t xml:space="preserve">від </w:t>
      </w:r>
      <w:r w:rsidR="00FA4A2A" w:rsidRPr="007B4C74">
        <w:rPr>
          <w:rFonts w:ascii="Times New Roman" w:hAnsi="Times New Roman" w:cs="Times New Roman"/>
          <w:b/>
          <w:color w:val="000000" w:themeColor="text1"/>
          <w:sz w:val="28"/>
          <w:szCs w:val="28"/>
        </w:rPr>
        <w:t>08</w:t>
      </w:r>
      <w:r w:rsidRPr="007B4C74">
        <w:rPr>
          <w:rFonts w:ascii="Times New Roman" w:hAnsi="Times New Roman" w:cs="Times New Roman"/>
          <w:b/>
          <w:color w:val="000000" w:themeColor="text1"/>
          <w:sz w:val="28"/>
          <w:szCs w:val="28"/>
        </w:rPr>
        <w:t>.0</w:t>
      </w:r>
      <w:r w:rsidR="00FA4A2A" w:rsidRPr="007B4C74">
        <w:rPr>
          <w:rFonts w:ascii="Times New Roman" w:hAnsi="Times New Roman" w:cs="Times New Roman"/>
          <w:b/>
          <w:color w:val="000000" w:themeColor="text1"/>
          <w:sz w:val="28"/>
          <w:szCs w:val="28"/>
        </w:rPr>
        <w:t>4</w:t>
      </w:r>
      <w:r w:rsidRPr="007B4C74">
        <w:rPr>
          <w:rFonts w:ascii="Times New Roman" w:hAnsi="Times New Roman" w:cs="Times New Roman"/>
          <w:b/>
          <w:color w:val="000000" w:themeColor="text1"/>
          <w:sz w:val="28"/>
          <w:szCs w:val="28"/>
        </w:rPr>
        <w:t xml:space="preserve">.2021 </w:t>
      </w:r>
    </w:p>
    <w:p w14:paraId="4FC60714" w14:textId="77777777" w:rsidR="004A5398" w:rsidRPr="007B4C74" w:rsidRDefault="004A5398" w:rsidP="00BA4093">
      <w:pPr>
        <w:pStyle w:val="a3"/>
        <w:tabs>
          <w:tab w:val="left" w:pos="1260"/>
        </w:tabs>
        <w:spacing w:after="0" w:line="240" w:lineRule="auto"/>
        <w:ind w:left="0"/>
        <w:jc w:val="both"/>
        <w:rPr>
          <w:rFonts w:ascii="Times New Roman" w:hAnsi="Times New Roman" w:cs="Times New Roman"/>
          <w:b/>
          <w:color w:val="000000" w:themeColor="text1"/>
          <w:sz w:val="28"/>
          <w:szCs w:val="28"/>
        </w:rPr>
      </w:pPr>
    </w:p>
    <w:p w14:paraId="5303B853" w14:textId="77777777" w:rsidR="003250D3" w:rsidRPr="007B4C74" w:rsidRDefault="003250D3" w:rsidP="00BA4093">
      <w:pPr>
        <w:tabs>
          <w:tab w:val="left" w:pos="851"/>
          <w:tab w:val="left" w:pos="1260"/>
        </w:tabs>
        <w:spacing w:after="0" w:line="240" w:lineRule="auto"/>
        <w:ind w:firstLine="567"/>
        <w:jc w:val="both"/>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 xml:space="preserve">3. </w:t>
      </w:r>
      <w:r w:rsidR="00D542E7" w:rsidRPr="007B4C74">
        <w:rPr>
          <w:rFonts w:ascii="Times New Roman" w:hAnsi="Times New Roman" w:cs="Times New Roman"/>
          <w:color w:val="000000" w:themeColor="text1"/>
          <w:sz w:val="28"/>
          <w:szCs w:val="28"/>
        </w:rPr>
        <w:t>Секретарю</w:t>
      </w:r>
      <w:r w:rsidRPr="007B4C74">
        <w:rPr>
          <w:rFonts w:ascii="Times New Roman" w:hAnsi="Times New Roman" w:cs="Times New Roman"/>
          <w:color w:val="000000" w:themeColor="text1"/>
          <w:sz w:val="28"/>
          <w:szCs w:val="28"/>
        </w:rPr>
        <w:t xml:space="preserve"> Авангардівської селищної ради Овідіопольського району Одеської області забезпечити оприлюднення даного рішення на сайті Авангардівської селищної ради.  </w:t>
      </w:r>
    </w:p>
    <w:p w14:paraId="50C33D44" w14:textId="77777777" w:rsidR="003250D3" w:rsidRPr="007B4C74" w:rsidRDefault="003250D3" w:rsidP="00BA4093">
      <w:pPr>
        <w:tabs>
          <w:tab w:val="left" w:pos="851"/>
          <w:tab w:val="left" w:pos="1260"/>
        </w:tabs>
        <w:spacing w:after="0" w:line="240" w:lineRule="auto"/>
        <w:ind w:firstLine="567"/>
        <w:jc w:val="both"/>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4. Контроль за виконанням цього рішен</w:t>
      </w:r>
      <w:r w:rsidR="00BA4093" w:rsidRPr="007B4C74">
        <w:rPr>
          <w:rFonts w:ascii="Times New Roman" w:hAnsi="Times New Roman" w:cs="Times New Roman"/>
          <w:color w:val="000000" w:themeColor="text1"/>
          <w:sz w:val="28"/>
          <w:szCs w:val="28"/>
        </w:rPr>
        <w:t xml:space="preserve">ня покласти на постійну комісію </w:t>
      </w:r>
      <w:r w:rsidR="00BA4093" w:rsidRPr="007B4C74">
        <w:rPr>
          <w:rFonts w:ascii="Times New Roman" w:hAnsi="Times New Roman" w:cs="Times New Roman"/>
          <w:sz w:val="28"/>
          <w:szCs w:val="28"/>
        </w:rPr>
        <w:t xml:space="preserve">селищної ради </w:t>
      </w:r>
      <w:r w:rsidR="00BA4093" w:rsidRPr="007B4C74">
        <w:rPr>
          <w:rFonts w:ascii="Times New Roman" w:eastAsia="Calibri" w:hAnsi="Times New Roman" w:cs="Times New Roman"/>
          <w:noProof/>
          <w:sz w:val="28"/>
          <w:szCs w:val="28"/>
        </w:rPr>
        <w:t>з питань охорони здоров'я, соціального захисту, освіти, сім'ї, молоді, спорту, туризму та культури</w:t>
      </w:r>
      <w:r w:rsidRPr="007B4C74">
        <w:rPr>
          <w:rFonts w:ascii="Times New Roman" w:hAnsi="Times New Roman" w:cs="Times New Roman"/>
          <w:color w:val="000000" w:themeColor="text1"/>
          <w:sz w:val="28"/>
          <w:szCs w:val="28"/>
        </w:rPr>
        <w:t xml:space="preserve"> </w:t>
      </w:r>
    </w:p>
    <w:p w14:paraId="6D122FDE" w14:textId="77777777" w:rsidR="003250D3" w:rsidRPr="007B4C74" w:rsidRDefault="003250D3" w:rsidP="00F06F03">
      <w:pPr>
        <w:spacing w:after="0" w:line="240" w:lineRule="auto"/>
        <w:jc w:val="both"/>
        <w:rPr>
          <w:rFonts w:ascii="Times New Roman" w:hAnsi="Times New Roman" w:cs="Times New Roman"/>
          <w:color w:val="000000" w:themeColor="text1"/>
          <w:sz w:val="28"/>
          <w:szCs w:val="28"/>
        </w:rPr>
      </w:pPr>
    </w:p>
    <w:p w14:paraId="6DC35381" w14:textId="77777777" w:rsidR="003250D3" w:rsidRPr="007B4C74" w:rsidRDefault="003250D3" w:rsidP="00F06F03">
      <w:pPr>
        <w:spacing w:after="0" w:line="240" w:lineRule="auto"/>
        <w:jc w:val="both"/>
        <w:rPr>
          <w:rFonts w:ascii="Times New Roman" w:hAnsi="Times New Roman" w:cs="Times New Roman"/>
          <w:color w:val="000000" w:themeColor="text1"/>
          <w:sz w:val="28"/>
          <w:szCs w:val="28"/>
        </w:rPr>
      </w:pPr>
    </w:p>
    <w:p w14:paraId="0DC55B54" w14:textId="77777777" w:rsidR="00BA4093" w:rsidRPr="007B4C74" w:rsidRDefault="00BA4093" w:rsidP="00F06F03">
      <w:pPr>
        <w:spacing w:after="0" w:line="240" w:lineRule="auto"/>
        <w:jc w:val="both"/>
        <w:rPr>
          <w:rFonts w:ascii="Times New Roman" w:hAnsi="Times New Roman" w:cs="Times New Roman"/>
          <w:color w:val="000000" w:themeColor="text1"/>
          <w:sz w:val="28"/>
          <w:szCs w:val="28"/>
        </w:rPr>
      </w:pPr>
    </w:p>
    <w:p w14:paraId="674D60EF" w14:textId="1D98E972" w:rsidR="003250D3" w:rsidRPr="004A5398" w:rsidRDefault="00DA2273" w:rsidP="00DA2273">
      <w:pPr>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3250D3" w:rsidRPr="004A5398">
        <w:rPr>
          <w:rFonts w:ascii="Times New Roman" w:hAnsi="Times New Roman" w:cs="Times New Roman"/>
          <w:b/>
          <w:bCs/>
          <w:color w:val="000000" w:themeColor="text1"/>
          <w:sz w:val="28"/>
          <w:szCs w:val="28"/>
        </w:rPr>
        <w:t xml:space="preserve">Селищний голова </w:t>
      </w:r>
      <w:r w:rsidR="005C187E" w:rsidRPr="004A5398">
        <w:rPr>
          <w:rFonts w:ascii="Times New Roman" w:hAnsi="Times New Roman" w:cs="Times New Roman"/>
          <w:b/>
          <w:bCs/>
          <w:color w:val="000000" w:themeColor="text1"/>
          <w:sz w:val="28"/>
          <w:szCs w:val="28"/>
        </w:rPr>
        <w:tab/>
      </w:r>
      <w:r w:rsidR="005C187E" w:rsidRPr="004A5398">
        <w:rPr>
          <w:rFonts w:ascii="Times New Roman" w:hAnsi="Times New Roman" w:cs="Times New Roman"/>
          <w:b/>
          <w:bCs/>
          <w:color w:val="000000" w:themeColor="text1"/>
          <w:sz w:val="28"/>
          <w:szCs w:val="28"/>
        </w:rPr>
        <w:tab/>
      </w:r>
      <w:r w:rsidR="003250D3" w:rsidRPr="004A5398">
        <w:rPr>
          <w:rFonts w:ascii="Times New Roman" w:hAnsi="Times New Roman" w:cs="Times New Roman"/>
          <w:b/>
          <w:bCs/>
          <w:color w:val="000000" w:themeColor="text1"/>
          <w:sz w:val="28"/>
          <w:szCs w:val="28"/>
        </w:rPr>
        <w:tab/>
      </w:r>
      <w:r w:rsidR="003250D3" w:rsidRPr="004A5398">
        <w:rPr>
          <w:rFonts w:ascii="Times New Roman" w:hAnsi="Times New Roman" w:cs="Times New Roman"/>
          <w:b/>
          <w:bCs/>
          <w:color w:val="000000" w:themeColor="text1"/>
          <w:sz w:val="28"/>
          <w:szCs w:val="28"/>
        </w:rPr>
        <w:tab/>
      </w:r>
      <w:r w:rsidR="004A5398">
        <w:rPr>
          <w:rFonts w:ascii="Times New Roman" w:hAnsi="Times New Roman" w:cs="Times New Roman"/>
          <w:b/>
          <w:bCs/>
          <w:color w:val="000000" w:themeColor="text1"/>
          <w:sz w:val="28"/>
          <w:szCs w:val="28"/>
        </w:rPr>
        <w:t xml:space="preserve">    </w:t>
      </w:r>
      <w:r w:rsidR="003250D3" w:rsidRPr="004A5398">
        <w:rPr>
          <w:rFonts w:ascii="Times New Roman" w:hAnsi="Times New Roman" w:cs="Times New Roman"/>
          <w:b/>
          <w:bCs/>
          <w:color w:val="000000" w:themeColor="text1"/>
          <w:sz w:val="28"/>
          <w:szCs w:val="28"/>
        </w:rPr>
        <w:t>С</w:t>
      </w:r>
      <w:r w:rsidR="00BA4093" w:rsidRPr="004A5398">
        <w:rPr>
          <w:rFonts w:ascii="Times New Roman" w:hAnsi="Times New Roman" w:cs="Times New Roman"/>
          <w:b/>
          <w:bCs/>
          <w:color w:val="000000" w:themeColor="text1"/>
          <w:sz w:val="28"/>
          <w:szCs w:val="28"/>
        </w:rPr>
        <w:t xml:space="preserve">ергій ХРУСТОВСЬКИЙ </w:t>
      </w:r>
    </w:p>
    <w:p w14:paraId="1E8C8C3D" w14:textId="77777777" w:rsidR="003250D3" w:rsidRPr="007B4C74" w:rsidRDefault="003250D3" w:rsidP="00F06F03">
      <w:pPr>
        <w:spacing w:after="0" w:line="240" w:lineRule="auto"/>
        <w:jc w:val="both"/>
        <w:rPr>
          <w:rFonts w:ascii="Times New Roman" w:hAnsi="Times New Roman" w:cs="Times New Roman"/>
          <w:color w:val="000000" w:themeColor="text1"/>
          <w:sz w:val="28"/>
          <w:szCs w:val="28"/>
        </w:rPr>
      </w:pPr>
    </w:p>
    <w:p w14:paraId="10ECCAB8" w14:textId="77777777" w:rsidR="00BA4093" w:rsidRPr="007B4C74" w:rsidRDefault="00BA4093" w:rsidP="00F06F03">
      <w:pPr>
        <w:spacing w:after="0" w:line="240" w:lineRule="auto"/>
        <w:rPr>
          <w:rFonts w:ascii="Times New Roman" w:hAnsi="Times New Roman" w:cs="Times New Roman"/>
          <w:color w:val="000000" w:themeColor="text1"/>
          <w:sz w:val="28"/>
          <w:szCs w:val="28"/>
        </w:rPr>
      </w:pPr>
    </w:p>
    <w:p w14:paraId="353CA96C" w14:textId="77777777" w:rsidR="00BA4093" w:rsidRPr="007B4C74" w:rsidRDefault="00BA4093" w:rsidP="00F06F03">
      <w:pPr>
        <w:spacing w:after="0" w:line="240" w:lineRule="auto"/>
        <w:rPr>
          <w:rFonts w:ascii="Times New Roman" w:hAnsi="Times New Roman" w:cs="Times New Roman"/>
          <w:color w:val="000000" w:themeColor="text1"/>
          <w:sz w:val="28"/>
          <w:szCs w:val="28"/>
        </w:rPr>
      </w:pPr>
    </w:p>
    <w:p w14:paraId="733C7617" w14:textId="36719086" w:rsidR="00BA4093" w:rsidRPr="007B4C74" w:rsidRDefault="00BA4093" w:rsidP="00BA4093">
      <w:pPr>
        <w:tabs>
          <w:tab w:val="left" w:pos="851"/>
          <w:tab w:val="left" w:pos="1260"/>
        </w:tabs>
        <w:spacing w:after="0" w:line="240" w:lineRule="auto"/>
        <w:ind w:firstLine="567"/>
        <w:jc w:val="both"/>
        <w:rPr>
          <w:rFonts w:ascii="Times New Roman" w:hAnsi="Times New Roman" w:cs="Times New Roman"/>
          <w:b/>
          <w:color w:val="000000" w:themeColor="text1"/>
          <w:sz w:val="28"/>
          <w:szCs w:val="28"/>
        </w:rPr>
      </w:pPr>
      <w:r w:rsidRPr="007B4C74">
        <w:rPr>
          <w:rFonts w:ascii="Times New Roman" w:hAnsi="Times New Roman" w:cs="Times New Roman"/>
          <w:b/>
          <w:color w:val="000000" w:themeColor="text1"/>
          <w:sz w:val="28"/>
          <w:szCs w:val="28"/>
        </w:rPr>
        <w:t xml:space="preserve">№ </w:t>
      </w:r>
      <w:r w:rsidR="004A5398">
        <w:rPr>
          <w:rFonts w:ascii="Times New Roman" w:hAnsi="Times New Roman" w:cs="Times New Roman"/>
          <w:b/>
          <w:color w:val="000000" w:themeColor="text1"/>
          <w:sz w:val="28"/>
          <w:szCs w:val="28"/>
        </w:rPr>
        <w:t>383</w:t>
      </w:r>
      <w:r w:rsidRPr="007B4C74">
        <w:rPr>
          <w:rFonts w:ascii="Times New Roman" w:hAnsi="Times New Roman" w:cs="Times New Roman"/>
          <w:b/>
          <w:color w:val="000000" w:themeColor="text1"/>
          <w:sz w:val="28"/>
          <w:szCs w:val="28"/>
        </w:rPr>
        <w:t>-VIIІ</w:t>
      </w:r>
    </w:p>
    <w:p w14:paraId="718B32BC" w14:textId="616674A8" w:rsidR="00BA4093" w:rsidRPr="007B4C74" w:rsidRDefault="00BA4093" w:rsidP="00BA4093">
      <w:pPr>
        <w:tabs>
          <w:tab w:val="left" w:pos="851"/>
          <w:tab w:val="left" w:pos="1260"/>
        </w:tabs>
        <w:spacing w:after="0" w:line="240" w:lineRule="auto"/>
        <w:ind w:firstLine="567"/>
        <w:jc w:val="both"/>
        <w:rPr>
          <w:rFonts w:ascii="Times New Roman" w:hAnsi="Times New Roman" w:cs="Times New Roman"/>
          <w:b/>
          <w:color w:val="000000" w:themeColor="text1"/>
          <w:sz w:val="28"/>
          <w:szCs w:val="28"/>
        </w:rPr>
      </w:pPr>
      <w:r w:rsidRPr="007B4C74">
        <w:rPr>
          <w:rFonts w:ascii="Times New Roman" w:hAnsi="Times New Roman" w:cs="Times New Roman"/>
          <w:b/>
          <w:color w:val="000000" w:themeColor="text1"/>
          <w:sz w:val="28"/>
          <w:szCs w:val="28"/>
        </w:rPr>
        <w:t xml:space="preserve">від </w:t>
      </w:r>
      <w:r w:rsidR="00FA4A2A" w:rsidRPr="007B4C74">
        <w:rPr>
          <w:rFonts w:ascii="Times New Roman" w:hAnsi="Times New Roman" w:cs="Times New Roman"/>
          <w:b/>
          <w:color w:val="000000" w:themeColor="text1"/>
          <w:sz w:val="28"/>
          <w:szCs w:val="28"/>
        </w:rPr>
        <w:t>08.04</w:t>
      </w:r>
      <w:r w:rsidRPr="007B4C74">
        <w:rPr>
          <w:rFonts w:ascii="Times New Roman" w:hAnsi="Times New Roman" w:cs="Times New Roman"/>
          <w:b/>
          <w:color w:val="000000" w:themeColor="text1"/>
          <w:sz w:val="28"/>
          <w:szCs w:val="28"/>
        </w:rPr>
        <w:t xml:space="preserve">.2021 </w:t>
      </w:r>
    </w:p>
    <w:p w14:paraId="0426432C" w14:textId="77777777" w:rsidR="003250D3" w:rsidRPr="007B4C74" w:rsidRDefault="003250D3" w:rsidP="00F06F03">
      <w:pPr>
        <w:spacing w:after="0" w:line="240" w:lineRule="auto"/>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br w:type="page"/>
      </w:r>
    </w:p>
    <w:p w14:paraId="4AEB9F9D" w14:textId="77777777" w:rsidR="00BA4093" w:rsidRPr="007B4C74" w:rsidRDefault="003250D3" w:rsidP="00BA4093">
      <w:pPr>
        <w:spacing w:after="0" w:line="240" w:lineRule="auto"/>
        <w:ind w:left="6237"/>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lastRenderedPageBreak/>
        <w:t xml:space="preserve">Додаток до рішення Авангардівської селищної ради  від </w:t>
      </w:r>
      <w:r w:rsidR="0011002B" w:rsidRPr="007B4C74">
        <w:rPr>
          <w:rFonts w:ascii="Times New Roman" w:hAnsi="Times New Roman" w:cs="Times New Roman"/>
          <w:color w:val="000000" w:themeColor="text1"/>
          <w:sz w:val="28"/>
          <w:szCs w:val="28"/>
        </w:rPr>
        <w:t>0</w:t>
      </w:r>
      <w:r w:rsidR="00FA4A2A" w:rsidRPr="007B4C74">
        <w:rPr>
          <w:rFonts w:ascii="Times New Roman" w:hAnsi="Times New Roman" w:cs="Times New Roman"/>
          <w:color w:val="000000" w:themeColor="text1"/>
          <w:sz w:val="28"/>
          <w:szCs w:val="28"/>
        </w:rPr>
        <w:t>8</w:t>
      </w:r>
      <w:r w:rsidR="0011002B" w:rsidRPr="007B4C74">
        <w:rPr>
          <w:rFonts w:ascii="Times New Roman" w:hAnsi="Times New Roman" w:cs="Times New Roman"/>
          <w:color w:val="000000" w:themeColor="text1"/>
          <w:sz w:val="28"/>
          <w:szCs w:val="28"/>
        </w:rPr>
        <w:t>.0</w:t>
      </w:r>
      <w:r w:rsidR="00FA4A2A" w:rsidRPr="007B4C74">
        <w:rPr>
          <w:rFonts w:ascii="Times New Roman" w:hAnsi="Times New Roman" w:cs="Times New Roman"/>
          <w:color w:val="000000" w:themeColor="text1"/>
          <w:sz w:val="28"/>
          <w:szCs w:val="28"/>
        </w:rPr>
        <w:t>4</w:t>
      </w:r>
      <w:r w:rsidR="0011002B" w:rsidRPr="007B4C74">
        <w:rPr>
          <w:rFonts w:ascii="Times New Roman" w:hAnsi="Times New Roman" w:cs="Times New Roman"/>
          <w:color w:val="000000" w:themeColor="text1"/>
          <w:sz w:val="28"/>
          <w:szCs w:val="28"/>
        </w:rPr>
        <w:t>.20</w:t>
      </w:r>
      <w:r w:rsidR="00BA4093" w:rsidRPr="007B4C74">
        <w:rPr>
          <w:rFonts w:ascii="Times New Roman" w:hAnsi="Times New Roman" w:cs="Times New Roman"/>
          <w:color w:val="000000" w:themeColor="text1"/>
          <w:sz w:val="28"/>
          <w:szCs w:val="28"/>
        </w:rPr>
        <w:t>21</w:t>
      </w:r>
      <w:r w:rsidR="0011002B" w:rsidRPr="007B4C74">
        <w:rPr>
          <w:rFonts w:ascii="Times New Roman" w:hAnsi="Times New Roman" w:cs="Times New Roman"/>
          <w:color w:val="000000" w:themeColor="text1"/>
          <w:sz w:val="28"/>
          <w:szCs w:val="28"/>
        </w:rPr>
        <w:t xml:space="preserve"> р</w:t>
      </w:r>
      <w:r w:rsidR="00BA4093" w:rsidRPr="007B4C74">
        <w:rPr>
          <w:rFonts w:ascii="Times New Roman" w:hAnsi="Times New Roman" w:cs="Times New Roman"/>
          <w:color w:val="000000" w:themeColor="text1"/>
          <w:sz w:val="28"/>
          <w:szCs w:val="28"/>
        </w:rPr>
        <w:t>оку</w:t>
      </w:r>
      <w:r w:rsidRPr="007B4C74">
        <w:rPr>
          <w:rFonts w:ascii="Times New Roman" w:hAnsi="Times New Roman" w:cs="Times New Roman"/>
          <w:color w:val="000000" w:themeColor="text1"/>
          <w:sz w:val="28"/>
          <w:szCs w:val="28"/>
        </w:rPr>
        <w:t xml:space="preserve"> </w:t>
      </w:r>
    </w:p>
    <w:p w14:paraId="4C571F74" w14:textId="77777777" w:rsidR="003250D3" w:rsidRPr="007B4C74" w:rsidRDefault="003250D3" w:rsidP="00BA4093">
      <w:pPr>
        <w:spacing w:after="0" w:line="240" w:lineRule="auto"/>
        <w:ind w:left="6237"/>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 xml:space="preserve">№ </w:t>
      </w:r>
      <w:r w:rsidR="00A777EC">
        <w:rPr>
          <w:rFonts w:ascii="Times New Roman" w:hAnsi="Times New Roman" w:cs="Times New Roman"/>
          <w:color w:val="000000" w:themeColor="text1"/>
          <w:sz w:val="28"/>
          <w:szCs w:val="28"/>
        </w:rPr>
        <w:t xml:space="preserve">383 </w:t>
      </w:r>
      <w:r w:rsidR="00A777EC" w:rsidRPr="00A777EC">
        <w:rPr>
          <w:rFonts w:ascii="Times New Roman" w:hAnsi="Times New Roman" w:cs="Times New Roman"/>
          <w:color w:val="000000" w:themeColor="text1"/>
          <w:sz w:val="28"/>
          <w:szCs w:val="28"/>
        </w:rPr>
        <w:t>-VIIІ</w:t>
      </w:r>
    </w:p>
    <w:p w14:paraId="455E81AD" w14:textId="77777777" w:rsidR="00BA4093" w:rsidRPr="007B4C74" w:rsidRDefault="00BA4093" w:rsidP="00F06F03">
      <w:pPr>
        <w:pStyle w:val="rvps6"/>
        <w:shd w:val="clear" w:color="auto" w:fill="FFFFFF"/>
        <w:spacing w:before="0" w:beforeAutospacing="0" w:after="0" w:afterAutospacing="0"/>
        <w:ind w:left="450" w:right="450"/>
        <w:jc w:val="center"/>
        <w:rPr>
          <w:rStyle w:val="rvts23"/>
          <w:b/>
          <w:bCs/>
          <w:color w:val="000000" w:themeColor="text1"/>
          <w:sz w:val="28"/>
          <w:szCs w:val="28"/>
          <w:lang w:val="uk-UA"/>
        </w:rPr>
      </w:pPr>
    </w:p>
    <w:p w14:paraId="55A1B033" w14:textId="329641A6" w:rsidR="00BA4093" w:rsidRDefault="00BA4093" w:rsidP="00EF6BDF">
      <w:pPr>
        <w:pStyle w:val="rvps6"/>
        <w:shd w:val="clear" w:color="auto" w:fill="FFFFFF"/>
        <w:spacing w:before="0" w:beforeAutospacing="0" w:after="0" w:afterAutospacing="0"/>
        <w:ind w:left="450" w:right="450"/>
        <w:jc w:val="center"/>
        <w:rPr>
          <w:rStyle w:val="rvts23"/>
          <w:b/>
          <w:bCs/>
          <w:color w:val="000000" w:themeColor="text1"/>
          <w:sz w:val="28"/>
          <w:szCs w:val="28"/>
          <w:lang w:val="uk-UA"/>
        </w:rPr>
      </w:pPr>
    </w:p>
    <w:p w14:paraId="4961575E" w14:textId="77777777" w:rsidR="004A5398" w:rsidRPr="007B4C74" w:rsidRDefault="004A5398" w:rsidP="00EF6BDF">
      <w:pPr>
        <w:pStyle w:val="rvps6"/>
        <w:shd w:val="clear" w:color="auto" w:fill="FFFFFF"/>
        <w:spacing w:before="0" w:beforeAutospacing="0" w:after="0" w:afterAutospacing="0"/>
        <w:ind w:left="450" w:right="450"/>
        <w:jc w:val="center"/>
        <w:rPr>
          <w:rStyle w:val="rvts23"/>
          <w:b/>
          <w:bCs/>
          <w:color w:val="000000" w:themeColor="text1"/>
          <w:sz w:val="28"/>
          <w:szCs w:val="28"/>
          <w:lang w:val="uk-UA"/>
        </w:rPr>
      </w:pPr>
    </w:p>
    <w:p w14:paraId="36F17303" w14:textId="77777777" w:rsidR="00AC50CF" w:rsidRPr="007B4C74" w:rsidRDefault="00AC50CF" w:rsidP="006B35EA">
      <w:pPr>
        <w:pStyle w:val="rvps6"/>
        <w:shd w:val="clear" w:color="auto" w:fill="FFFFFF"/>
        <w:spacing w:before="0" w:beforeAutospacing="0" w:after="0" w:afterAutospacing="0"/>
        <w:ind w:left="450" w:right="450"/>
        <w:jc w:val="center"/>
        <w:rPr>
          <w:rStyle w:val="rvts23"/>
          <w:b/>
          <w:bCs/>
          <w:color w:val="000000" w:themeColor="text1"/>
          <w:sz w:val="28"/>
          <w:szCs w:val="28"/>
          <w:lang w:val="uk-UA"/>
        </w:rPr>
      </w:pPr>
      <w:r w:rsidRPr="007B4C74">
        <w:rPr>
          <w:rStyle w:val="rvts23"/>
          <w:b/>
          <w:bCs/>
          <w:color w:val="000000" w:themeColor="text1"/>
          <w:sz w:val="28"/>
          <w:szCs w:val="28"/>
          <w:lang w:val="uk-UA"/>
        </w:rPr>
        <w:t>ПОЛОЖЕННЯ </w:t>
      </w:r>
      <w:r w:rsidRPr="007B4C74">
        <w:rPr>
          <w:b/>
          <w:color w:val="000000" w:themeColor="text1"/>
          <w:sz w:val="28"/>
          <w:szCs w:val="28"/>
          <w:lang w:val="uk-UA"/>
        </w:rPr>
        <w:br/>
      </w:r>
      <w:r w:rsidRPr="007B4C74">
        <w:rPr>
          <w:rStyle w:val="rvts23"/>
          <w:b/>
          <w:bCs/>
          <w:color w:val="000000" w:themeColor="text1"/>
          <w:sz w:val="28"/>
          <w:szCs w:val="28"/>
          <w:lang w:val="uk-UA"/>
        </w:rPr>
        <w:t>про конкурс на посаду керівника закладу загальної середньої освіти</w:t>
      </w:r>
      <w:r w:rsidR="003074DC" w:rsidRPr="007B4C74">
        <w:rPr>
          <w:rStyle w:val="rvts23"/>
          <w:b/>
          <w:bCs/>
          <w:color w:val="000000" w:themeColor="text1"/>
          <w:sz w:val="28"/>
          <w:szCs w:val="28"/>
          <w:lang w:val="uk-UA"/>
        </w:rPr>
        <w:t xml:space="preserve"> Авангардівської селищної ради</w:t>
      </w:r>
    </w:p>
    <w:p w14:paraId="67D615CD" w14:textId="77777777" w:rsidR="00FA4A2A" w:rsidRPr="007B4C74" w:rsidRDefault="00FA4A2A" w:rsidP="006B35EA">
      <w:pPr>
        <w:pStyle w:val="rvps6"/>
        <w:shd w:val="clear" w:color="auto" w:fill="FFFFFF"/>
        <w:spacing w:before="0" w:beforeAutospacing="0" w:after="0" w:afterAutospacing="0"/>
        <w:ind w:left="450" w:right="450"/>
        <w:jc w:val="center"/>
        <w:rPr>
          <w:rStyle w:val="rvts23"/>
          <w:b/>
          <w:bCs/>
          <w:color w:val="000000" w:themeColor="text1"/>
          <w:sz w:val="28"/>
          <w:szCs w:val="28"/>
          <w:lang w:val="uk-UA"/>
        </w:rPr>
      </w:pPr>
      <w:r w:rsidRPr="007B4C74">
        <w:rPr>
          <w:rStyle w:val="rvts23"/>
          <w:b/>
          <w:bCs/>
          <w:color w:val="000000" w:themeColor="text1"/>
          <w:sz w:val="28"/>
          <w:szCs w:val="28"/>
          <w:lang w:val="uk-UA"/>
        </w:rPr>
        <w:t>(нова редакція)</w:t>
      </w:r>
    </w:p>
    <w:p w14:paraId="1B0F3FE7" w14:textId="77777777" w:rsidR="00BA4093" w:rsidRPr="007B4C74" w:rsidRDefault="00BA4093" w:rsidP="006B35EA">
      <w:pPr>
        <w:pStyle w:val="rvps6"/>
        <w:shd w:val="clear" w:color="auto" w:fill="FFFFFF"/>
        <w:spacing w:before="0" w:beforeAutospacing="0" w:after="0" w:afterAutospacing="0"/>
        <w:ind w:left="450" w:right="450"/>
        <w:jc w:val="center"/>
        <w:rPr>
          <w:color w:val="000000" w:themeColor="text1"/>
          <w:sz w:val="28"/>
          <w:szCs w:val="28"/>
          <w:lang w:val="uk-UA"/>
        </w:rPr>
      </w:pPr>
    </w:p>
    <w:p w14:paraId="33134002"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0" w:name="n15"/>
      <w:bookmarkEnd w:id="0"/>
      <w:r w:rsidRPr="007B4C74">
        <w:rPr>
          <w:color w:val="000000" w:themeColor="text1"/>
          <w:sz w:val="28"/>
          <w:szCs w:val="28"/>
          <w:lang w:val="uk-UA"/>
        </w:rPr>
        <w:t xml:space="preserve">1. </w:t>
      </w:r>
      <w:r w:rsidR="00BA4093" w:rsidRPr="007B4C74">
        <w:rPr>
          <w:color w:val="000000" w:themeColor="text1"/>
          <w:sz w:val="28"/>
          <w:szCs w:val="28"/>
          <w:lang w:val="uk-UA"/>
        </w:rPr>
        <w:t xml:space="preserve">Положення про конкурс на посаду керівника закладу загальної середньої освіти Авангардівської селищної ради (далі – Положення) розроблене на виконання законів України «Про освіту», «Про повну загальну середню освіту» та визначає механізм проведення конкурсу і призначення на посаду керівників закладів загальної середньої освіти комунальної власності </w:t>
      </w:r>
      <w:r w:rsidR="005F153F" w:rsidRPr="007B4C74">
        <w:rPr>
          <w:color w:val="000000" w:themeColor="text1"/>
          <w:sz w:val="28"/>
          <w:szCs w:val="28"/>
          <w:lang w:val="uk-UA"/>
        </w:rPr>
        <w:t xml:space="preserve">Авангардівської селищної ради </w:t>
      </w:r>
      <w:r w:rsidR="00BA4093" w:rsidRPr="007B4C74">
        <w:rPr>
          <w:color w:val="000000" w:themeColor="text1"/>
          <w:sz w:val="28"/>
          <w:szCs w:val="28"/>
          <w:lang w:val="uk-UA"/>
        </w:rPr>
        <w:t xml:space="preserve">за результатами проведення конкурсного відбору. </w:t>
      </w:r>
    </w:p>
    <w:p w14:paraId="048B6452" w14:textId="77777777" w:rsidR="00AC50CF" w:rsidRPr="007B4C74" w:rsidRDefault="00BA4093"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 w:name="n16"/>
      <w:bookmarkStart w:id="2" w:name="n27"/>
      <w:bookmarkEnd w:id="1"/>
      <w:bookmarkEnd w:id="2"/>
      <w:r w:rsidRPr="007B4C74">
        <w:rPr>
          <w:color w:val="000000" w:themeColor="text1"/>
          <w:sz w:val="28"/>
          <w:szCs w:val="28"/>
          <w:lang w:val="uk-UA"/>
        </w:rPr>
        <w:t>2</w:t>
      </w:r>
      <w:r w:rsidR="00AC50CF" w:rsidRPr="007B4C74">
        <w:rPr>
          <w:color w:val="000000" w:themeColor="text1"/>
          <w:sz w:val="28"/>
          <w:szCs w:val="28"/>
          <w:lang w:val="uk-UA"/>
        </w:rPr>
        <w:t xml:space="preserve">. Рішення про проведення конкурсу приймає </w:t>
      </w:r>
      <w:r w:rsidR="00C3632E" w:rsidRPr="007B4C74">
        <w:rPr>
          <w:color w:val="000000" w:themeColor="text1"/>
          <w:sz w:val="28"/>
          <w:szCs w:val="28"/>
          <w:lang w:val="uk-UA"/>
        </w:rPr>
        <w:t>Відділ освіти, культури, молоді та спорту Авангардівської селищної ради Овідіополь</w:t>
      </w:r>
      <w:r w:rsidR="00AC7AF2" w:rsidRPr="007B4C74">
        <w:rPr>
          <w:color w:val="000000" w:themeColor="text1"/>
          <w:sz w:val="28"/>
          <w:szCs w:val="28"/>
          <w:lang w:val="uk-UA"/>
        </w:rPr>
        <w:t xml:space="preserve">ського району Одеської області </w:t>
      </w:r>
      <w:r w:rsidR="00C3632E" w:rsidRPr="007B4C74">
        <w:rPr>
          <w:color w:val="000000" w:themeColor="text1"/>
          <w:sz w:val="28"/>
          <w:szCs w:val="28"/>
          <w:lang w:val="uk-UA"/>
        </w:rPr>
        <w:t>(далі – уповноважений орган)</w:t>
      </w:r>
      <w:r w:rsidR="005F153F" w:rsidRPr="007B4C74">
        <w:rPr>
          <w:color w:val="000000" w:themeColor="text1"/>
          <w:sz w:val="28"/>
          <w:szCs w:val="28"/>
          <w:lang w:val="uk-UA"/>
        </w:rPr>
        <w:t xml:space="preserve">. Уповноважений орган приймає таке рішення у наступні строки: </w:t>
      </w:r>
    </w:p>
    <w:p w14:paraId="72945E3A" w14:textId="77777777" w:rsidR="00AC50CF" w:rsidRPr="007B4C74" w:rsidRDefault="00A549B1"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3" w:name="n28"/>
      <w:bookmarkEnd w:id="3"/>
      <w:r w:rsidRPr="007B4C74">
        <w:rPr>
          <w:color w:val="000000" w:themeColor="text1"/>
          <w:sz w:val="28"/>
          <w:szCs w:val="28"/>
          <w:lang w:val="uk-UA"/>
        </w:rPr>
        <w:t xml:space="preserve">- </w:t>
      </w:r>
      <w:r w:rsidR="00AC50CF" w:rsidRPr="007B4C74">
        <w:rPr>
          <w:color w:val="000000" w:themeColor="text1"/>
          <w:sz w:val="28"/>
          <w:szCs w:val="28"/>
          <w:lang w:val="uk-UA"/>
        </w:rPr>
        <w:t>одночасно з прийняттям рішення про утворення нового закладу загальної середньої освіти</w:t>
      </w:r>
      <w:r w:rsidR="00C3632E" w:rsidRPr="007B4C74">
        <w:rPr>
          <w:color w:val="000000" w:themeColor="text1"/>
          <w:sz w:val="28"/>
          <w:szCs w:val="28"/>
          <w:lang w:val="uk-UA"/>
        </w:rPr>
        <w:t xml:space="preserve"> засновником (в тому числі шляхом виділу, поділу та </w:t>
      </w:r>
      <w:proofErr w:type="spellStart"/>
      <w:r w:rsidR="00C3632E" w:rsidRPr="007B4C74">
        <w:rPr>
          <w:color w:val="000000" w:themeColor="text1"/>
          <w:sz w:val="28"/>
          <w:szCs w:val="28"/>
          <w:lang w:val="uk-UA"/>
        </w:rPr>
        <w:t>інш</w:t>
      </w:r>
      <w:proofErr w:type="spellEnd"/>
      <w:r w:rsidR="00C3632E" w:rsidRPr="007B4C74">
        <w:rPr>
          <w:color w:val="000000" w:themeColor="text1"/>
          <w:sz w:val="28"/>
          <w:szCs w:val="28"/>
          <w:lang w:val="uk-UA"/>
        </w:rPr>
        <w:t>.)</w:t>
      </w:r>
      <w:r w:rsidR="00AC50CF" w:rsidRPr="007B4C74">
        <w:rPr>
          <w:color w:val="000000" w:themeColor="text1"/>
          <w:sz w:val="28"/>
          <w:szCs w:val="28"/>
          <w:lang w:val="uk-UA"/>
        </w:rPr>
        <w:t>;</w:t>
      </w:r>
    </w:p>
    <w:p w14:paraId="40EFB900" w14:textId="77777777" w:rsidR="00AC50CF" w:rsidRPr="007B4C74" w:rsidRDefault="00A549B1"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4" w:name="n29"/>
      <w:bookmarkEnd w:id="4"/>
      <w:r w:rsidRPr="007B4C74">
        <w:rPr>
          <w:color w:val="000000" w:themeColor="text1"/>
          <w:sz w:val="28"/>
          <w:szCs w:val="28"/>
          <w:lang w:val="uk-UA"/>
        </w:rPr>
        <w:t xml:space="preserve">- </w:t>
      </w:r>
      <w:r w:rsidR="00AC50CF" w:rsidRPr="007B4C74">
        <w:rPr>
          <w:color w:val="000000" w:themeColor="text1"/>
          <w:sz w:val="28"/>
          <w:szCs w:val="28"/>
          <w:lang w:val="uk-UA"/>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14:paraId="47991E6D" w14:textId="77777777" w:rsidR="00AC50CF" w:rsidRPr="007B4C74" w:rsidRDefault="00A549B1"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5" w:name="n30"/>
      <w:bookmarkEnd w:id="5"/>
      <w:r w:rsidRPr="007B4C74">
        <w:rPr>
          <w:color w:val="000000" w:themeColor="text1"/>
          <w:sz w:val="28"/>
          <w:szCs w:val="28"/>
          <w:lang w:val="uk-UA"/>
        </w:rPr>
        <w:t xml:space="preserve">- </w:t>
      </w:r>
      <w:r w:rsidR="00AC50CF" w:rsidRPr="007B4C74">
        <w:rPr>
          <w:color w:val="000000" w:themeColor="text1"/>
          <w:sz w:val="28"/>
          <w:szCs w:val="28"/>
          <w:lang w:val="uk-UA"/>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14:paraId="583104E0" w14:textId="77777777" w:rsidR="00AC50CF" w:rsidRPr="007B4C74" w:rsidRDefault="00D05BA0"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6" w:name="n31"/>
      <w:bookmarkEnd w:id="6"/>
      <w:r w:rsidRPr="007B4C74">
        <w:rPr>
          <w:color w:val="000000" w:themeColor="text1"/>
          <w:sz w:val="28"/>
          <w:szCs w:val="28"/>
          <w:lang w:val="uk-UA"/>
        </w:rPr>
        <w:t>3</w:t>
      </w:r>
      <w:r w:rsidR="00AC50CF" w:rsidRPr="007B4C74">
        <w:rPr>
          <w:color w:val="000000" w:themeColor="text1"/>
          <w:sz w:val="28"/>
          <w:szCs w:val="28"/>
          <w:lang w:val="uk-UA"/>
        </w:rPr>
        <w:t xml:space="preserve">. Оголошення про проведення конкурсу оприлюднюється на веб-сайті </w:t>
      </w:r>
      <w:r w:rsidR="00C3632E" w:rsidRPr="007B4C74">
        <w:rPr>
          <w:color w:val="000000" w:themeColor="text1"/>
          <w:sz w:val="28"/>
          <w:szCs w:val="28"/>
          <w:lang w:val="uk-UA"/>
        </w:rPr>
        <w:t>органу управління</w:t>
      </w:r>
      <w:r w:rsidR="00AC50CF" w:rsidRPr="007B4C74">
        <w:rPr>
          <w:color w:val="000000" w:themeColor="text1"/>
          <w:sz w:val="28"/>
          <w:szCs w:val="28"/>
          <w:lang w:val="uk-UA"/>
        </w:rPr>
        <w:t xml:space="preserve"> </w:t>
      </w:r>
      <w:r w:rsidR="00C3632E" w:rsidRPr="007B4C74">
        <w:rPr>
          <w:color w:val="000000" w:themeColor="text1"/>
          <w:sz w:val="28"/>
          <w:szCs w:val="28"/>
          <w:lang w:val="uk-UA"/>
        </w:rPr>
        <w:t>(</w:t>
      </w:r>
      <w:r w:rsidR="00AC50CF" w:rsidRPr="007B4C74">
        <w:rPr>
          <w:color w:val="000000" w:themeColor="text1"/>
          <w:sz w:val="28"/>
          <w:szCs w:val="28"/>
          <w:lang w:val="uk-UA"/>
        </w:rPr>
        <w:t>та веб-сайті закладу освіти (у разі його наявності)</w:t>
      </w:r>
      <w:r w:rsidR="00164E6C" w:rsidRPr="007B4C74">
        <w:rPr>
          <w:color w:val="000000" w:themeColor="text1"/>
          <w:sz w:val="28"/>
          <w:szCs w:val="28"/>
          <w:lang w:val="uk-UA"/>
        </w:rPr>
        <w:t>)</w:t>
      </w:r>
      <w:r w:rsidR="00AC50CF" w:rsidRPr="007B4C74">
        <w:rPr>
          <w:color w:val="000000" w:themeColor="text1"/>
          <w:sz w:val="28"/>
          <w:szCs w:val="28"/>
          <w:lang w:val="uk-UA"/>
        </w:rPr>
        <w:t xml:space="preserve"> наступного робочого дня з дня прийняття рішення про проведення конкурсу та має містити:</w:t>
      </w:r>
    </w:p>
    <w:p w14:paraId="6B94F7F0"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7" w:name="n32"/>
      <w:bookmarkEnd w:id="7"/>
      <w:r w:rsidRPr="007B4C74">
        <w:rPr>
          <w:color w:val="000000" w:themeColor="text1"/>
          <w:sz w:val="28"/>
          <w:szCs w:val="28"/>
          <w:lang w:val="uk-UA"/>
        </w:rPr>
        <w:t>найменування і місцезнаходження закладу;</w:t>
      </w:r>
    </w:p>
    <w:p w14:paraId="4CF8A7F9"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8" w:name="n33"/>
      <w:bookmarkEnd w:id="8"/>
      <w:r w:rsidRPr="007B4C74">
        <w:rPr>
          <w:color w:val="000000" w:themeColor="text1"/>
          <w:sz w:val="28"/>
          <w:szCs w:val="28"/>
          <w:lang w:val="uk-UA"/>
        </w:rPr>
        <w:t>найменування посади та умови оплати праці;</w:t>
      </w:r>
    </w:p>
    <w:p w14:paraId="7A50E9F9"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9" w:name="n34"/>
      <w:bookmarkEnd w:id="9"/>
      <w:r w:rsidRPr="007B4C74">
        <w:rPr>
          <w:color w:val="000000" w:themeColor="text1"/>
          <w:sz w:val="28"/>
          <w:szCs w:val="28"/>
          <w:lang w:val="uk-UA"/>
        </w:rPr>
        <w:t>кваліфікаційні вимоги до керівника закладу відповідно до </w:t>
      </w:r>
      <w:hyperlink r:id="rId6" w:tgtFrame="_blank" w:history="1">
        <w:r w:rsidRPr="007B4C74">
          <w:rPr>
            <w:rStyle w:val="a4"/>
            <w:color w:val="000000" w:themeColor="text1"/>
            <w:sz w:val="28"/>
            <w:szCs w:val="28"/>
            <w:u w:val="none"/>
            <w:lang w:val="uk-UA"/>
          </w:rPr>
          <w:t>Закону України</w:t>
        </w:r>
      </w:hyperlink>
      <w:r w:rsidRPr="007B4C74">
        <w:rPr>
          <w:color w:val="000000" w:themeColor="text1"/>
          <w:sz w:val="28"/>
          <w:szCs w:val="28"/>
          <w:lang w:val="uk-UA"/>
        </w:rPr>
        <w:t> «Про загальну середню освіту»;</w:t>
      </w:r>
    </w:p>
    <w:p w14:paraId="0D2CF297"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0" w:name="n35"/>
      <w:bookmarkEnd w:id="10"/>
      <w:r w:rsidRPr="007B4C74">
        <w:rPr>
          <w:color w:val="000000" w:themeColor="text1"/>
          <w:sz w:val="28"/>
          <w:szCs w:val="28"/>
          <w:lang w:val="uk-UA"/>
        </w:rPr>
        <w:t>вичерпний перелік, кінцевий термін і місце подання документів для участі у конкурсі;</w:t>
      </w:r>
    </w:p>
    <w:p w14:paraId="10634B86"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1" w:name="n36"/>
      <w:bookmarkEnd w:id="11"/>
      <w:r w:rsidRPr="007B4C74">
        <w:rPr>
          <w:color w:val="000000" w:themeColor="text1"/>
          <w:sz w:val="28"/>
          <w:szCs w:val="28"/>
          <w:lang w:val="uk-UA"/>
        </w:rPr>
        <w:t>дату та місце початку конкурсного відбору, його складові та тривалість;</w:t>
      </w:r>
    </w:p>
    <w:p w14:paraId="4C54FDCA"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2" w:name="n37"/>
      <w:bookmarkEnd w:id="12"/>
      <w:r w:rsidRPr="007B4C74">
        <w:rPr>
          <w:color w:val="000000" w:themeColor="text1"/>
          <w:sz w:val="28"/>
          <w:szCs w:val="28"/>
          <w:lang w:val="uk-UA"/>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14:paraId="73990B5E" w14:textId="77777777" w:rsidR="00B31D34" w:rsidRPr="007B4C74" w:rsidRDefault="001B1120" w:rsidP="00B31D34">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4.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w:t>
      </w:r>
      <w:r w:rsidRPr="007B4C74">
        <w:rPr>
          <w:color w:val="000000" w:themeColor="text1"/>
          <w:sz w:val="28"/>
          <w:szCs w:val="28"/>
          <w:lang w:val="uk-UA"/>
        </w:rPr>
        <w:lastRenderedPageBreak/>
        <w:t xml:space="preserve">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w:t>
      </w:r>
      <w:r w:rsidR="00B31D34" w:rsidRPr="007B4C74">
        <w:rPr>
          <w:color w:val="000000" w:themeColor="text1"/>
          <w:sz w:val="28"/>
          <w:szCs w:val="28"/>
          <w:lang w:val="uk-UA"/>
        </w:rPr>
        <w:t>діючого законодавства.</w:t>
      </w:r>
    </w:p>
    <w:p w14:paraId="5155FEF2" w14:textId="77777777" w:rsidR="001B1120" w:rsidRPr="007B4C74" w:rsidRDefault="001B1120" w:rsidP="00B31D34">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Повноваження керівника закладу загальної середньої осв</w:t>
      </w:r>
      <w:r w:rsidR="00B31D34" w:rsidRPr="007B4C74">
        <w:rPr>
          <w:color w:val="000000" w:themeColor="text1"/>
          <w:sz w:val="28"/>
          <w:szCs w:val="28"/>
          <w:lang w:val="uk-UA"/>
        </w:rPr>
        <w:t xml:space="preserve">іти визначаються законодавством, </w:t>
      </w:r>
      <w:r w:rsidRPr="007B4C74">
        <w:rPr>
          <w:color w:val="000000" w:themeColor="text1"/>
          <w:sz w:val="28"/>
          <w:szCs w:val="28"/>
          <w:lang w:val="uk-UA"/>
        </w:rPr>
        <w:t>установчими документами закладу освіти</w:t>
      </w:r>
      <w:r w:rsidR="00B31D34" w:rsidRPr="007B4C74">
        <w:rPr>
          <w:color w:val="000000" w:themeColor="text1"/>
          <w:sz w:val="28"/>
          <w:szCs w:val="28"/>
          <w:lang w:val="uk-UA"/>
        </w:rPr>
        <w:t>, контрактом.</w:t>
      </w:r>
    </w:p>
    <w:p w14:paraId="6B227609" w14:textId="77777777" w:rsidR="00824B4C" w:rsidRPr="007B4C74" w:rsidRDefault="00824B4C" w:rsidP="00824B4C">
      <w:pPr>
        <w:pStyle w:val="rvps2"/>
        <w:shd w:val="clear" w:color="auto" w:fill="FFFFFF"/>
        <w:spacing w:before="0" w:beforeAutospacing="0" w:after="0" w:afterAutospacing="0"/>
        <w:ind w:firstLine="567"/>
        <w:jc w:val="center"/>
        <w:rPr>
          <w:b/>
          <w:color w:val="000000" w:themeColor="text1"/>
          <w:sz w:val="28"/>
          <w:szCs w:val="28"/>
          <w:lang w:val="uk-UA"/>
        </w:rPr>
      </w:pPr>
      <w:r w:rsidRPr="007B4C74">
        <w:rPr>
          <w:b/>
          <w:color w:val="000000" w:themeColor="text1"/>
          <w:sz w:val="28"/>
          <w:szCs w:val="28"/>
          <w:lang w:val="uk-UA"/>
        </w:rPr>
        <w:t>КОНКУРСНА КОМІСІЯ</w:t>
      </w:r>
    </w:p>
    <w:p w14:paraId="2417153B" w14:textId="77777777" w:rsidR="000D6ECE"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3" w:name="n38"/>
      <w:bookmarkEnd w:id="13"/>
      <w:r w:rsidRPr="007B4C74">
        <w:rPr>
          <w:color w:val="000000" w:themeColor="text1"/>
          <w:sz w:val="28"/>
          <w:szCs w:val="28"/>
          <w:lang w:val="uk-UA"/>
        </w:rPr>
        <w:t>5</w:t>
      </w:r>
      <w:r w:rsidR="00AC50CF" w:rsidRPr="007B4C74">
        <w:rPr>
          <w:color w:val="000000" w:themeColor="text1"/>
          <w:sz w:val="28"/>
          <w:szCs w:val="28"/>
          <w:lang w:val="uk-UA"/>
        </w:rPr>
        <w:t xml:space="preserve">. Для проведення конкурсу </w:t>
      </w:r>
      <w:r w:rsidR="00C3632E" w:rsidRPr="007B4C74">
        <w:rPr>
          <w:color w:val="000000" w:themeColor="text1"/>
          <w:sz w:val="28"/>
          <w:szCs w:val="28"/>
          <w:lang w:val="uk-UA"/>
        </w:rPr>
        <w:t>уповноважений орган</w:t>
      </w:r>
      <w:r w:rsidR="00AC50CF" w:rsidRPr="007B4C74">
        <w:rPr>
          <w:color w:val="000000" w:themeColor="text1"/>
          <w:sz w:val="28"/>
          <w:szCs w:val="28"/>
          <w:lang w:val="uk-UA"/>
        </w:rPr>
        <w:t xml:space="preserve"> затверджує персональний склад конкурсної комісії </w:t>
      </w:r>
      <w:r w:rsidR="00D05BA0" w:rsidRPr="007B4C74">
        <w:rPr>
          <w:color w:val="000000" w:themeColor="text1"/>
          <w:sz w:val="28"/>
          <w:szCs w:val="28"/>
          <w:lang w:val="uk-UA"/>
        </w:rPr>
        <w:t>до якої</w:t>
      </w:r>
      <w:r w:rsidR="00FA4A2A" w:rsidRPr="007B4C74">
        <w:rPr>
          <w:color w:val="000000" w:themeColor="text1"/>
          <w:sz w:val="28"/>
          <w:szCs w:val="28"/>
          <w:lang w:val="uk-UA"/>
        </w:rPr>
        <w:t xml:space="preserve"> </w:t>
      </w:r>
      <w:r w:rsidR="00A549B1" w:rsidRPr="007B4C74">
        <w:rPr>
          <w:color w:val="000000" w:themeColor="text1"/>
          <w:sz w:val="28"/>
          <w:szCs w:val="28"/>
          <w:lang w:val="uk-UA"/>
        </w:rPr>
        <w:t>входять від 8</w:t>
      </w:r>
      <w:r w:rsidR="00D05BA0" w:rsidRPr="007B4C74">
        <w:rPr>
          <w:color w:val="000000" w:themeColor="text1"/>
          <w:sz w:val="28"/>
          <w:szCs w:val="28"/>
          <w:lang w:val="uk-UA"/>
        </w:rPr>
        <w:t xml:space="preserve"> до </w:t>
      </w:r>
      <w:r w:rsidR="00181D95" w:rsidRPr="007B4C74">
        <w:rPr>
          <w:color w:val="000000" w:themeColor="text1"/>
          <w:sz w:val="28"/>
          <w:szCs w:val="28"/>
          <w:lang w:val="uk-UA"/>
        </w:rPr>
        <w:t>1</w:t>
      </w:r>
      <w:r w:rsidR="00F54BB5">
        <w:rPr>
          <w:color w:val="000000" w:themeColor="text1"/>
          <w:sz w:val="28"/>
          <w:szCs w:val="28"/>
          <w:lang w:val="uk-UA"/>
        </w:rPr>
        <w:t>6</w:t>
      </w:r>
      <w:r w:rsidR="00D05BA0" w:rsidRPr="007B4C74">
        <w:rPr>
          <w:color w:val="000000" w:themeColor="text1"/>
          <w:sz w:val="28"/>
          <w:szCs w:val="28"/>
          <w:lang w:val="uk-UA"/>
        </w:rPr>
        <w:t xml:space="preserve"> осіб, </w:t>
      </w:r>
      <w:r w:rsidR="00FA4A2A" w:rsidRPr="007B4C74">
        <w:rPr>
          <w:color w:val="000000" w:themeColor="text1"/>
          <w:sz w:val="28"/>
          <w:szCs w:val="28"/>
          <w:lang w:val="uk-UA"/>
        </w:rPr>
        <w:t xml:space="preserve">і на паритетних засадах  </w:t>
      </w:r>
      <w:r w:rsidR="00D05BA0" w:rsidRPr="007B4C74">
        <w:rPr>
          <w:color w:val="000000" w:themeColor="text1"/>
          <w:sz w:val="28"/>
          <w:szCs w:val="28"/>
          <w:lang w:val="uk-UA"/>
        </w:rPr>
        <w:t xml:space="preserve">до складу якої </w:t>
      </w:r>
      <w:r w:rsidR="001760F9" w:rsidRPr="007B4C74">
        <w:rPr>
          <w:color w:val="000000" w:themeColor="text1"/>
          <w:sz w:val="28"/>
          <w:szCs w:val="28"/>
          <w:lang w:val="uk-UA"/>
        </w:rPr>
        <w:t>включаються</w:t>
      </w:r>
      <w:r w:rsidR="00D05BA0" w:rsidRPr="007B4C74">
        <w:rPr>
          <w:color w:val="000000" w:themeColor="text1"/>
          <w:sz w:val="28"/>
          <w:szCs w:val="28"/>
          <w:lang w:val="uk-UA"/>
        </w:rPr>
        <w:t xml:space="preserve">: </w:t>
      </w:r>
    </w:p>
    <w:p w14:paraId="249649E2" w14:textId="77777777" w:rsidR="003D4A5E" w:rsidRPr="007B4C74" w:rsidRDefault="003D4A5E" w:rsidP="006B35EA">
      <w:pPr>
        <w:pStyle w:val="rvps2"/>
        <w:shd w:val="clear" w:color="auto" w:fill="FFFFFF"/>
        <w:spacing w:before="0" w:beforeAutospacing="0" w:after="0" w:afterAutospacing="0"/>
        <w:ind w:firstLine="567"/>
        <w:jc w:val="both"/>
        <w:rPr>
          <w:color w:val="000000" w:themeColor="text1"/>
          <w:sz w:val="28"/>
          <w:szCs w:val="28"/>
          <w:lang w:val="uk-UA"/>
        </w:rPr>
      </w:pPr>
    </w:p>
    <w:tbl>
      <w:tblPr>
        <w:tblStyle w:val="ab"/>
        <w:tblW w:w="0" w:type="auto"/>
        <w:tblLook w:val="04A0" w:firstRow="1" w:lastRow="0" w:firstColumn="1" w:lastColumn="0" w:noHBand="0" w:noVBand="1"/>
      </w:tblPr>
      <w:tblGrid>
        <w:gridCol w:w="1395"/>
        <w:gridCol w:w="8234"/>
      </w:tblGrid>
      <w:tr w:rsidR="00C714E2" w:rsidRPr="007B4C74" w14:paraId="0F896A86" w14:textId="77777777" w:rsidTr="003D4A5E">
        <w:tc>
          <w:tcPr>
            <w:tcW w:w="0" w:type="auto"/>
          </w:tcPr>
          <w:p w14:paraId="349D2796" w14:textId="77777777" w:rsidR="00C714E2" w:rsidRPr="007B4C74" w:rsidRDefault="00AE5E91" w:rsidP="003D4A5E">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п</w:t>
            </w:r>
            <w:r w:rsidR="00C714E2" w:rsidRPr="007B4C74">
              <w:rPr>
                <w:color w:val="000000" w:themeColor="text1"/>
                <w:sz w:val="28"/>
                <w:szCs w:val="28"/>
                <w:lang w:val="uk-UA"/>
              </w:rPr>
              <w:t xml:space="preserve">ерша група </w:t>
            </w:r>
          </w:p>
        </w:tc>
        <w:tc>
          <w:tcPr>
            <w:tcW w:w="0" w:type="auto"/>
          </w:tcPr>
          <w:p w14:paraId="0C048016" w14:textId="77777777" w:rsidR="00C714E2" w:rsidRPr="007B4C74" w:rsidRDefault="00C714E2" w:rsidP="003D4A5E">
            <w:pPr>
              <w:pStyle w:val="rvps2"/>
              <w:shd w:val="clear" w:color="auto" w:fill="FFFFFF"/>
              <w:spacing w:before="0" w:beforeAutospacing="0" w:after="0" w:afterAutospacing="0"/>
              <w:jc w:val="both"/>
              <w:rPr>
                <w:color w:val="000000" w:themeColor="text1"/>
                <w:sz w:val="28"/>
                <w:szCs w:val="28"/>
                <w:lang w:val="uk-UA"/>
              </w:rPr>
            </w:pPr>
            <w:r w:rsidRPr="007B4C74">
              <w:rPr>
                <w:color w:val="000000" w:themeColor="text1"/>
                <w:sz w:val="28"/>
                <w:szCs w:val="28"/>
                <w:lang w:val="uk-UA"/>
              </w:rPr>
              <w:t>представники засновника (посадові особи Авангардівської селищної ради чи депутати відповідного представницького органу місцевого самоврядування (не більше однієї особи від однієї фракції чи групи);</w:t>
            </w:r>
          </w:p>
          <w:p w14:paraId="23B27042" w14:textId="77777777" w:rsidR="00C714E2" w:rsidRPr="007B4C74" w:rsidRDefault="00C714E2" w:rsidP="003D4A5E">
            <w:pPr>
              <w:pStyle w:val="rvps2"/>
              <w:spacing w:before="0" w:beforeAutospacing="0" w:after="0" w:afterAutospacing="0"/>
              <w:jc w:val="both"/>
              <w:rPr>
                <w:color w:val="000000" w:themeColor="text1"/>
                <w:sz w:val="28"/>
                <w:szCs w:val="28"/>
                <w:lang w:val="uk-UA"/>
              </w:rPr>
            </w:pPr>
          </w:p>
        </w:tc>
      </w:tr>
      <w:tr w:rsidR="00C714E2" w:rsidRPr="007B4C74" w14:paraId="3FCCDFC3" w14:textId="77777777" w:rsidTr="003D4A5E">
        <w:tc>
          <w:tcPr>
            <w:tcW w:w="0" w:type="auto"/>
          </w:tcPr>
          <w:p w14:paraId="25C8424A" w14:textId="77777777" w:rsidR="00C714E2" w:rsidRPr="007B4C74" w:rsidRDefault="00AE5E91" w:rsidP="003D4A5E">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д</w:t>
            </w:r>
            <w:r w:rsidR="00C714E2" w:rsidRPr="007B4C74">
              <w:rPr>
                <w:color w:val="000000" w:themeColor="text1"/>
                <w:sz w:val="28"/>
                <w:szCs w:val="28"/>
                <w:lang w:val="uk-UA"/>
              </w:rPr>
              <w:t>руга група</w:t>
            </w:r>
          </w:p>
        </w:tc>
        <w:tc>
          <w:tcPr>
            <w:tcW w:w="0" w:type="auto"/>
          </w:tcPr>
          <w:p w14:paraId="0EA3DFC9" w14:textId="77777777" w:rsidR="00C714E2" w:rsidRPr="007B4C74" w:rsidRDefault="00C714E2" w:rsidP="003D4A5E">
            <w:pPr>
              <w:pStyle w:val="rvps2"/>
              <w:shd w:val="clear" w:color="auto" w:fill="FFFFFF"/>
              <w:spacing w:before="0" w:beforeAutospacing="0" w:after="0" w:afterAutospacing="0"/>
              <w:jc w:val="both"/>
              <w:rPr>
                <w:color w:val="000000" w:themeColor="text1"/>
                <w:sz w:val="28"/>
                <w:szCs w:val="28"/>
                <w:lang w:val="uk-UA"/>
              </w:rPr>
            </w:pPr>
            <w:r w:rsidRPr="007B4C74">
              <w:rPr>
                <w:color w:val="000000" w:themeColor="text1"/>
                <w:sz w:val="28"/>
                <w:szCs w:val="28"/>
                <w:lang w:val="uk-UA"/>
              </w:rPr>
              <w:t>представники уповноваженого органу;</w:t>
            </w:r>
          </w:p>
        </w:tc>
      </w:tr>
      <w:tr w:rsidR="00C714E2" w:rsidRPr="007B4C74" w14:paraId="03E7F603" w14:textId="77777777" w:rsidTr="003D4A5E">
        <w:tc>
          <w:tcPr>
            <w:tcW w:w="0" w:type="auto"/>
          </w:tcPr>
          <w:p w14:paraId="31B10918" w14:textId="77777777" w:rsidR="00C714E2" w:rsidRPr="007B4C74" w:rsidRDefault="00AE5E91" w:rsidP="003D4A5E">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т</w:t>
            </w:r>
            <w:r w:rsidR="00C714E2" w:rsidRPr="007B4C74">
              <w:rPr>
                <w:color w:val="000000" w:themeColor="text1"/>
                <w:sz w:val="28"/>
                <w:szCs w:val="28"/>
                <w:lang w:val="uk-UA"/>
              </w:rPr>
              <w:t>ретя група</w:t>
            </w:r>
          </w:p>
        </w:tc>
        <w:tc>
          <w:tcPr>
            <w:tcW w:w="0" w:type="auto"/>
          </w:tcPr>
          <w:p w14:paraId="6FB69B9B" w14:textId="77777777" w:rsidR="00C714E2" w:rsidRPr="007B4C74" w:rsidRDefault="00C714E2" w:rsidP="003D4A5E">
            <w:pPr>
              <w:pStyle w:val="rvps2"/>
              <w:shd w:val="clear" w:color="auto" w:fill="FFFFFF"/>
              <w:spacing w:before="0" w:beforeAutospacing="0" w:after="0" w:afterAutospacing="0"/>
              <w:jc w:val="both"/>
              <w:rPr>
                <w:color w:val="000000" w:themeColor="text1"/>
                <w:sz w:val="28"/>
                <w:szCs w:val="28"/>
                <w:lang w:val="uk-UA"/>
              </w:rPr>
            </w:pPr>
            <w:r w:rsidRPr="007B4C74">
              <w:rPr>
                <w:color w:val="000000" w:themeColor="text1"/>
                <w:sz w:val="28"/>
                <w:szCs w:val="28"/>
                <w:lang w:val="uk-UA"/>
              </w:rPr>
              <w:t>представники територіального органу центрального органу виконавчої влади із забезпечення якості освіти (державні службовці);</w:t>
            </w:r>
          </w:p>
          <w:p w14:paraId="4B7C8ADC" w14:textId="77777777" w:rsidR="00C714E2" w:rsidRPr="007B4C74" w:rsidRDefault="00C714E2" w:rsidP="003D4A5E">
            <w:pPr>
              <w:pStyle w:val="rvps2"/>
              <w:spacing w:before="0" w:beforeAutospacing="0" w:after="0" w:afterAutospacing="0"/>
              <w:jc w:val="both"/>
              <w:rPr>
                <w:color w:val="000000" w:themeColor="text1"/>
                <w:sz w:val="28"/>
                <w:szCs w:val="28"/>
                <w:lang w:val="uk-UA"/>
              </w:rPr>
            </w:pPr>
          </w:p>
        </w:tc>
      </w:tr>
      <w:tr w:rsidR="00C714E2" w:rsidRPr="007B4C74" w14:paraId="10CFBC92" w14:textId="77777777" w:rsidTr="003D4A5E">
        <w:tc>
          <w:tcPr>
            <w:tcW w:w="0" w:type="auto"/>
          </w:tcPr>
          <w:p w14:paraId="74D58DA1" w14:textId="77777777" w:rsidR="00C714E2" w:rsidRPr="007B4C74" w:rsidRDefault="00AE5E91" w:rsidP="003D4A5E">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ч</w:t>
            </w:r>
            <w:r w:rsidR="00C714E2" w:rsidRPr="007B4C74">
              <w:rPr>
                <w:color w:val="000000" w:themeColor="text1"/>
                <w:sz w:val="28"/>
                <w:szCs w:val="28"/>
                <w:lang w:val="uk-UA"/>
              </w:rPr>
              <w:t>етверта група</w:t>
            </w:r>
          </w:p>
        </w:tc>
        <w:tc>
          <w:tcPr>
            <w:tcW w:w="0" w:type="auto"/>
          </w:tcPr>
          <w:p w14:paraId="3FA750B3" w14:textId="77777777" w:rsidR="00C714E2" w:rsidRPr="007B4C74" w:rsidRDefault="00C714E2" w:rsidP="003D4A5E">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представники 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tc>
      </w:tr>
    </w:tbl>
    <w:p w14:paraId="0C81E2D7" w14:textId="77777777" w:rsidR="00AB59C4"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6. </w:t>
      </w:r>
      <w:r w:rsidR="00AB59C4" w:rsidRPr="007B4C74">
        <w:rPr>
          <w:color w:val="000000" w:themeColor="text1"/>
          <w:sz w:val="28"/>
          <w:szCs w:val="28"/>
          <w:lang w:val="uk-UA"/>
        </w:rPr>
        <w:t>До участі у роботі комісії з правом дорадчого голосу можуть залучатися представники громадських об’єднань та експерти у сф</w:t>
      </w:r>
      <w:r w:rsidR="00233A7C">
        <w:rPr>
          <w:color w:val="000000" w:themeColor="text1"/>
          <w:sz w:val="28"/>
          <w:szCs w:val="28"/>
          <w:lang w:val="uk-UA"/>
        </w:rPr>
        <w:t>ері загальної середньої освіти</w:t>
      </w:r>
      <w:r w:rsidR="00181D95" w:rsidRPr="007B4C74">
        <w:rPr>
          <w:color w:val="000000" w:themeColor="text1"/>
          <w:sz w:val="28"/>
          <w:szCs w:val="28"/>
          <w:lang w:val="uk-UA"/>
        </w:rPr>
        <w:t>.</w:t>
      </w:r>
    </w:p>
    <w:p w14:paraId="6DE8159D" w14:textId="77777777" w:rsidR="0075210F"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7. </w:t>
      </w:r>
      <w:r w:rsidR="0075210F" w:rsidRPr="007B4C74">
        <w:rPr>
          <w:color w:val="000000" w:themeColor="text1"/>
          <w:sz w:val="28"/>
          <w:szCs w:val="28"/>
          <w:lang w:val="uk-UA"/>
        </w:rPr>
        <w:t>До складу конкурсної комісії не може бути включена особа, яка:</w:t>
      </w:r>
    </w:p>
    <w:p w14:paraId="7B921B1F" w14:textId="77777777" w:rsidR="0075210F" w:rsidRPr="007B4C74" w:rsidRDefault="0075210F"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визнана в установленому законом порядку недієздатною або цивільна дієздатність якої обмежена;</w:t>
      </w:r>
    </w:p>
    <w:p w14:paraId="2F277477" w14:textId="77777777" w:rsidR="0075210F" w:rsidRPr="007B4C74" w:rsidRDefault="0075210F"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14:paraId="17ABCAFB" w14:textId="77777777" w:rsidR="0075210F" w:rsidRPr="007B4C74" w:rsidRDefault="0075210F"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відповідно до Закону України «Про запобігання корупції» є близькою особою учасника конкурсу або особою, яка може мати конфлікт інтересів.</w:t>
      </w:r>
    </w:p>
    <w:p w14:paraId="3496B92E" w14:textId="77777777" w:rsidR="00AB59C4"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4" w:name="n39"/>
      <w:bookmarkEnd w:id="14"/>
      <w:r w:rsidRPr="007B4C74">
        <w:rPr>
          <w:color w:val="000000" w:themeColor="text1"/>
          <w:sz w:val="28"/>
          <w:szCs w:val="28"/>
          <w:lang w:val="uk-UA"/>
        </w:rPr>
        <w:t xml:space="preserve">8. </w:t>
      </w:r>
      <w:r w:rsidR="00AB59C4" w:rsidRPr="007B4C74">
        <w:rPr>
          <w:color w:val="000000" w:themeColor="text1"/>
          <w:sz w:val="28"/>
          <w:szCs w:val="28"/>
          <w:lang w:val="uk-UA"/>
        </w:rPr>
        <w:t xml:space="preserve">Рішення про формування конкурсної комісії приймає орган управління </w:t>
      </w:r>
      <w:r w:rsidR="00FA72CE" w:rsidRPr="007B4C74">
        <w:rPr>
          <w:color w:val="000000" w:themeColor="text1"/>
          <w:sz w:val="28"/>
          <w:szCs w:val="28"/>
          <w:lang w:val="uk-UA"/>
        </w:rPr>
        <w:t xml:space="preserve">одночасно з прийняттям рішення про проведення конкурсу </w:t>
      </w:r>
      <w:r w:rsidR="00AB59C4" w:rsidRPr="007B4C74">
        <w:rPr>
          <w:color w:val="000000" w:themeColor="text1"/>
          <w:sz w:val="28"/>
          <w:szCs w:val="28"/>
          <w:lang w:val="uk-UA"/>
        </w:rPr>
        <w:t xml:space="preserve">та невідкладно публікує на своєму офіційному веб-сайті або на веб-сайті засновника. </w:t>
      </w:r>
    </w:p>
    <w:p w14:paraId="154AE3D1" w14:textId="77777777" w:rsidR="00AB59C4"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9. </w:t>
      </w:r>
      <w:r w:rsidR="00AB59C4" w:rsidRPr="007B4C74">
        <w:rPr>
          <w:color w:val="000000" w:themeColor="text1"/>
          <w:sz w:val="28"/>
          <w:szCs w:val="28"/>
          <w:lang w:val="uk-UA"/>
        </w:rPr>
        <w:t xml:space="preserve">Прийом заявок на участь у конкурсній комісії відбувається протягом </w:t>
      </w:r>
      <w:r w:rsidR="004F7FE9">
        <w:rPr>
          <w:color w:val="000000" w:themeColor="text1"/>
          <w:sz w:val="28"/>
          <w:szCs w:val="28"/>
          <w:lang w:val="uk-UA"/>
        </w:rPr>
        <w:t>10</w:t>
      </w:r>
      <w:r w:rsidR="00AB59C4" w:rsidRPr="007B4C74">
        <w:rPr>
          <w:color w:val="000000" w:themeColor="text1"/>
          <w:sz w:val="28"/>
          <w:szCs w:val="28"/>
          <w:lang w:val="uk-UA"/>
        </w:rPr>
        <w:t xml:space="preserve"> робочих днів</w:t>
      </w:r>
      <w:r w:rsidR="00FA72CE" w:rsidRPr="007B4C74">
        <w:rPr>
          <w:color w:val="000000" w:themeColor="text1"/>
          <w:sz w:val="28"/>
          <w:szCs w:val="28"/>
          <w:lang w:val="uk-UA"/>
        </w:rPr>
        <w:t xml:space="preserve"> з моменту публікації оголошення про формування конкурсної комісії</w:t>
      </w:r>
      <w:r w:rsidR="00AB59C4" w:rsidRPr="007B4C74">
        <w:rPr>
          <w:color w:val="000000" w:themeColor="text1"/>
          <w:sz w:val="28"/>
          <w:szCs w:val="28"/>
          <w:lang w:val="uk-UA"/>
        </w:rPr>
        <w:t>. Орган управління м</w:t>
      </w:r>
      <w:r w:rsidR="004F7FE9">
        <w:rPr>
          <w:color w:val="000000" w:themeColor="text1"/>
          <w:sz w:val="28"/>
          <w:szCs w:val="28"/>
          <w:lang w:val="uk-UA"/>
        </w:rPr>
        <w:t>ає право здійснювати запрошення (</w:t>
      </w:r>
      <w:r w:rsidR="00AB59C4" w:rsidRPr="007B4C74">
        <w:rPr>
          <w:color w:val="000000" w:themeColor="text1"/>
          <w:sz w:val="28"/>
          <w:szCs w:val="28"/>
          <w:lang w:val="uk-UA"/>
        </w:rPr>
        <w:t>залучення</w:t>
      </w:r>
      <w:r w:rsidR="004F7FE9">
        <w:rPr>
          <w:color w:val="000000" w:themeColor="text1"/>
          <w:sz w:val="28"/>
          <w:szCs w:val="28"/>
          <w:lang w:val="uk-UA"/>
        </w:rPr>
        <w:t>)</w:t>
      </w:r>
      <w:r w:rsidR="00AB59C4" w:rsidRPr="007B4C74">
        <w:rPr>
          <w:color w:val="000000" w:themeColor="text1"/>
          <w:sz w:val="28"/>
          <w:szCs w:val="28"/>
          <w:lang w:val="uk-UA"/>
        </w:rPr>
        <w:t xml:space="preserve"> представників для участі у конкурсній комісії. </w:t>
      </w:r>
    </w:p>
    <w:p w14:paraId="7512950D" w14:textId="77777777" w:rsidR="00AB59C4" w:rsidRPr="007B4C74" w:rsidRDefault="00B31D34" w:rsidP="006B35EA">
      <w:pPr>
        <w:pStyle w:val="rvps2"/>
        <w:spacing w:before="0" w:beforeAutospacing="0" w:after="0" w:afterAutospacing="0"/>
        <w:ind w:firstLine="567"/>
        <w:jc w:val="both"/>
        <w:rPr>
          <w:bCs/>
          <w:color w:val="000000" w:themeColor="text1"/>
          <w:sz w:val="28"/>
          <w:szCs w:val="28"/>
          <w:lang w:val="uk-UA"/>
        </w:rPr>
      </w:pPr>
      <w:r w:rsidRPr="007B4C74">
        <w:rPr>
          <w:color w:val="000000" w:themeColor="text1"/>
          <w:sz w:val="28"/>
          <w:szCs w:val="28"/>
          <w:lang w:val="uk-UA"/>
        </w:rPr>
        <w:lastRenderedPageBreak/>
        <w:t xml:space="preserve">10. </w:t>
      </w:r>
      <w:r w:rsidR="00AB59C4" w:rsidRPr="007B4C74">
        <w:rPr>
          <w:color w:val="000000" w:themeColor="text1"/>
          <w:sz w:val="28"/>
          <w:szCs w:val="28"/>
          <w:lang w:val="uk-UA"/>
        </w:rPr>
        <w:t xml:space="preserve">Для участі у конкурсній комісії </w:t>
      </w:r>
      <w:r w:rsidR="00DD5ED8" w:rsidRPr="007B4C74">
        <w:rPr>
          <w:bCs/>
          <w:color w:val="000000" w:themeColor="text1"/>
          <w:sz w:val="28"/>
          <w:szCs w:val="28"/>
          <w:lang w:val="uk-UA"/>
        </w:rPr>
        <w:t xml:space="preserve">для проведення </w:t>
      </w:r>
      <w:r w:rsidR="00AB59C4" w:rsidRPr="007B4C74">
        <w:rPr>
          <w:bCs/>
          <w:color w:val="000000" w:themeColor="text1"/>
          <w:sz w:val="28"/>
          <w:szCs w:val="28"/>
          <w:lang w:val="uk-UA"/>
        </w:rPr>
        <w:t>конкурс</w:t>
      </w:r>
      <w:r w:rsidR="00DD5ED8" w:rsidRPr="007B4C74">
        <w:rPr>
          <w:bCs/>
          <w:color w:val="000000" w:themeColor="text1"/>
          <w:sz w:val="28"/>
          <w:szCs w:val="28"/>
          <w:lang w:val="uk-UA"/>
        </w:rPr>
        <w:t>у</w:t>
      </w:r>
      <w:r w:rsidR="00AB59C4" w:rsidRPr="007B4C74">
        <w:rPr>
          <w:bCs/>
          <w:color w:val="000000" w:themeColor="text1"/>
          <w:sz w:val="28"/>
          <w:szCs w:val="28"/>
          <w:lang w:val="uk-UA"/>
        </w:rPr>
        <w:t xml:space="preserve"> на посаду керівника закладу загальної середньої освіти Авангардівської селищної ради</w:t>
      </w:r>
      <w:r w:rsidR="00DD5ED8" w:rsidRPr="007B4C74">
        <w:rPr>
          <w:bCs/>
          <w:color w:val="000000" w:themeColor="text1"/>
          <w:sz w:val="28"/>
          <w:szCs w:val="28"/>
          <w:lang w:val="uk-UA"/>
        </w:rPr>
        <w:t xml:space="preserve"> представникам необхідно подати на адресу органу управління : </w:t>
      </w:r>
    </w:p>
    <w:p w14:paraId="64ED028A" w14:textId="77777777" w:rsidR="00DD5ED8" w:rsidRPr="007B4C74" w:rsidRDefault="00C714E2" w:rsidP="006B35EA">
      <w:pPr>
        <w:pStyle w:val="rvps2"/>
        <w:numPr>
          <w:ilvl w:val="0"/>
          <w:numId w:val="3"/>
        </w:numPr>
        <w:spacing w:before="0" w:beforeAutospacing="0" w:after="0" w:afterAutospacing="0"/>
        <w:ind w:left="0" w:firstLine="567"/>
        <w:jc w:val="both"/>
        <w:rPr>
          <w:color w:val="000000" w:themeColor="text1"/>
          <w:sz w:val="28"/>
          <w:szCs w:val="28"/>
          <w:lang w:val="uk-UA"/>
        </w:rPr>
      </w:pPr>
      <w:r w:rsidRPr="007B4C74">
        <w:rPr>
          <w:bCs/>
          <w:color w:val="000000" w:themeColor="text1"/>
          <w:sz w:val="28"/>
          <w:szCs w:val="28"/>
          <w:lang w:val="uk-UA"/>
        </w:rPr>
        <w:t>з</w:t>
      </w:r>
      <w:r w:rsidR="00DD5ED8" w:rsidRPr="007B4C74">
        <w:rPr>
          <w:bCs/>
          <w:color w:val="000000" w:themeColor="text1"/>
          <w:sz w:val="28"/>
          <w:szCs w:val="28"/>
          <w:lang w:val="uk-UA"/>
        </w:rPr>
        <w:t xml:space="preserve">аяву про участь в конкурсній комісії </w:t>
      </w:r>
      <w:r w:rsidR="00FA4A2A" w:rsidRPr="007B4C74">
        <w:rPr>
          <w:bCs/>
          <w:color w:val="000000" w:themeColor="text1"/>
          <w:sz w:val="28"/>
          <w:szCs w:val="28"/>
          <w:lang w:val="uk-UA"/>
        </w:rPr>
        <w:t>за формою відповідно до додатку 1</w:t>
      </w:r>
      <w:r w:rsidR="00DD5ED8" w:rsidRPr="007B4C74">
        <w:rPr>
          <w:bCs/>
          <w:color w:val="000000" w:themeColor="text1"/>
          <w:sz w:val="28"/>
          <w:szCs w:val="28"/>
          <w:lang w:val="uk-UA"/>
        </w:rPr>
        <w:t xml:space="preserve">; </w:t>
      </w:r>
    </w:p>
    <w:p w14:paraId="73875AD8" w14:textId="77777777" w:rsidR="00DD5ED8" w:rsidRPr="007B4C74" w:rsidRDefault="00C714E2" w:rsidP="006B35EA">
      <w:pPr>
        <w:pStyle w:val="rvps2"/>
        <w:numPr>
          <w:ilvl w:val="0"/>
          <w:numId w:val="3"/>
        </w:numPr>
        <w:shd w:val="clear" w:color="auto" w:fill="FFFFFF"/>
        <w:spacing w:before="0" w:beforeAutospacing="0" w:after="0" w:afterAutospacing="0"/>
        <w:ind w:left="0" w:firstLine="567"/>
        <w:jc w:val="both"/>
        <w:rPr>
          <w:color w:val="000000" w:themeColor="text1"/>
          <w:sz w:val="28"/>
          <w:szCs w:val="28"/>
          <w:lang w:val="uk-UA"/>
        </w:rPr>
      </w:pPr>
      <w:r w:rsidRPr="007B4C74">
        <w:rPr>
          <w:bCs/>
          <w:color w:val="000000" w:themeColor="text1"/>
          <w:sz w:val="28"/>
          <w:szCs w:val="28"/>
          <w:lang w:val="uk-UA"/>
        </w:rPr>
        <w:t>к</w:t>
      </w:r>
      <w:r w:rsidR="00DD5ED8" w:rsidRPr="007B4C74">
        <w:rPr>
          <w:bCs/>
          <w:color w:val="000000" w:themeColor="text1"/>
          <w:sz w:val="28"/>
          <w:szCs w:val="28"/>
          <w:lang w:val="uk-UA"/>
        </w:rPr>
        <w:t>опію паспорту</w:t>
      </w:r>
      <w:r w:rsidR="00F54BB5">
        <w:rPr>
          <w:bCs/>
          <w:color w:val="000000" w:themeColor="text1"/>
          <w:sz w:val="28"/>
          <w:szCs w:val="28"/>
          <w:lang w:val="uk-UA"/>
        </w:rPr>
        <w:t xml:space="preserve"> </w:t>
      </w:r>
      <w:r w:rsidR="00F54BB5">
        <w:rPr>
          <w:bCs/>
          <w:color w:val="000000"/>
          <w:sz w:val="28"/>
          <w:szCs w:val="28"/>
          <w:lang w:val="uk-UA"/>
        </w:rPr>
        <w:t>(1,2 сторінку)</w:t>
      </w:r>
      <w:r w:rsidR="00DD5ED8" w:rsidRPr="007B4C74">
        <w:rPr>
          <w:bCs/>
          <w:color w:val="000000" w:themeColor="text1"/>
          <w:sz w:val="28"/>
          <w:szCs w:val="28"/>
          <w:lang w:val="uk-UA"/>
        </w:rPr>
        <w:t xml:space="preserve">. </w:t>
      </w:r>
      <w:bookmarkStart w:id="15" w:name="n40"/>
      <w:bookmarkEnd w:id="15"/>
    </w:p>
    <w:p w14:paraId="2AB51432" w14:textId="77777777" w:rsidR="00C714E2" w:rsidRPr="007B4C74" w:rsidRDefault="00C714E2" w:rsidP="00C714E2">
      <w:pPr>
        <w:pStyle w:val="rvps2"/>
        <w:tabs>
          <w:tab w:val="left" w:pos="142"/>
        </w:tabs>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За можливості,  представники від кожної групи  включаються у рівній кількості.</w:t>
      </w:r>
    </w:p>
    <w:p w14:paraId="7FD48239" w14:textId="77777777" w:rsidR="00C714E2" w:rsidRPr="007B4C74" w:rsidRDefault="00B31D34" w:rsidP="00C714E2">
      <w:pPr>
        <w:pStyle w:val="rvps2"/>
        <w:shd w:val="clear" w:color="auto" w:fill="FFFFFF"/>
        <w:tabs>
          <w:tab w:val="left" w:pos="142"/>
        </w:tabs>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11. </w:t>
      </w:r>
      <w:r w:rsidR="00C714E2" w:rsidRPr="007B4C74">
        <w:rPr>
          <w:color w:val="000000" w:themeColor="text1"/>
          <w:sz w:val="28"/>
          <w:szCs w:val="28"/>
          <w:lang w:val="uk-UA"/>
        </w:rPr>
        <w:t xml:space="preserve">За умови надання більшої кількості представників від окремої групи, з метою дотримання принципу паритетності,  уповноважений орган може </w:t>
      </w:r>
      <w:r w:rsidR="00164E6C" w:rsidRPr="007B4C74">
        <w:rPr>
          <w:color w:val="000000" w:themeColor="text1"/>
          <w:sz w:val="28"/>
          <w:szCs w:val="28"/>
          <w:lang w:val="uk-UA"/>
        </w:rPr>
        <w:t>здійснювати дії  направлені на</w:t>
      </w:r>
      <w:r w:rsidR="00C714E2" w:rsidRPr="007B4C74">
        <w:rPr>
          <w:color w:val="000000" w:themeColor="text1"/>
          <w:sz w:val="28"/>
          <w:szCs w:val="28"/>
          <w:lang w:val="uk-UA"/>
        </w:rPr>
        <w:t xml:space="preserve"> залучення більшої кількості осіб від окремої групи  чи</w:t>
      </w:r>
      <w:r w:rsidR="00164E6C" w:rsidRPr="007B4C74">
        <w:rPr>
          <w:color w:val="000000" w:themeColor="text1"/>
          <w:sz w:val="28"/>
          <w:szCs w:val="28"/>
          <w:lang w:val="uk-UA"/>
        </w:rPr>
        <w:t xml:space="preserve"> приймати рішення щодо</w:t>
      </w:r>
      <w:r w:rsidR="00C714E2" w:rsidRPr="007B4C74">
        <w:rPr>
          <w:color w:val="000000" w:themeColor="text1"/>
          <w:sz w:val="28"/>
          <w:szCs w:val="28"/>
          <w:lang w:val="uk-UA"/>
        </w:rPr>
        <w:t xml:space="preserve"> проведення жеребкування у окремій групі. </w:t>
      </w:r>
      <w:r w:rsidR="00A549B1" w:rsidRPr="007B4C74">
        <w:rPr>
          <w:color w:val="000000" w:themeColor="text1"/>
          <w:sz w:val="28"/>
          <w:szCs w:val="28"/>
          <w:lang w:val="uk-UA"/>
        </w:rPr>
        <w:t>При</w:t>
      </w:r>
      <w:r w:rsidR="00C714E2" w:rsidRPr="007B4C74">
        <w:rPr>
          <w:color w:val="000000" w:themeColor="text1"/>
          <w:sz w:val="28"/>
          <w:szCs w:val="28"/>
          <w:lang w:val="uk-UA"/>
        </w:rPr>
        <w:t xml:space="preserve"> проведен</w:t>
      </w:r>
      <w:r w:rsidR="00A549B1" w:rsidRPr="007B4C74">
        <w:rPr>
          <w:color w:val="000000" w:themeColor="text1"/>
          <w:sz w:val="28"/>
          <w:szCs w:val="28"/>
          <w:lang w:val="uk-UA"/>
        </w:rPr>
        <w:t>н</w:t>
      </w:r>
      <w:r w:rsidR="00824B4C" w:rsidRPr="007B4C74">
        <w:rPr>
          <w:color w:val="000000" w:themeColor="text1"/>
          <w:sz w:val="28"/>
          <w:szCs w:val="28"/>
          <w:lang w:val="uk-UA"/>
        </w:rPr>
        <w:t>і</w:t>
      </w:r>
      <w:r w:rsidR="00C714E2" w:rsidRPr="007B4C74">
        <w:rPr>
          <w:color w:val="000000" w:themeColor="text1"/>
          <w:sz w:val="28"/>
          <w:szCs w:val="28"/>
          <w:lang w:val="uk-UA"/>
        </w:rPr>
        <w:t xml:space="preserve"> жеребкування, з метою забезпечення відкритості, уповноважений орган повідомляє всіх зацікавлених осіб про час, місце та спосіб проведення жеребкування</w:t>
      </w:r>
      <w:bookmarkStart w:id="16" w:name="n41"/>
      <w:bookmarkEnd w:id="16"/>
      <w:r w:rsidR="00C714E2" w:rsidRPr="007B4C74">
        <w:rPr>
          <w:color w:val="000000" w:themeColor="text1"/>
          <w:sz w:val="28"/>
          <w:szCs w:val="28"/>
          <w:lang w:val="uk-UA"/>
        </w:rPr>
        <w:t xml:space="preserve">. </w:t>
      </w:r>
    </w:p>
    <w:p w14:paraId="1694D087" w14:textId="77777777" w:rsidR="00AC50CF" w:rsidRPr="007B4C74" w:rsidRDefault="00B31D34" w:rsidP="00C714E2">
      <w:pPr>
        <w:pStyle w:val="rvps2"/>
        <w:shd w:val="clear" w:color="auto" w:fill="FFFFFF"/>
        <w:tabs>
          <w:tab w:val="left" w:pos="142"/>
        </w:tabs>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12. </w:t>
      </w:r>
      <w:r w:rsidR="00AC50CF" w:rsidRPr="007B4C74">
        <w:rPr>
          <w:color w:val="000000" w:themeColor="text1"/>
          <w:sz w:val="28"/>
          <w:szCs w:val="28"/>
          <w:lang w:val="uk-UA"/>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r w:rsidR="00824B4C" w:rsidRPr="007B4C74">
        <w:rPr>
          <w:color w:val="000000" w:themeColor="text1"/>
          <w:sz w:val="28"/>
          <w:szCs w:val="28"/>
          <w:lang w:val="uk-UA"/>
        </w:rPr>
        <w:t xml:space="preserve"> Голова</w:t>
      </w:r>
      <w:r w:rsidR="004F7FE9">
        <w:rPr>
          <w:color w:val="000000" w:themeColor="text1"/>
          <w:sz w:val="28"/>
          <w:szCs w:val="28"/>
          <w:lang w:val="uk-UA"/>
        </w:rPr>
        <w:t xml:space="preserve"> та секретар</w:t>
      </w:r>
      <w:r w:rsidR="00824B4C" w:rsidRPr="007B4C74">
        <w:rPr>
          <w:color w:val="000000" w:themeColor="text1"/>
          <w:sz w:val="28"/>
          <w:szCs w:val="28"/>
          <w:lang w:val="uk-UA"/>
        </w:rPr>
        <w:t xml:space="preserve"> конкурсної комісії обирається на першому засіданні шляхом голосування. </w:t>
      </w:r>
    </w:p>
    <w:p w14:paraId="66107C6B" w14:textId="77777777" w:rsidR="001E7DBB"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13. </w:t>
      </w:r>
      <w:r w:rsidR="001E7DBB" w:rsidRPr="007B4C74">
        <w:rPr>
          <w:color w:val="000000" w:themeColor="text1"/>
          <w:sz w:val="28"/>
          <w:szCs w:val="28"/>
          <w:lang w:val="uk-UA"/>
        </w:rPr>
        <w:t>Члени конкурсної комісії зобов’язані:</w:t>
      </w:r>
    </w:p>
    <w:p w14:paraId="2182099D" w14:textId="77777777" w:rsidR="001E7DBB" w:rsidRPr="007B4C74" w:rsidRDefault="00C714E2"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 </w:t>
      </w:r>
      <w:r w:rsidR="001E7DBB" w:rsidRPr="007B4C74">
        <w:rPr>
          <w:color w:val="000000" w:themeColor="text1"/>
          <w:sz w:val="28"/>
          <w:szCs w:val="28"/>
          <w:lang w:val="uk-UA"/>
        </w:rPr>
        <w:t>брати участь у роботі конкурсної комісії та голосувати з питань порядку денного;</w:t>
      </w:r>
    </w:p>
    <w:p w14:paraId="14B77F5D" w14:textId="77777777" w:rsidR="001E7DBB" w:rsidRPr="007B4C74" w:rsidRDefault="00C714E2"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 </w:t>
      </w:r>
      <w:r w:rsidR="001E7DBB" w:rsidRPr="007B4C74">
        <w:rPr>
          <w:color w:val="000000" w:themeColor="text1"/>
          <w:sz w:val="28"/>
          <w:szCs w:val="28"/>
          <w:lang w:val="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14:paraId="5E9DD685"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7" w:name="n42"/>
      <w:bookmarkEnd w:id="17"/>
      <w:r w:rsidRPr="007B4C74">
        <w:rPr>
          <w:color w:val="000000" w:themeColor="text1"/>
          <w:sz w:val="28"/>
          <w:szCs w:val="28"/>
          <w:lang w:val="uk-UA"/>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14:paraId="683B8DF2" w14:textId="77777777" w:rsidR="00AC50CF"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8" w:name="n43"/>
      <w:bookmarkEnd w:id="18"/>
      <w:r w:rsidRPr="007B4C74">
        <w:rPr>
          <w:color w:val="000000" w:themeColor="text1"/>
          <w:sz w:val="28"/>
          <w:szCs w:val="28"/>
          <w:lang w:val="uk-UA"/>
        </w:rPr>
        <w:t xml:space="preserve">14. </w:t>
      </w:r>
      <w:r w:rsidR="00AC50CF" w:rsidRPr="007B4C74">
        <w:rPr>
          <w:color w:val="000000" w:themeColor="text1"/>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14:paraId="4FC170C1" w14:textId="77777777" w:rsidR="00824B4C" w:rsidRPr="007B4C74" w:rsidRDefault="00824B4C" w:rsidP="00824B4C">
      <w:pPr>
        <w:pStyle w:val="rvps2"/>
        <w:shd w:val="clear" w:color="auto" w:fill="FFFFFF"/>
        <w:spacing w:before="0" w:beforeAutospacing="0" w:after="0" w:afterAutospacing="0"/>
        <w:ind w:firstLine="567"/>
        <w:jc w:val="center"/>
        <w:rPr>
          <w:b/>
          <w:color w:val="000000" w:themeColor="text1"/>
          <w:sz w:val="28"/>
          <w:szCs w:val="28"/>
          <w:lang w:val="uk-UA"/>
        </w:rPr>
      </w:pPr>
    </w:p>
    <w:p w14:paraId="4B0F6EE9" w14:textId="77777777" w:rsidR="00824B4C" w:rsidRPr="007B4C74" w:rsidRDefault="00824B4C" w:rsidP="00824B4C">
      <w:pPr>
        <w:pStyle w:val="rvps2"/>
        <w:shd w:val="clear" w:color="auto" w:fill="FFFFFF"/>
        <w:spacing w:before="0" w:beforeAutospacing="0" w:after="0" w:afterAutospacing="0"/>
        <w:ind w:firstLine="567"/>
        <w:jc w:val="center"/>
        <w:rPr>
          <w:b/>
          <w:color w:val="000000" w:themeColor="text1"/>
          <w:sz w:val="28"/>
          <w:szCs w:val="28"/>
          <w:lang w:val="uk-UA"/>
        </w:rPr>
      </w:pPr>
      <w:r w:rsidRPr="007B4C74">
        <w:rPr>
          <w:b/>
          <w:color w:val="000000" w:themeColor="text1"/>
          <w:sz w:val="28"/>
          <w:szCs w:val="28"/>
          <w:lang w:val="uk-UA"/>
        </w:rPr>
        <w:t>ПОДАЧА ДОКУМЕНТІВ ДЛЯ УЧАСТІ У КОНКУРСІ</w:t>
      </w:r>
    </w:p>
    <w:p w14:paraId="2A1EAF79" w14:textId="77777777" w:rsidR="00AC50CF"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19" w:name="n44"/>
      <w:bookmarkEnd w:id="19"/>
      <w:r w:rsidRPr="007B4C74">
        <w:rPr>
          <w:color w:val="000000" w:themeColor="text1"/>
          <w:sz w:val="28"/>
          <w:szCs w:val="28"/>
          <w:lang w:val="uk-UA"/>
        </w:rPr>
        <w:t>1</w:t>
      </w:r>
      <w:r w:rsidR="00F715AB" w:rsidRPr="007B4C74">
        <w:rPr>
          <w:color w:val="000000" w:themeColor="text1"/>
          <w:sz w:val="28"/>
          <w:szCs w:val="28"/>
          <w:lang w:val="uk-UA"/>
        </w:rPr>
        <w:t>5</w:t>
      </w:r>
      <w:r w:rsidR="00AC50CF" w:rsidRPr="007B4C74">
        <w:rPr>
          <w:color w:val="000000" w:themeColor="text1"/>
          <w:sz w:val="28"/>
          <w:szCs w:val="28"/>
          <w:lang w:val="uk-UA"/>
        </w:rPr>
        <w:t>. Для участі у конкурсі подають такі документи:</w:t>
      </w:r>
    </w:p>
    <w:p w14:paraId="763E6BBA"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0" w:name="n45"/>
      <w:bookmarkStart w:id="21" w:name="n52"/>
      <w:bookmarkEnd w:id="20"/>
      <w:bookmarkEnd w:id="21"/>
      <w:r w:rsidRPr="007B4C74">
        <w:rPr>
          <w:color w:val="000000" w:themeColor="text1"/>
          <w:sz w:val="28"/>
          <w:szCs w:val="28"/>
          <w:lang w:val="uk-UA"/>
        </w:rPr>
        <w:t>- заява про участь у конкурсі з наданням згоди на обробку персональних даних відповідно до Закону України «Про захист персональних даних»</w:t>
      </w:r>
      <w:r w:rsidR="00164E6C" w:rsidRPr="007B4C74">
        <w:rPr>
          <w:color w:val="000000" w:themeColor="text1"/>
          <w:sz w:val="28"/>
          <w:szCs w:val="28"/>
          <w:lang w:val="uk-UA"/>
        </w:rPr>
        <w:t xml:space="preserve">  за </w:t>
      </w:r>
      <w:r w:rsidR="005E0DCE">
        <w:rPr>
          <w:color w:val="000000" w:themeColor="text1"/>
          <w:sz w:val="28"/>
          <w:szCs w:val="28"/>
          <w:lang w:val="uk-UA"/>
        </w:rPr>
        <w:t>формою</w:t>
      </w:r>
      <w:r w:rsidR="00164E6C" w:rsidRPr="007B4C74">
        <w:rPr>
          <w:color w:val="000000" w:themeColor="text1"/>
          <w:sz w:val="28"/>
          <w:szCs w:val="28"/>
          <w:lang w:val="uk-UA"/>
        </w:rPr>
        <w:t xml:space="preserve"> відповідно до додатку 2</w:t>
      </w:r>
      <w:r w:rsidRPr="007B4C74">
        <w:rPr>
          <w:color w:val="000000" w:themeColor="text1"/>
          <w:sz w:val="28"/>
          <w:szCs w:val="28"/>
          <w:lang w:val="uk-UA"/>
        </w:rPr>
        <w:t>;</w:t>
      </w:r>
    </w:p>
    <w:p w14:paraId="53B7B64E"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автобіографія та/або резюме (за вибором учасника конкурсу);</w:t>
      </w:r>
    </w:p>
    <w:p w14:paraId="49D9B25D"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копія паспорта громадянина України;</w:t>
      </w:r>
    </w:p>
    <w:p w14:paraId="3F9C866E"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копія документа про вищу освіту (з додатком, що є його невід’ємною частиною) не нижче освітнього ступеня магістра (спеціаліста);</w:t>
      </w:r>
    </w:p>
    <w:p w14:paraId="72DE1255"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документ, що підтверджує вільне володіння державною мовою;</w:t>
      </w:r>
    </w:p>
    <w:p w14:paraId="4C72480E" w14:textId="366197BA" w:rsidR="008D6138"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14:paraId="59068798" w14:textId="77777777" w:rsidR="004A5398" w:rsidRPr="007B4C74" w:rsidRDefault="004A5398" w:rsidP="006B35EA">
      <w:pPr>
        <w:pStyle w:val="rvps2"/>
        <w:shd w:val="clear" w:color="auto" w:fill="FFFFFF"/>
        <w:spacing w:before="0" w:beforeAutospacing="0" w:after="0" w:afterAutospacing="0"/>
        <w:ind w:firstLine="567"/>
        <w:jc w:val="both"/>
        <w:rPr>
          <w:color w:val="000000" w:themeColor="text1"/>
          <w:sz w:val="28"/>
          <w:szCs w:val="28"/>
          <w:lang w:val="uk-UA"/>
        </w:rPr>
      </w:pPr>
    </w:p>
    <w:p w14:paraId="5743209E"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lastRenderedPageBreak/>
        <w:t>- довідка про відсутність судимості;</w:t>
      </w:r>
    </w:p>
    <w:p w14:paraId="45473DF1"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довідка про проходження попереднього (періодичного) психіатричного огляду;</w:t>
      </w:r>
    </w:p>
    <w:p w14:paraId="592019A5" w14:textId="77777777" w:rsidR="00AC50CF"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 мотиваційний лист, складений у довільній формі. </w:t>
      </w:r>
      <w:r w:rsidR="00AC50CF" w:rsidRPr="007B4C74">
        <w:rPr>
          <w:color w:val="000000" w:themeColor="text1"/>
          <w:sz w:val="28"/>
          <w:szCs w:val="28"/>
          <w:lang w:val="uk-UA"/>
        </w:rPr>
        <w:t>Особа може подати інші документи, які підтверджуватимуть її професійні та/або моральні якості.</w:t>
      </w:r>
    </w:p>
    <w:p w14:paraId="3F84B9A4"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2" w:name="n53"/>
      <w:bookmarkEnd w:id="22"/>
      <w:r w:rsidRPr="007B4C74">
        <w:rPr>
          <w:color w:val="000000" w:themeColor="text1"/>
          <w:sz w:val="28"/>
          <w:szCs w:val="28"/>
          <w:lang w:val="uk-UA"/>
        </w:rPr>
        <w:t>Визначені у цьому пункті документи подають особисто (або подає уповноважена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14:paraId="61D2953A"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3" w:name="n54"/>
      <w:bookmarkEnd w:id="23"/>
      <w:r w:rsidRPr="007B4C74">
        <w:rPr>
          <w:color w:val="000000" w:themeColor="text1"/>
          <w:sz w:val="28"/>
          <w:szCs w:val="28"/>
          <w:lang w:val="uk-UA"/>
        </w:rPr>
        <w:t>Уповноважена особа приймає документи за описом, копію якого надає особі, яка їх подає.</w:t>
      </w:r>
    </w:p>
    <w:p w14:paraId="66B3CB4D" w14:textId="77777777" w:rsidR="00AC50CF"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4" w:name="n55"/>
      <w:bookmarkEnd w:id="24"/>
      <w:r w:rsidRPr="007B4C74">
        <w:rPr>
          <w:color w:val="000000" w:themeColor="text1"/>
          <w:sz w:val="28"/>
          <w:szCs w:val="28"/>
          <w:lang w:val="uk-UA"/>
        </w:rPr>
        <w:t>1</w:t>
      </w:r>
      <w:r w:rsidR="00F715AB" w:rsidRPr="007B4C74">
        <w:rPr>
          <w:color w:val="000000" w:themeColor="text1"/>
          <w:sz w:val="28"/>
          <w:szCs w:val="28"/>
          <w:lang w:val="uk-UA"/>
        </w:rPr>
        <w:t>6</w:t>
      </w:r>
      <w:r w:rsidR="00AC50CF" w:rsidRPr="007B4C74">
        <w:rPr>
          <w:color w:val="000000" w:themeColor="text1"/>
          <w:sz w:val="28"/>
          <w:szCs w:val="28"/>
          <w:lang w:val="uk-UA"/>
        </w:rPr>
        <w:t>. Упродовж п’яти робочих днів з дня завершення строку подання документів для участі в конкурсі конкурсна комісія:</w:t>
      </w:r>
    </w:p>
    <w:p w14:paraId="1A8B4522"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5" w:name="n56"/>
      <w:bookmarkEnd w:id="25"/>
      <w:r w:rsidRPr="007B4C74">
        <w:rPr>
          <w:color w:val="000000" w:themeColor="text1"/>
          <w:sz w:val="28"/>
          <w:szCs w:val="28"/>
          <w:lang w:val="uk-UA"/>
        </w:rPr>
        <w:t>перевіряє подані документи на відповідність установленим законодавством вимогам;</w:t>
      </w:r>
    </w:p>
    <w:p w14:paraId="6BE7DC00"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6" w:name="n57"/>
      <w:bookmarkEnd w:id="26"/>
      <w:r w:rsidRPr="007B4C74">
        <w:rPr>
          <w:color w:val="000000" w:themeColor="text1"/>
          <w:sz w:val="28"/>
          <w:szCs w:val="28"/>
          <w:lang w:val="uk-UA"/>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14:paraId="38EFE41C"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7" w:name="n58"/>
      <w:bookmarkEnd w:id="27"/>
      <w:r w:rsidRPr="007B4C74">
        <w:rPr>
          <w:color w:val="000000" w:themeColor="text1"/>
          <w:sz w:val="28"/>
          <w:szCs w:val="28"/>
          <w:lang w:val="uk-UA"/>
        </w:rPr>
        <w:t>оприлюднює на веб-сайті засновника перелік осіб, яких допущено до участі у конкурсному відборі (далі - кандидати).</w:t>
      </w:r>
    </w:p>
    <w:p w14:paraId="660EE69A" w14:textId="77777777" w:rsidR="001E7DBB" w:rsidRPr="007B4C74" w:rsidRDefault="001E7DBB"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До участі у конкурсі не можуть бути допущені особи, які:</w:t>
      </w:r>
    </w:p>
    <w:p w14:paraId="64B19961" w14:textId="77777777" w:rsidR="001E7DBB" w:rsidRPr="007B4C74" w:rsidRDefault="001E7DBB"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не можуть обіймати посаду керівника закладу загальної середньої освіти відповідно до цього Закону;</w:t>
      </w:r>
    </w:p>
    <w:p w14:paraId="0C560C9C" w14:textId="77777777" w:rsidR="001E7DBB" w:rsidRPr="007B4C74" w:rsidRDefault="001E7DBB"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подали не всі документи, визначені цим Законом, для участі в конкурсі;</w:t>
      </w:r>
    </w:p>
    <w:p w14:paraId="5C2E8580" w14:textId="77777777" w:rsidR="001E7DBB" w:rsidRPr="007B4C74" w:rsidRDefault="001E7DBB"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подали документи після завершення строку їх подання.</w:t>
      </w:r>
    </w:p>
    <w:p w14:paraId="7FC46E9D" w14:textId="77777777" w:rsidR="00AC50CF"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8" w:name="n59"/>
      <w:bookmarkEnd w:id="28"/>
      <w:r w:rsidRPr="007B4C74">
        <w:rPr>
          <w:color w:val="000000" w:themeColor="text1"/>
          <w:sz w:val="28"/>
          <w:szCs w:val="28"/>
          <w:lang w:val="uk-UA"/>
        </w:rPr>
        <w:t>1</w:t>
      </w:r>
      <w:r w:rsidR="00F715AB" w:rsidRPr="007B4C74">
        <w:rPr>
          <w:color w:val="000000" w:themeColor="text1"/>
          <w:sz w:val="28"/>
          <w:szCs w:val="28"/>
          <w:lang w:val="uk-UA"/>
        </w:rPr>
        <w:t>7</w:t>
      </w:r>
      <w:r w:rsidR="00AC50CF" w:rsidRPr="007B4C74">
        <w:rPr>
          <w:color w:val="000000" w:themeColor="text1"/>
          <w:sz w:val="28"/>
          <w:szCs w:val="28"/>
          <w:lang w:val="uk-UA"/>
        </w:rPr>
        <w:t xml:space="preserve">. </w:t>
      </w:r>
      <w:r w:rsidR="00FA72CE" w:rsidRPr="007B4C74">
        <w:rPr>
          <w:color w:val="000000" w:themeColor="text1"/>
          <w:sz w:val="28"/>
          <w:szCs w:val="28"/>
          <w:lang w:val="uk-UA"/>
        </w:rPr>
        <w:t>Уповноважений орган</w:t>
      </w:r>
      <w:r w:rsidR="00AC50CF" w:rsidRPr="007B4C74">
        <w:rPr>
          <w:color w:val="000000" w:themeColor="text1"/>
          <w:sz w:val="28"/>
          <w:szCs w:val="28"/>
          <w:lang w:val="uk-UA"/>
        </w:rPr>
        <w:t xml:space="preserve">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14:paraId="2DD48B8D" w14:textId="77777777" w:rsidR="00824B4C" w:rsidRPr="007B4C74" w:rsidRDefault="00824B4C" w:rsidP="00824B4C">
      <w:pPr>
        <w:pStyle w:val="rvps2"/>
        <w:shd w:val="clear" w:color="auto" w:fill="FFFFFF"/>
        <w:spacing w:before="0" w:beforeAutospacing="0" w:after="0" w:afterAutospacing="0"/>
        <w:ind w:firstLine="567"/>
        <w:jc w:val="center"/>
        <w:rPr>
          <w:b/>
          <w:color w:val="000000" w:themeColor="text1"/>
          <w:sz w:val="28"/>
          <w:szCs w:val="28"/>
          <w:lang w:val="uk-UA"/>
        </w:rPr>
      </w:pPr>
    </w:p>
    <w:p w14:paraId="4DFA6648" w14:textId="77777777" w:rsidR="00824B4C" w:rsidRPr="007B4C74" w:rsidRDefault="00824B4C" w:rsidP="00824B4C">
      <w:pPr>
        <w:pStyle w:val="rvps2"/>
        <w:shd w:val="clear" w:color="auto" w:fill="FFFFFF"/>
        <w:spacing w:before="0" w:beforeAutospacing="0" w:after="0" w:afterAutospacing="0"/>
        <w:ind w:firstLine="567"/>
        <w:jc w:val="center"/>
        <w:rPr>
          <w:b/>
          <w:color w:val="000000" w:themeColor="text1"/>
          <w:sz w:val="28"/>
          <w:szCs w:val="28"/>
          <w:lang w:val="uk-UA"/>
        </w:rPr>
      </w:pPr>
      <w:r w:rsidRPr="007B4C74">
        <w:rPr>
          <w:b/>
          <w:color w:val="000000" w:themeColor="text1"/>
          <w:sz w:val="28"/>
          <w:szCs w:val="28"/>
          <w:lang w:val="uk-UA"/>
        </w:rPr>
        <w:t>КОНКУРСНИЙ ВІДБІР</w:t>
      </w:r>
    </w:p>
    <w:p w14:paraId="1A32ABA1" w14:textId="77777777" w:rsidR="00AC50CF"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29" w:name="n60"/>
      <w:bookmarkEnd w:id="29"/>
      <w:r w:rsidRPr="007B4C74">
        <w:rPr>
          <w:color w:val="000000" w:themeColor="text1"/>
          <w:sz w:val="28"/>
          <w:szCs w:val="28"/>
          <w:lang w:val="uk-UA"/>
        </w:rPr>
        <w:t>1</w:t>
      </w:r>
      <w:r w:rsidR="00F715AB" w:rsidRPr="007B4C74">
        <w:rPr>
          <w:color w:val="000000" w:themeColor="text1"/>
          <w:sz w:val="28"/>
          <w:szCs w:val="28"/>
          <w:lang w:val="uk-UA"/>
        </w:rPr>
        <w:t>8</w:t>
      </w:r>
      <w:r w:rsidR="00AC50CF" w:rsidRPr="007B4C74">
        <w:rPr>
          <w:color w:val="000000" w:themeColor="text1"/>
          <w:sz w:val="28"/>
          <w:szCs w:val="28"/>
          <w:lang w:val="uk-UA"/>
        </w:rPr>
        <w:t>. Конкурсний відбір переможця конкурсу здійснюється за результатами</w:t>
      </w:r>
      <w:r w:rsidR="00AE5E91" w:rsidRPr="007B4C74">
        <w:rPr>
          <w:color w:val="000000" w:themeColor="text1"/>
          <w:sz w:val="28"/>
          <w:szCs w:val="28"/>
          <w:lang w:val="uk-UA"/>
        </w:rPr>
        <w:t xml:space="preserve"> проведення трьох етапів відбору</w:t>
      </w:r>
      <w:r w:rsidR="00AC50CF" w:rsidRPr="007B4C74">
        <w:rPr>
          <w:color w:val="000000" w:themeColor="text1"/>
          <w:sz w:val="28"/>
          <w:szCs w:val="28"/>
          <w:lang w:val="uk-UA"/>
        </w:rPr>
        <w:t>:</w:t>
      </w:r>
    </w:p>
    <w:p w14:paraId="24EF004E" w14:textId="77777777" w:rsidR="00AC50CF" w:rsidRPr="007B4C74" w:rsidRDefault="00164E6C"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30" w:name="n61"/>
      <w:bookmarkEnd w:id="30"/>
      <w:r w:rsidRPr="007B4C74">
        <w:rPr>
          <w:b/>
          <w:color w:val="000000" w:themeColor="text1"/>
          <w:sz w:val="28"/>
          <w:szCs w:val="28"/>
          <w:lang w:val="uk-UA"/>
        </w:rPr>
        <w:t>І</w:t>
      </w:r>
      <w:r w:rsidR="00AE5E91" w:rsidRPr="007B4C74">
        <w:rPr>
          <w:b/>
          <w:color w:val="000000" w:themeColor="text1"/>
          <w:sz w:val="28"/>
          <w:szCs w:val="28"/>
          <w:lang w:val="uk-UA"/>
        </w:rPr>
        <w:t xml:space="preserve"> етап:</w:t>
      </w:r>
      <w:r w:rsidR="00AE5E91" w:rsidRPr="007B4C74">
        <w:rPr>
          <w:color w:val="000000" w:themeColor="text1"/>
          <w:sz w:val="28"/>
          <w:szCs w:val="28"/>
          <w:lang w:val="uk-UA"/>
        </w:rPr>
        <w:t xml:space="preserve"> </w:t>
      </w:r>
      <w:r w:rsidR="00AC50CF" w:rsidRPr="007B4C74">
        <w:rPr>
          <w:color w:val="000000" w:themeColor="text1"/>
          <w:sz w:val="28"/>
          <w:szCs w:val="28"/>
          <w:lang w:val="uk-UA"/>
        </w:rPr>
        <w:t>перевірк</w:t>
      </w:r>
      <w:r w:rsidR="00AE5E91" w:rsidRPr="007B4C74">
        <w:rPr>
          <w:color w:val="000000" w:themeColor="text1"/>
          <w:sz w:val="28"/>
          <w:szCs w:val="28"/>
          <w:lang w:val="uk-UA"/>
        </w:rPr>
        <w:t>а</w:t>
      </w:r>
      <w:r w:rsidR="00AC50CF" w:rsidRPr="007B4C74">
        <w:rPr>
          <w:color w:val="000000" w:themeColor="text1"/>
          <w:sz w:val="28"/>
          <w:szCs w:val="28"/>
          <w:lang w:val="uk-UA"/>
        </w:rPr>
        <w:t xml:space="preserve"> на знання законодавства України у сфері загальної середньої освіти, зокрема Законів України </w:t>
      </w:r>
      <w:hyperlink r:id="rId7" w:tgtFrame="_blank" w:history="1">
        <w:r w:rsidR="00AC50CF" w:rsidRPr="007B4C74">
          <w:rPr>
            <w:rStyle w:val="a4"/>
            <w:color w:val="000000" w:themeColor="text1"/>
            <w:sz w:val="28"/>
            <w:szCs w:val="28"/>
            <w:u w:val="none"/>
            <w:lang w:val="uk-UA"/>
          </w:rPr>
          <w:t>«Про освіту»</w:t>
        </w:r>
      </w:hyperlink>
      <w:r w:rsidR="00AC50CF" w:rsidRPr="007B4C74">
        <w:rPr>
          <w:color w:val="000000" w:themeColor="text1"/>
          <w:sz w:val="28"/>
          <w:szCs w:val="28"/>
          <w:lang w:val="uk-UA"/>
        </w:rPr>
        <w:t>, </w:t>
      </w:r>
      <w:hyperlink r:id="rId8" w:tgtFrame="_blank" w:history="1">
        <w:r w:rsidR="00AC50CF" w:rsidRPr="007B4C74">
          <w:rPr>
            <w:rStyle w:val="a4"/>
            <w:color w:val="000000" w:themeColor="text1"/>
            <w:sz w:val="28"/>
            <w:szCs w:val="28"/>
            <w:u w:val="none"/>
            <w:lang w:val="uk-UA"/>
          </w:rPr>
          <w:t xml:space="preserve">«Про </w:t>
        </w:r>
        <w:r w:rsidR="00F715AB" w:rsidRPr="007B4C74">
          <w:rPr>
            <w:rStyle w:val="a4"/>
            <w:color w:val="000000" w:themeColor="text1"/>
            <w:sz w:val="28"/>
            <w:szCs w:val="28"/>
            <w:u w:val="none"/>
            <w:lang w:val="uk-UA"/>
          </w:rPr>
          <w:t xml:space="preserve">повну </w:t>
        </w:r>
        <w:r w:rsidR="00AC50CF" w:rsidRPr="007B4C74">
          <w:rPr>
            <w:rStyle w:val="a4"/>
            <w:color w:val="000000" w:themeColor="text1"/>
            <w:sz w:val="28"/>
            <w:szCs w:val="28"/>
            <w:u w:val="none"/>
            <w:lang w:val="uk-UA"/>
          </w:rPr>
          <w:t>загальну середню освіту»</w:t>
        </w:r>
      </w:hyperlink>
      <w:r w:rsidR="00AC50CF" w:rsidRPr="007B4C74">
        <w:rPr>
          <w:color w:val="000000" w:themeColor="text1"/>
          <w:sz w:val="28"/>
          <w:szCs w:val="28"/>
          <w:lang w:val="uk-UA"/>
        </w:rPr>
        <w:t xml:space="preserve">, інших нормативно-правових актів у сфері загальної середньої освіти, </w:t>
      </w:r>
      <w:r w:rsidR="00B555A7" w:rsidRPr="007B4C74">
        <w:rPr>
          <w:color w:val="000000" w:themeColor="text1"/>
          <w:sz w:val="28"/>
          <w:szCs w:val="28"/>
          <w:lang w:val="uk-UA"/>
        </w:rPr>
        <w:t>а також з питань забезпечення автономії закладу освіти, в тому числі фінансової</w:t>
      </w:r>
      <w:r w:rsidR="00AC50CF" w:rsidRPr="007B4C74">
        <w:rPr>
          <w:color w:val="000000" w:themeColor="text1"/>
          <w:sz w:val="28"/>
          <w:szCs w:val="28"/>
          <w:lang w:val="uk-UA"/>
        </w:rPr>
        <w:t>;</w:t>
      </w:r>
    </w:p>
    <w:p w14:paraId="7FEB6861" w14:textId="77777777" w:rsidR="00AC50CF" w:rsidRPr="007B4C74" w:rsidRDefault="00164E6C"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31" w:name="n62"/>
      <w:bookmarkEnd w:id="31"/>
      <w:r w:rsidRPr="007B4C74">
        <w:rPr>
          <w:b/>
          <w:color w:val="000000" w:themeColor="text1"/>
          <w:sz w:val="28"/>
          <w:szCs w:val="28"/>
          <w:lang w:val="uk-UA"/>
        </w:rPr>
        <w:t>ІІ</w:t>
      </w:r>
      <w:r w:rsidR="00AE5E91" w:rsidRPr="007B4C74">
        <w:rPr>
          <w:b/>
          <w:color w:val="000000" w:themeColor="text1"/>
          <w:sz w:val="28"/>
          <w:szCs w:val="28"/>
          <w:lang w:val="uk-UA"/>
        </w:rPr>
        <w:t xml:space="preserve"> етап:</w:t>
      </w:r>
      <w:r w:rsidR="00AE5E91" w:rsidRPr="007B4C74">
        <w:rPr>
          <w:color w:val="000000" w:themeColor="text1"/>
          <w:sz w:val="28"/>
          <w:szCs w:val="28"/>
          <w:lang w:val="uk-UA"/>
        </w:rPr>
        <w:t xml:space="preserve"> </w:t>
      </w:r>
      <w:r w:rsidR="00AC50CF" w:rsidRPr="007B4C74">
        <w:rPr>
          <w:color w:val="000000" w:themeColor="text1"/>
          <w:sz w:val="28"/>
          <w:szCs w:val="28"/>
          <w:lang w:val="uk-UA"/>
        </w:rPr>
        <w:t>перевірк</w:t>
      </w:r>
      <w:r w:rsidR="00AE5E91" w:rsidRPr="007B4C74">
        <w:rPr>
          <w:color w:val="000000" w:themeColor="text1"/>
          <w:sz w:val="28"/>
          <w:szCs w:val="28"/>
          <w:lang w:val="uk-UA"/>
        </w:rPr>
        <w:t>а</w:t>
      </w:r>
      <w:r w:rsidR="00AC50CF" w:rsidRPr="007B4C74">
        <w:rPr>
          <w:color w:val="000000" w:themeColor="text1"/>
          <w:sz w:val="28"/>
          <w:szCs w:val="28"/>
          <w:lang w:val="uk-UA"/>
        </w:rPr>
        <w:t xml:space="preserve"> професійних </w:t>
      </w:r>
      <w:proofErr w:type="spellStart"/>
      <w:r w:rsidR="00AC50CF" w:rsidRPr="007B4C74">
        <w:rPr>
          <w:color w:val="000000" w:themeColor="text1"/>
          <w:sz w:val="28"/>
          <w:szCs w:val="28"/>
          <w:lang w:val="uk-UA"/>
        </w:rPr>
        <w:t>компетентностей</w:t>
      </w:r>
      <w:proofErr w:type="spellEnd"/>
      <w:r w:rsidR="00AC50CF" w:rsidRPr="007B4C74">
        <w:rPr>
          <w:color w:val="000000" w:themeColor="text1"/>
          <w:sz w:val="28"/>
          <w:szCs w:val="28"/>
          <w:lang w:val="uk-UA"/>
        </w:rPr>
        <w:t>, що відбувається шляхом письмового вирішення ситуаційного завдання;</w:t>
      </w:r>
    </w:p>
    <w:p w14:paraId="05104C59" w14:textId="6A8CC7EE" w:rsidR="00AC50CF" w:rsidRDefault="00164E6C"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32" w:name="n63"/>
      <w:bookmarkEnd w:id="32"/>
      <w:r w:rsidRPr="007B4C74">
        <w:rPr>
          <w:b/>
          <w:color w:val="000000" w:themeColor="text1"/>
          <w:sz w:val="28"/>
          <w:szCs w:val="28"/>
          <w:lang w:val="uk-UA"/>
        </w:rPr>
        <w:t>ІІІ</w:t>
      </w:r>
      <w:r w:rsidR="00AE5E91" w:rsidRPr="007B4C74">
        <w:rPr>
          <w:b/>
          <w:color w:val="000000" w:themeColor="text1"/>
          <w:sz w:val="28"/>
          <w:szCs w:val="28"/>
          <w:lang w:val="uk-UA"/>
        </w:rPr>
        <w:t xml:space="preserve"> етап:</w:t>
      </w:r>
      <w:r w:rsidR="00AE5E91" w:rsidRPr="007B4C74">
        <w:rPr>
          <w:color w:val="000000" w:themeColor="text1"/>
          <w:sz w:val="28"/>
          <w:szCs w:val="28"/>
          <w:lang w:val="uk-UA"/>
        </w:rPr>
        <w:t xml:space="preserve"> </w:t>
      </w:r>
      <w:r w:rsidR="00AC50CF" w:rsidRPr="007B4C74">
        <w:rPr>
          <w:color w:val="000000" w:themeColor="text1"/>
          <w:sz w:val="28"/>
          <w:szCs w:val="28"/>
          <w:lang w:val="uk-UA"/>
        </w:rPr>
        <w:t>публічн</w:t>
      </w:r>
      <w:r w:rsidR="00AE5E91" w:rsidRPr="007B4C74">
        <w:rPr>
          <w:color w:val="000000" w:themeColor="text1"/>
          <w:sz w:val="28"/>
          <w:szCs w:val="28"/>
          <w:lang w:val="uk-UA"/>
        </w:rPr>
        <w:t>а</w:t>
      </w:r>
      <w:r w:rsidR="00AC50CF" w:rsidRPr="007B4C74">
        <w:rPr>
          <w:color w:val="000000" w:themeColor="text1"/>
          <w:sz w:val="28"/>
          <w:szCs w:val="28"/>
          <w:lang w:val="uk-UA"/>
        </w:rPr>
        <w:t xml:space="preserve"> та відкрит</w:t>
      </w:r>
      <w:r w:rsidR="00AE5E91" w:rsidRPr="007B4C74">
        <w:rPr>
          <w:color w:val="000000" w:themeColor="text1"/>
          <w:sz w:val="28"/>
          <w:szCs w:val="28"/>
          <w:lang w:val="uk-UA"/>
        </w:rPr>
        <w:t>а</w:t>
      </w:r>
      <w:r w:rsidR="00AC50CF" w:rsidRPr="007B4C74">
        <w:rPr>
          <w:color w:val="000000" w:themeColor="text1"/>
          <w:sz w:val="28"/>
          <w:szCs w:val="28"/>
          <w:lang w:val="uk-UA"/>
        </w:rPr>
        <w:t xml:space="preserve"> презентаці</w:t>
      </w:r>
      <w:r w:rsidR="00AE5E91" w:rsidRPr="007B4C74">
        <w:rPr>
          <w:color w:val="000000" w:themeColor="text1"/>
          <w:sz w:val="28"/>
          <w:szCs w:val="28"/>
          <w:lang w:val="uk-UA"/>
        </w:rPr>
        <w:t>я</w:t>
      </w:r>
      <w:r w:rsidR="00AC50CF" w:rsidRPr="007B4C74">
        <w:rPr>
          <w:color w:val="000000" w:themeColor="text1"/>
          <w:sz w:val="28"/>
          <w:szCs w:val="28"/>
          <w:lang w:val="uk-UA"/>
        </w:rPr>
        <w:t xml:space="preserve">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14:paraId="35DEDD03" w14:textId="41D196FA" w:rsidR="004A5398" w:rsidRDefault="004A5398" w:rsidP="006B35EA">
      <w:pPr>
        <w:pStyle w:val="rvps2"/>
        <w:shd w:val="clear" w:color="auto" w:fill="FFFFFF"/>
        <w:spacing w:before="0" w:beforeAutospacing="0" w:after="0" w:afterAutospacing="0"/>
        <w:ind w:firstLine="567"/>
        <w:jc w:val="both"/>
        <w:rPr>
          <w:color w:val="000000" w:themeColor="text1"/>
          <w:sz w:val="28"/>
          <w:szCs w:val="28"/>
          <w:lang w:val="uk-UA"/>
        </w:rPr>
      </w:pPr>
    </w:p>
    <w:p w14:paraId="2099DB53" w14:textId="77777777" w:rsidR="004A5398" w:rsidRPr="007B4C74" w:rsidRDefault="004A5398" w:rsidP="006B35EA">
      <w:pPr>
        <w:pStyle w:val="rvps2"/>
        <w:shd w:val="clear" w:color="auto" w:fill="FFFFFF"/>
        <w:spacing w:before="0" w:beforeAutospacing="0" w:after="0" w:afterAutospacing="0"/>
        <w:ind w:firstLine="567"/>
        <w:jc w:val="both"/>
        <w:rPr>
          <w:color w:val="000000" w:themeColor="text1"/>
          <w:sz w:val="28"/>
          <w:szCs w:val="28"/>
          <w:lang w:val="uk-UA"/>
        </w:rPr>
      </w:pPr>
    </w:p>
    <w:p w14:paraId="5D4DB697" w14:textId="77777777" w:rsidR="000D75B7" w:rsidRPr="007B4C74" w:rsidRDefault="00B31D34" w:rsidP="00164E6C">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lastRenderedPageBreak/>
        <w:t>1</w:t>
      </w:r>
      <w:r w:rsidR="00AB20E4" w:rsidRPr="007B4C74">
        <w:rPr>
          <w:color w:val="000000" w:themeColor="text1"/>
          <w:sz w:val="28"/>
          <w:szCs w:val="28"/>
          <w:lang w:val="uk-UA"/>
        </w:rPr>
        <w:t xml:space="preserve">9. </w:t>
      </w:r>
      <w:r w:rsidR="000D75B7" w:rsidRPr="007B4C74">
        <w:rPr>
          <w:color w:val="000000" w:themeColor="text1"/>
          <w:sz w:val="28"/>
          <w:szCs w:val="28"/>
          <w:lang w:val="uk-UA"/>
        </w:rPr>
        <w:t xml:space="preserve">Оцінювання </w:t>
      </w:r>
      <w:r w:rsidR="00AB20E4" w:rsidRPr="007B4C74">
        <w:rPr>
          <w:color w:val="000000" w:themeColor="text1"/>
          <w:sz w:val="28"/>
          <w:szCs w:val="28"/>
          <w:lang w:val="uk-UA"/>
        </w:rPr>
        <w:t xml:space="preserve">другого та третього </w:t>
      </w:r>
      <w:r w:rsidR="000D75B7" w:rsidRPr="007B4C74">
        <w:rPr>
          <w:color w:val="000000" w:themeColor="text1"/>
          <w:sz w:val="28"/>
          <w:szCs w:val="28"/>
          <w:lang w:val="uk-UA"/>
        </w:rPr>
        <w:t xml:space="preserve"> етапів проводиться кожним членом комісії індивідуально. Загальна оцінка формується шляхом визначення середнього арифметичного індивідуальних балів членів конкурсної комісії, яке фіксується у відомості згідно з </w:t>
      </w:r>
      <w:r w:rsidR="000D75B7" w:rsidRPr="00A777EC">
        <w:rPr>
          <w:color w:val="000000" w:themeColor="text1"/>
          <w:sz w:val="28"/>
          <w:szCs w:val="28"/>
          <w:lang w:val="uk-UA"/>
        </w:rPr>
        <w:t xml:space="preserve">додатком </w:t>
      </w:r>
      <w:r w:rsidR="00164E6C" w:rsidRPr="00A777EC">
        <w:rPr>
          <w:color w:val="000000" w:themeColor="text1"/>
          <w:sz w:val="28"/>
          <w:szCs w:val="28"/>
          <w:lang w:val="uk-UA"/>
        </w:rPr>
        <w:t>3</w:t>
      </w:r>
      <w:r w:rsidR="00164E6C" w:rsidRPr="007B4C74">
        <w:rPr>
          <w:color w:val="000000" w:themeColor="text1"/>
          <w:sz w:val="28"/>
          <w:szCs w:val="28"/>
          <w:lang w:val="uk-UA"/>
        </w:rPr>
        <w:t>.</w:t>
      </w:r>
    </w:p>
    <w:p w14:paraId="0962AAE8" w14:textId="77777777" w:rsidR="00AB20E4" w:rsidRPr="007B4C74" w:rsidRDefault="00B31D34" w:rsidP="00164E6C">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w:t>
      </w:r>
      <w:r w:rsidR="00AB20E4" w:rsidRPr="007B4C74">
        <w:rPr>
          <w:color w:val="000000" w:themeColor="text1"/>
          <w:sz w:val="28"/>
          <w:szCs w:val="28"/>
          <w:lang w:val="uk-UA"/>
        </w:rPr>
        <w:t xml:space="preserve">0. Під час проведення </w:t>
      </w:r>
      <w:r w:rsidR="00E23C50" w:rsidRPr="00C47A25">
        <w:rPr>
          <w:sz w:val="28"/>
          <w:szCs w:val="28"/>
          <w:lang w:val="uk-UA"/>
        </w:rPr>
        <w:t>першого та другого</w:t>
      </w:r>
      <w:r w:rsidR="00AB20E4" w:rsidRPr="00C47A25">
        <w:rPr>
          <w:sz w:val="28"/>
          <w:szCs w:val="28"/>
          <w:lang w:val="uk-UA"/>
        </w:rPr>
        <w:t xml:space="preserve"> </w:t>
      </w:r>
      <w:r w:rsidR="00AB20E4" w:rsidRPr="007B4C74">
        <w:rPr>
          <w:color w:val="000000" w:themeColor="text1"/>
          <w:sz w:val="28"/>
          <w:szCs w:val="28"/>
          <w:lang w:val="uk-UA"/>
        </w:rPr>
        <w:t>етапів конкурсного відбору кандидатам забороняється користуватися додатковими електронними приладами, посібниками, іншими матеріалами, а також спілкуватись один з одним.</w:t>
      </w:r>
    </w:p>
    <w:p w14:paraId="294336E9" w14:textId="77777777" w:rsidR="001B1120" w:rsidRPr="007B4C74" w:rsidRDefault="00AB20E4" w:rsidP="001B1120">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У разі порушення зазначених вимог кандидат відстороняється від подальшого проходження конкурсу, про що складається відповідний акт, який підписується присутніми членами конкурсної комісії</w:t>
      </w:r>
      <w:r w:rsidR="001B1120" w:rsidRPr="007B4C74">
        <w:rPr>
          <w:color w:val="000000" w:themeColor="text1"/>
          <w:sz w:val="28"/>
          <w:szCs w:val="28"/>
          <w:lang w:val="uk-UA"/>
        </w:rPr>
        <w:t xml:space="preserve"> </w:t>
      </w:r>
    </w:p>
    <w:p w14:paraId="129E5E11" w14:textId="77777777" w:rsidR="001B1120" w:rsidRPr="007B4C74" w:rsidRDefault="00B31D34" w:rsidP="001B1120">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w:t>
      </w:r>
      <w:r w:rsidR="001B1120" w:rsidRPr="007B4C74">
        <w:rPr>
          <w:color w:val="000000" w:themeColor="text1"/>
          <w:sz w:val="28"/>
          <w:szCs w:val="28"/>
          <w:lang w:val="uk-UA"/>
        </w:rPr>
        <w:t xml:space="preserve">1. Орган управління зобов’язаний забезпечити </w:t>
      </w:r>
      <w:proofErr w:type="spellStart"/>
      <w:r w:rsidR="001B1120" w:rsidRPr="007B4C74">
        <w:rPr>
          <w:color w:val="000000" w:themeColor="text1"/>
          <w:sz w:val="28"/>
          <w:szCs w:val="28"/>
          <w:lang w:val="uk-UA"/>
        </w:rPr>
        <w:t>відеофіксацію</w:t>
      </w:r>
      <w:proofErr w:type="spellEnd"/>
      <w:r w:rsidR="001B1120" w:rsidRPr="007B4C74">
        <w:rPr>
          <w:color w:val="000000" w:themeColor="text1"/>
          <w:sz w:val="28"/>
          <w:szCs w:val="28"/>
          <w:lang w:val="uk-UA"/>
        </w:rPr>
        <w:t xml:space="preserve"> та за можливості </w:t>
      </w:r>
      <w:proofErr w:type="spellStart"/>
      <w:r w:rsidR="001B1120" w:rsidRPr="007B4C74">
        <w:rPr>
          <w:color w:val="000000" w:themeColor="text1"/>
          <w:sz w:val="28"/>
          <w:szCs w:val="28"/>
          <w:lang w:val="uk-UA"/>
        </w:rPr>
        <w:t>відеотрансляцію</w:t>
      </w:r>
      <w:proofErr w:type="spellEnd"/>
      <w:r w:rsidR="001B1120" w:rsidRPr="007B4C74">
        <w:rPr>
          <w:color w:val="000000" w:themeColor="text1"/>
          <w:sz w:val="28"/>
          <w:szCs w:val="28"/>
          <w:lang w:val="uk-UA"/>
        </w:rPr>
        <w:t xml:space="preserve"> конкурсного відбору з подальшим оприлюдненням на своєму веб-сайті відеозапису впродовж одного робочого дня з дня його проведення.</w:t>
      </w:r>
    </w:p>
    <w:p w14:paraId="608B6859" w14:textId="77777777" w:rsidR="001B1120" w:rsidRPr="007B4C74" w:rsidRDefault="00B31D34" w:rsidP="001B1120">
      <w:pPr>
        <w:pStyle w:val="rvps2"/>
        <w:shd w:val="clear" w:color="auto" w:fill="FFFFFF"/>
        <w:spacing w:before="0" w:beforeAutospacing="0" w:after="0" w:afterAutospacing="0"/>
        <w:ind w:firstLine="567"/>
        <w:jc w:val="both"/>
        <w:rPr>
          <w:color w:val="000000" w:themeColor="text1"/>
          <w:sz w:val="28"/>
          <w:szCs w:val="28"/>
          <w:lang w:val="uk-UA"/>
        </w:rPr>
      </w:pPr>
      <w:bookmarkStart w:id="33" w:name="n66"/>
      <w:bookmarkEnd w:id="33"/>
      <w:r w:rsidRPr="007B4C74">
        <w:rPr>
          <w:color w:val="000000" w:themeColor="text1"/>
          <w:sz w:val="28"/>
          <w:szCs w:val="28"/>
          <w:lang w:val="uk-UA"/>
        </w:rPr>
        <w:t>2</w:t>
      </w:r>
      <w:r w:rsidR="001B1120" w:rsidRPr="007B4C74">
        <w:rPr>
          <w:color w:val="000000" w:themeColor="text1"/>
          <w:sz w:val="28"/>
          <w:szCs w:val="28"/>
          <w:lang w:val="uk-UA"/>
        </w:rPr>
        <w:t>2. Загальна тривалість конкурсу не може перевищувати двох місяців з дня його оголошення.</w:t>
      </w:r>
    </w:p>
    <w:p w14:paraId="5F2F04AF" w14:textId="77777777" w:rsidR="00824B4C" w:rsidRPr="007B4C74" w:rsidRDefault="00164E6C" w:rsidP="006B35EA">
      <w:pPr>
        <w:pStyle w:val="rvps2"/>
        <w:shd w:val="clear" w:color="auto" w:fill="FFFFFF"/>
        <w:spacing w:before="0" w:beforeAutospacing="0" w:after="0" w:afterAutospacing="0"/>
        <w:ind w:firstLine="567"/>
        <w:jc w:val="both"/>
        <w:rPr>
          <w:b/>
          <w:color w:val="000000" w:themeColor="text1"/>
          <w:sz w:val="28"/>
          <w:szCs w:val="28"/>
          <w:lang w:val="uk-UA"/>
        </w:rPr>
      </w:pPr>
      <w:r w:rsidRPr="007B4C74">
        <w:rPr>
          <w:b/>
          <w:color w:val="000000" w:themeColor="text1"/>
          <w:sz w:val="28"/>
          <w:szCs w:val="28"/>
          <w:lang w:val="uk-UA"/>
        </w:rPr>
        <w:t xml:space="preserve">І етап  - </w:t>
      </w:r>
      <w:r w:rsidR="00824B4C" w:rsidRPr="007B4C74">
        <w:rPr>
          <w:b/>
          <w:color w:val="000000" w:themeColor="text1"/>
          <w:sz w:val="28"/>
          <w:szCs w:val="28"/>
          <w:lang w:val="uk-UA"/>
        </w:rPr>
        <w:t>ТЕСТУВАННЯ</w:t>
      </w:r>
    </w:p>
    <w:p w14:paraId="29D38C0F" w14:textId="77777777" w:rsidR="00B555A7"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34" w:name="n64"/>
      <w:bookmarkEnd w:id="34"/>
      <w:r w:rsidRPr="007B4C74">
        <w:rPr>
          <w:color w:val="000000" w:themeColor="text1"/>
          <w:sz w:val="28"/>
          <w:szCs w:val="28"/>
          <w:lang w:val="uk-UA"/>
        </w:rPr>
        <w:t>23</w:t>
      </w:r>
      <w:r w:rsidR="00824B4C" w:rsidRPr="007B4C74">
        <w:rPr>
          <w:color w:val="000000" w:themeColor="text1"/>
          <w:sz w:val="28"/>
          <w:szCs w:val="28"/>
          <w:lang w:val="uk-UA"/>
        </w:rPr>
        <w:t xml:space="preserve">. </w:t>
      </w:r>
      <w:r w:rsidR="00A777EC">
        <w:rPr>
          <w:color w:val="000000" w:themeColor="text1"/>
          <w:sz w:val="28"/>
          <w:szCs w:val="28"/>
          <w:lang w:val="uk-UA"/>
        </w:rPr>
        <w:t>Примірний п</w:t>
      </w:r>
      <w:r w:rsidR="00B555A7" w:rsidRPr="007B4C74">
        <w:rPr>
          <w:color w:val="000000" w:themeColor="text1"/>
          <w:sz w:val="28"/>
          <w:szCs w:val="28"/>
          <w:lang w:val="uk-UA"/>
        </w:rPr>
        <w:t xml:space="preserve">ерелік питань для перевірки знання законодавства у сфері загальної середньої освіти затверджується </w:t>
      </w:r>
      <w:r w:rsidR="00533E10" w:rsidRPr="007B4C74">
        <w:rPr>
          <w:color w:val="000000" w:themeColor="text1"/>
          <w:sz w:val="28"/>
          <w:szCs w:val="28"/>
          <w:lang w:val="uk-UA"/>
        </w:rPr>
        <w:t>Міністерством</w:t>
      </w:r>
      <w:r w:rsidR="00B555A7" w:rsidRPr="007B4C74">
        <w:rPr>
          <w:color w:val="000000" w:themeColor="text1"/>
          <w:sz w:val="28"/>
          <w:szCs w:val="28"/>
          <w:lang w:val="uk-UA"/>
        </w:rPr>
        <w:t xml:space="preserve"> освіти і науки</w:t>
      </w:r>
      <w:r w:rsidR="00533E10" w:rsidRPr="007B4C74">
        <w:rPr>
          <w:color w:val="000000" w:themeColor="text1"/>
          <w:sz w:val="28"/>
          <w:szCs w:val="28"/>
          <w:lang w:val="uk-UA"/>
        </w:rPr>
        <w:t xml:space="preserve"> України</w:t>
      </w:r>
      <w:r w:rsidR="00B555A7" w:rsidRPr="007B4C74">
        <w:rPr>
          <w:color w:val="000000" w:themeColor="text1"/>
          <w:sz w:val="28"/>
          <w:szCs w:val="28"/>
          <w:lang w:val="uk-UA"/>
        </w:rPr>
        <w:t>.</w:t>
      </w:r>
    </w:p>
    <w:p w14:paraId="33B0F72A" w14:textId="77777777" w:rsidR="000D4FDA" w:rsidRPr="007B4C74"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23</w:t>
      </w:r>
      <w:r w:rsidR="00824B4C" w:rsidRPr="007B4C74">
        <w:rPr>
          <w:color w:val="000000" w:themeColor="text1"/>
          <w:sz w:val="28"/>
          <w:szCs w:val="28"/>
          <w:lang w:val="uk-UA"/>
        </w:rPr>
        <w:t xml:space="preserve">.1. </w:t>
      </w:r>
      <w:r w:rsidR="00533E10" w:rsidRPr="007B4C74">
        <w:rPr>
          <w:color w:val="000000" w:themeColor="text1"/>
          <w:sz w:val="28"/>
          <w:szCs w:val="28"/>
          <w:lang w:val="uk-UA"/>
        </w:rPr>
        <w:t>Ф</w:t>
      </w:r>
      <w:r w:rsidR="00AC50CF" w:rsidRPr="007B4C74">
        <w:rPr>
          <w:color w:val="000000" w:themeColor="text1"/>
          <w:sz w:val="28"/>
          <w:szCs w:val="28"/>
          <w:lang w:val="uk-UA"/>
        </w:rPr>
        <w:t xml:space="preserve">орма перевірки знання законодавства </w:t>
      </w:r>
      <w:r w:rsidR="000D4FDA" w:rsidRPr="007B4C74">
        <w:rPr>
          <w:color w:val="000000" w:themeColor="text1"/>
          <w:sz w:val="28"/>
          <w:szCs w:val="28"/>
          <w:lang w:val="uk-UA"/>
        </w:rPr>
        <w:t>- комп’ютерне тестування.</w:t>
      </w:r>
    </w:p>
    <w:p w14:paraId="2706C653" w14:textId="77777777" w:rsidR="00824B4C" w:rsidRPr="00A777EC" w:rsidRDefault="00B31D34"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23</w:t>
      </w:r>
      <w:r w:rsidR="000D4FDA" w:rsidRPr="007B4C74">
        <w:rPr>
          <w:color w:val="000000" w:themeColor="text1"/>
          <w:sz w:val="28"/>
          <w:szCs w:val="28"/>
          <w:lang w:val="uk-UA"/>
        </w:rPr>
        <w:t xml:space="preserve">.2. </w:t>
      </w:r>
      <w:r w:rsidR="00533E10" w:rsidRPr="007B4C74">
        <w:rPr>
          <w:color w:val="000000" w:themeColor="text1"/>
          <w:sz w:val="28"/>
          <w:szCs w:val="28"/>
          <w:lang w:val="uk-UA"/>
        </w:rPr>
        <w:t xml:space="preserve">Тестування проходить на засіданні конкурсної комісії у присутності членів комісії (не менше ніж третина від присутніх учасників). </w:t>
      </w:r>
      <w:r w:rsidR="00863F40">
        <w:rPr>
          <w:color w:val="000000" w:themeColor="text1"/>
          <w:sz w:val="28"/>
          <w:szCs w:val="28"/>
          <w:lang w:val="uk-UA"/>
        </w:rPr>
        <w:t xml:space="preserve">На тестування виноситься 20 тестових запитань. </w:t>
      </w:r>
      <w:r w:rsidR="00533E10" w:rsidRPr="00A777EC">
        <w:rPr>
          <w:color w:val="000000" w:themeColor="text1"/>
          <w:sz w:val="28"/>
          <w:szCs w:val="28"/>
          <w:lang w:val="uk-UA"/>
        </w:rPr>
        <w:t xml:space="preserve">За кожну правильну відповідь учаснику дається </w:t>
      </w:r>
      <w:r w:rsidR="00C47A25">
        <w:rPr>
          <w:color w:val="000000" w:themeColor="text1"/>
          <w:sz w:val="28"/>
          <w:szCs w:val="28"/>
          <w:lang w:val="uk-UA"/>
        </w:rPr>
        <w:t>0,5</w:t>
      </w:r>
      <w:r w:rsidR="00533E10" w:rsidRPr="00A777EC">
        <w:rPr>
          <w:color w:val="000000" w:themeColor="text1"/>
          <w:sz w:val="28"/>
          <w:szCs w:val="28"/>
          <w:lang w:val="uk-UA"/>
        </w:rPr>
        <w:t xml:space="preserve"> бал</w:t>
      </w:r>
      <w:r w:rsidR="00C47A25">
        <w:rPr>
          <w:color w:val="000000" w:themeColor="text1"/>
          <w:sz w:val="28"/>
          <w:szCs w:val="28"/>
          <w:lang w:val="uk-UA"/>
        </w:rPr>
        <w:t>и</w:t>
      </w:r>
      <w:r w:rsidR="00533E10" w:rsidRPr="00A777EC">
        <w:rPr>
          <w:color w:val="000000" w:themeColor="text1"/>
          <w:sz w:val="28"/>
          <w:szCs w:val="28"/>
          <w:lang w:val="uk-UA"/>
        </w:rPr>
        <w:t xml:space="preserve">, за неправильну відповідь – нуль балів. </w:t>
      </w:r>
    </w:p>
    <w:p w14:paraId="49F31D3E" w14:textId="77777777" w:rsidR="005E0DCE" w:rsidRPr="007B4C74" w:rsidRDefault="00A777EC" w:rsidP="006B35EA">
      <w:pPr>
        <w:pStyle w:val="rvps2"/>
        <w:shd w:val="clear" w:color="auto" w:fill="FFFFFF"/>
        <w:spacing w:before="0" w:beforeAutospacing="0" w:after="0" w:afterAutospacing="0"/>
        <w:ind w:firstLine="567"/>
        <w:jc w:val="both"/>
        <w:rPr>
          <w:color w:val="FF0000"/>
          <w:sz w:val="28"/>
          <w:szCs w:val="28"/>
          <w:lang w:val="uk-UA"/>
        </w:rPr>
      </w:pPr>
      <w:r w:rsidRPr="00A777EC">
        <w:rPr>
          <w:color w:val="000000" w:themeColor="text1"/>
          <w:sz w:val="28"/>
          <w:szCs w:val="28"/>
          <w:lang w:val="uk-UA"/>
        </w:rPr>
        <w:t xml:space="preserve">Тестування триває до </w:t>
      </w:r>
      <w:r w:rsidR="00C47A25">
        <w:rPr>
          <w:color w:val="000000" w:themeColor="text1"/>
          <w:sz w:val="28"/>
          <w:szCs w:val="28"/>
          <w:lang w:val="uk-UA"/>
        </w:rPr>
        <w:t>2</w:t>
      </w:r>
      <w:r w:rsidRPr="00A777EC">
        <w:rPr>
          <w:color w:val="000000" w:themeColor="text1"/>
          <w:sz w:val="28"/>
          <w:szCs w:val="28"/>
          <w:lang w:val="uk-UA"/>
        </w:rPr>
        <w:t>0 хвилин</w:t>
      </w:r>
      <w:r>
        <w:rPr>
          <w:color w:val="FF0000"/>
          <w:sz w:val="28"/>
          <w:szCs w:val="28"/>
          <w:lang w:val="uk-UA"/>
        </w:rPr>
        <w:t xml:space="preserve">. </w:t>
      </w:r>
    </w:p>
    <w:p w14:paraId="0EB5AB1E" w14:textId="77777777" w:rsidR="00824B4C" w:rsidRPr="007B4C74" w:rsidRDefault="000D4FDA" w:rsidP="000D75B7">
      <w:pPr>
        <w:pStyle w:val="rvps2"/>
        <w:shd w:val="clear" w:color="auto" w:fill="FFFFFF"/>
        <w:spacing w:before="0" w:beforeAutospacing="0" w:after="0" w:afterAutospacing="0"/>
        <w:ind w:firstLine="567"/>
        <w:jc w:val="both"/>
        <w:rPr>
          <w:b/>
          <w:color w:val="000000" w:themeColor="text1"/>
          <w:sz w:val="28"/>
          <w:szCs w:val="28"/>
          <w:lang w:val="uk-UA"/>
        </w:rPr>
      </w:pPr>
      <w:r w:rsidRPr="007B4C74">
        <w:rPr>
          <w:b/>
          <w:color w:val="000000" w:themeColor="text1"/>
          <w:sz w:val="28"/>
          <w:szCs w:val="28"/>
          <w:lang w:val="uk-UA"/>
        </w:rPr>
        <w:t xml:space="preserve">ІІ етап  - </w:t>
      </w:r>
      <w:r w:rsidR="00824B4C" w:rsidRPr="007B4C74">
        <w:rPr>
          <w:b/>
          <w:color w:val="000000" w:themeColor="text1"/>
          <w:sz w:val="28"/>
          <w:szCs w:val="28"/>
          <w:lang w:val="uk-UA"/>
        </w:rPr>
        <w:t xml:space="preserve">СИТУАТИВНЕ ЗАВДАННЯ </w:t>
      </w:r>
    </w:p>
    <w:p w14:paraId="6A725E56" w14:textId="77777777" w:rsidR="00820FE5" w:rsidRPr="007B4C74" w:rsidRDefault="00C6611C" w:rsidP="000D75B7">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24</w:t>
      </w:r>
      <w:r w:rsidR="00AB20E4" w:rsidRPr="007B4C74">
        <w:rPr>
          <w:color w:val="000000" w:themeColor="text1"/>
          <w:sz w:val="28"/>
          <w:szCs w:val="28"/>
          <w:lang w:val="uk-UA"/>
        </w:rPr>
        <w:t xml:space="preserve">. </w:t>
      </w:r>
      <w:r w:rsidR="00145C52" w:rsidRPr="007B4C74">
        <w:rPr>
          <w:color w:val="000000" w:themeColor="text1"/>
          <w:sz w:val="28"/>
          <w:szCs w:val="28"/>
          <w:lang w:val="uk-UA"/>
        </w:rPr>
        <w:t>З</w:t>
      </w:r>
      <w:r w:rsidR="00AC50CF" w:rsidRPr="007B4C74">
        <w:rPr>
          <w:color w:val="000000" w:themeColor="text1"/>
          <w:sz w:val="28"/>
          <w:szCs w:val="28"/>
          <w:lang w:val="uk-UA"/>
        </w:rPr>
        <w:t xml:space="preserve">разок ситуаційного завдання </w:t>
      </w:r>
      <w:r w:rsidR="00145C52" w:rsidRPr="007B4C74">
        <w:rPr>
          <w:color w:val="000000" w:themeColor="text1"/>
          <w:sz w:val="28"/>
          <w:szCs w:val="28"/>
          <w:lang w:val="uk-UA"/>
        </w:rPr>
        <w:t>розм</w:t>
      </w:r>
      <w:r w:rsidR="00820FE5" w:rsidRPr="007B4C74">
        <w:rPr>
          <w:color w:val="000000" w:themeColor="text1"/>
          <w:sz w:val="28"/>
          <w:szCs w:val="28"/>
          <w:lang w:val="uk-UA"/>
        </w:rPr>
        <w:t>і</w:t>
      </w:r>
      <w:r w:rsidR="00145C52" w:rsidRPr="007B4C74">
        <w:rPr>
          <w:color w:val="000000" w:themeColor="text1"/>
          <w:sz w:val="28"/>
          <w:szCs w:val="28"/>
          <w:lang w:val="uk-UA"/>
        </w:rPr>
        <w:t xml:space="preserve">щений у </w:t>
      </w:r>
      <w:r w:rsidR="00145C52" w:rsidRPr="00A777EC">
        <w:rPr>
          <w:color w:val="000000" w:themeColor="text1"/>
          <w:sz w:val="28"/>
          <w:szCs w:val="28"/>
          <w:lang w:val="uk-UA"/>
        </w:rPr>
        <w:t xml:space="preserve">додатку № </w:t>
      </w:r>
      <w:r w:rsidR="000D4FDA" w:rsidRPr="00A777EC">
        <w:rPr>
          <w:color w:val="000000" w:themeColor="text1"/>
          <w:sz w:val="28"/>
          <w:szCs w:val="28"/>
          <w:lang w:val="uk-UA"/>
        </w:rPr>
        <w:t>4</w:t>
      </w:r>
      <w:r w:rsidR="00145C52" w:rsidRPr="007B4C74">
        <w:rPr>
          <w:color w:val="000000" w:themeColor="text1"/>
          <w:sz w:val="28"/>
          <w:szCs w:val="28"/>
          <w:lang w:val="uk-UA"/>
        </w:rPr>
        <w:t xml:space="preserve"> до цього Положення</w:t>
      </w:r>
      <w:r w:rsidR="00AC50CF" w:rsidRPr="007B4C74">
        <w:rPr>
          <w:color w:val="000000" w:themeColor="text1"/>
          <w:sz w:val="28"/>
          <w:szCs w:val="28"/>
          <w:lang w:val="uk-UA"/>
        </w:rPr>
        <w:t xml:space="preserve"> </w:t>
      </w:r>
      <w:bookmarkStart w:id="35" w:name="n65"/>
      <w:bookmarkEnd w:id="35"/>
    </w:p>
    <w:p w14:paraId="4099EB2C" w14:textId="77777777" w:rsidR="000D75B7" w:rsidRPr="007B4C74" w:rsidRDefault="00C6611C" w:rsidP="000D75B7">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25</w:t>
      </w:r>
      <w:r w:rsidR="000D75B7" w:rsidRPr="007B4C74">
        <w:rPr>
          <w:color w:val="000000" w:themeColor="text1"/>
          <w:sz w:val="28"/>
          <w:szCs w:val="28"/>
          <w:lang w:val="uk-UA"/>
        </w:rPr>
        <w:t>. Розв'язання ситуаційного завдання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що пов'язані із завданнями та змістом роботи керівника закладу загальної середньої освіти відповідно до посадової інструкції.</w:t>
      </w:r>
    </w:p>
    <w:p w14:paraId="6BDFE055" w14:textId="77777777" w:rsidR="000D75B7" w:rsidRPr="007B4C74" w:rsidRDefault="000D75B7" w:rsidP="000D75B7">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Ситуаційне завдання вирішується письмово державною мовою не довше </w:t>
      </w:r>
      <w:r w:rsidR="00863F40">
        <w:rPr>
          <w:color w:val="000000" w:themeColor="text1"/>
          <w:sz w:val="28"/>
          <w:szCs w:val="28"/>
          <w:lang w:val="uk-UA"/>
        </w:rPr>
        <w:t>15</w:t>
      </w:r>
      <w:r w:rsidRPr="007B4C74">
        <w:rPr>
          <w:color w:val="000000" w:themeColor="text1"/>
          <w:sz w:val="28"/>
          <w:szCs w:val="28"/>
          <w:lang w:val="uk-UA"/>
        </w:rPr>
        <w:t xml:space="preserve"> хвилин.</w:t>
      </w:r>
    </w:p>
    <w:p w14:paraId="06AE058F" w14:textId="77777777" w:rsidR="000D75B7" w:rsidRPr="007B4C74" w:rsidRDefault="000D75B7" w:rsidP="000D75B7">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Усі кандидати, які претендують на посаду в один заклад, розв'язують однакові ситуаційні завдання.</w:t>
      </w:r>
    </w:p>
    <w:p w14:paraId="5D17E8FC" w14:textId="77777777" w:rsidR="000D75B7" w:rsidRPr="007B4C74" w:rsidRDefault="000D75B7" w:rsidP="000D75B7">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Голова комісії обирає одне із запропонованих ситуаційних завдань шляхом витягування його із загальної кількості завдань під час проведення конкурсного</w:t>
      </w:r>
    </w:p>
    <w:p w14:paraId="7951E190" w14:textId="77777777" w:rsidR="000D4FDA" w:rsidRPr="007B4C74" w:rsidRDefault="000D75B7" w:rsidP="000D4FDA">
      <w:pPr>
        <w:pStyle w:val="rvps2"/>
        <w:shd w:val="clear" w:color="auto" w:fill="FFFFFF"/>
        <w:spacing w:before="0" w:beforeAutospacing="0" w:after="0" w:afterAutospacing="0"/>
        <w:jc w:val="both"/>
        <w:rPr>
          <w:color w:val="000000" w:themeColor="text1"/>
          <w:sz w:val="28"/>
          <w:szCs w:val="28"/>
          <w:lang w:val="uk-UA"/>
        </w:rPr>
      </w:pPr>
      <w:r w:rsidRPr="007B4C74">
        <w:rPr>
          <w:color w:val="000000" w:themeColor="text1"/>
          <w:sz w:val="28"/>
          <w:szCs w:val="28"/>
          <w:lang w:val="uk-UA"/>
        </w:rPr>
        <w:t>відбору.</w:t>
      </w:r>
    </w:p>
    <w:p w14:paraId="55473F3B" w14:textId="77777777" w:rsidR="000D4FDA" w:rsidRPr="007B4C74" w:rsidRDefault="00C6611C" w:rsidP="000D4FD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26</w:t>
      </w:r>
      <w:r w:rsidR="000D4FDA" w:rsidRPr="007B4C74">
        <w:rPr>
          <w:color w:val="000000" w:themeColor="text1"/>
          <w:sz w:val="28"/>
          <w:szCs w:val="28"/>
          <w:lang w:val="uk-UA"/>
        </w:rPr>
        <w:t>. Розв'язання ситуаційного завдання проходить на засіданні конкурсної комісії у присутності членів комісії (не менше ніж третина від присутніх учасників).</w:t>
      </w:r>
    </w:p>
    <w:p w14:paraId="2951A642" w14:textId="77777777" w:rsidR="000D75B7" w:rsidRPr="007B4C74" w:rsidRDefault="00C6611C" w:rsidP="000D75B7">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27</w:t>
      </w:r>
      <w:r w:rsidR="000D75B7" w:rsidRPr="007B4C74">
        <w:rPr>
          <w:color w:val="000000" w:themeColor="text1"/>
          <w:sz w:val="28"/>
          <w:szCs w:val="28"/>
          <w:lang w:val="uk-UA"/>
        </w:rPr>
        <w:t xml:space="preserve">. При підготовці до вирішення ситуаційного завдання кандидат здійснює записи на аркуші з печаткою уповноваженого органу. Перед вирішенням </w:t>
      </w:r>
      <w:r w:rsidR="000D75B7" w:rsidRPr="007B4C74">
        <w:rPr>
          <w:color w:val="000000" w:themeColor="text1"/>
          <w:sz w:val="28"/>
          <w:szCs w:val="28"/>
          <w:lang w:val="uk-UA"/>
        </w:rPr>
        <w:lastRenderedPageBreak/>
        <w:t>ситуаційного завдання обов'язково вказуються прізвище, ім'я та по батькові кандидата, номер варіанту ситуаційного завдання. Після підготовки відповідей на аркуші проставляються підпис кандидата та дата вирішення ситуаційного завдання.</w:t>
      </w:r>
    </w:p>
    <w:p w14:paraId="3C63F410" w14:textId="77777777" w:rsidR="000D75B7" w:rsidRPr="007B4C74" w:rsidRDefault="00C6611C"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28</w:t>
      </w:r>
      <w:r w:rsidR="00824B4C" w:rsidRPr="007B4C74">
        <w:rPr>
          <w:color w:val="000000" w:themeColor="text1"/>
          <w:sz w:val="28"/>
          <w:szCs w:val="28"/>
          <w:lang w:val="uk-UA"/>
        </w:rPr>
        <w:t xml:space="preserve">. </w:t>
      </w:r>
      <w:r w:rsidR="00820FE5" w:rsidRPr="007B4C74">
        <w:rPr>
          <w:color w:val="000000" w:themeColor="text1"/>
          <w:sz w:val="28"/>
          <w:szCs w:val="28"/>
          <w:lang w:val="uk-UA"/>
        </w:rPr>
        <w:t>Критерії оцінювання ситуативного завдання:</w:t>
      </w:r>
    </w:p>
    <w:tbl>
      <w:tblPr>
        <w:tblStyle w:val="ab"/>
        <w:tblW w:w="9923" w:type="dxa"/>
        <w:tblInd w:w="250" w:type="dxa"/>
        <w:tblLook w:val="04A0" w:firstRow="1" w:lastRow="0" w:firstColumn="1" w:lastColumn="0" w:noHBand="0" w:noVBand="1"/>
      </w:tblPr>
      <w:tblGrid>
        <w:gridCol w:w="8115"/>
        <w:gridCol w:w="1808"/>
      </w:tblGrid>
      <w:tr w:rsidR="000D75B7" w:rsidRPr="007B4C74" w14:paraId="21206E68" w14:textId="77777777" w:rsidTr="000D75B7">
        <w:tc>
          <w:tcPr>
            <w:tcW w:w="0" w:type="auto"/>
          </w:tcPr>
          <w:p w14:paraId="6196EB98" w14:textId="77777777" w:rsidR="000D75B7" w:rsidRPr="007B4C74" w:rsidRDefault="000D75B7" w:rsidP="006B35EA">
            <w:pPr>
              <w:pStyle w:val="rvps2"/>
              <w:spacing w:before="0" w:beforeAutospacing="0" w:after="0" w:afterAutospacing="0"/>
              <w:jc w:val="both"/>
              <w:rPr>
                <w:b/>
                <w:color w:val="000000" w:themeColor="text1"/>
                <w:sz w:val="28"/>
                <w:szCs w:val="28"/>
                <w:lang w:val="uk-UA"/>
              </w:rPr>
            </w:pPr>
            <w:r w:rsidRPr="007B4C74">
              <w:rPr>
                <w:b/>
                <w:color w:val="000000" w:themeColor="text1"/>
                <w:sz w:val="28"/>
                <w:szCs w:val="28"/>
                <w:lang w:val="uk-UA"/>
              </w:rPr>
              <w:t xml:space="preserve">СТУПІНЬ ВИКОНАННЯ </w:t>
            </w:r>
          </w:p>
        </w:tc>
        <w:tc>
          <w:tcPr>
            <w:tcW w:w="1419" w:type="dxa"/>
          </w:tcPr>
          <w:p w14:paraId="75D901A1" w14:textId="77777777" w:rsidR="000D75B7" w:rsidRPr="007B4C74" w:rsidRDefault="000D75B7" w:rsidP="006B35EA">
            <w:pPr>
              <w:pStyle w:val="rvps2"/>
              <w:spacing w:before="0" w:beforeAutospacing="0" w:after="0" w:afterAutospacing="0"/>
              <w:jc w:val="both"/>
              <w:rPr>
                <w:b/>
                <w:color w:val="000000" w:themeColor="text1"/>
                <w:sz w:val="28"/>
                <w:szCs w:val="28"/>
                <w:lang w:val="uk-UA"/>
              </w:rPr>
            </w:pPr>
            <w:r w:rsidRPr="007B4C74">
              <w:rPr>
                <w:b/>
                <w:color w:val="000000" w:themeColor="text1"/>
                <w:sz w:val="28"/>
                <w:szCs w:val="28"/>
                <w:lang w:val="uk-UA"/>
              </w:rPr>
              <w:t>КІЛЬКІСТЬ БАЛІВ</w:t>
            </w:r>
          </w:p>
        </w:tc>
      </w:tr>
      <w:tr w:rsidR="000D75B7" w:rsidRPr="007B4C74" w14:paraId="105B78BD" w14:textId="77777777" w:rsidTr="000D75B7">
        <w:tc>
          <w:tcPr>
            <w:tcW w:w="0" w:type="auto"/>
          </w:tcPr>
          <w:p w14:paraId="74385B6D" w14:textId="77777777" w:rsidR="000D75B7" w:rsidRPr="007B4C74" w:rsidRDefault="000D75B7" w:rsidP="000D4FD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Виконано у повній мірі, надано правильно відповіді на всі додаткові питання</w:t>
            </w:r>
          </w:p>
        </w:tc>
        <w:tc>
          <w:tcPr>
            <w:tcW w:w="1419" w:type="dxa"/>
          </w:tcPr>
          <w:p w14:paraId="31186806"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10 балів</w:t>
            </w:r>
          </w:p>
        </w:tc>
      </w:tr>
      <w:tr w:rsidR="000D75B7" w:rsidRPr="007B4C74" w14:paraId="6189E255" w14:textId="77777777" w:rsidTr="000D75B7">
        <w:tc>
          <w:tcPr>
            <w:tcW w:w="0" w:type="auto"/>
          </w:tcPr>
          <w:p w14:paraId="203393DF"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Виконано у повній мірі, але надано неправильні відповіді на додаткові питання або ненадана відповідь на додаткові питання</w:t>
            </w:r>
          </w:p>
        </w:tc>
        <w:tc>
          <w:tcPr>
            <w:tcW w:w="1419" w:type="dxa"/>
          </w:tcPr>
          <w:p w14:paraId="75BCA81A"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8 балів</w:t>
            </w:r>
          </w:p>
        </w:tc>
      </w:tr>
      <w:tr w:rsidR="000D75B7" w:rsidRPr="007B4C74" w14:paraId="3557413A" w14:textId="77777777" w:rsidTr="000D75B7">
        <w:tc>
          <w:tcPr>
            <w:tcW w:w="0" w:type="auto"/>
          </w:tcPr>
          <w:p w14:paraId="01BCBE82"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Завдання виконано правильно не у повній мірі але надано правильні відповіді на додаткові запитання</w:t>
            </w:r>
          </w:p>
        </w:tc>
        <w:tc>
          <w:tcPr>
            <w:tcW w:w="1419" w:type="dxa"/>
          </w:tcPr>
          <w:p w14:paraId="40E53CB8"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6 балів</w:t>
            </w:r>
          </w:p>
        </w:tc>
      </w:tr>
      <w:tr w:rsidR="000D75B7" w:rsidRPr="007B4C74" w14:paraId="27D3C2B8" w14:textId="77777777" w:rsidTr="000D75B7">
        <w:tc>
          <w:tcPr>
            <w:tcW w:w="0" w:type="auto"/>
          </w:tcPr>
          <w:p w14:paraId="6F6E2B81"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Завдання виконано правильно не у повній мірі, не надано правильних відповідей на додаткові запитання</w:t>
            </w:r>
          </w:p>
        </w:tc>
        <w:tc>
          <w:tcPr>
            <w:tcW w:w="1419" w:type="dxa"/>
          </w:tcPr>
          <w:p w14:paraId="7087E11B"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4 бали</w:t>
            </w:r>
          </w:p>
        </w:tc>
      </w:tr>
      <w:tr w:rsidR="000D75B7" w:rsidRPr="007B4C74" w14:paraId="3D0F9985" w14:textId="77777777" w:rsidTr="000D75B7">
        <w:tc>
          <w:tcPr>
            <w:tcW w:w="0" w:type="auto"/>
          </w:tcPr>
          <w:p w14:paraId="01E1D4B4"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Завдання виконано не правильно але надано правильні відповіді на додаткові запитання</w:t>
            </w:r>
          </w:p>
        </w:tc>
        <w:tc>
          <w:tcPr>
            <w:tcW w:w="1419" w:type="dxa"/>
          </w:tcPr>
          <w:p w14:paraId="4FA9B849"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2 балів</w:t>
            </w:r>
          </w:p>
        </w:tc>
      </w:tr>
      <w:tr w:rsidR="000D75B7" w:rsidRPr="007B4C74" w14:paraId="196B4BE8" w14:textId="77777777" w:rsidTr="000D75B7">
        <w:tc>
          <w:tcPr>
            <w:tcW w:w="0" w:type="auto"/>
          </w:tcPr>
          <w:p w14:paraId="1A815B5C"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Завдання виконано не правильно, не надано правильні відповіді на додаткові запитання</w:t>
            </w:r>
          </w:p>
        </w:tc>
        <w:tc>
          <w:tcPr>
            <w:tcW w:w="1419" w:type="dxa"/>
          </w:tcPr>
          <w:p w14:paraId="6F9A9C4E" w14:textId="77777777" w:rsidR="000D75B7" w:rsidRPr="007B4C74" w:rsidRDefault="000D75B7" w:rsidP="006B35EA">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0 балів.</w:t>
            </w:r>
          </w:p>
        </w:tc>
      </w:tr>
    </w:tbl>
    <w:p w14:paraId="444BC897" w14:textId="77777777" w:rsidR="00AB20E4" w:rsidRPr="007B4C74" w:rsidRDefault="00C6611C" w:rsidP="006B35EA">
      <w:pPr>
        <w:pStyle w:val="rvps2"/>
        <w:shd w:val="clear" w:color="auto" w:fill="FFFFFF"/>
        <w:spacing w:before="0" w:beforeAutospacing="0" w:after="0" w:afterAutospacing="0"/>
        <w:ind w:firstLine="567"/>
        <w:jc w:val="both"/>
        <w:rPr>
          <w:sz w:val="28"/>
          <w:szCs w:val="28"/>
          <w:lang w:val="uk-UA"/>
        </w:rPr>
      </w:pPr>
      <w:r w:rsidRPr="007B4C74">
        <w:rPr>
          <w:sz w:val="28"/>
          <w:szCs w:val="28"/>
          <w:lang w:val="uk-UA"/>
        </w:rPr>
        <w:t>29</w:t>
      </w:r>
      <w:r w:rsidR="00AB20E4" w:rsidRPr="007B4C74">
        <w:rPr>
          <w:sz w:val="28"/>
          <w:szCs w:val="28"/>
          <w:lang w:val="uk-UA"/>
        </w:rPr>
        <w:t xml:space="preserve">. Підбиття підсумку тестування та вирішення ситуаційного завдання здійснюється шляхом додавання балів за тестування та середнього арифметичного за вирішення ситуаційного завдання. Загальна сума балів заноситься </w:t>
      </w:r>
      <w:r w:rsidR="00AB20E4" w:rsidRPr="00C47A25">
        <w:rPr>
          <w:sz w:val="28"/>
          <w:szCs w:val="28"/>
          <w:lang w:val="uk-UA"/>
        </w:rPr>
        <w:t>у</w:t>
      </w:r>
      <w:r w:rsidR="000D4FDA" w:rsidRPr="00C47A25">
        <w:rPr>
          <w:sz w:val="28"/>
          <w:szCs w:val="28"/>
          <w:lang w:val="uk-UA"/>
        </w:rPr>
        <w:t xml:space="preserve"> </w:t>
      </w:r>
      <w:r w:rsidR="00B1387B" w:rsidRPr="00C47A25">
        <w:rPr>
          <w:sz w:val="28"/>
          <w:szCs w:val="28"/>
          <w:lang w:val="uk-UA"/>
        </w:rPr>
        <w:t>зведену</w:t>
      </w:r>
      <w:r w:rsidR="000D4FDA" w:rsidRPr="00C47A25">
        <w:rPr>
          <w:sz w:val="28"/>
          <w:szCs w:val="28"/>
          <w:lang w:val="uk-UA"/>
        </w:rPr>
        <w:t xml:space="preserve"> відомість (додаток №5 до Положення)</w:t>
      </w:r>
      <w:r w:rsidR="00AB20E4" w:rsidRPr="007B4C74">
        <w:rPr>
          <w:sz w:val="28"/>
          <w:szCs w:val="28"/>
          <w:lang w:val="uk-UA"/>
        </w:rPr>
        <w:t xml:space="preserve"> та фіксується у протоколі. З інформацією про результати тестування, вирішення ситуаційного завдання та кількість отриманих балів кандидати ознайомлюються під підпис в той же день. </w:t>
      </w:r>
    </w:p>
    <w:p w14:paraId="2A5B235F" w14:textId="77777777" w:rsidR="00820FE5" w:rsidRPr="007B4C74" w:rsidRDefault="00C6611C" w:rsidP="006B35EA">
      <w:pPr>
        <w:pStyle w:val="rvps2"/>
        <w:shd w:val="clear" w:color="auto" w:fill="FFFFFF"/>
        <w:spacing w:before="0" w:beforeAutospacing="0" w:after="0" w:afterAutospacing="0"/>
        <w:ind w:firstLine="567"/>
        <w:jc w:val="both"/>
        <w:rPr>
          <w:sz w:val="28"/>
          <w:szCs w:val="28"/>
          <w:lang w:val="uk-UA"/>
        </w:rPr>
      </w:pPr>
      <w:r w:rsidRPr="007B4C74">
        <w:rPr>
          <w:sz w:val="28"/>
          <w:szCs w:val="28"/>
          <w:lang w:val="uk-UA"/>
        </w:rPr>
        <w:t>30</w:t>
      </w:r>
      <w:r w:rsidR="00AB20E4" w:rsidRPr="007B4C74">
        <w:rPr>
          <w:sz w:val="28"/>
          <w:szCs w:val="28"/>
          <w:lang w:val="uk-UA"/>
        </w:rPr>
        <w:t xml:space="preserve">. Кандидати, які за результатами тестування та вирішення ситуаційного завдання набрали </w:t>
      </w:r>
      <w:r w:rsidR="00AB20E4" w:rsidRPr="00C47A25">
        <w:rPr>
          <w:sz w:val="28"/>
          <w:szCs w:val="28"/>
          <w:lang w:val="uk-UA"/>
        </w:rPr>
        <w:t>десять і менше балів</w:t>
      </w:r>
      <w:r w:rsidR="00AB20E4" w:rsidRPr="007B4C74">
        <w:rPr>
          <w:sz w:val="28"/>
          <w:szCs w:val="28"/>
          <w:lang w:val="uk-UA"/>
        </w:rPr>
        <w:t>, не допускаються до презентації перспективного плану розвитку закладу загальної середньої освіти, про що зазначається у протоколі.</w:t>
      </w:r>
    </w:p>
    <w:p w14:paraId="0568B72D" w14:textId="77777777" w:rsidR="00820FE5" w:rsidRPr="007B4C74" w:rsidRDefault="000D4FDA" w:rsidP="006B35EA">
      <w:pPr>
        <w:pStyle w:val="rvps2"/>
        <w:shd w:val="clear" w:color="auto" w:fill="FFFFFF"/>
        <w:spacing w:before="0" w:beforeAutospacing="0" w:after="0" w:afterAutospacing="0"/>
        <w:ind w:firstLine="567"/>
        <w:jc w:val="both"/>
        <w:rPr>
          <w:b/>
          <w:color w:val="000000" w:themeColor="text1"/>
          <w:sz w:val="28"/>
          <w:szCs w:val="28"/>
          <w:lang w:val="uk-UA"/>
        </w:rPr>
      </w:pPr>
      <w:r w:rsidRPr="007B4C74">
        <w:rPr>
          <w:b/>
          <w:color w:val="000000" w:themeColor="text1"/>
          <w:sz w:val="28"/>
          <w:szCs w:val="28"/>
          <w:lang w:val="uk-UA"/>
        </w:rPr>
        <w:t xml:space="preserve">ІІІ етап  - </w:t>
      </w:r>
      <w:r w:rsidR="000D75B7" w:rsidRPr="007B4C74">
        <w:rPr>
          <w:b/>
          <w:color w:val="000000" w:themeColor="text1"/>
          <w:sz w:val="28"/>
          <w:szCs w:val="28"/>
          <w:lang w:val="uk-UA"/>
        </w:rPr>
        <w:t>ПУБЛІЧНА ПРЕЗЕНТАЦІЯ</w:t>
      </w:r>
    </w:p>
    <w:p w14:paraId="1D47EDA6" w14:textId="77777777" w:rsidR="00820FE5" w:rsidRPr="007B4C74" w:rsidRDefault="00C6611C" w:rsidP="000D4FD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31</w:t>
      </w:r>
      <w:r w:rsidR="000D75B7" w:rsidRPr="007B4C74">
        <w:rPr>
          <w:color w:val="000000" w:themeColor="text1"/>
          <w:sz w:val="28"/>
          <w:szCs w:val="28"/>
          <w:lang w:val="uk-UA"/>
        </w:rPr>
        <w:t xml:space="preserve">. </w:t>
      </w:r>
      <w:r w:rsidR="00820FE5" w:rsidRPr="007B4C74">
        <w:rPr>
          <w:color w:val="000000" w:themeColor="text1"/>
          <w:sz w:val="28"/>
          <w:szCs w:val="28"/>
          <w:lang w:val="uk-UA"/>
        </w:rPr>
        <w:t>Після першого та другого етапу учасник публічно та відкрито здійснює презентацію перспективного плану розвитку закладу загальної середньої освіти</w:t>
      </w:r>
      <w:r w:rsidR="000D75B7" w:rsidRPr="007B4C74">
        <w:rPr>
          <w:color w:val="000000" w:themeColor="text1"/>
          <w:sz w:val="28"/>
          <w:szCs w:val="28"/>
          <w:lang w:val="uk-UA"/>
        </w:rPr>
        <w:t xml:space="preserve"> </w:t>
      </w:r>
      <w:r w:rsidR="00820FE5" w:rsidRPr="007B4C74">
        <w:rPr>
          <w:color w:val="000000" w:themeColor="text1"/>
          <w:sz w:val="28"/>
          <w:szCs w:val="28"/>
          <w:lang w:val="uk-UA"/>
        </w:rPr>
        <w:t xml:space="preserve">на </w:t>
      </w:r>
      <w:r w:rsidR="000D75B7" w:rsidRPr="007B4C74">
        <w:rPr>
          <w:color w:val="000000" w:themeColor="text1"/>
          <w:sz w:val="28"/>
          <w:szCs w:val="28"/>
          <w:lang w:val="uk-UA"/>
        </w:rPr>
        <w:t xml:space="preserve">строк, що дорівнює можливому </w:t>
      </w:r>
      <w:r w:rsidR="00820FE5" w:rsidRPr="007B4C74">
        <w:rPr>
          <w:color w:val="000000" w:themeColor="text1"/>
          <w:sz w:val="28"/>
          <w:szCs w:val="28"/>
          <w:lang w:val="uk-UA"/>
        </w:rPr>
        <w:t>строк</w:t>
      </w:r>
      <w:r w:rsidR="000D75B7" w:rsidRPr="007B4C74">
        <w:rPr>
          <w:color w:val="000000" w:themeColor="text1"/>
          <w:sz w:val="28"/>
          <w:szCs w:val="28"/>
          <w:lang w:val="uk-UA"/>
        </w:rPr>
        <w:t>у</w:t>
      </w:r>
      <w:r w:rsidR="00820FE5" w:rsidRPr="007B4C74">
        <w:rPr>
          <w:color w:val="000000" w:themeColor="text1"/>
          <w:sz w:val="28"/>
          <w:szCs w:val="28"/>
          <w:lang w:val="uk-UA"/>
        </w:rPr>
        <w:t xml:space="preserve"> у</w:t>
      </w:r>
      <w:r w:rsidR="000D75B7" w:rsidRPr="007B4C74">
        <w:rPr>
          <w:color w:val="000000" w:themeColor="text1"/>
          <w:sz w:val="28"/>
          <w:szCs w:val="28"/>
          <w:lang w:val="uk-UA"/>
        </w:rPr>
        <w:t>кладення контракту з учасником (</w:t>
      </w:r>
      <w:r w:rsidR="00820FE5" w:rsidRPr="007B4C74">
        <w:rPr>
          <w:color w:val="000000" w:themeColor="text1"/>
          <w:sz w:val="28"/>
          <w:szCs w:val="28"/>
          <w:lang w:val="uk-UA"/>
        </w:rPr>
        <w:t>2 або 6 років), а також надання відповідей на запитання членів конкурсної комісії щодо проведеної презентації.</w:t>
      </w:r>
    </w:p>
    <w:p w14:paraId="6B74CAE6" w14:textId="77777777" w:rsidR="0043382E" w:rsidRPr="007B4C74" w:rsidRDefault="00C6611C" w:rsidP="000D4FD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32</w:t>
      </w:r>
      <w:r w:rsidR="00820FE5" w:rsidRPr="007B4C74">
        <w:rPr>
          <w:color w:val="000000" w:themeColor="text1"/>
          <w:sz w:val="28"/>
          <w:szCs w:val="28"/>
          <w:lang w:val="uk-UA"/>
        </w:rPr>
        <w:t xml:space="preserve">. </w:t>
      </w:r>
      <w:r w:rsidR="0043382E" w:rsidRPr="007B4C74">
        <w:rPr>
          <w:color w:val="000000" w:themeColor="text1"/>
          <w:sz w:val="28"/>
          <w:szCs w:val="28"/>
          <w:lang w:val="uk-UA"/>
        </w:rPr>
        <w:t>Презентація перспективного плану розвитку закладу загальної середньої освіти представляється державною мовою, не більше 1</w:t>
      </w:r>
      <w:r w:rsidR="000D4FDA" w:rsidRPr="007B4C74">
        <w:rPr>
          <w:color w:val="000000" w:themeColor="text1"/>
          <w:sz w:val="28"/>
          <w:szCs w:val="28"/>
          <w:lang w:val="uk-UA"/>
        </w:rPr>
        <w:t>5</w:t>
      </w:r>
      <w:r w:rsidR="0043382E" w:rsidRPr="007B4C74">
        <w:rPr>
          <w:color w:val="000000" w:themeColor="text1"/>
          <w:sz w:val="28"/>
          <w:szCs w:val="28"/>
          <w:lang w:val="uk-UA"/>
        </w:rPr>
        <w:t xml:space="preserve"> хвилин, в зручний для кандидата спосіб.</w:t>
      </w:r>
      <w:r w:rsidR="00863F40">
        <w:rPr>
          <w:color w:val="000000" w:themeColor="text1"/>
          <w:sz w:val="28"/>
          <w:szCs w:val="28"/>
          <w:lang w:val="uk-UA"/>
        </w:rPr>
        <w:t xml:space="preserve"> Н</w:t>
      </w:r>
      <w:r w:rsidR="00863F40" w:rsidRPr="00863F40">
        <w:rPr>
          <w:color w:val="000000" w:themeColor="text1"/>
          <w:sz w:val="28"/>
          <w:szCs w:val="28"/>
          <w:lang w:val="uk-UA"/>
        </w:rPr>
        <w:t>адання відповідей на запитання членів конкурсної комісії щодо проведеної презентації</w:t>
      </w:r>
      <w:r w:rsidR="00863F40">
        <w:rPr>
          <w:color w:val="000000" w:themeColor="text1"/>
          <w:sz w:val="28"/>
          <w:szCs w:val="28"/>
          <w:lang w:val="uk-UA"/>
        </w:rPr>
        <w:t xml:space="preserve"> повинно тривати не </w:t>
      </w:r>
      <w:r w:rsidR="00863F40" w:rsidRPr="007B4C74">
        <w:rPr>
          <w:color w:val="000000" w:themeColor="text1"/>
          <w:sz w:val="28"/>
          <w:szCs w:val="28"/>
          <w:lang w:val="uk-UA"/>
        </w:rPr>
        <w:t>більше 15 хвилин</w:t>
      </w:r>
      <w:r w:rsidR="00863F40">
        <w:rPr>
          <w:color w:val="000000" w:themeColor="text1"/>
          <w:sz w:val="28"/>
          <w:szCs w:val="28"/>
          <w:lang w:val="uk-UA"/>
        </w:rPr>
        <w:t>.</w:t>
      </w:r>
    </w:p>
    <w:p w14:paraId="7A98D256" w14:textId="77777777" w:rsidR="0043382E" w:rsidRPr="007B4C74" w:rsidRDefault="00C6611C" w:rsidP="000D4FD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33</w:t>
      </w:r>
      <w:r w:rsidR="0043382E" w:rsidRPr="007B4C74">
        <w:rPr>
          <w:color w:val="000000" w:themeColor="text1"/>
          <w:sz w:val="28"/>
          <w:szCs w:val="28"/>
          <w:lang w:val="uk-UA"/>
        </w:rPr>
        <w:t xml:space="preserve">. Про необхідність забезпечення технічної підтримки презентаційних матеріалів кандидат повідомляє конкурсну комісію напередодні. </w:t>
      </w:r>
    </w:p>
    <w:p w14:paraId="53CA25F3" w14:textId="77777777" w:rsidR="0043382E" w:rsidRPr="007B4C74" w:rsidRDefault="00C6611C" w:rsidP="000D4FD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34</w:t>
      </w:r>
      <w:r w:rsidR="0043382E" w:rsidRPr="007B4C74">
        <w:rPr>
          <w:color w:val="000000" w:themeColor="text1"/>
          <w:sz w:val="28"/>
          <w:szCs w:val="28"/>
          <w:lang w:val="uk-UA"/>
        </w:rPr>
        <w:t xml:space="preserve">. Оцінювання презентації перспективного плану розвитку закладу загальної середньої освіти проводиться кожним членом комісії індивідуально. Загальна оцінка  формується шляхом визначення середнього арифметичного </w:t>
      </w:r>
      <w:r w:rsidR="0043382E" w:rsidRPr="007B4C74">
        <w:rPr>
          <w:color w:val="000000" w:themeColor="text1"/>
          <w:sz w:val="28"/>
          <w:szCs w:val="28"/>
          <w:lang w:val="uk-UA"/>
        </w:rPr>
        <w:lastRenderedPageBreak/>
        <w:t xml:space="preserve">індивідуальних балів членів конкурсної комісії, яке фіксується у </w:t>
      </w:r>
      <w:r w:rsidR="000D4FDA" w:rsidRPr="007B4C74">
        <w:rPr>
          <w:color w:val="000000" w:themeColor="text1"/>
          <w:sz w:val="28"/>
          <w:szCs w:val="28"/>
          <w:lang w:val="uk-UA"/>
        </w:rPr>
        <w:t xml:space="preserve"> підсумковій </w:t>
      </w:r>
      <w:r w:rsidR="0043382E" w:rsidRPr="007B4C74">
        <w:rPr>
          <w:color w:val="000000" w:themeColor="text1"/>
          <w:sz w:val="28"/>
          <w:szCs w:val="28"/>
          <w:lang w:val="uk-UA"/>
        </w:rPr>
        <w:t>відомості</w:t>
      </w:r>
      <w:r w:rsidR="000D4FDA" w:rsidRPr="007B4C74">
        <w:rPr>
          <w:color w:val="000000" w:themeColor="text1"/>
          <w:sz w:val="28"/>
          <w:szCs w:val="28"/>
          <w:lang w:val="uk-UA"/>
        </w:rPr>
        <w:t>.</w:t>
      </w:r>
    </w:p>
    <w:p w14:paraId="0D1ECD19" w14:textId="77777777" w:rsidR="0043382E" w:rsidRPr="007B4C74" w:rsidRDefault="00C6611C" w:rsidP="000D4FD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35</w:t>
      </w:r>
      <w:r w:rsidR="00267719" w:rsidRPr="007B4C74">
        <w:rPr>
          <w:color w:val="000000" w:themeColor="text1"/>
          <w:sz w:val="28"/>
          <w:szCs w:val="28"/>
          <w:lang w:val="uk-UA"/>
        </w:rPr>
        <w:t>.</w:t>
      </w:r>
      <w:r w:rsidR="000D4FDA" w:rsidRPr="007B4C74">
        <w:rPr>
          <w:color w:val="000000" w:themeColor="text1"/>
          <w:sz w:val="28"/>
          <w:szCs w:val="28"/>
          <w:lang w:val="uk-UA"/>
        </w:rPr>
        <w:t xml:space="preserve"> </w:t>
      </w:r>
      <w:r w:rsidR="0043382E" w:rsidRPr="007B4C74">
        <w:rPr>
          <w:color w:val="000000" w:themeColor="text1"/>
          <w:sz w:val="28"/>
          <w:szCs w:val="28"/>
          <w:lang w:val="uk-UA"/>
        </w:rPr>
        <w:t>Критерії оцінювання</w:t>
      </w:r>
    </w:p>
    <w:tbl>
      <w:tblPr>
        <w:tblStyle w:val="ab"/>
        <w:tblW w:w="10025" w:type="dxa"/>
        <w:tblLook w:val="04A0" w:firstRow="1" w:lastRow="0" w:firstColumn="1" w:lastColumn="0" w:noHBand="0" w:noVBand="1"/>
      </w:tblPr>
      <w:tblGrid>
        <w:gridCol w:w="617"/>
        <w:gridCol w:w="7913"/>
        <w:gridCol w:w="1495"/>
      </w:tblGrid>
      <w:tr w:rsidR="00E81F87" w:rsidRPr="007B4C74" w14:paraId="7D155423" w14:textId="77777777" w:rsidTr="00267719">
        <w:tc>
          <w:tcPr>
            <w:tcW w:w="392" w:type="dxa"/>
          </w:tcPr>
          <w:p w14:paraId="71AEE82F" w14:textId="77777777" w:rsidR="00D8270E" w:rsidRPr="007B4C74" w:rsidRDefault="00267719" w:rsidP="00267719">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 xml:space="preserve">№ </w:t>
            </w:r>
            <w:proofErr w:type="spellStart"/>
            <w:r w:rsidRPr="007B4C74">
              <w:rPr>
                <w:color w:val="000000" w:themeColor="text1"/>
                <w:sz w:val="28"/>
                <w:szCs w:val="28"/>
                <w:lang w:val="uk-UA"/>
              </w:rPr>
              <w:t>з.п</w:t>
            </w:r>
            <w:proofErr w:type="spellEnd"/>
            <w:r w:rsidRPr="007B4C74">
              <w:rPr>
                <w:color w:val="000000" w:themeColor="text1"/>
                <w:sz w:val="28"/>
                <w:szCs w:val="28"/>
                <w:lang w:val="uk-UA"/>
              </w:rPr>
              <w:t>.</w:t>
            </w:r>
          </w:p>
        </w:tc>
        <w:tc>
          <w:tcPr>
            <w:tcW w:w="0" w:type="auto"/>
          </w:tcPr>
          <w:p w14:paraId="5E0E4470" w14:textId="77777777" w:rsidR="00D8270E" w:rsidRPr="007B4C74" w:rsidRDefault="00267719" w:rsidP="00E81F87">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Напрям</w:t>
            </w:r>
            <w:r w:rsidR="00E81F87" w:rsidRPr="007B4C74">
              <w:rPr>
                <w:color w:val="000000" w:themeColor="text1"/>
                <w:sz w:val="28"/>
                <w:szCs w:val="28"/>
                <w:lang w:val="uk-UA"/>
              </w:rPr>
              <w:t>и оцінювання</w:t>
            </w:r>
          </w:p>
        </w:tc>
        <w:tc>
          <w:tcPr>
            <w:tcW w:w="0" w:type="auto"/>
          </w:tcPr>
          <w:p w14:paraId="64647625" w14:textId="77777777" w:rsidR="00D8270E" w:rsidRPr="007B4C74" w:rsidRDefault="00267719" w:rsidP="00267719">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Кількість балів</w:t>
            </w:r>
          </w:p>
        </w:tc>
      </w:tr>
      <w:tr w:rsidR="00E81F87" w:rsidRPr="007B4C74" w14:paraId="5B65E864" w14:textId="77777777" w:rsidTr="00267719">
        <w:tc>
          <w:tcPr>
            <w:tcW w:w="392" w:type="dxa"/>
          </w:tcPr>
          <w:p w14:paraId="3649B5BB" w14:textId="77777777" w:rsidR="00D8270E" w:rsidRPr="007B4C74" w:rsidRDefault="00D8270E" w:rsidP="00267719">
            <w:pPr>
              <w:pStyle w:val="rvps2"/>
              <w:numPr>
                <w:ilvl w:val="0"/>
                <w:numId w:val="10"/>
              </w:numPr>
              <w:spacing w:before="0" w:beforeAutospacing="0" w:after="0" w:afterAutospacing="0"/>
              <w:ind w:left="0" w:firstLine="0"/>
              <w:jc w:val="both"/>
              <w:rPr>
                <w:color w:val="000000" w:themeColor="text1"/>
                <w:sz w:val="28"/>
                <w:szCs w:val="28"/>
                <w:lang w:val="uk-UA"/>
              </w:rPr>
            </w:pPr>
          </w:p>
        </w:tc>
        <w:tc>
          <w:tcPr>
            <w:tcW w:w="0" w:type="auto"/>
          </w:tcPr>
          <w:p w14:paraId="44CD99E1" w14:textId="77777777" w:rsidR="00D8270E" w:rsidRPr="007B4C74" w:rsidRDefault="00D8270E" w:rsidP="00267719">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Політика організації роботи та співробітництва з трудовим колективо</w:t>
            </w:r>
            <w:r w:rsidR="00267719" w:rsidRPr="007B4C74">
              <w:rPr>
                <w:color w:val="000000" w:themeColor="text1"/>
                <w:sz w:val="28"/>
                <w:szCs w:val="28"/>
                <w:lang w:val="uk-UA"/>
              </w:rPr>
              <w:t>м. Очікувані результати.</w:t>
            </w:r>
          </w:p>
        </w:tc>
        <w:tc>
          <w:tcPr>
            <w:tcW w:w="0" w:type="auto"/>
          </w:tcPr>
          <w:p w14:paraId="1E952980" w14:textId="77777777" w:rsidR="00D8270E" w:rsidRPr="00C47A25" w:rsidRDefault="00C73B38" w:rsidP="00C47A25">
            <w:pPr>
              <w:pStyle w:val="rvps2"/>
              <w:spacing w:before="0" w:beforeAutospacing="0" w:after="0" w:afterAutospacing="0"/>
              <w:jc w:val="both"/>
              <w:rPr>
                <w:sz w:val="28"/>
                <w:szCs w:val="28"/>
                <w:lang w:val="uk-UA"/>
              </w:rPr>
            </w:pPr>
            <w:r w:rsidRPr="00C47A25">
              <w:rPr>
                <w:sz w:val="28"/>
                <w:szCs w:val="28"/>
                <w:lang w:val="uk-UA"/>
              </w:rPr>
              <w:t xml:space="preserve">від 1 до </w:t>
            </w:r>
            <w:r w:rsidR="00C47A25" w:rsidRPr="00C47A25">
              <w:rPr>
                <w:sz w:val="28"/>
                <w:szCs w:val="28"/>
                <w:lang w:val="uk-UA"/>
              </w:rPr>
              <w:t>3</w:t>
            </w:r>
            <w:r w:rsidRPr="00C47A25">
              <w:rPr>
                <w:sz w:val="28"/>
                <w:szCs w:val="28"/>
                <w:lang w:val="uk-UA"/>
              </w:rPr>
              <w:t xml:space="preserve"> балів</w:t>
            </w:r>
          </w:p>
        </w:tc>
      </w:tr>
      <w:tr w:rsidR="00E81F87" w:rsidRPr="007B4C74" w14:paraId="09F46D3F" w14:textId="77777777" w:rsidTr="00267719">
        <w:tc>
          <w:tcPr>
            <w:tcW w:w="392" w:type="dxa"/>
          </w:tcPr>
          <w:p w14:paraId="6F913CCF" w14:textId="77777777" w:rsidR="00D8270E" w:rsidRPr="007B4C74" w:rsidRDefault="00D8270E" w:rsidP="00267719">
            <w:pPr>
              <w:pStyle w:val="rvps2"/>
              <w:numPr>
                <w:ilvl w:val="0"/>
                <w:numId w:val="10"/>
              </w:numPr>
              <w:spacing w:before="0" w:beforeAutospacing="0" w:after="0" w:afterAutospacing="0"/>
              <w:ind w:left="0" w:firstLine="0"/>
              <w:jc w:val="both"/>
              <w:rPr>
                <w:color w:val="000000" w:themeColor="text1"/>
                <w:sz w:val="28"/>
                <w:szCs w:val="28"/>
                <w:lang w:val="uk-UA"/>
              </w:rPr>
            </w:pPr>
          </w:p>
        </w:tc>
        <w:tc>
          <w:tcPr>
            <w:tcW w:w="0" w:type="auto"/>
          </w:tcPr>
          <w:p w14:paraId="31D6D466" w14:textId="77777777" w:rsidR="00D8270E" w:rsidRPr="007B4C74" w:rsidRDefault="00D8270E" w:rsidP="00267719">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 xml:space="preserve">Політика </w:t>
            </w:r>
            <w:r w:rsidR="00E81F87" w:rsidRPr="007B4C74">
              <w:rPr>
                <w:color w:val="000000" w:themeColor="text1"/>
                <w:sz w:val="28"/>
                <w:szCs w:val="28"/>
                <w:lang w:val="uk-UA"/>
              </w:rPr>
              <w:t xml:space="preserve">спілкування та </w:t>
            </w:r>
            <w:r w:rsidRPr="007B4C74">
              <w:rPr>
                <w:color w:val="000000" w:themeColor="text1"/>
                <w:sz w:val="28"/>
                <w:szCs w:val="28"/>
                <w:lang w:val="uk-UA"/>
              </w:rPr>
              <w:t>в</w:t>
            </w:r>
            <w:r w:rsidR="00267719" w:rsidRPr="007B4C74">
              <w:rPr>
                <w:color w:val="000000" w:themeColor="text1"/>
                <w:sz w:val="28"/>
                <w:szCs w:val="28"/>
                <w:lang w:val="uk-UA"/>
              </w:rPr>
              <w:t>заємодії: батьки, діти, вчителі.  Очікувані результати.</w:t>
            </w:r>
          </w:p>
        </w:tc>
        <w:tc>
          <w:tcPr>
            <w:tcW w:w="0" w:type="auto"/>
          </w:tcPr>
          <w:p w14:paraId="199F28FF" w14:textId="77777777" w:rsidR="00D8270E" w:rsidRPr="00C47A25" w:rsidRDefault="00C73B38" w:rsidP="00C47A25">
            <w:pPr>
              <w:pStyle w:val="rvps2"/>
              <w:spacing w:before="0" w:beforeAutospacing="0" w:after="0" w:afterAutospacing="0"/>
              <w:jc w:val="both"/>
              <w:rPr>
                <w:sz w:val="28"/>
                <w:szCs w:val="28"/>
                <w:lang w:val="uk-UA"/>
              </w:rPr>
            </w:pPr>
            <w:r w:rsidRPr="00C47A25">
              <w:rPr>
                <w:sz w:val="28"/>
                <w:szCs w:val="28"/>
                <w:lang w:val="uk-UA"/>
              </w:rPr>
              <w:t xml:space="preserve">від 1 до </w:t>
            </w:r>
            <w:r w:rsidR="00C47A25" w:rsidRPr="00C47A25">
              <w:rPr>
                <w:sz w:val="28"/>
                <w:szCs w:val="28"/>
                <w:lang w:val="uk-UA"/>
              </w:rPr>
              <w:t>3</w:t>
            </w:r>
            <w:r w:rsidRPr="00C47A25">
              <w:rPr>
                <w:sz w:val="28"/>
                <w:szCs w:val="28"/>
                <w:lang w:val="uk-UA"/>
              </w:rPr>
              <w:t xml:space="preserve"> балів</w:t>
            </w:r>
          </w:p>
        </w:tc>
      </w:tr>
      <w:tr w:rsidR="00E81F87" w:rsidRPr="007B4C74" w14:paraId="76187FDA" w14:textId="77777777" w:rsidTr="00267719">
        <w:tc>
          <w:tcPr>
            <w:tcW w:w="392" w:type="dxa"/>
          </w:tcPr>
          <w:p w14:paraId="010FBC9E" w14:textId="77777777" w:rsidR="00D8270E" w:rsidRPr="007B4C74" w:rsidRDefault="00D8270E" w:rsidP="00267719">
            <w:pPr>
              <w:pStyle w:val="rvps2"/>
              <w:numPr>
                <w:ilvl w:val="0"/>
                <w:numId w:val="10"/>
              </w:numPr>
              <w:spacing w:before="0" w:beforeAutospacing="0" w:after="0" w:afterAutospacing="0"/>
              <w:ind w:left="0" w:firstLine="0"/>
              <w:jc w:val="both"/>
              <w:rPr>
                <w:color w:val="000000" w:themeColor="text1"/>
                <w:sz w:val="28"/>
                <w:szCs w:val="28"/>
                <w:lang w:val="uk-UA"/>
              </w:rPr>
            </w:pPr>
          </w:p>
        </w:tc>
        <w:tc>
          <w:tcPr>
            <w:tcW w:w="0" w:type="auto"/>
          </w:tcPr>
          <w:p w14:paraId="53C3ABC0" w14:textId="77777777" w:rsidR="00D8270E" w:rsidRPr="007B4C74" w:rsidRDefault="00D8270E" w:rsidP="00267719">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Розвиток організаційно-методичн</w:t>
            </w:r>
            <w:r w:rsidR="00267719" w:rsidRPr="007B4C74">
              <w:rPr>
                <w:color w:val="000000" w:themeColor="text1"/>
                <w:sz w:val="28"/>
                <w:szCs w:val="28"/>
                <w:lang w:val="uk-UA"/>
              </w:rPr>
              <w:t>ої роботи, виховної та наукової</w:t>
            </w:r>
            <w:r w:rsidRPr="007B4C74">
              <w:rPr>
                <w:color w:val="000000" w:themeColor="text1"/>
                <w:sz w:val="28"/>
                <w:szCs w:val="28"/>
                <w:lang w:val="uk-UA"/>
              </w:rPr>
              <w:t xml:space="preserve">. Очікувані результати. </w:t>
            </w:r>
          </w:p>
        </w:tc>
        <w:tc>
          <w:tcPr>
            <w:tcW w:w="0" w:type="auto"/>
          </w:tcPr>
          <w:p w14:paraId="14A0C0FE" w14:textId="77777777" w:rsidR="00D8270E" w:rsidRPr="00C47A25" w:rsidRDefault="00C73B38" w:rsidP="00C47A25">
            <w:pPr>
              <w:pStyle w:val="rvps2"/>
              <w:spacing w:before="0" w:beforeAutospacing="0" w:after="0" w:afterAutospacing="0"/>
              <w:jc w:val="both"/>
              <w:rPr>
                <w:sz w:val="28"/>
                <w:szCs w:val="28"/>
                <w:lang w:val="uk-UA"/>
              </w:rPr>
            </w:pPr>
            <w:r w:rsidRPr="00C47A25">
              <w:rPr>
                <w:sz w:val="28"/>
                <w:szCs w:val="28"/>
                <w:lang w:val="uk-UA"/>
              </w:rPr>
              <w:t xml:space="preserve">від 1 до </w:t>
            </w:r>
            <w:r w:rsidR="00C47A25" w:rsidRPr="00C47A25">
              <w:rPr>
                <w:sz w:val="28"/>
                <w:szCs w:val="28"/>
                <w:lang w:val="uk-UA"/>
              </w:rPr>
              <w:t>3</w:t>
            </w:r>
            <w:r w:rsidRPr="00C47A25">
              <w:rPr>
                <w:sz w:val="28"/>
                <w:szCs w:val="28"/>
                <w:lang w:val="uk-UA"/>
              </w:rPr>
              <w:t xml:space="preserve"> балів</w:t>
            </w:r>
          </w:p>
        </w:tc>
      </w:tr>
      <w:tr w:rsidR="00E81F87" w:rsidRPr="007B4C74" w14:paraId="433B330B" w14:textId="77777777" w:rsidTr="00267719">
        <w:tc>
          <w:tcPr>
            <w:tcW w:w="392" w:type="dxa"/>
          </w:tcPr>
          <w:p w14:paraId="24EDB526" w14:textId="77777777" w:rsidR="00D8270E" w:rsidRPr="007B4C74" w:rsidRDefault="00D8270E" w:rsidP="00267719">
            <w:pPr>
              <w:pStyle w:val="rvps2"/>
              <w:numPr>
                <w:ilvl w:val="0"/>
                <w:numId w:val="10"/>
              </w:numPr>
              <w:spacing w:before="0" w:beforeAutospacing="0" w:after="0" w:afterAutospacing="0"/>
              <w:ind w:left="0" w:firstLine="0"/>
              <w:jc w:val="both"/>
              <w:rPr>
                <w:color w:val="000000" w:themeColor="text1"/>
                <w:sz w:val="28"/>
                <w:szCs w:val="28"/>
                <w:lang w:val="uk-UA"/>
              </w:rPr>
            </w:pPr>
          </w:p>
        </w:tc>
        <w:tc>
          <w:tcPr>
            <w:tcW w:w="0" w:type="auto"/>
          </w:tcPr>
          <w:p w14:paraId="4E4B3C75" w14:textId="77777777" w:rsidR="00D8270E" w:rsidRPr="007B4C74" w:rsidRDefault="00D8270E" w:rsidP="00E81F87">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 xml:space="preserve">Фінансова автономія.  </w:t>
            </w:r>
            <w:r w:rsidR="00E81F87" w:rsidRPr="007B4C74">
              <w:rPr>
                <w:color w:val="000000" w:themeColor="text1"/>
                <w:sz w:val="28"/>
                <w:szCs w:val="28"/>
                <w:lang w:val="uk-UA"/>
              </w:rPr>
              <w:t>Шляхи побудови фінансової автономії, пріоритетні напрямки використання коштів.</w:t>
            </w:r>
          </w:p>
        </w:tc>
        <w:tc>
          <w:tcPr>
            <w:tcW w:w="0" w:type="auto"/>
          </w:tcPr>
          <w:p w14:paraId="375B438C" w14:textId="77777777" w:rsidR="00D8270E" w:rsidRPr="00C47A25" w:rsidRDefault="00C73B38" w:rsidP="00C47A25">
            <w:pPr>
              <w:pStyle w:val="rvps2"/>
              <w:spacing w:before="0" w:beforeAutospacing="0" w:after="0" w:afterAutospacing="0"/>
              <w:jc w:val="both"/>
              <w:rPr>
                <w:sz w:val="28"/>
                <w:szCs w:val="28"/>
                <w:lang w:val="uk-UA"/>
              </w:rPr>
            </w:pPr>
            <w:r w:rsidRPr="00C47A25">
              <w:rPr>
                <w:sz w:val="28"/>
                <w:szCs w:val="28"/>
                <w:lang w:val="uk-UA"/>
              </w:rPr>
              <w:t xml:space="preserve">від 1 до </w:t>
            </w:r>
            <w:r w:rsidR="00C47A25" w:rsidRPr="00C47A25">
              <w:rPr>
                <w:sz w:val="28"/>
                <w:szCs w:val="28"/>
                <w:lang w:val="uk-UA"/>
              </w:rPr>
              <w:t>3</w:t>
            </w:r>
            <w:r w:rsidRPr="00C47A25">
              <w:rPr>
                <w:sz w:val="28"/>
                <w:szCs w:val="28"/>
                <w:lang w:val="uk-UA"/>
              </w:rPr>
              <w:t xml:space="preserve"> балів</w:t>
            </w:r>
          </w:p>
        </w:tc>
      </w:tr>
      <w:tr w:rsidR="00E81F87" w:rsidRPr="007B4C74" w14:paraId="6D0A7A8C" w14:textId="77777777" w:rsidTr="00267719">
        <w:tc>
          <w:tcPr>
            <w:tcW w:w="392" w:type="dxa"/>
          </w:tcPr>
          <w:p w14:paraId="5121F706" w14:textId="77777777" w:rsidR="00D8270E" w:rsidRPr="007B4C74" w:rsidRDefault="00D8270E" w:rsidP="00267719">
            <w:pPr>
              <w:pStyle w:val="rvps2"/>
              <w:numPr>
                <w:ilvl w:val="0"/>
                <w:numId w:val="10"/>
              </w:numPr>
              <w:spacing w:before="0" w:beforeAutospacing="0" w:after="0" w:afterAutospacing="0"/>
              <w:ind w:left="0" w:firstLine="0"/>
              <w:jc w:val="both"/>
              <w:rPr>
                <w:color w:val="000000" w:themeColor="text1"/>
                <w:sz w:val="28"/>
                <w:szCs w:val="28"/>
                <w:lang w:val="uk-UA"/>
              </w:rPr>
            </w:pPr>
          </w:p>
        </w:tc>
        <w:tc>
          <w:tcPr>
            <w:tcW w:w="0" w:type="auto"/>
          </w:tcPr>
          <w:p w14:paraId="1F0E8CB4" w14:textId="77777777" w:rsidR="00F311A6" w:rsidRPr="00F311A6" w:rsidRDefault="00F311A6" w:rsidP="00F311A6">
            <w:pPr>
              <w:ind w:hanging="25"/>
              <w:jc w:val="both"/>
              <w:rPr>
                <w:rFonts w:ascii="Times New Roman" w:hAnsi="Times New Roman" w:cs="Times New Roman"/>
                <w:color w:val="000000"/>
                <w:sz w:val="28"/>
                <w:szCs w:val="28"/>
              </w:rPr>
            </w:pPr>
            <w:proofErr w:type="spellStart"/>
            <w:r w:rsidRPr="00F311A6">
              <w:rPr>
                <w:rFonts w:ascii="Times New Roman" w:hAnsi="Times New Roman" w:cs="Times New Roman"/>
                <w:color w:val="000000" w:themeColor="text1"/>
                <w:sz w:val="28"/>
                <w:szCs w:val="28"/>
              </w:rPr>
              <w:t>Іноваційність</w:t>
            </w:r>
            <w:proofErr w:type="spellEnd"/>
            <w:r w:rsidRPr="00F311A6">
              <w:rPr>
                <w:rFonts w:ascii="Times New Roman" w:hAnsi="Times New Roman" w:cs="Times New Roman"/>
                <w:color w:val="000000" w:themeColor="text1"/>
                <w:sz w:val="28"/>
                <w:szCs w:val="28"/>
              </w:rPr>
              <w:t xml:space="preserve">, креативність мислення,  розуміння основних завдань та пріоритетів.  </w:t>
            </w:r>
          </w:p>
          <w:p w14:paraId="0C38A1F9" w14:textId="77777777" w:rsidR="00D8270E" w:rsidRPr="007B4C74" w:rsidRDefault="00F311A6" w:rsidP="00F311A6">
            <w:pPr>
              <w:pStyle w:val="rvps2"/>
              <w:spacing w:before="0" w:beforeAutospacing="0" w:after="0" w:afterAutospacing="0"/>
              <w:jc w:val="both"/>
              <w:rPr>
                <w:color w:val="000000" w:themeColor="text1"/>
                <w:sz w:val="28"/>
                <w:szCs w:val="28"/>
                <w:lang w:val="uk-UA"/>
              </w:rPr>
            </w:pPr>
            <w:r w:rsidRPr="00F311A6">
              <w:rPr>
                <w:color w:val="000000"/>
                <w:sz w:val="28"/>
                <w:szCs w:val="28"/>
                <w:lang w:val="uk-UA"/>
              </w:rPr>
              <w:t xml:space="preserve">Кандидатом надано пропозиції, що можуть бути втілені в наявних умовах (територія, час, особливості законодавчої бази) та відповідають </w:t>
            </w:r>
            <w:r w:rsidRPr="00F311A6">
              <w:rPr>
                <w:color w:val="000000"/>
                <w:sz w:val="28"/>
                <w:szCs w:val="28"/>
                <w:lang w:val="en-US"/>
              </w:rPr>
              <w:t>SMART</w:t>
            </w:r>
            <w:r w:rsidRPr="00F311A6">
              <w:rPr>
                <w:color w:val="000000"/>
                <w:sz w:val="28"/>
                <w:szCs w:val="28"/>
                <w:lang w:val="uk-UA"/>
              </w:rPr>
              <w:t xml:space="preserve">-критеріям: є конкретними,  вимірюваними, </w:t>
            </w:r>
            <w:r w:rsidRPr="00F311A6">
              <w:rPr>
                <w:sz w:val="28"/>
                <w:szCs w:val="28"/>
                <w:lang w:val="uk-UA"/>
              </w:rPr>
              <w:t>доцільними та обмеженими в часі.</w:t>
            </w:r>
          </w:p>
        </w:tc>
        <w:tc>
          <w:tcPr>
            <w:tcW w:w="0" w:type="auto"/>
          </w:tcPr>
          <w:p w14:paraId="73AA72FE" w14:textId="77777777" w:rsidR="00D8270E" w:rsidRPr="00C47A25" w:rsidRDefault="00C73B38" w:rsidP="00C47A25">
            <w:pPr>
              <w:pStyle w:val="rvps2"/>
              <w:spacing w:before="0" w:beforeAutospacing="0" w:after="0" w:afterAutospacing="0"/>
              <w:jc w:val="both"/>
              <w:rPr>
                <w:sz w:val="28"/>
                <w:szCs w:val="28"/>
                <w:lang w:val="uk-UA"/>
              </w:rPr>
            </w:pPr>
            <w:r w:rsidRPr="00C47A25">
              <w:rPr>
                <w:sz w:val="28"/>
                <w:szCs w:val="28"/>
                <w:lang w:val="uk-UA"/>
              </w:rPr>
              <w:t xml:space="preserve">від 1 до </w:t>
            </w:r>
            <w:r w:rsidR="00C47A25" w:rsidRPr="00C47A25">
              <w:rPr>
                <w:sz w:val="28"/>
                <w:szCs w:val="28"/>
                <w:lang w:val="uk-UA"/>
              </w:rPr>
              <w:t>3</w:t>
            </w:r>
            <w:r w:rsidRPr="00C47A25">
              <w:rPr>
                <w:sz w:val="28"/>
                <w:szCs w:val="28"/>
                <w:lang w:val="uk-UA"/>
              </w:rPr>
              <w:t xml:space="preserve"> балів</w:t>
            </w:r>
          </w:p>
        </w:tc>
      </w:tr>
      <w:tr w:rsidR="001B1120" w:rsidRPr="007B4C74" w14:paraId="4E50A38F" w14:textId="77777777" w:rsidTr="00267719">
        <w:tc>
          <w:tcPr>
            <w:tcW w:w="392" w:type="dxa"/>
          </w:tcPr>
          <w:p w14:paraId="460C4BDD" w14:textId="77777777" w:rsidR="001B1120" w:rsidRPr="007B4C74" w:rsidRDefault="001B1120" w:rsidP="00267719">
            <w:pPr>
              <w:pStyle w:val="rvps2"/>
              <w:numPr>
                <w:ilvl w:val="0"/>
                <w:numId w:val="10"/>
              </w:numPr>
              <w:spacing w:before="0" w:beforeAutospacing="0" w:after="0" w:afterAutospacing="0"/>
              <w:ind w:left="0" w:firstLine="0"/>
              <w:jc w:val="both"/>
              <w:rPr>
                <w:color w:val="000000" w:themeColor="text1"/>
                <w:sz w:val="28"/>
                <w:szCs w:val="28"/>
                <w:lang w:val="uk-UA"/>
              </w:rPr>
            </w:pPr>
          </w:p>
        </w:tc>
        <w:tc>
          <w:tcPr>
            <w:tcW w:w="0" w:type="auto"/>
          </w:tcPr>
          <w:p w14:paraId="60C732A0" w14:textId="77777777" w:rsidR="001B1120" w:rsidRPr="007B4C74" w:rsidRDefault="001B1120" w:rsidP="001B1120">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 xml:space="preserve">Повнота, логічність та смислова наповненість відповідей на запитання. </w:t>
            </w:r>
          </w:p>
        </w:tc>
        <w:tc>
          <w:tcPr>
            <w:tcW w:w="0" w:type="auto"/>
          </w:tcPr>
          <w:p w14:paraId="54EE200E" w14:textId="77777777" w:rsidR="001B1120" w:rsidRPr="00C47A25" w:rsidRDefault="001B1120" w:rsidP="00C47A25">
            <w:pPr>
              <w:pStyle w:val="rvps2"/>
              <w:spacing w:before="0" w:beforeAutospacing="0" w:after="0" w:afterAutospacing="0"/>
              <w:jc w:val="both"/>
              <w:rPr>
                <w:sz w:val="28"/>
                <w:szCs w:val="28"/>
                <w:lang w:val="uk-UA"/>
              </w:rPr>
            </w:pPr>
            <w:r w:rsidRPr="00C47A25">
              <w:rPr>
                <w:sz w:val="28"/>
                <w:szCs w:val="28"/>
                <w:lang w:val="uk-UA"/>
              </w:rPr>
              <w:t xml:space="preserve">від 1 до </w:t>
            </w:r>
            <w:r w:rsidR="00C47A25" w:rsidRPr="00C47A25">
              <w:rPr>
                <w:sz w:val="28"/>
                <w:szCs w:val="28"/>
                <w:lang w:val="uk-UA"/>
              </w:rPr>
              <w:t>3</w:t>
            </w:r>
            <w:r w:rsidRPr="00C47A25">
              <w:rPr>
                <w:sz w:val="28"/>
                <w:szCs w:val="28"/>
                <w:lang w:val="uk-UA"/>
              </w:rPr>
              <w:t xml:space="preserve"> балів</w:t>
            </w:r>
          </w:p>
        </w:tc>
      </w:tr>
    </w:tbl>
    <w:p w14:paraId="069F8310" w14:textId="77777777" w:rsidR="0043382E" w:rsidRPr="007B4C74" w:rsidRDefault="00C47A25" w:rsidP="006B35EA">
      <w:pPr>
        <w:pStyle w:val="rvps2"/>
        <w:shd w:val="clear" w:color="auto" w:fill="FFFFFF"/>
        <w:spacing w:before="0" w:beforeAutospacing="0" w:after="0" w:afterAutospacing="0"/>
        <w:ind w:firstLine="567"/>
        <w:jc w:val="both"/>
        <w:rPr>
          <w:color w:val="000000" w:themeColor="text1"/>
          <w:sz w:val="28"/>
          <w:szCs w:val="28"/>
          <w:lang w:val="uk-UA"/>
        </w:rPr>
      </w:pPr>
      <w:r>
        <w:rPr>
          <w:color w:val="000000" w:themeColor="text1"/>
          <w:sz w:val="28"/>
          <w:szCs w:val="28"/>
          <w:lang w:val="uk-UA"/>
        </w:rPr>
        <w:t>Максимальна кількість балів, що може отримати кандидат за презентацію складає 18 балів.</w:t>
      </w:r>
    </w:p>
    <w:p w14:paraId="3073B5AF" w14:textId="77777777" w:rsidR="001B1120" w:rsidRPr="007B4C74" w:rsidRDefault="001B1120" w:rsidP="006B35EA">
      <w:pPr>
        <w:pStyle w:val="rvps2"/>
        <w:shd w:val="clear" w:color="auto" w:fill="FFFFFF"/>
        <w:spacing w:before="0" w:beforeAutospacing="0" w:after="0" w:afterAutospacing="0"/>
        <w:ind w:firstLine="567"/>
        <w:jc w:val="both"/>
        <w:rPr>
          <w:b/>
          <w:color w:val="000000" w:themeColor="text1"/>
          <w:sz w:val="28"/>
          <w:szCs w:val="28"/>
          <w:lang w:val="uk-UA"/>
        </w:rPr>
      </w:pPr>
      <w:r w:rsidRPr="007B4C74">
        <w:rPr>
          <w:b/>
          <w:color w:val="000000" w:themeColor="text1"/>
          <w:sz w:val="28"/>
          <w:szCs w:val="28"/>
          <w:lang w:val="uk-UA"/>
        </w:rPr>
        <w:t>РЕЗУЛЬТАТИ КОНКУРСНОГО ВІДБОРУ</w:t>
      </w:r>
    </w:p>
    <w:p w14:paraId="620DCF3E" w14:textId="77777777" w:rsidR="00AC50CF" w:rsidRPr="007B4C74" w:rsidRDefault="00C6611C"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36" w:name="n67"/>
      <w:bookmarkEnd w:id="36"/>
      <w:r w:rsidRPr="007B4C74">
        <w:rPr>
          <w:color w:val="000000" w:themeColor="text1"/>
          <w:sz w:val="28"/>
          <w:szCs w:val="28"/>
          <w:lang w:val="uk-UA"/>
        </w:rPr>
        <w:t>36</w:t>
      </w:r>
      <w:r w:rsidR="00AC50CF" w:rsidRPr="007B4C74">
        <w:rPr>
          <w:color w:val="000000" w:themeColor="text1"/>
          <w:sz w:val="28"/>
          <w:szCs w:val="28"/>
          <w:lang w:val="uk-UA"/>
        </w:rPr>
        <w:t>.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14:paraId="46D4611A" w14:textId="77777777" w:rsidR="00AC50CF" w:rsidRPr="007B4C74" w:rsidRDefault="00C6611C"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37" w:name="n68"/>
      <w:bookmarkEnd w:id="37"/>
      <w:r w:rsidRPr="007B4C74">
        <w:rPr>
          <w:color w:val="000000" w:themeColor="text1"/>
          <w:sz w:val="28"/>
          <w:szCs w:val="28"/>
          <w:lang w:val="uk-UA"/>
        </w:rPr>
        <w:t>37.</w:t>
      </w:r>
      <w:r w:rsidR="00AC50CF" w:rsidRPr="007B4C74">
        <w:rPr>
          <w:color w:val="000000" w:themeColor="text1"/>
          <w:sz w:val="28"/>
          <w:szCs w:val="28"/>
          <w:lang w:val="uk-UA"/>
        </w:rPr>
        <w:t xml:space="preserve"> Конкурсна комісія визнає конкурс таким, що не відбувся, якщо:</w:t>
      </w:r>
    </w:p>
    <w:p w14:paraId="5C9E0BA5" w14:textId="77777777" w:rsidR="00AC50CF" w:rsidRPr="007B4C74" w:rsidRDefault="00AC50CF" w:rsidP="00863F40">
      <w:pPr>
        <w:pStyle w:val="rvps2"/>
        <w:numPr>
          <w:ilvl w:val="0"/>
          <w:numId w:val="14"/>
        </w:numPr>
        <w:shd w:val="clear" w:color="auto" w:fill="FFFFFF"/>
        <w:spacing w:before="0" w:beforeAutospacing="0" w:after="0" w:afterAutospacing="0"/>
        <w:jc w:val="both"/>
        <w:rPr>
          <w:color w:val="000000" w:themeColor="text1"/>
          <w:sz w:val="28"/>
          <w:szCs w:val="28"/>
          <w:lang w:val="uk-UA"/>
        </w:rPr>
      </w:pPr>
      <w:bookmarkStart w:id="38" w:name="n69"/>
      <w:bookmarkEnd w:id="38"/>
      <w:r w:rsidRPr="007B4C74">
        <w:rPr>
          <w:color w:val="000000" w:themeColor="text1"/>
          <w:sz w:val="28"/>
          <w:szCs w:val="28"/>
          <w:lang w:val="uk-UA"/>
        </w:rPr>
        <w:t>відсутні заяви про участь у конкурсі;</w:t>
      </w:r>
    </w:p>
    <w:p w14:paraId="363193AE" w14:textId="77777777" w:rsidR="00AC50CF" w:rsidRPr="007B4C74" w:rsidRDefault="00AC50CF" w:rsidP="00863F40">
      <w:pPr>
        <w:pStyle w:val="rvps2"/>
        <w:numPr>
          <w:ilvl w:val="0"/>
          <w:numId w:val="14"/>
        </w:numPr>
        <w:shd w:val="clear" w:color="auto" w:fill="FFFFFF"/>
        <w:spacing w:before="0" w:beforeAutospacing="0" w:after="0" w:afterAutospacing="0"/>
        <w:jc w:val="both"/>
        <w:rPr>
          <w:color w:val="000000" w:themeColor="text1"/>
          <w:sz w:val="28"/>
          <w:szCs w:val="28"/>
          <w:lang w:val="uk-UA"/>
        </w:rPr>
      </w:pPr>
      <w:bookmarkStart w:id="39" w:name="n70"/>
      <w:bookmarkEnd w:id="39"/>
      <w:r w:rsidRPr="007B4C74">
        <w:rPr>
          <w:color w:val="000000" w:themeColor="text1"/>
          <w:sz w:val="28"/>
          <w:szCs w:val="28"/>
          <w:lang w:val="uk-UA"/>
        </w:rPr>
        <w:t>до участі у конкурсі не допущено жодного кандидата;</w:t>
      </w:r>
    </w:p>
    <w:p w14:paraId="26FB52C7" w14:textId="77777777" w:rsidR="00AC50CF" w:rsidRPr="007B4C74" w:rsidRDefault="00AC50CF" w:rsidP="00863F40">
      <w:pPr>
        <w:pStyle w:val="rvps2"/>
        <w:numPr>
          <w:ilvl w:val="0"/>
          <w:numId w:val="14"/>
        </w:numPr>
        <w:shd w:val="clear" w:color="auto" w:fill="FFFFFF"/>
        <w:spacing w:before="0" w:beforeAutospacing="0" w:after="0" w:afterAutospacing="0"/>
        <w:jc w:val="both"/>
        <w:rPr>
          <w:color w:val="000000" w:themeColor="text1"/>
          <w:sz w:val="28"/>
          <w:szCs w:val="28"/>
          <w:lang w:val="uk-UA"/>
        </w:rPr>
      </w:pPr>
      <w:bookmarkStart w:id="40" w:name="n71"/>
      <w:bookmarkEnd w:id="40"/>
      <w:r w:rsidRPr="007B4C74">
        <w:rPr>
          <w:color w:val="000000" w:themeColor="text1"/>
          <w:sz w:val="28"/>
          <w:szCs w:val="28"/>
          <w:lang w:val="uk-UA"/>
        </w:rPr>
        <w:t>жодного з кандидатів не визначено переможцем конкурсу.</w:t>
      </w:r>
    </w:p>
    <w:p w14:paraId="12A36A99" w14:textId="77777777" w:rsidR="00AC50CF" w:rsidRPr="007B4C74" w:rsidRDefault="00AC50CF"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41" w:name="n72"/>
      <w:bookmarkEnd w:id="41"/>
      <w:r w:rsidRPr="007B4C74">
        <w:rPr>
          <w:color w:val="000000" w:themeColor="text1"/>
          <w:sz w:val="28"/>
          <w:szCs w:val="28"/>
          <w:lang w:val="uk-UA"/>
        </w:rPr>
        <w:t>У разі визнання конкурсу таким, що не відбувся, проводиться повторний конкурс.</w:t>
      </w:r>
    </w:p>
    <w:p w14:paraId="223D1BF1" w14:textId="77777777" w:rsidR="008D6138" w:rsidRPr="007B4C74" w:rsidRDefault="00C6611C" w:rsidP="006B35EA">
      <w:pPr>
        <w:pStyle w:val="rvps2"/>
        <w:shd w:val="clear" w:color="auto" w:fill="FFFFFF"/>
        <w:spacing w:before="0" w:beforeAutospacing="0" w:after="0" w:afterAutospacing="0"/>
        <w:ind w:firstLine="567"/>
        <w:jc w:val="both"/>
        <w:rPr>
          <w:color w:val="000000" w:themeColor="text1"/>
          <w:sz w:val="28"/>
          <w:szCs w:val="28"/>
          <w:lang w:val="uk-UA"/>
        </w:rPr>
      </w:pPr>
      <w:bookmarkStart w:id="42" w:name="n73"/>
      <w:bookmarkEnd w:id="42"/>
      <w:r w:rsidRPr="007B4C74">
        <w:rPr>
          <w:color w:val="000000" w:themeColor="text1"/>
          <w:sz w:val="28"/>
          <w:szCs w:val="28"/>
          <w:lang w:val="uk-UA"/>
        </w:rPr>
        <w:t>38</w:t>
      </w:r>
      <w:r w:rsidR="00AC50CF" w:rsidRPr="007B4C74">
        <w:rPr>
          <w:color w:val="000000" w:themeColor="text1"/>
          <w:sz w:val="28"/>
          <w:szCs w:val="28"/>
          <w:lang w:val="uk-UA"/>
        </w:rPr>
        <w:t xml:space="preserve">. </w:t>
      </w:r>
      <w:r w:rsidR="008D6138" w:rsidRPr="007B4C74">
        <w:rPr>
          <w:color w:val="000000" w:themeColor="text1"/>
          <w:sz w:val="28"/>
          <w:szCs w:val="28"/>
          <w:lang w:val="uk-UA"/>
        </w:rPr>
        <w:t>Протягом трьох робочих днів з дня оприлюднення рішення про переможця конкурсу з останнім уповноважений орган укладає строковий трудовий договір у встановленому порядку.</w:t>
      </w:r>
    </w:p>
    <w:p w14:paraId="1D65B469" w14:textId="77777777" w:rsidR="00F06F03"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Не може бути укладено трудовий договір з особою, яка не має права обіймати посаду керівника закладу загальної середньої освіти відповідно до Закону України «Про повну загальну середню освіту».</w:t>
      </w:r>
    </w:p>
    <w:p w14:paraId="61C6DB09" w14:textId="77777777" w:rsidR="00C6611C"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 </w:t>
      </w:r>
      <w:r w:rsidR="00C6611C" w:rsidRPr="007B4C74">
        <w:rPr>
          <w:color w:val="000000" w:themeColor="text1"/>
          <w:sz w:val="28"/>
          <w:szCs w:val="28"/>
          <w:lang w:val="uk-UA"/>
        </w:rPr>
        <w:t>39</w:t>
      </w:r>
      <w:r w:rsidR="001B1120" w:rsidRPr="007B4C74">
        <w:rPr>
          <w:color w:val="000000" w:themeColor="text1"/>
          <w:sz w:val="28"/>
          <w:szCs w:val="28"/>
          <w:lang w:val="uk-UA"/>
        </w:rPr>
        <w:t xml:space="preserve">. </w:t>
      </w:r>
      <w:r w:rsidR="00C6611C" w:rsidRPr="007B4C74">
        <w:rPr>
          <w:color w:val="000000" w:themeColor="text1"/>
          <w:sz w:val="28"/>
          <w:szCs w:val="28"/>
          <w:lang w:val="uk-UA"/>
        </w:rPr>
        <w:t xml:space="preserve">Протягом трьох робочих днів з дня оприлюднення рішення про переможця конкурсу керівник уповноваженого органу (структурний підрозділ з питань освіти) призначає переможця конкурсу на посаду та укладає з ним строковий трудовий договір. </w:t>
      </w:r>
    </w:p>
    <w:p w14:paraId="24CDDFA2" w14:textId="77777777" w:rsidR="008D6138" w:rsidRPr="007B4C74" w:rsidRDefault="00C6611C"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 xml:space="preserve">40. </w:t>
      </w:r>
      <w:r w:rsidR="008D6138" w:rsidRPr="007B4C74">
        <w:rPr>
          <w:color w:val="000000" w:themeColor="text1"/>
          <w:sz w:val="28"/>
          <w:szCs w:val="28"/>
          <w:lang w:val="uk-UA"/>
        </w:rPr>
        <w:t xml:space="preserve">Трудовий договір укладається на шість років на підставі рішення конкурсної комісії. Після закінчення строку, на який укладено строковий </w:t>
      </w:r>
      <w:r w:rsidR="008D6138" w:rsidRPr="007B4C74">
        <w:rPr>
          <w:color w:val="000000" w:themeColor="text1"/>
          <w:sz w:val="28"/>
          <w:szCs w:val="28"/>
          <w:lang w:val="uk-UA"/>
        </w:rPr>
        <w:lastRenderedPageBreak/>
        <w:t>трудовий договір, трудові відносини припиняються та не можуть бути продовжені на невизначений строк.</w:t>
      </w:r>
    </w:p>
    <w:p w14:paraId="09090AE5" w14:textId="77777777" w:rsidR="008D6138" w:rsidRPr="007B4C74" w:rsidRDefault="00C6611C"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41</w:t>
      </w:r>
      <w:r w:rsidR="001B1120" w:rsidRPr="007B4C74">
        <w:rPr>
          <w:color w:val="000000" w:themeColor="text1"/>
          <w:sz w:val="28"/>
          <w:szCs w:val="28"/>
          <w:lang w:val="uk-UA"/>
        </w:rPr>
        <w:t xml:space="preserve">. </w:t>
      </w:r>
      <w:r w:rsidR="008D6138" w:rsidRPr="007B4C74">
        <w:rPr>
          <w:color w:val="000000" w:themeColor="text1"/>
          <w:sz w:val="28"/>
          <w:szCs w:val="28"/>
          <w:lang w:val="uk-UA"/>
        </w:rPr>
        <w:t>З особою, яка призначається на посаду керівника закладу загальної середньої освіти вперше, укладається трудовий договір строком на два роки.</w:t>
      </w:r>
    </w:p>
    <w:p w14:paraId="3AF399C8" w14:textId="77777777" w:rsidR="008D6138" w:rsidRPr="007B4C74" w:rsidRDefault="008D6138" w:rsidP="006B35EA">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Після закінчення строку дії такого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14:paraId="2E5F560A" w14:textId="77777777" w:rsidR="008D6138" w:rsidRPr="007B4C74" w:rsidRDefault="00C6611C" w:rsidP="00C6611C">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42</w:t>
      </w:r>
      <w:r w:rsidR="001B1120" w:rsidRPr="007B4C74">
        <w:rPr>
          <w:color w:val="000000" w:themeColor="text1"/>
          <w:sz w:val="28"/>
          <w:szCs w:val="28"/>
          <w:lang w:val="uk-UA"/>
        </w:rPr>
        <w:t xml:space="preserve">. </w:t>
      </w:r>
      <w:r w:rsidR="008D6138" w:rsidRPr="007B4C74">
        <w:rPr>
          <w:color w:val="000000" w:themeColor="text1"/>
          <w:sz w:val="28"/>
          <w:szCs w:val="28"/>
          <w:lang w:val="uk-UA"/>
        </w:rPr>
        <w:t>Особа не може бути керівником одного і того ж закладу загальної середньої освіти більше ніж два строки підряд.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14:paraId="1A7482F2" w14:textId="77777777" w:rsidR="00C6611C" w:rsidRPr="007B4C74" w:rsidRDefault="00C6611C" w:rsidP="00C6611C">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43. 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14:paraId="02D03211" w14:textId="77777777" w:rsidR="00C6611C" w:rsidRPr="007B4C74" w:rsidRDefault="00C6611C" w:rsidP="00C6611C">
      <w:pPr>
        <w:pStyle w:val="rvps2"/>
        <w:shd w:val="clear" w:color="auto" w:fill="FFFFFF"/>
        <w:spacing w:before="0" w:beforeAutospacing="0" w:after="0" w:afterAutospacing="0"/>
        <w:ind w:firstLine="567"/>
        <w:jc w:val="both"/>
        <w:rPr>
          <w:color w:val="000000" w:themeColor="text1"/>
          <w:sz w:val="28"/>
          <w:szCs w:val="28"/>
          <w:lang w:val="uk-UA"/>
        </w:rPr>
      </w:pPr>
      <w:r w:rsidRPr="007B4C74">
        <w:rPr>
          <w:color w:val="000000" w:themeColor="text1"/>
          <w:sz w:val="28"/>
          <w:szCs w:val="28"/>
          <w:lang w:val="uk-UA"/>
        </w:rPr>
        <w:t>44. 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14:paraId="081D79D7" w14:textId="77777777" w:rsidR="00F06F03" w:rsidRPr="007B4C74" w:rsidRDefault="00F06F03" w:rsidP="006B35EA">
      <w:pPr>
        <w:pStyle w:val="rvps2"/>
        <w:shd w:val="clear" w:color="auto" w:fill="FFFFFF"/>
        <w:spacing w:before="0" w:beforeAutospacing="0" w:after="0" w:afterAutospacing="0"/>
        <w:ind w:firstLine="450"/>
        <w:jc w:val="both"/>
        <w:rPr>
          <w:color w:val="000000" w:themeColor="text1"/>
          <w:sz w:val="28"/>
          <w:szCs w:val="28"/>
          <w:lang w:val="uk-UA"/>
        </w:rPr>
      </w:pPr>
    </w:p>
    <w:p w14:paraId="6DD7E168" w14:textId="77777777" w:rsidR="00F06F03" w:rsidRPr="007B4C74" w:rsidRDefault="00F06F03" w:rsidP="006B35EA">
      <w:pPr>
        <w:pStyle w:val="rvps2"/>
        <w:shd w:val="clear" w:color="auto" w:fill="FFFFFF"/>
        <w:spacing w:before="0" w:beforeAutospacing="0" w:after="0" w:afterAutospacing="0"/>
        <w:ind w:firstLine="450"/>
        <w:jc w:val="both"/>
        <w:rPr>
          <w:color w:val="000000" w:themeColor="text1"/>
          <w:sz w:val="28"/>
          <w:szCs w:val="28"/>
          <w:lang w:val="uk-UA"/>
        </w:rPr>
      </w:pPr>
    </w:p>
    <w:p w14:paraId="0DEF3B60" w14:textId="1D4160DC" w:rsidR="00F81E2D" w:rsidRPr="004A5398" w:rsidRDefault="00F06F03" w:rsidP="006B35EA">
      <w:pPr>
        <w:pStyle w:val="rvps2"/>
        <w:shd w:val="clear" w:color="auto" w:fill="FFFFFF"/>
        <w:spacing w:before="0" w:beforeAutospacing="0" w:after="0" w:afterAutospacing="0"/>
        <w:ind w:firstLine="450"/>
        <w:jc w:val="both"/>
        <w:rPr>
          <w:b/>
          <w:bCs/>
          <w:color w:val="000000" w:themeColor="text1"/>
          <w:sz w:val="28"/>
          <w:szCs w:val="28"/>
          <w:lang w:val="uk-UA"/>
        </w:rPr>
      </w:pPr>
      <w:r w:rsidRPr="004A5398">
        <w:rPr>
          <w:b/>
          <w:bCs/>
          <w:color w:val="000000" w:themeColor="text1"/>
          <w:sz w:val="28"/>
          <w:szCs w:val="28"/>
          <w:lang w:val="uk-UA"/>
        </w:rPr>
        <w:t xml:space="preserve">Секретар селищної ради </w:t>
      </w:r>
      <w:r w:rsidRPr="004A5398">
        <w:rPr>
          <w:b/>
          <w:bCs/>
          <w:color w:val="000000" w:themeColor="text1"/>
          <w:sz w:val="28"/>
          <w:szCs w:val="28"/>
          <w:lang w:val="uk-UA"/>
        </w:rPr>
        <w:tab/>
      </w:r>
      <w:r w:rsidRPr="004A5398">
        <w:rPr>
          <w:b/>
          <w:bCs/>
          <w:color w:val="000000" w:themeColor="text1"/>
          <w:sz w:val="28"/>
          <w:szCs w:val="28"/>
          <w:lang w:val="uk-UA"/>
        </w:rPr>
        <w:tab/>
      </w:r>
      <w:r w:rsidR="00F81E2D" w:rsidRPr="004A5398">
        <w:rPr>
          <w:b/>
          <w:bCs/>
          <w:color w:val="000000" w:themeColor="text1"/>
          <w:sz w:val="28"/>
          <w:szCs w:val="28"/>
          <w:lang w:val="uk-UA"/>
        </w:rPr>
        <w:tab/>
      </w:r>
      <w:r w:rsidR="00F81E2D" w:rsidRPr="004A5398">
        <w:rPr>
          <w:b/>
          <w:bCs/>
          <w:color w:val="000000" w:themeColor="text1"/>
          <w:sz w:val="28"/>
          <w:szCs w:val="28"/>
          <w:lang w:val="uk-UA"/>
        </w:rPr>
        <w:tab/>
        <w:t xml:space="preserve">Валентина </w:t>
      </w:r>
      <w:r w:rsidR="004A5398" w:rsidRPr="004A5398">
        <w:rPr>
          <w:b/>
          <w:bCs/>
          <w:color w:val="000000" w:themeColor="text1"/>
          <w:sz w:val="28"/>
          <w:szCs w:val="28"/>
          <w:lang w:val="uk-UA"/>
        </w:rPr>
        <w:t>ЩУР</w:t>
      </w:r>
    </w:p>
    <w:p w14:paraId="2DC58C19" w14:textId="77777777" w:rsidR="00F81E2D" w:rsidRPr="007B4C74" w:rsidRDefault="00F81E2D">
      <w:pPr>
        <w:rPr>
          <w:rFonts w:ascii="Times New Roman" w:eastAsia="Times New Roman" w:hAnsi="Times New Roman" w:cs="Times New Roman"/>
          <w:color w:val="000000" w:themeColor="text1"/>
          <w:sz w:val="28"/>
          <w:szCs w:val="28"/>
          <w:lang w:eastAsia="ru-RU"/>
        </w:rPr>
      </w:pPr>
      <w:r w:rsidRPr="007B4C74">
        <w:rPr>
          <w:rFonts w:ascii="Times New Roman" w:hAnsi="Times New Roman" w:cs="Times New Roman"/>
          <w:color w:val="000000" w:themeColor="text1"/>
          <w:sz w:val="28"/>
          <w:szCs w:val="28"/>
        </w:rPr>
        <w:br w:type="page"/>
      </w:r>
    </w:p>
    <w:p w14:paraId="0E9C53BB" w14:textId="77777777" w:rsidR="00273D0E" w:rsidRPr="007B4C74" w:rsidRDefault="00273D0E" w:rsidP="00273D0E">
      <w:pPr>
        <w:jc w:val="right"/>
        <w:rPr>
          <w:rFonts w:ascii="Times New Roman" w:hAnsi="Times New Roman" w:cs="Times New Roman"/>
          <w:b/>
          <w:sz w:val="28"/>
          <w:szCs w:val="28"/>
        </w:rPr>
      </w:pPr>
      <w:r w:rsidRPr="007B4C74">
        <w:rPr>
          <w:rFonts w:ascii="Times New Roman" w:hAnsi="Times New Roman" w:cs="Times New Roman"/>
          <w:b/>
          <w:sz w:val="28"/>
          <w:szCs w:val="28"/>
        </w:rPr>
        <w:lastRenderedPageBreak/>
        <w:t>Додаток № 1 до Положення</w:t>
      </w:r>
    </w:p>
    <w:p w14:paraId="1E44ECB3" w14:textId="77777777" w:rsidR="00273D0E" w:rsidRPr="007B4C74" w:rsidRDefault="00273D0E" w:rsidP="00F81E2D">
      <w:pPr>
        <w:spacing w:after="0" w:line="288" w:lineRule="auto"/>
        <w:ind w:left="4536"/>
        <w:rPr>
          <w:rFonts w:ascii="Times New Roman" w:hAnsi="Times New Roman" w:cs="Times New Roman"/>
          <w:sz w:val="28"/>
          <w:szCs w:val="28"/>
        </w:rPr>
      </w:pPr>
    </w:p>
    <w:p w14:paraId="5539589B" w14:textId="77777777" w:rsidR="00F81E2D" w:rsidRPr="007B4C74" w:rsidRDefault="00F81E2D" w:rsidP="00F81E2D">
      <w:pPr>
        <w:spacing w:after="0" w:line="288" w:lineRule="auto"/>
        <w:ind w:left="4536"/>
        <w:rPr>
          <w:rFonts w:ascii="Times New Roman" w:hAnsi="Times New Roman" w:cs="Times New Roman"/>
          <w:sz w:val="28"/>
          <w:szCs w:val="28"/>
        </w:rPr>
      </w:pPr>
      <w:r w:rsidRPr="007B4C74">
        <w:rPr>
          <w:rFonts w:ascii="Times New Roman" w:hAnsi="Times New Roman" w:cs="Times New Roman"/>
          <w:sz w:val="28"/>
          <w:szCs w:val="28"/>
        </w:rPr>
        <w:t>Начальнику Відділу освіти, культури, молоді та спорту Авангардівської селищної ради Овідіопольського району Одеської області _________</w:t>
      </w:r>
      <w:r w:rsidR="00C6611C" w:rsidRPr="007B4C74">
        <w:rPr>
          <w:rFonts w:ascii="Times New Roman" w:hAnsi="Times New Roman" w:cs="Times New Roman"/>
          <w:sz w:val="28"/>
          <w:szCs w:val="28"/>
        </w:rPr>
        <w:t>___________________________</w:t>
      </w:r>
    </w:p>
    <w:p w14:paraId="14091A63" w14:textId="77777777" w:rsidR="00F81E2D" w:rsidRPr="007B4C74" w:rsidRDefault="00F81E2D" w:rsidP="00F81E2D">
      <w:pPr>
        <w:spacing w:after="0" w:line="288" w:lineRule="auto"/>
        <w:ind w:left="4536"/>
        <w:rPr>
          <w:rFonts w:ascii="Times New Roman" w:hAnsi="Times New Roman" w:cs="Times New Roman"/>
          <w:sz w:val="28"/>
          <w:szCs w:val="28"/>
        </w:rPr>
      </w:pPr>
      <w:r w:rsidRPr="007B4C74">
        <w:rPr>
          <w:rFonts w:ascii="Times New Roman" w:hAnsi="Times New Roman" w:cs="Times New Roman"/>
          <w:sz w:val="28"/>
          <w:szCs w:val="28"/>
        </w:rPr>
        <w:t xml:space="preserve">від________________________________________________, що проживає за адресою:____________________ </w:t>
      </w:r>
      <w:r w:rsidR="00C6611C" w:rsidRPr="007B4C74">
        <w:rPr>
          <w:rFonts w:ascii="Times New Roman" w:hAnsi="Times New Roman" w:cs="Times New Roman"/>
          <w:sz w:val="28"/>
          <w:szCs w:val="28"/>
        </w:rPr>
        <w:t>_____</w:t>
      </w:r>
      <w:r w:rsidRPr="007B4C74">
        <w:rPr>
          <w:rFonts w:ascii="Times New Roman" w:hAnsi="Times New Roman" w:cs="Times New Roman"/>
          <w:sz w:val="28"/>
          <w:szCs w:val="28"/>
        </w:rPr>
        <w:t xml:space="preserve">________, що зареєстрований (на) за адресою: </w:t>
      </w:r>
    </w:p>
    <w:p w14:paraId="3C4606E8" w14:textId="77777777" w:rsidR="00F81E2D" w:rsidRPr="007B4C74" w:rsidRDefault="00F81E2D" w:rsidP="00F81E2D">
      <w:pPr>
        <w:spacing w:after="0" w:line="288" w:lineRule="auto"/>
        <w:ind w:left="4536"/>
        <w:rPr>
          <w:rFonts w:ascii="Times New Roman" w:hAnsi="Times New Roman" w:cs="Times New Roman"/>
          <w:sz w:val="28"/>
          <w:szCs w:val="28"/>
        </w:rPr>
      </w:pPr>
      <w:r w:rsidRPr="007B4C74">
        <w:rPr>
          <w:rFonts w:ascii="Times New Roman" w:hAnsi="Times New Roman" w:cs="Times New Roman"/>
          <w:sz w:val="28"/>
          <w:szCs w:val="28"/>
        </w:rPr>
        <w:t>____________________________________________</w:t>
      </w:r>
      <w:r w:rsidR="00C6611C" w:rsidRPr="007B4C74">
        <w:rPr>
          <w:rFonts w:ascii="Times New Roman" w:hAnsi="Times New Roman" w:cs="Times New Roman"/>
          <w:sz w:val="28"/>
          <w:szCs w:val="28"/>
        </w:rPr>
        <w:t>____________________________</w:t>
      </w:r>
      <w:r w:rsidRPr="007B4C74">
        <w:rPr>
          <w:rFonts w:ascii="Times New Roman" w:hAnsi="Times New Roman" w:cs="Times New Roman"/>
          <w:sz w:val="28"/>
          <w:szCs w:val="28"/>
        </w:rPr>
        <w:t>тел.: _______________________________</w:t>
      </w:r>
    </w:p>
    <w:p w14:paraId="6583BBEF" w14:textId="77777777" w:rsidR="00F81E2D" w:rsidRPr="007B4C74" w:rsidRDefault="00F81E2D" w:rsidP="00F81E2D">
      <w:pPr>
        <w:spacing w:after="0" w:line="288" w:lineRule="auto"/>
        <w:ind w:left="4536"/>
        <w:rPr>
          <w:rFonts w:ascii="Times New Roman" w:hAnsi="Times New Roman" w:cs="Times New Roman"/>
          <w:sz w:val="28"/>
          <w:szCs w:val="28"/>
        </w:rPr>
      </w:pPr>
      <w:proofErr w:type="spellStart"/>
      <w:r w:rsidRPr="007B4C74">
        <w:rPr>
          <w:rFonts w:ascii="Times New Roman" w:hAnsi="Times New Roman" w:cs="Times New Roman"/>
          <w:sz w:val="28"/>
          <w:szCs w:val="28"/>
        </w:rPr>
        <w:t>ел.пошта</w:t>
      </w:r>
      <w:proofErr w:type="spellEnd"/>
      <w:r w:rsidRPr="007B4C74">
        <w:rPr>
          <w:rFonts w:ascii="Times New Roman" w:hAnsi="Times New Roman" w:cs="Times New Roman"/>
          <w:sz w:val="28"/>
          <w:szCs w:val="28"/>
        </w:rPr>
        <w:t>: ___________________________</w:t>
      </w:r>
    </w:p>
    <w:p w14:paraId="09CDAEDF" w14:textId="77777777" w:rsidR="00F81E2D" w:rsidRPr="007B4C74" w:rsidRDefault="00F81E2D" w:rsidP="00F81E2D">
      <w:pPr>
        <w:spacing w:after="0" w:line="288" w:lineRule="auto"/>
        <w:ind w:left="4536"/>
        <w:rPr>
          <w:rFonts w:ascii="Times New Roman" w:hAnsi="Times New Roman" w:cs="Times New Roman"/>
          <w:sz w:val="28"/>
          <w:szCs w:val="28"/>
        </w:rPr>
      </w:pPr>
    </w:p>
    <w:p w14:paraId="32BA5BD5" w14:textId="77777777" w:rsidR="00F81E2D" w:rsidRPr="007B4C74" w:rsidRDefault="00F81E2D" w:rsidP="00F81E2D">
      <w:pPr>
        <w:spacing w:after="0" w:line="288" w:lineRule="auto"/>
        <w:ind w:firstLine="567"/>
        <w:jc w:val="center"/>
        <w:rPr>
          <w:rFonts w:ascii="Times New Roman" w:hAnsi="Times New Roman" w:cs="Times New Roman"/>
          <w:sz w:val="28"/>
          <w:szCs w:val="28"/>
        </w:rPr>
      </w:pPr>
    </w:p>
    <w:p w14:paraId="3261C469" w14:textId="77777777" w:rsidR="00F81E2D" w:rsidRPr="007B4C74" w:rsidRDefault="00F81E2D" w:rsidP="00F81E2D">
      <w:pPr>
        <w:spacing w:after="0" w:line="288" w:lineRule="auto"/>
        <w:ind w:firstLine="567"/>
        <w:jc w:val="center"/>
        <w:rPr>
          <w:rFonts w:ascii="Times New Roman" w:hAnsi="Times New Roman" w:cs="Times New Roman"/>
          <w:b/>
          <w:sz w:val="28"/>
          <w:szCs w:val="28"/>
        </w:rPr>
      </w:pPr>
      <w:r w:rsidRPr="007B4C74">
        <w:rPr>
          <w:rFonts w:ascii="Times New Roman" w:hAnsi="Times New Roman" w:cs="Times New Roman"/>
          <w:b/>
          <w:sz w:val="28"/>
          <w:szCs w:val="28"/>
        </w:rPr>
        <w:t>ЗАЯВА</w:t>
      </w:r>
    </w:p>
    <w:p w14:paraId="6BB8B54D" w14:textId="77777777" w:rsidR="00F81E2D" w:rsidRPr="007B4C74" w:rsidRDefault="00F81E2D" w:rsidP="00F81E2D">
      <w:pPr>
        <w:spacing w:after="0" w:line="288" w:lineRule="auto"/>
        <w:ind w:firstLine="567"/>
        <w:rPr>
          <w:rFonts w:ascii="Times New Roman" w:hAnsi="Times New Roman" w:cs="Times New Roman"/>
          <w:sz w:val="28"/>
          <w:szCs w:val="28"/>
        </w:rPr>
      </w:pPr>
    </w:p>
    <w:p w14:paraId="28103DEA" w14:textId="77777777" w:rsidR="00F81E2D" w:rsidRPr="007B4C74" w:rsidRDefault="00F81E2D" w:rsidP="00F81E2D">
      <w:pPr>
        <w:spacing w:after="0" w:line="288"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t>Я, ___________________________________, паспорт серія _________ №____________,</w:t>
      </w:r>
      <w:r w:rsidR="00273D0E" w:rsidRPr="007B4C74">
        <w:rPr>
          <w:rFonts w:ascii="Times New Roman" w:hAnsi="Times New Roman" w:cs="Times New Roman"/>
          <w:sz w:val="28"/>
          <w:szCs w:val="28"/>
        </w:rPr>
        <w:t xml:space="preserve"> </w:t>
      </w:r>
      <w:r w:rsidRPr="007B4C74">
        <w:rPr>
          <w:rFonts w:ascii="Times New Roman" w:hAnsi="Times New Roman" w:cs="Times New Roman"/>
          <w:sz w:val="28"/>
          <w:szCs w:val="28"/>
        </w:rPr>
        <w:t xml:space="preserve">виданий </w:t>
      </w:r>
      <w:r w:rsidR="002E5266" w:rsidRPr="007B4C74">
        <w:rPr>
          <w:rFonts w:ascii="Times New Roman" w:hAnsi="Times New Roman" w:cs="Times New Roman"/>
          <w:sz w:val="28"/>
          <w:szCs w:val="28"/>
        </w:rPr>
        <w:t xml:space="preserve">__________________________________________ </w:t>
      </w:r>
      <w:r w:rsidRPr="007B4C74">
        <w:rPr>
          <w:rFonts w:ascii="Times New Roman" w:hAnsi="Times New Roman" w:cs="Times New Roman"/>
          <w:sz w:val="28"/>
          <w:szCs w:val="28"/>
        </w:rPr>
        <w:t xml:space="preserve">_______________________________________________, _____________ р. прошу розглянути мою кандидатуру для включення до складу конкурсної комісії, що буде здійснювати конкурсний відбір </w:t>
      </w:r>
      <w:r w:rsidR="00273D0E" w:rsidRPr="007B4C74">
        <w:rPr>
          <w:rFonts w:ascii="Times New Roman" w:hAnsi="Times New Roman" w:cs="Times New Roman"/>
          <w:sz w:val="28"/>
          <w:szCs w:val="28"/>
        </w:rPr>
        <w:t>керівника (-</w:t>
      </w:r>
      <w:proofErr w:type="spellStart"/>
      <w:r w:rsidR="00273D0E" w:rsidRPr="007B4C74">
        <w:rPr>
          <w:rFonts w:ascii="Times New Roman" w:hAnsi="Times New Roman" w:cs="Times New Roman"/>
          <w:sz w:val="28"/>
          <w:szCs w:val="28"/>
        </w:rPr>
        <w:t>ів</w:t>
      </w:r>
      <w:proofErr w:type="spellEnd"/>
      <w:r w:rsidR="00273D0E" w:rsidRPr="007B4C74">
        <w:rPr>
          <w:rFonts w:ascii="Times New Roman" w:hAnsi="Times New Roman" w:cs="Times New Roman"/>
          <w:sz w:val="28"/>
          <w:szCs w:val="28"/>
        </w:rPr>
        <w:t>) закладу (-</w:t>
      </w:r>
      <w:proofErr w:type="spellStart"/>
      <w:r w:rsidR="00273D0E" w:rsidRPr="007B4C74">
        <w:rPr>
          <w:rFonts w:ascii="Times New Roman" w:hAnsi="Times New Roman" w:cs="Times New Roman"/>
          <w:sz w:val="28"/>
          <w:szCs w:val="28"/>
        </w:rPr>
        <w:t>ів</w:t>
      </w:r>
      <w:proofErr w:type="spellEnd"/>
      <w:r w:rsidR="00273D0E" w:rsidRPr="007B4C74">
        <w:rPr>
          <w:rFonts w:ascii="Times New Roman" w:hAnsi="Times New Roman" w:cs="Times New Roman"/>
          <w:sz w:val="28"/>
          <w:szCs w:val="28"/>
        </w:rPr>
        <w:t>)  загальної середньої освіти Авангардівської селищної ради.</w:t>
      </w:r>
    </w:p>
    <w:p w14:paraId="12240610" w14:textId="77777777" w:rsidR="00F81E2D" w:rsidRPr="007B4C74" w:rsidRDefault="00F81E2D" w:rsidP="00F81E2D">
      <w:pPr>
        <w:spacing w:after="0" w:line="288"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t>Підстава для участі у конкурсній комісії: ________________________________________</w:t>
      </w:r>
      <w:r w:rsidR="002E5266" w:rsidRPr="007B4C74">
        <w:rPr>
          <w:rFonts w:ascii="Times New Roman" w:hAnsi="Times New Roman" w:cs="Times New Roman"/>
          <w:sz w:val="28"/>
          <w:szCs w:val="28"/>
        </w:rPr>
        <w:t>___________________________</w:t>
      </w:r>
    </w:p>
    <w:p w14:paraId="0B09554E" w14:textId="77777777" w:rsidR="00273D0E" w:rsidRPr="007B4C74" w:rsidRDefault="00F81E2D" w:rsidP="00F81E2D">
      <w:pPr>
        <w:spacing w:after="0" w:line="288" w:lineRule="auto"/>
        <w:jc w:val="both"/>
        <w:rPr>
          <w:rFonts w:ascii="Times New Roman" w:hAnsi="Times New Roman" w:cs="Times New Roman"/>
          <w:sz w:val="28"/>
          <w:szCs w:val="28"/>
        </w:rPr>
      </w:pPr>
      <w:r w:rsidRPr="007B4C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w:t>
      </w:r>
    </w:p>
    <w:p w14:paraId="001A3B60" w14:textId="77777777" w:rsidR="00F81E2D" w:rsidRPr="007B4C74" w:rsidRDefault="00273D0E" w:rsidP="00273D0E">
      <w:pPr>
        <w:spacing w:after="0" w:line="288" w:lineRule="auto"/>
        <w:ind w:left="1416" w:firstLine="708"/>
        <w:jc w:val="both"/>
        <w:rPr>
          <w:rFonts w:ascii="Times New Roman" w:hAnsi="Times New Roman" w:cs="Times New Roman"/>
          <w:sz w:val="28"/>
          <w:szCs w:val="28"/>
          <w:vertAlign w:val="superscript"/>
        </w:rPr>
      </w:pPr>
      <w:r w:rsidRPr="007B4C74">
        <w:rPr>
          <w:rFonts w:ascii="Times New Roman" w:hAnsi="Times New Roman" w:cs="Times New Roman"/>
          <w:sz w:val="28"/>
          <w:szCs w:val="28"/>
          <w:vertAlign w:val="superscript"/>
        </w:rPr>
        <w:t>(зазначити до якої категорії відносить претендент, яку займає посаду)</w:t>
      </w:r>
    </w:p>
    <w:p w14:paraId="09648188" w14:textId="77777777" w:rsidR="00273D0E" w:rsidRPr="007B4C74" w:rsidRDefault="00273D0E" w:rsidP="00273D0E">
      <w:pPr>
        <w:spacing w:after="0" w:line="288"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t xml:space="preserve">Повідомляю, що я, _______________________________________,: </w:t>
      </w:r>
    </w:p>
    <w:p w14:paraId="6FCA05F6" w14:textId="77777777" w:rsidR="00273D0E" w:rsidRPr="007B4C74" w:rsidRDefault="00273D0E" w:rsidP="00273D0E">
      <w:pPr>
        <w:spacing w:after="0" w:line="288" w:lineRule="auto"/>
        <w:ind w:firstLine="567"/>
        <w:jc w:val="both"/>
        <w:rPr>
          <w:rFonts w:ascii="Times New Roman" w:eastAsia="Times New Roman" w:hAnsi="Times New Roman" w:cs="Times New Roman"/>
          <w:color w:val="000000" w:themeColor="text1"/>
          <w:sz w:val="28"/>
          <w:szCs w:val="28"/>
          <w:lang w:eastAsia="ru-RU"/>
        </w:rPr>
      </w:pPr>
      <w:r w:rsidRPr="007B4C74">
        <w:rPr>
          <w:rFonts w:ascii="Times New Roman" w:hAnsi="Times New Roman" w:cs="Times New Roman"/>
          <w:sz w:val="28"/>
          <w:szCs w:val="28"/>
        </w:rPr>
        <w:t>- є дієздатною особою</w:t>
      </w:r>
      <w:r w:rsidRPr="007B4C74">
        <w:rPr>
          <w:rFonts w:ascii="Times New Roman" w:eastAsia="Times New Roman" w:hAnsi="Times New Roman" w:cs="Times New Roman"/>
          <w:color w:val="000000" w:themeColor="text1"/>
          <w:sz w:val="28"/>
          <w:szCs w:val="28"/>
          <w:lang w:eastAsia="ru-RU"/>
        </w:rPr>
        <w:t xml:space="preserve">, </w:t>
      </w:r>
    </w:p>
    <w:p w14:paraId="3453A87E" w14:textId="77777777" w:rsidR="00273D0E" w:rsidRPr="007B4C74" w:rsidRDefault="00273D0E" w:rsidP="00273D0E">
      <w:pPr>
        <w:spacing w:after="0" w:line="288" w:lineRule="auto"/>
        <w:ind w:firstLine="567"/>
        <w:jc w:val="both"/>
        <w:rPr>
          <w:rFonts w:ascii="Times New Roman" w:hAnsi="Times New Roman" w:cs="Times New Roman"/>
          <w:color w:val="000000" w:themeColor="text1"/>
          <w:sz w:val="28"/>
          <w:szCs w:val="28"/>
        </w:rPr>
      </w:pPr>
      <w:r w:rsidRPr="007B4C74">
        <w:rPr>
          <w:rFonts w:ascii="Times New Roman" w:eastAsia="Times New Roman" w:hAnsi="Times New Roman" w:cs="Times New Roman"/>
          <w:color w:val="000000" w:themeColor="text1"/>
          <w:sz w:val="28"/>
          <w:szCs w:val="28"/>
          <w:lang w:eastAsia="ru-RU"/>
        </w:rPr>
        <w:t xml:space="preserve">- не </w:t>
      </w:r>
      <w:r w:rsidRPr="007B4C74">
        <w:rPr>
          <w:rFonts w:ascii="Times New Roman" w:hAnsi="Times New Roman" w:cs="Times New Roman"/>
          <w:color w:val="000000" w:themeColor="text1"/>
          <w:sz w:val="28"/>
          <w:szCs w:val="28"/>
        </w:rPr>
        <w:t xml:space="preserve">маю судимості, </w:t>
      </w:r>
    </w:p>
    <w:p w14:paraId="0873B754" w14:textId="77777777" w:rsidR="00273D0E" w:rsidRPr="007B4C74" w:rsidRDefault="00273D0E" w:rsidP="00273D0E">
      <w:pPr>
        <w:spacing w:after="0" w:line="288" w:lineRule="auto"/>
        <w:ind w:firstLine="567"/>
        <w:jc w:val="both"/>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 на мене не накладалося адміністративне стягнення за вчинення корупційного або пов’язаного з корупцією правопорушення.</w:t>
      </w:r>
    </w:p>
    <w:p w14:paraId="5A4CC4EA" w14:textId="77777777" w:rsidR="00273D0E" w:rsidRPr="007B4C74" w:rsidRDefault="00273D0E" w:rsidP="00273D0E">
      <w:pPr>
        <w:spacing w:after="0" w:line="288"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lastRenderedPageBreak/>
        <w:t xml:space="preserve">- даю згоду на обробку персональних даних відповідно до Закону України «Про захист персональних даних»; </w:t>
      </w:r>
    </w:p>
    <w:p w14:paraId="4E2B3613" w14:textId="77777777" w:rsidR="00F81E2D" w:rsidRPr="007B4C74" w:rsidRDefault="00273D0E" w:rsidP="00273D0E">
      <w:pPr>
        <w:spacing w:after="0" w:line="288"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t xml:space="preserve">-  усвідомлюю та надаю згоду на участь у зйомках процесу проведення конкурсного відбору. </w:t>
      </w:r>
    </w:p>
    <w:p w14:paraId="6AC65469" w14:textId="77777777" w:rsidR="00F81E2D" w:rsidRPr="007B4C74" w:rsidRDefault="00F81E2D" w:rsidP="00F81E2D">
      <w:pPr>
        <w:spacing w:after="0" w:line="288" w:lineRule="auto"/>
        <w:jc w:val="both"/>
        <w:rPr>
          <w:rFonts w:ascii="Times New Roman" w:hAnsi="Times New Roman" w:cs="Times New Roman"/>
          <w:sz w:val="28"/>
          <w:szCs w:val="28"/>
        </w:rPr>
      </w:pPr>
    </w:p>
    <w:p w14:paraId="55A1345B" w14:textId="77777777" w:rsidR="00F81E2D" w:rsidRPr="007B4C74" w:rsidRDefault="00F81E2D" w:rsidP="00F81E2D">
      <w:pPr>
        <w:spacing w:after="0" w:line="288" w:lineRule="auto"/>
        <w:jc w:val="both"/>
        <w:rPr>
          <w:rFonts w:ascii="Times New Roman" w:hAnsi="Times New Roman" w:cs="Times New Roman"/>
          <w:sz w:val="28"/>
          <w:szCs w:val="28"/>
        </w:rPr>
      </w:pPr>
      <w:r w:rsidRPr="007B4C74">
        <w:rPr>
          <w:rFonts w:ascii="Times New Roman" w:hAnsi="Times New Roman" w:cs="Times New Roman"/>
          <w:b/>
          <w:sz w:val="28"/>
          <w:szCs w:val="28"/>
        </w:rPr>
        <w:t>Додаток до заяви</w:t>
      </w:r>
      <w:r w:rsidRPr="007B4C74">
        <w:rPr>
          <w:rFonts w:ascii="Times New Roman" w:hAnsi="Times New Roman" w:cs="Times New Roman"/>
          <w:sz w:val="28"/>
          <w:szCs w:val="28"/>
        </w:rPr>
        <w:t xml:space="preserve">: </w:t>
      </w:r>
    </w:p>
    <w:p w14:paraId="24627CC6" w14:textId="77777777" w:rsidR="00F81E2D" w:rsidRPr="007B4C74" w:rsidRDefault="00F81E2D" w:rsidP="00F81E2D">
      <w:pPr>
        <w:pStyle w:val="a3"/>
        <w:numPr>
          <w:ilvl w:val="0"/>
          <w:numId w:val="9"/>
        </w:numPr>
        <w:spacing w:after="0" w:line="288" w:lineRule="auto"/>
        <w:ind w:left="0" w:firstLine="0"/>
        <w:jc w:val="both"/>
        <w:rPr>
          <w:rFonts w:ascii="Times New Roman" w:hAnsi="Times New Roman" w:cs="Times New Roman"/>
          <w:sz w:val="28"/>
          <w:szCs w:val="28"/>
        </w:rPr>
      </w:pPr>
      <w:r w:rsidRPr="007B4C74">
        <w:rPr>
          <w:rFonts w:ascii="Times New Roman" w:hAnsi="Times New Roman" w:cs="Times New Roman"/>
          <w:sz w:val="28"/>
          <w:szCs w:val="28"/>
        </w:rPr>
        <w:t xml:space="preserve">копія паспорту (всі заповнені сторінки) на __________арк. </w:t>
      </w:r>
    </w:p>
    <w:p w14:paraId="7159791D" w14:textId="77777777" w:rsidR="00F81E2D" w:rsidRPr="007B4C74" w:rsidRDefault="00F81E2D" w:rsidP="00F81E2D">
      <w:pPr>
        <w:spacing w:after="0" w:line="288" w:lineRule="auto"/>
        <w:jc w:val="both"/>
        <w:rPr>
          <w:rFonts w:ascii="Times New Roman" w:hAnsi="Times New Roman" w:cs="Times New Roman"/>
          <w:sz w:val="28"/>
          <w:szCs w:val="28"/>
        </w:rPr>
      </w:pPr>
    </w:p>
    <w:p w14:paraId="10884ECA" w14:textId="77777777" w:rsidR="00A549B1" w:rsidRPr="007B4C74" w:rsidRDefault="00A549B1" w:rsidP="00F81E2D">
      <w:pPr>
        <w:spacing w:after="0" w:line="288" w:lineRule="auto"/>
        <w:jc w:val="both"/>
        <w:rPr>
          <w:rFonts w:ascii="Times New Roman" w:hAnsi="Times New Roman" w:cs="Times New Roman"/>
          <w:sz w:val="28"/>
          <w:szCs w:val="28"/>
        </w:rPr>
      </w:pPr>
    </w:p>
    <w:p w14:paraId="58435B98" w14:textId="77777777" w:rsidR="00273D0E" w:rsidRPr="007B4C74" w:rsidRDefault="00273D0E" w:rsidP="00F81E2D">
      <w:pPr>
        <w:spacing w:after="0" w:line="288" w:lineRule="auto"/>
        <w:jc w:val="both"/>
        <w:rPr>
          <w:rFonts w:ascii="Times New Roman" w:hAnsi="Times New Roman" w:cs="Times New Roman"/>
          <w:sz w:val="28"/>
          <w:szCs w:val="28"/>
        </w:rPr>
      </w:pPr>
    </w:p>
    <w:p w14:paraId="2B1DC99C" w14:textId="77777777" w:rsidR="00A549B1" w:rsidRPr="007B4C74" w:rsidRDefault="00A549B1" w:rsidP="00F81E2D">
      <w:pPr>
        <w:spacing w:after="0" w:line="288" w:lineRule="auto"/>
        <w:jc w:val="both"/>
        <w:rPr>
          <w:rFonts w:ascii="Times New Roman" w:hAnsi="Times New Roman" w:cs="Times New Roman"/>
          <w:sz w:val="28"/>
          <w:szCs w:val="28"/>
        </w:rPr>
      </w:pPr>
    </w:p>
    <w:p w14:paraId="30CC3506" w14:textId="77777777" w:rsidR="00F81E2D" w:rsidRPr="007B4C74" w:rsidRDefault="00F81E2D" w:rsidP="00F81E2D">
      <w:pPr>
        <w:spacing w:after="0" w:line="288" w:lineRule="auto"/>
        <w:jc w:val="both"/>
        <w:rPr>
          <w:rFonts w:ascii="Times New Roman" w:hAnsi="Times New Roman" w:cs="Times New Roman"/>
          <w:sz w:val="28"/>
          <w:szCs w:val="28"/>
        </w:rPr>
      </w:pPr>
      <w:r w:rsidRPr="007B4C74">
        <w:rPr>
          <w:rFonts w:ascii="Times New Roman" w:hAnsi="Times New Roman" w:cs="Times New Roman"/>
          <w:sz w:val="28"/>
          <w:szCs w:val="28"/>
        </w:rPr>
        <w:t>___________</w:t>
      </w:r>
    </w:p>
    <w:p w14:paraId="251AE85F" w14:textId="77777777" w:rsidR="00F81E2D" w:rsidRPr="007B4C74" w:rsidRDefault="00F81E2D" w:rsidP="00F81E2D">
      <w:pPr>
        <w:spacing w:after="0" w:line="288" w:lineRule="auto"/>
        <w:jc w:val="both"/>
        <w:rPr>
          <w:rFonts w:ascii="Times New Roman" w:hAnsi="Times New Roman" w:cs="Times New Roman"/>
          <w:sz w:val="24"/>
          <w:szCs w:val="24"/>
        </w:rPr>
      </w:pPr>
      <w:r w:rsidRPr="007B4C74">
        <w:rPr>
          <w:rFonts w:ascii="Times New Roman" w:hAnsi="Times New Roman" w:cs="Times New Roman"/>
          <w:sz w:val="24"/>
          <w:szCs w:val="24"/>
          <w:vertAlign w:val="superscript"/>
        </w:rPr>
        <w:t xml:space="preserve">          (дата) </w:t>
      </w:r>
      <w:r w:rsidRPr="007B4C74">
        <w:rPr>
          <w:rFonts w:ascii="Times New Roman" w:hAnsi="Times New Roman" w:cs="Times New Roman"/>
          <w:sz w:val="24"/>
          <w:szCs w:val="24"/>
        </w:rPr>
        <w:t xml:space="preserve">                                              ________________</w:t>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t>___________________</w:t>
      </w:r>
    </w:p>
    <w:p w14:paraId="1451390A" w14:textId="77777777" w:rsidR="00F81E2D" w:rsidRPr="007B4C74" w:rsidRDefault="00F81E2D" w:rsidP="00F81E2D">
      <w:pPr>
        <w:spacing w:after="0" w:line="288" w:lineRule="auto"/>
        <w:jc w:val="both"/>
        <w:rPr>
          <w:rFonts w:ascii="Times New Roman" w:hAnsi="Times New Roman" w:cs="Times New Roman"/>
          <w:sz w:val="24"/>
          <w:szCs w:val="24"/>
          <w:vertAlign w:val="superscript"/>
        </w:rPr>
      </w:pP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vertAlign w:val="superscript"/>
        </w:rPr>
        <w:t>(підпис)</w:t>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t xml:space="preserve">        (ПІБ)</w:t>
      </w:r>
    </w:p>
    <w:p w14:paraId="0B05F4C6" w14:textId="77777777" w:rsidR="00863F40" w:rsidRDefault="00863F40" w:rsidP="006B35EA">
      <w:pPr>
        <w:pStyle w:val="rvps2"/>
        <w:shd w:val="clear" w:color="auto" w:fill="FFFFFF"/>
        <w:spacing w:before="0" w:beforeAutospacing="0" w:after="0" w:afterAutospacing="0"/>
        <w:ind w:firstLine="450"/>
        <w:jc w:val="both"/>
        <w:rPr>
          <w:color w:val="000000" w:themeColor="text1"/>
          <w:sz w:val="28"/>
          <w:szCs w:val="28"/>
          <w:lang w:val="uk-UA"/>
        </w:rPr>
      </w:pPr>
    </w:p>
    <w:p w14:paraId="7E8C15FC" w14:textId="77777777" w:rsidR="00863F40" w:rsidRPr="00863F40" w:rsidRDefault="00863F40" w:rsidP="00863F40">
      <w:pPr>
        <w:rPr>
          <w:lang w:eastAsia="ru-RU"/>
        </w:rPr>
      </w:pPr>
    </w:p>
    <w:p w14:paraId="39DAAD3B" w14:textId="77777777" w:rsidR="00863F40" w:rsidRDefault="00863F40" w:rsidP="00863F40">
      <w:pPr>
        <w:rPr>
          <w:lang w:eastAsia="ru-RU"/>
        </w:rPr>
      </w:pPr>
    </w:p>
    <w:p w14:paraId="15348661" w14:textId="77777777" w:rsidR="00863F40" w:rsidRPr="007B4C74" w:rsidRDefault="00863F40" w:rsidP="00863F40">
      <w:pPr>
        <w:pStyle w:val="rvps2"/>
        <w:shd w:val="clear" w:color="auto" w:fill="FFFFFF"/>
        <w:spacing w:before="0" w:beforeAutospacing="0" w:after="0" w:afterAutospacing="0"/>
        <w:ind w:firstLine="450"/>
        <w:jc w:val="both"/>
        <w:rPr>
          <w:color w:val="000000" w:themeColor="text1"/>
          <w:sz w:val="28"/>
          <w:szCs w:val="28"/>
          <w:lang w:val="uk-UA"/>
        </w:rPr>
      </w:pPr>
      <w:r>
        <w:tab/>
      </w:r>
    </w:p>
    <w:p w14:paraId="1B13F7D4" w14:textId="13A84950" w:rsidR="00863F40" w:rsidRPr="007B4C74" w:rsidRDefault="00863F40" w:rsidP="00863F40">
      <w:pPr>
        <w:pStyle w:val="rvps2"/>
        <w:shd w:val="clear" w:color="auto" w:fill="FFFFFF"/>
        <w:spacing w:before="0" w:beforeAutospacing="0" w:after="0" w:afterAutospacing="0"/>
        <w:ind w:firstLine="450"/>
        <w:jc w:val="both"/>
        <w:rPr>
          <w:color w:val="000000" w:themeColor="text1"/>
          <w:sz w:val="28"/>
          <w:szCs w:val="28"/>
          <w:lang w:val="uk-UA"/>
        </w:rPr>
      </w:pPr>
      <w:r w:rsidRPr="007B4C74">
        <w:rPr>
          <w:color w:val="000000" w:themeColor="text1"/>
          <w:sz w:val="28"/>
          <w:szCs w:val="28"/>
          <w:lang w:val="uk-UA"/>
        </w:rPr>
        <w:t xml:space="preserve">Секретар селищної ради </w:t>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t xml:space="preserve"> Валентина </w:t>
      </w:r>
      <w:r w:rsidR="004A5398">
        <w:rPr>
          <w:color w:val="000000" w:themeColor="text1"/>
          <w:sz w:val="28"/>
          <w:szCs w:val="28"/>
          <w:lang w:val="uk-UA"/>
        </w:rPr>
        <w:t>ЩУР</w:t>
      </w:r>
    </w:p>
    <w:p w14:paraId="68174985" w14:textId="77777777" w:rsidR="00863F40" w:rsidRDefault="00863F40" w:rsidP="00863F40">
      <w:pPr>
        <w:tabs>
          <w:tab w:val="left" w:pos="984"/>
        </w:tabs>
        <w:rPr>
          <w:lang w:eastAsia="ru-RU"/>
        </w:rPr>
      </w:pPr>
    </w:p>
    <w:p w14:paraId="606C546C" w14:textId="77777777" w:rsidR="00863F40" w:rsidRDefault="00863F40" w:rsidP="00863F40">
      <w:pPr>
        <w:rPr>
          <w:lang w:eastAsia="ru-RU"/>
        </w:rPr>
      </w:pPr>
    </w:p>
    <w:p w14:paraId="36EF9CA9" w14:textId="77777777" w:rsidR="00F06F03" w:rsidRPr="00863F40" w:rsidRDefault="00F06F03" w:rsidP="00863F40">
      <w:pPr>
        <w:rPr>
          <w:lang w:eastAsia="ru-RU"/>
        </w:rPr>
        <w:sectPr w:rsidR="00F06F03" w:rsidRPr="00863F40" w:rsidSect="000D75B7">
          <w:pgSz w:w="11906" w:h="16838"/>
          <w:pgMar w:top="851" w:right="991" w:bottom="851" w:left="1276" w:header="709" w:footer="709" w:gutter="0"/>
          <w:cols w:space="708"/>
          <w:docGrid w:linePitch="360"/>
        </w:sectPr>
      </w:pPr>
    </w:p>
    <w:p w14:paraId="2159C8AD" w14:textId="77777777" w:rsidR="002E5266" w:rsidRPr="007B4C74" w:rsidRDefault="002E5266" w:rsidP="002E5266">
      <w:pPr>
        <w:jc w:val="right"/>
        <w:rPr>
          <w:rFonts w:ascii="Times New Roman" w:hAnsi="Times New Roman" w:cs="Times New Roman"/>
          <w:b/>
          <w:sz w:val="28"/>
          <w:szCs w:val="28"/>
        </w:rPr>
      </w:pPr>
      <w:r w:rsidRPr="007B4C74">
        <w:rPr>
          <w:rFonts w:ascii="Times New Roman" w:hAnsi="Times New Roman" w:cs="Times New Roman"/>
          <w:b/>
          <w:sz w:val="28"/>
          <w:szCs w:val="28"/>
        </w:rPr>
        <w:lastRenderedPageBreak/>
        <w:t>Додаток № 2 до Положення</w:t>
      </w:r>
    </w:p>
    <w:p w14:paraId="0C74610E" w14:textId="77777777" w:rsidR="002E5266" w:rsidRDefault="002E5266" w:rsidP="002E5266">
      <w:pPr>
        <w:spacing w:after="0" w:line="288" w:lineRule="auto"/>
        <w:ind w:left="4536"/>
        <w:rPr>
          <w:rFonts w:ascii="Times New Roman" w:hAnsi="Times New Roman" w:cs="Times New Roman"/>
          <w:sz w:val="28"/>
          <w:szCs w:val="28"/>
        </w:rPr>
      </w:pPr>
    </w:p>
    <w:p w14:paraId="67BBFF25" w14:textId="77777777" w:rsidR="007B4C74" w:rsidRPr="007B4C74" w:rsidRDefault="007B4C74" w:rsidP="002E5266">
      <w:pPr>
        <w:spacing w:after="0" w:line="288" w:lineRule="auto"/>
        <w:ind w:left="4536"/>
        <w:rPr>
          <w:rFonts w:ascii="Times New Roman" w:hAnsi="Times New Roman" w:cs="Times New Roman"/>
          <w:sz w:val="28"/>
          <w:szCs w:val="28"/>
        </w:rPr>
      </w:pPr>
    </w:p>
    <w:p w14:paraId="32381CF6" w14:textId="77777777" w:rsidR="002E5266" w:rsidRPr="007B4C74" w:rsidRDefault="002E5266" w:rsidP="002E5266">
      <w:pPr>
        <w:spacing w:after="0" w:line="288" w:lineRule="auto"/>
        <w:ind w:left="4536"/>
        <w:rPr>
          <w:rFonts w:ascii="Times New Roman" w:hAnsi="Times New Roman" w:cs="Times New Roman"/>
          <w:sz w:val="28"/>
          <w:szCs w:val="28"/>
        </w:rPr>
      </w:pPr>
      <w:r w:rsidRPr="007B4C74">
        <w:rPr>
          <w:rFonts w:ascii="Times New Roman" w:hAnsi="Times New Roman" w:cs="Times New Roman"/>
          <w:sz w:val="28"/>
          <w:szCs w:val="28"/>
        </w:rPr>
        <w:t>Начальнику Відділу освіти, культури, молоді та спорту Авангардівської селищної ради Овідіопольського району Одеської області _______________________________________</w:t>
      </w:r>
    </w:p>
    <w:p w14:paraId="2DBBE023" w14:textId="77777777" w:rsidR="002E5266" w:rsidRPr="007B4C74" w:rsidRDefault="002E5266" w:rsidP="002E5266">
      <w:pPr>
        <w:spacing w:after="0" w:line="288" w:lineRule="auto"/>
        <w:ind w:left="4536"/>
        <w:rPr>
          <w:rFonts w:ascii="Times New Roman" w:hAnsi="Times New Roman" w:cs="Times New Roman"/>
          <w:sz w:val="28"/>
          <w:szCs w:val="28"/>
        </w:rPr>
      </w:pPr>
      <w:r w:rsidRPr="007B4C74">
        <w:rPr>
          <w:rFonts w:ascii="Times New Roman" w:hAnsi="Times New Roman" w:cs="Times New Roman"/>
          <w:sz w:val="28"/>
          <w:szCs w:val="28"/>
        </w:rPr>
        <w:t xml:space="preserve">від________________________________________________, що проживає за адресою:________________________________ _______________________________________, </w:t>
      </w:r>
    </w:p>
    <w:p w14:paraId="1B925F3B" w14:textId="77777777" w:rsidR="002E5266" w:rsidRPr="007B4C74" w:rsidRDefault="002E5266" w:rsidP="002E5266">
      <w:pPr>
        <w:spacing w:after="0" w:line="288" w:lineRule="auto"/>
        <w:ind w:left="4536"/>
        <w:rPr>
          <w:rFonts w:ascii="Times New Roman" w:hAnsi="Times New Roman" w:cs="Times New Roman"/>
          <w:sz w:val="28"/>
          <w:szCs w:val="28"/>
        </w:rPr>
      </w:pPr>
      <w:r w:rsidRPr="007B4C74">
        <w:rPr>
          <w:rFonts w:ascii="Times New Roman" w:hAnsi="Times New Roman" w:cs="Times New Roman"/>
          <w:sz w:val="28"/>
          <w:szCs w:val="28"/>
        </w:rPr>
        <w:t xml:space="preserve">що зареєстрований (на) за адресою: </w:t>
      </w:r>
    </w:p>
    <w:p w14:paraId="595C1CF8" w14:textId="77777777" w:rsidR="002E5266" w:rsidRPr="007B4C74" w:rsidRDefault="002E5266" w:rsidP="002E5266">
      <w:pPr>
        <w:spacing w:after="0" w:line="288" w:lineRule="auto"/>
        <w:ind w:left="4536"/>
        <w:rPr>
          <w:rFonts w:ascii="Times New Roman" w:hAnsi="Times New Roman" w:cs="Times New Roman"/>
          <w:sz w:val="28"/>
          <w:szCs w:val="28"/>
        </w:rPr>
      </w:pPr>
      <w:r w:rsidRPr="007B4C74">
        <w:rPr>
          <w:rFonts w:ascii="Times New Roman" w:hAnsi="Times New Roman" w:cs="Times New Roman"/>
          <w:sz w:val="28"/>
          <w:szCs w:val="28"/>
        </w:rPr>
        <w:t>________________________________________________________________________________тел.: _______________________________</w:t>
      </w:r>
    </w:p>
    <w:p w14:paraId="3DD03B53" w14:textId="77777777" w:rsidR="002E5266" w:rsidRPr="007B4C74" w:rsidRDefault="002E5266" w:rsidP="002E5266">
      <w:pPr>
        <w:spacing w:after="0" w:line="288" w:lineRule="auto"/>
        <w:ind w:left="4536"/>
        <w:rPr>
          <w:rFonts w:ascii="Times New Roman" w:hAnsi="Times New Roman" w:cs="Times New Roman"/>
          <w:sz w:val="28"/>
          <w:szCs w:val="28"/>
        </w:rPr>
      </w:pPr>
      <w:proofErr w:type="spellStart"/>
      <w:r w:rsidRPr="007B4C74">
        <w:rPr>
          <w:rFonts w:ascii="Times New Roman" w:hAnsi="Times New Roman" w:cs="Times New Roman"/>
          <w:sz w:val="28"/>
          <w:szCs w:val="28"/>
        </w:rPr>
        <w:t>ел.пошта</w:t>
      </w:r>
      <w:proofErr w:type="spellEnd"/>
      <w:r w:rsidRPr="007B4C74">
        <w:rPr>
          <w:rFonts w:ascii="Times New Roman" w:hAnsi="Times New Roman" w:cs="Times New Roman"/>
          <w:sz w:val="28"/>
          <w:szCs w:val="28"/>
        </w:rPr>
        <w:t>: ___________________________</w:t>
      </w:r>
    </w:p>
    <w:p w14:paraId="7880A1D6" w14:textId="77777777" w:rsidR="002E5266" w:rsidRPr="007B4C74" w:rsidRDefault="002E5266" w:rsidP="002E5266">
      <w:pPr>
        <w:spacing w:after="0" w:line="288" w:lineRule="auto"/>
        <w:ind w:left="4536"/>
        <w:rPr>
          <w:rFonts w:ascii="Times New Roman" w:hAnsi="Times New Roman" w:cs="Times New Roman"/>
          <w:sz w:val="28"/>
          <w:szCs w:val="28"/>
        </w:rPr>
      </w:pPr>
    </w:p>
    <w:p w14:paraId="79CD81E7" w14:textId="77777777" w:rsidR="002E5266" w:rsidRDefault="002E5266" w:rsidP="002E5266">
      <w:pPr>
        <w:spacing w:after="0" w:line="288" w:lineRule="auto"/>
        <w:ind w:firstLine="567"/>
        <w:jc w:val="center"/>
        <w:rPr>
          <w:rFonts w:ascii="Times New Roman" w:hAnsi="Times New Roman" w:cs="Times New Roman"/>
          <w:sz w:val="28"/>
          <w:szCs w:val="28"/>
        </w:rPr>
      </w:pPr>
    </w:p>
    <w:p w14:paraId="5BFD822A" w14:textId="77777777" w:rsidR="007B4C74" w:rsidRPr="007B4C74" w:rsidRDefault="007B4C74" w:rsidP="002E5266">
      <w:pPr>
        <w:spacing w:after="0" w:line="288" w:lineRule="auto"/>
        <w:ind w:firstLine="567"/>
        <w:jc w:val="center"/>
        <w:rPr>
          <w:rFonts w:ascii="Times New Roman" w:hAnsi="Times New Roman" w:cs="Times New Roman"/>
          <w:sz w:val="28"/>
          <w:szCs w:val="28"/>
        </w:rPr>
      </w:pPr>
    </w:p>
    <w:p w14:paraId="277759DB" w14:textId="77777777" w:rsidR="002E5266" w:rsidRPr="007B4C74" w:rsidRDefault="002E5266" w:rsidP="002E5266">
      <w:pPr>
        <w:spacing w:after="0" w:line="288" w:lineRule="auto"/>
        <w:ind w:firstLine="567"/>
        <w:jc w:val="center"/>
        <w:rPr>
          <w:rFonts w:ascii="Times New Roman" w:hAnsi="Times New Roman" w:cs="Times New Roman"/>
          <w:b/>
          <w:sz w:val="28"/>
          <w:szCs w:val="28"/>
        </w:rPr>
      </w:pPr>
      <w:r w:rsidRPr="007B4C74">
        <w:rPr>
          <w:rFonts w:ascii="Times New Roman" w:hAnsi="Times New Roman" w:cs="Times New Roman"/>
          <w:b/>
          <w:sz w:val="28"/>
          <w:szCs w:val="28"/>
        </w:rPr>
        <w:t>ЗАЯВА</w:t>
      </w:r>
    </w:p>
    <w:p w14:paraId="28BEDCCF" w14:textId="77777777" w:rsidR="002E5266" w:rsidRPr="007B4C74" w:rsidRDefault="002E5266" w:rsidP="002E5266">
      <w:pPr>
        <w:spacing w:after="0" w:line="288" w:lineRule="auto"/>
        <w:ind w:firstLine="567"/>
        <w:rPr>
          <w:rFonts w:ascii="Times New Roman" w:hAnsi="Times New Roman" w:cs="Times New Roman"/>
          <w:sz w:val="28"/>
          <w:szCs w:val="28"/>
        </w:rPr>
      </w:pPr>
    </w:p>
    <w:p w14:paraId="3D29B828" w14:textId="77777777" w:rsidR="002E5266" w:rsidRPr="007B4C74" w:rsidRDefault="002E5266" w:rsidP="002E5266">
      <w:pPr>
        <w:spacing w:after="0" w:line="288" w:lineRule="auto"/>
        <w:ind w:firstLine="567"/>
        <w:jc w:val="both"/>
        <w:rPr>
          <w:rFonts w:ascii="Times New Roman" w:hAnsi="Times New Roman" w:cs="Times New Roman"/>
          <w:color w:val="000000" w:themeColor="text1"/>
          <w:sz w:val="28"/>
          <w:szCs w:val="28"/>
        </w:rPr>
      </w:pPr>
      <w:r w:rsidRPr="007B4C74">
        <w:rPr>
          <w:rFonts w:ascii="Times New Roman" w:hAnsi="Times New Roman" w:cs="Times New Roman"/>
          <w:sz w:val="28"/>
          <w:szCs w:val="28"/>
        </w:rPr>
        <w:t xml:space="preserve">Я, ___________________________________, </w:t>
      </w:r>
      <w:r w:rsidR="007B4C74" w:rsidRPr="007B4C74">
        <w:rPr>
          <w:rFonts w:ascii="Times New Roman" w:hAnsi="Times New Roman" w:cs="Times New Roman"/>
          <w:sz w:val="28"/>
          <w:szCs w:val="28"/>
        </w:rPr>
        <w:t xml:space="preserve"> </w:t>
      </w:r>
      <w:r w:rsidRPr="007B4C74">
        <w:rPr>
          <w:rFonts w:ascii="Times New Roman" w:hAnsi="Times New Roman" w:cs="Times New Roman"/>
          <w:sz w:val="28"/>
          <w:szCs w:val="28"/>
        </w:rPr>
        <w:t xml:space="preserve">прошу допустити мене до участі у конкурсі на </w:t>
      </w:r>
      <w:r w:rsidRPr="007B4C74">
        <w:rPr>
          <w:rFonts w:ascii="Times New Roman" w:hAnsi="Times New Roman" w:cs="Times New Roman"/>
          <w:color w:val="000000" w:themeColor="text1"/>
          <w:sz w:val="28"/>
          <w:szCs w:val="28"/>
        </w:rPr>
        <w:t>посаду директора</w:t>
      </w:r>
      <w:r w:rsidR="007B4C74" w:rsidRPr="007B4C74">
        <w:rPr>
          <w:rFonts w:ascii="Times New Roman" w:hAnsi="Times New Roman" w:cs="Times New Roman"/>
          <w:color w:val="000000" w:themeColor="text1"/>
          <w:sz w:val="28"/>
          <w:szCs w:val="28"/>
        </w:rPr>
        <w:t>______________________________________________</w:t>
      </w:r>
      <w:r w:rsidRPr="007B4C74">
        <w:rPr>
          <w:rFonts w:ascii="Times New Roman" w:hAnsi="Times New Roman" w:cs="Times New Roman"/>
          <w:color w:val="000000" w:themeColor="text1"/>
          <w:sz w:val="28"/>
          <w:szCs w:val="28"/>
        </w:rPr>
        <w:t xml:space="preserve"> ______________________________________________________________________ </w:t>
      </w:r>
    </w:p>
    <w:p w14:paraId="048AB0E6" w14:textId="77777777" w:rsidR="002E5266" w:rsidRPr="007B4C74" w:rsidRDefault="002E5266" w:rsidP="002E5266">
      <w:pPr>
        <w:spacing w:after="0" w:line="288" w:lineRule="auto"/>
        <w:ind w:firstLine="567"/>
        <w:jc w:val="center"/>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vertAlign w:val="superscript"/>
        </w:rPr>
        <w:t xml:space="preserve">(назва закладу) </w:t>
      </w:r>
    </w:p>
    <w:p w14:paraId="57B11D47" w14:textId="77777777" w:rsidR="002E5266" w:rsidRPr="007B4C74" w:rsidRDefault="002E5266" w:rsidP="007B4C74">
      <w:pPr>
        <w:spacing w:after="0" w:line="288" w:lineRule="auto"/>
        <w:ind w:firstLine="567"/>
        <w:rPr>
          <w:rFonts w:ascii="Times New Roman" w:hAnsi="Times New Roman" w:cs="Times New Roman"/>
          <w:sz w:val="28"/>
          <w:szCs w:val="28"/>
        </w:rPr>
      </w:pPr>
      <w:r w:rsidRPr="007B4C74">
        <w:rPr>
          <w:rFonts w:ascii="Times New Roman" w:hAnsi="Times New Roman" w:cs="Times New Roman"/>
          <w:color w:val="000000" w:themeColor="text1"/>
          <w:sz w:val="28"/>
          <w:szCs w:val="28"/>
        </w:rPr>
        <w:t>Авангардівської селищної ради</w:t>
      </w:r>
      <w:r w:rsidR="007B4C74" w:rsidRPr="007B4C74">
        <w:rPr>
          <w:rFonts w:ascii="Times New Roman" w:hAnsi="Times New Roman" w:cs="Times New Roman"/>
          <w:color w:val="000000" w:themeColor="text1"/>
          <w:sz w:val="28"/>
          <w:szCs w:val="28"/>
        </w:rPr>
        <w:t>.</w:t>
      </w:r>
    </w:p>
    <w:p w14:paraId="40BD0FB3" w14:textId="77777777" w:rsidR="007B4C74" w:rsidRDefault="007B4C74" w:rsidP="007B4C74">
      <w:pPr>
        <w:spacing w:after="0" w:line="240" w:lineRule="auto"/>
        <w:ind w:firstLine="567"/>
        <w:jc w:val="both"/>
        <w:rPr>
          <w:rFonts w:ascii="Times New Roman" w:hAnsi="Times New Roman" w:cs="Times New Roman"/>
          <w:sz w:val="28"/>
          <w:szCs w:val="28"/>
        </w:rPr>
      </w:pPr>
    </w:p>
    <w:p w14:paraId="301016E0" w14:textId="77777777" w:rsidR="002E5266" w:rsidRPr="007B4C74" w:rsidRDefault="002E5266" w:rsidP="007B4C74">
      <w:pPr>
        <w:spacing w:after="0" w:line="240"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t xml:space="preserve">Повідомляю, що я, _______________________________________,: </w:t>
      </w:r>
    </w:p>
    <w:p w14:paraId="744A68D6" w14:textId="77777777" w:rsidR="002E5266" w:rsidRPr="007B4C74" w:rsidRDefault="002E5266" w:rsidP="007B4C7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B4C74">
        <w:rPr>
          <w:rFonts w:ascii="Times New Roman" w:hAnsi="Times New Roman" w:cs="Times New Roman"/>
          <w:sz w:val="28"/>
          <w:szCs w:val="28"/>
        </w:rPr>
        <w:t>- є дієздатною особою</w:t>
      </w:r>
      <w:r w:rsidRPr="007B4C74">
        <w:rPr>
          <w:rFonts w:ascii="Times New Roman" w:eastAsia="Times New Roman" w:hAnsi="Times New Roman" w:cs="Times New Roman"/>
          <w:color w:val="000000" w:themeColor="text1"/>
          <w:sz w:val="28"/>
          <w:szCs w:val="28"/>
          <w:lang w:eastAsia="ru-RU"/>
        </w:rPr>
        <w:t xml:space="preserve">, </w:t>
      </w:r>
    </w:p>
    <w:p w14:paraId="65A4D54C" w14:textId="77777777" w:rsidR="002E5266" w:rsidRPr="007B4C74" w:rsidRDefault="002E5266" w:rsidP="007B4C74">
      <w:pPr>
        <w:spacing w:after="0" w:line="240" w:lineRule="auto"/>
        <w:ind w:firstLine="567"/>
        <w:jc w:val="both"/>
        <w:rPr>
          <w:rFonts w:ascii="Times New Roman" w:hAnsi="Times New Roman" w:cs="Times New Roman"/>
          <w:color w:val="000000" w:themeColor="text1"/>
          <w:sz w:val="28"/>
          <w:szCs w:val="28"/>
        </w:rPr>
      </w:pPr>
      <w:r w:rsidRPr="007B4C74">
        <w:rPr>
          <w:rFonts w:ascii="Times New Roman" w:eastAsia="Times New Roman" w:hAnsi="Times New Roman" w:cs="Times New Roman"/>
          <w:color w:val="000000" w:themeColor="text1"/>
          <w:sz w:val="28"/>
          <w:szCs w:val="28"/>
          <w:lang w:eastAsia="ru-RU"/>
        </w:rPr>
        <w:t xml:space="preserve">- не </w:t>
      </w:r>
      <w:r w:rsidRPr="007B4C74">
        <w:rPr>
          <w:rFonts w:ascii="Times New Roman" w:hAnsi="Times New Roman" w:cs="Times New Roman"/>
          <w:color w:val="000000" w:themeColor="text1"/>
          <w:sz w:val="28"/>
          <w:szCs w:val="28"/>
        </w:rPr>
        <w:t xml:space="preserve">маю судимості, </w:t>
      </w:r>
    </w:p>
    <w:p w14:paraId="7F97B2AD" w14:textId="77777777" w:rsidR="002E5266" w:rsidRPr="007B4C74" w:rsidRDefault="007B4C74" w:rsidP="007B4C74">
      <w:pPr>
        <w:pStyle w:val="rvps2"/>
        <w:shd w:val="clear" w:color="auto" w:fill="FFFFFF"/>
        <w:spacing w:before="0" w:beforeAutospacing="0" w:after="0" w:afterAutospacing="0"/>
        <w:ind w:firstLine="567"/>
        <w:jc w:val="both"/>
        <w:rPr>
          <w:sz w:val="28"/>
          <w:szCs w:val="28"/>
          <w:lang w:val="uk-UA"/>
        </w:rPr>
      </w:pPr>
      <w:bookmarkStart w:id="43" w:name="n546"/>
      <w:bookmarkEnd w:id="43"/>
      <w:r w:rsidRPr="007B4C74">
        <w:rPr>
          <w:sz w:val="28"/>
          <w:szCs w:val="28"/>
          <w:lang w:val="uk-UA"/>
        </w:rPr>
        <w:t xml:space="preserve">- </w:t>
      </w:r>
      <w:r w:rsidR="002E5266" w:rsidRPr="007B4C74">
        <w:rPr>
          <w:sz w:val="28"/>
          <w:szCs w:val="28"/>
          <w:lang w:val="uk-UA"/>
        </w:rPr>
        <w:t xml:space="preserve"> </w:t>
      </w:r>
      <w:r>
        <w:rPr>
          <w:sz w:val="28"/>
          <w:szCs w:val="28"/>
          <w:lang w:val="uk-UA"/>
        </w:rPr>
        <w:t xml:space="preserve">не </w:t>
      </w:r>
      <w:r w:rsidR="002E5266" w:rsidRPr="007B4C74">
        <w:rPr>
          <w:sz w:val="28"/>
          <w:szCs w:val="28"/>
          <w:lang w:val="uk-UA"/>
        </w:rPr>
        <w:t>позбавлена</w:t>
      </w:r>
      <w:r>
        <w:rPr>
          <w:sz w:val="28"/>
          <w:szCs w:val="28"/>
          <w:lang w:val="uk-UA"/>
        </w:rPr>
        <w:t xml:space="preserve"> (-</w:t>
      </w:r>
      <w:proofErr w:type="spellStart"/>
      <w:r>
        <w:rPr>
          <w:sz w:val="28"/>
          <w:szCs w:val="28"/>
          <w:lang w:val="uk-UA"/>
        </w:rPr>
        <w:t>ий</w:t>
      </w:r>
      <w:proofErr w:type="spellEnd"/>
      <w:r>
        <w:rPr>
          <w:sz w:val="28"/>
          <w:szCs w:val="28"/>
          <w:lang w:val="uk-UA"/>
        </w:rPr>
        <w:t>)</w:t>
      </w:r>
      <w:r w:rsidR="002E5266" w:rsidRPr="007B4C74">
        <w:rPr>
          <w:sz w:val="28"/>
          <w:szCs w:val="28"/>
          <w:lang w:val="uk-UA"/>
        </w:rPr>
        <w:t xml:space="preserve"> права обіймати </w:t>
      </w:r>
      <w:r w:rsidRPr="007B4C74">
        <w:rPr>
          <w:sz w:val="28"/>
          <w:szCs w:val="28"/>
          <w:lang w:val="uk-UA"/>
        </w:rPr>
        <w:t>посаду директора комунального закладу освіти</w:t>
      </w:r>
      <w:r w:rsidR="002E5266" w:rsidRPr="007B4C74">
        <w:rPr>
          <w:sz w:val="28"/>
          <w:szCs w:val="28"/>
          <w:lang w:val="uk-UA"/>
        </w:rPr>
        <w:t>;</w:t>
      </w:r>
    </w:p>
    <w:p w14:paraId="79AE9087" w14:textId="77777777" w:rsidR="002E5266" w:rsidRPr="007B4C74" w:rsidRDefault="007B4C74" w:rsidP="007B4C74">
      <w:pPr>
        <w:pStyle w:val="rvps2"/>
        <w:shd w:val="clear" w:color="auto" w:fill="FFFFFF"/>
        <w:spacing w:before="0" w:beforeAutospacing="0" w:after="0" w:afterAutospacing="0"/>
        <w:ind w:firstLine="567"/>
        <w:jc w:val="both"/>
        <w:rPr>
          <w:sz w:val="28"/>
          <w:szCs w:val="28"/>
          <w:lang w:val="uk-UA"/>
        </w:rPr>
      </w:pPr>
      <w:bookmarkStart w:id="44" w:name="n547"/>
      <w:bookmarkEnd w:id="44"/>
      <w:r>
        <w:rPr>
          <w:sz w:val="28"/>
          <w:szCs w:val="28"/>
          <w:lang w:val="uk-UA"/>
        </w:rPr>
        <w:t xml:space="preserve">- </w:t>
      </w:r>
      <w:r w:rsidRPr="007B4C74">
        <w:rPr>
          <w:sz w:val="28"/>
          <w:szCs w:val="28"/>
          <w:lang w:val="uk-UA"/>
        </w:rPr>
        <w:t>не визнава</w:t>
      </w:r>
      <w:r>
        <w:rPr>
          <w:sz w:val="28"/>
          <w:szCs w:val="28"/>
          <w:lang w:val="uk-UA"/>
        </w:rPr>
        <w:t>лася (-</w:t>
      </w:r>
      <w:r w:rsidRPr="007B4C74">
        <w:rPr>
          <w:sz w:val="28"/>
          <w:szCs w:val="28"/>
          <w:lang w:val="uk-UA"/>
        </w:rPr>
        <w:t>вся</w:t>
      </w:r>
      <w:r>
        <w:rPr>
          <w:sz w:val="28"/>
          <w:szCs w:val="28"/>
          <w:lang w:val="uk-UA"/>
        </w:rPr>
        <w:t>)</w:t>
      </w:r>
      <w:r w:rsidR="002E5266" w:rsidRPr="007B4C74">
        <w:rPr>
          <w:sz w:val="28"/>
          <w:szCs w:val="28"/>
          <w:lang w:val="uk-UA"/>
        </w:rPr>
        <w:t xml:space="preserve"> за рішенням суду винною у вчиненні корупційного правопорушення;</w:t>
      </w:r>
    </w:p>
    <w:p w14:paraId="38EB8AA6" w14:textId="77777777" w:rsidR="002E5266" w:rsidRPr="007B4C74" w:rsidRDefault="007B4C74" w:rsidP="007B4C74">
      <w:pPr>
        <w:pStyle w:val="rvps2"/>
        <w:shd w:val="clear" w:color="auto" w:fill="FFFFFF"/>
        <w:spacing w:before="0" w:beforeAutospacing="0" w:after="0" w:afterAutospacing="0"/>
        <w:ind w:firstLine="567"/>
        <w:jc w:val="both"/>
        <w:rPr>
          <w:sz w:val="28"/>
          <w:szCs w:val="28"/>
          <w:lang w:val="uk-UA"/>
        </w:rPr>
      </w:pPr>
      <w:bookmarkStart w:id="45" w:name="n548"/>
      <w:bookmarkEnd w:id="45"/>
      <w:r>
        <w:rPr>
          <w:sz w:val="28"/>
          <w:szCs w:val="28"/>
          <w:lang w:val="uk-UA"/>
        </w:rPr>
        <w:t xml:space="preserve">- </w:t>
      </w:r>
      <w:r w:rsidRPr="007B4C74">
        <w:rPr>
          <w:sz w:val="28"/>
          <w:szCs w:val="28"/>
          <w:lang w:val="uk-UA"/>
        </w:rPr>
        <w:t>не визнава</w:t>
      </w:r>
      <w:r>
        <w:rPr>
          <w:sz w:val="28"/>
          <w:szCs w:val="28"/>
          <w:lang w:val="uk-UA"/>
        </w:rPr>
        <w:t>лася (-</w:t>
      </w:r>
      <w:r w:rsidRPr="007B4C74">
        <w:rPr>
          <w:sz w:val="28"/>
          <w:szCs w:val="28"/>
          <w:lang w:val="uk-UA"/>
        </w:rPr>
        <w:t>вся</w:t>
      </w:r>
      <w:r>
        <w:rPr>
          <w:sz w:val="28"/>
          <w:szCs w:val="28"/>
          <w:lang w:val="uk-UA"/>
        </w:rPr>
        <w:t>)</w:t>
      </w:r>
      <w:r w:rsidR="002E5266" w:rsidRPr="007B4C74">
        <w:rPr>
          <w:sz w:val="28"/>
          <w:szCs w:val="28"/>
          <w:lang w:val="uk-UA"/>
        </w:rPr>
        <w:t xml:space="preserve"> за рішенням суду винною у вчиненні правопорушення, пов’язаного з корупцією;</w:t>
      </w:r>
    </w:p>
    <w:p w14:paraId="3F32C2AB" w14:textId="77777777" w:rsidR="002E5266" w:rsidRPr="007B4C74" w:rsidRDefault="007B4C74" w:rsidP="007B4C74">
      <w:pPr>
        <w:pStyle w:val="rvps2"/>
        <w:shd w:val="clear" w:color="auto" w:fill="FFFFFF"/>
        <w:spacing w:before="0" w:beforeAutospacing="0" w:after="0" w:afterAutospacing="0"/>
        <w:ind w:firstLine="567"/>
        <w:jc w:val="both"/>
        <w:rPr>
          <w:sz w:val="28"/>
          <w:szCs w:val="28"/>
          <w:lang w:val="uk-UA"/>
        </w:rPr>
      </w:pPr>
      <w:bookmarkStart w:id="46" w:name="n549"/>
      <w:bookmarkEnd w:id="46"/>
      <w:r>
        <w:rPr>
          <w:sz w:val="28"/>
          <w:szCs w:val="28"/>
          <w:lang w:val="uk-UA"/>
        </w:rPr>
        <w:t xml:space="preserve">- </w:t>
      </w:r>
      <w:r w:rsidRPr="007B4C74">
        <w:rPr>
          <w:sz w:val="28"/>
          <w:szCs w:val="28"/>
          <w:lang w:val="uk-UA"/>
        </w:rPr>
        <w:t>не</w:t>
      </w:r>
      <w:r w:rsidR="002E5266" w:rsidRPr="007B4C74">
        <w:rPr>
          <w:sz w:val="28"/>
          <w:szCs w:val="28"/>
          <w:lang w:val="uk-UA"/>
        </w:rPr>
        <w:t xml:space="preserve"> підпада</w:t>
      </w:r>
      <w:r w:rsidRPr="007B4C74">
        <w:rPr>
          <w:sz w:val="28"/>
          <w:szCs w:val="28"/>
          <w:lang w:val="uk-UA"/>
        </w:rPr>
        <w:t>ю</w:t>
      </w:r>
      <w:r w:rsidR="002E5266" w:rsidRPr="007B4C74">
        <w:rPr>
          <w:sz w:val="28"/>
          <w:szCs w:val="28"/>
          <w:lang w:val="uk-UA"/>
        </w:rPr>
        <w:t xml:space="preserve"> під заборону, встановлену </w:t>
      </w:r>
      <w:hyperlink r:id="rId9" w:tgtFrame="_blank" w:history="1">
        <w:r w:rsidR="002E5266" w:rsidRPr="007B4C74">
          <w:rPr>
            <w:rStyle w:val="a4"/>
            <w:color w:val="auto"/>
            <w:sz w:val="28"/>
            <w:szCs w:val="28"/>
            <w:u w:val="none"/>
            <w:lang w:val="uk-UA"/>
          </w:rPr>
          <w:t>Законом України</w:t>
        </w:r>
      </w:hyperlink>
      <w:r w:rsidR="002E5266" w:rsidRPr="007B4C74">
        <w:rPr>
          <w:sz w:val="28"/>
          <w:szCs w:val="28"/>
          <w:lang w:val="uk-UA"/>
        </w:rPr>
        <w:t> </w:t>
      </w:r>
      <w:r>
        <w:rPr>
          <w:sz w:val="28"/>
          <w:szCs w:val="28"/>
          <w:lang w:val="uk-UA"/>
        </w:rPr>
        <w:t>"Про очищення влади";</w:t>
      </w:r>
    </w:p>
    <w:p w14:paraId="1962F516" w14:textId="77777777" w:rsidR="002E5266" w:rsidRPr="007B4C74" w:rsidRDefault="002E5266" w:rsidP="007B4C74">
      <w:pPr>
        <w:spacing w:after="0" w:line="288"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t xml:space="preserve">- даю згоду на обробку персональних даних відповідно до Закону України «Про захист персональних даних»; </w:t>
      </w:r>
    </w:p>
    <w:p w14:paraId="0461141A" w14:textId="77777777" w:rsidR="002E5266" w:rsidRPr="007B4C74" w:rsidRDefault="002E5266" w:rsidP="007B4C74">
      <w:pPr>
        <w:spacing w:after="0" w:line="288" w:lineRule="auto"/>
        <w:ind w:firstLine="567"/>
        <w:jc w:val="both"/>
        <w:rPr>
          <w:rFonts w:ascii="Times New Roman" w:hAnsi="Times New Roman" w:cs="Times New Roman"/>
          <w:sz w:val="28"/>
          <w:szCs w:val="28"/>
        </w:rPr>
      </w:pPr>
      <w:r w:rsidRPr="007B4C74">
        <w:rPr>
          <w:rFonts w:ascii="Times New Roman" w:hAnsi="Times New Roman" w:cs="Times New Roman"/>
          <w:sz w:val="28"/>
          <w:szCs w:val="28"/>
        </w:rPr>
        <w:lastRenderedPageBreak/>
        <w:t xml:space="preserve">-  усвідомлюю та надаю згоду на участь у зйомках процесу проведення конкурсного відбору. </w:t>
      </w:r>
    </w:p>
    <w:p w14:paraId="1B4CEB63" w14:textId="77777777" w:rsidR="002E5266" w:rsidRPr="007B4C74" w:rsidRDefault="002E5266" w:rsidP="002E5266">
      <w:pPr>
        <w:spacing w:after="0" w:line="288" w:lineRule="auto"/>
        <w:jc w:val="both"/>
        <w:rPr>
          <w:rFonts w:ascii="Times New Roman" w:hAnsi="Times New Roman" w:cs="Times New Roman"/>
          <w:sz w:val="28"/>
          <w:szCs w:val="28"/>
        </w:rPr>
      </w:pPr>
    </w:p>
    <w:p w14:paraId="70EEE272" w14:textId="77777777" w:rsidR="002E5266" w:rsidRPr="007B4C74" w:rsidRDefault="002E5266" w:rsidP="002E5266">
      <w:pPr>
        <w:spacing w:after="0" w:line="288" w:lineRule="auto"/>
        <w:jc w:val="both"/>
        <w:rPr>
          <w:rFonts w:ascii="Times New Roman" w:hAnsi="Times New Roman" w:cs="Times New Roman"/>
          <w:sz w:val="28"/>
          <w:szCs w:val="28"/>
        </w:rPr>
      </w:pPr>
      <w:r w:rsidRPr="007B4C74">
        <w:rPr>
          <w:rFonts w:ascii="Times New Roman" w:hAnsi="Times New Roman" w:cs="Times New Roman"/>
          <w:b/>
          <w:sz w:val="28"/>
          <w:szCs w:val="28"/>
        </w:rPr>
        <w:t>Додат</w:t>
      </w:r>
      <w:r w:rsidR="007B4C74" w:rsidRPr="007B4C74">
        <w:rPr>
          <w:rFonts w:ascii="Times New Roman" w:hAnsi="Times New Roman" w:cs="Times New Roman"/>
          <w:b/>
          <w:sz w:val="28"/>
          <w:szCs w:val="28"/>
        </w:rPr>
        <w:t>ки</w:t>
      </w:r>
      <w:r w:rsidRPr="007B4C74">
        <w:rPr>
          <w:rFonts w:ascii="Times New Roman" w:hAnsi="Times New Roman" w:cs="Times New Roman"/>
          <w:b/>
          <w:sz w:val="28"/>
          <w:szCs w:val="28"/>
        </w:rPr>
        <w:t xml:space="preserve"> до заяви</w:t>
      </w:r>
      <w:r w:rsidR="007B4C74" w:rsidRPr="007B4C74">
        <w:rPr>
          <w:rFonts w:ascii="Times New Roman" w:hAnsi="Times New Roman" w:cs="Times New Roman"/>
          <w:b/>
          <w:sz w:val="28"/>
          <w:szCs w:val="28"/>
        </w:rPr>
        <w:t xml:space="preserve"> (вказати всі документи, що надаються разом з заявою та зазначити кількості аркушів)</w:t>
      </w:r>
      <w:r w:rsidRPr="007B4C74">
        <w:rPr>
          <w:rFonts w:ascii="Times New Roman" w:hAnsi="Times New Roman" w:cs="Times New Roman"/>
          <w:sz w:val="28"/>
          <w:szCs w:val="28"/>
        </w:rPr>
        <w:t xml:space="preserve">: </w:t>
      </w:r>
    </w:p>
    <w:p w14:paraId="17721312" w14:textId="77777777" w:rsidR="007B4C74" w:rsidRPr="007B4C74" w:rsidRDefault="007B4C74" w:rsidP="007B4C74">
      <w:pPr>
        <w:pStyle w:val="a3"/>
        <w:spacing w:after="0" w:line="288" w:lineRule="auto"/>
        <w:ind w:left="0"/>
        <w:jc w:val="both"/>
        <w:rPr>
          <w:rFonts w:ascii="Times New Roman" w:hAnsi="Times New Roman" w:cs="Times New Roman"/>
          <w:sz w:val="28"/>
          <w:szCs w:val="28"/>
        </w:rPr>
      </w:pPr>
      <w:r w:rsidRPr="007B4C74">
        <w:rPr>
          <w:rFonts w:ascii="Times New Roman" w:hAnsi="Times New Roman" w:cs="Times New Roman"/>
          <w:sz w:val="28"/>
          <w:szCs w:val="28"/>
        </w:rPr>
        <w:t>________________________________________________________________</w:t>
      </w:r>
    </w:p>
    <w:p w14:paraId="0E52637F" w14:textId="77777777" w:rsidR="002E5266" w:rsidRPr="007B4C74" w:rsidRDefault="007B4C74" w:rsidP="007B4C74">
      <w:pPr>
        <w:pStyle w:val="a3"/>
        <w:spacing w:after="0" w:line="288" w:lineRule="auto"/>
        <w:ind w:left="0"/>
        <w:jc w:val="both"/>
        <w:rPr>
          <w:rFonts w:ascii="Times New Roman" w:hAnsi="Times New Roman" w:cs="Times New Roman"/>
          <w:sz w:val="28"/>
          <w:szCs w:val="28"/>
        </w:rPr>
      </w:pPr>
      <w:r w:rsidRPr="007B4C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FBD55" w14:textId="77777777" w:rsidR="002E5266" w:rsidRPr="007B4C74" w:rsidRDefault="002E5266" w:rsidP="002E5266">
      <w:pPr>
        <w:spacing w:after="0" w:line="288" w:lineRule="auto"/>
        <w:jc w:val="both"/>
        <w:rPr>
          <w:rFonts w:ascii="Times New Roman" w:hAnsi="Times New Roman" w:cs="Times New Roman"/>
          <w:sz w:val="28"/>
          <w:szCs w:val="28"/>
        </w:rPr>
      </w:pPr>
    </w:p>
    <w:p w14:paraId="1BCF1037" w14:textId="77777777" w:rsidR="002E5266" w:rsidRPr="007B4C74" w:rsidRDefault="002E5266" w:rsidP="002E5266">
      <w:pPr>
        <w:spacing w:after="0" w:line="288" w:lineRule="auto"/>
        <w:jc w:val="both"/>
        <w:rPr>
          <w:rFonts w:ascii="Times New Roman" w:hAnsi="Times New Roman" w:cs="Times New Roman"/>
          <w:sz w:val="28"/>
          <w:szCs w:val="28"/>
        </w:rPr>
      </w:pPr>
    </w:p>
    <w:p w14:paraId="71ADD981" w14:textId="77777777" w:rsidR="002E5266" w:rsidRPr="007B4C74" w:rsidRDefault="002E5266" w:rsidP="002E5266">
      <w:pPr>
        <w:spacing w:after="0" w:line="288" w:lineRule="auto"/>
        <w:jc w:val="both"/>
        <w:rPr>
          <w:rFonts w:ascii="Times New Roman" w:hAnsi="Times New Roman" w:cs="Times New Roman"/>
          <w:sz w:val="28"/>
          <w:szCs w:val="28"/>
        </w:rPr>
      </w:pPr>
    </w:p>
    <w:p w14:paraId="357E2DAA" w14:textId="77777777" w:rsidR="002E5266" w:rsidRPr="007B4C74" w:rsidRDefault="002E5266" w:rsidP="002E5266">
      <w:pPr>
        <w:spacing w:after="0" w:line="288" w:lineRule="auto"/>
        <w:jc w:val="both"/>
        <w:rPr>
          <w:rFonts w:ascii="Times New Roman" w:hAnsi="Times New Roman" w:cs="Times New Roman"/>
          <w:sz w:val="28"/>
          <w:szCs w:val="28"/>
        </w:rPr>
      </w:pPr>
    </w:p>
    <w:p w14:paraId="44AA99B7" w14:textId="77777777" w:rsidR="002E5266" w:rsidRPr="007B4C74" w:rsidRDefault="002E5266" w:rsidP="002E5266">
      <w:pPr>
        <w:spacing w:after="0" w:line="288" w:lineRule="auto"/>
        <w:jc w:val="both"/>
        <w:rPr>
          <w:rFonts w:ascii="Times New Roman" w:hAnsi="Times New Roman" w:cs="Times New Roman"/>
          <w:sz w:val="28"/>
          <w:szCs w:val="28"/>
        </w:rPr>
      </w:pPr>
      <w:r w:rsidRPr="007B4C74">
        <w:rPr>
          <w:rFonts w:ascii="Times New Roman" w:hAnsi="Times New Roman" w:cs="Times New Roman"/>
          <w:sz w:val="28"/>
          <w:szCs w:val="28"/>
        </w:rPr>
        <w:t>___________</w:t>
      </w:r>
    </w:p>
    <w:p w14:paraId="5FD7DBD8" w14:textId="77777777" w:rsidR="002E5266" w:rsidRPr="007B4C74" w:rsidRDefault="002E5266" w:rsidP="002E5266">
      <w:pPr>
        <w:spacing w:after="0" w:line="288" w:lineRule="auto"/>
        <w:jc w:val="both"/>
        <w:rPr>
          <w:rFonts w:ascii="Times New Roman" w:hAnsi="Times New Roman" w:cs="Times New Roman"/>
          <w:sz w:val="24"/>
          <w:szCs w:val="24"/>
        </w:rPr>
      </w:pPr>
      <w:r w:rsidRPr="007B4C74">
        <w:rPr>
          <w:rFonts w:ascii="Times New Roman" w:hAnsi="Times New Roman" w:cs="Times New Roman"/>
          <w:sz w:val="24"/>
          <w:szCs w:val="24"/>
          <w:vertAlign w:val="superscript"/>
        </w:rPr>
        <w:t xml:space="preserve">          (дата) </w:t>
      </w:r>
      <w:r w:rsidRPr="007B4C74">
        <w:rPr>
          <w:rFonts w:ascii="Times New Roman" w:hAnsi="Times New Roman" w:cs="Times New Roman"/>
          <w:sz w:val="24"/>
          <w:szCs w:val="24"/>
        </w:rPr>
        <w:t xml:space="preserve">                                              ________________</w:t>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t>___________________</w:t>
      </w:r>
    </w:p>
    <w:p w14:paraId="7719C98D" w14:textId="77777777" w:rsidR="002E5266" w:rsidRPr="007B4C74" w:rsidRDefault="002E5266" w:rsidP="002E5266">
      <w:pPr>
        <w:spacing w:after="0" w:line="288" w:lineRule="auto"/>
        <w:jc w:val="both"/>
        <w:rPr>
          <w:rFonts w:ascii="Times New Roman" w:hAnsi="Times New Roman" w:cs="Times New Roman"/>
          <w:sz w:val="24"/>
          <w:szCs w:val="24"/>
          <w:vertAlign w:val="superscript"/>
        </w:rPr>
      </w:pP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rPr>
        <w:tab/>
      </w:r>
      <w:r w:rsidRPr="007B4C74">
        <w:rPr>
          <w:rFonts w:ascii="Times New Roman" w:hAnsi="Times New Roman" w:cs="Times New Roman"/>
          <w:sz w:val="24"/>
          <w:szCs w:val="24"/>
          <w:vertAlign w:val="superscript"/>
        </w:rPr>
        <w:t>(підпис)</w:t>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r>
      <w:r w:rsidRPr="007B4C74">
        <w:rPr>
          <w:rFonts w:ascii="Times New Roman" w:hAnsi="Times New Roman" w:cs="Times New Roman"/>
          <w:sz w:val="24"/>
          <w:szCs w:val="24"/>
          <w:vertAlign w:val="superscript"/>
        </w:rPr>
        <w:tab/>
        <w:t xml:space="preserve">        (ПІБ)</w:t>
      </w:r>
    </w:p>
    <w:p w14:paraId="33562F7E" w14:textId="77777777" w:rsidR="002E5266" w:rsidRPr="007B4C74" w:rsidRDefault="002E5266">
      <w:pPr>
        <w:rPr>
          <w:rFonts w:ascii="Times New Roman" w:hAnsi="Times New Roman" w:cs="Times New Roman"/>
          <w:color w:val="000000" w:themeColor="text1"/>
          <w:sz w:val="28"/>
          <w:szCs w:val="28"/>
        </w:rPr>
      </w:pPr>
    </w:p>
    <w:p w14:paraId="7BCA0C43" w14:textId="4CB932E9" w:rsidR="00863F40" w:rsidRPr="004A5398" w:rsidRDefault="00F06F03" w:rsidP="004A5398">
      <w:pPr>
        <w:spacing w:after="0" w:line="240" w:lineRule="auto"/>
        <w:ind w:left="11340"/>
        <w:jc w:val="both"/>
        <w:rPr>
          <w:rFonts w:ascii="Times New Roman" w:hAnsi="Times New Roman" w:cs="Times New Roman"/>
          <w:color w:val="000000" w:themeColor="text1"/>
          <w:sz w:val="28"/>
          <w:szCs w:val="28"/>
        </w:rPr>
      </w:pPr>
      <w:r w:rsidRPr="007B4C74">
        <w:rPr>
          <w:rFonts w:ascii="Times New Roman" w:hAnsi="Times New Roman" w:cs="Times New Roman"/>
          <w:color w:val="000000" w:themeColor="text1"/>
          <w:sz w:val="28"/>
          <w:szCs w:val="28"/>
        </w:rPr>
        <w:t>ра</w:t>
      </w:r>
    </w:p>
    <w:p w14:paraId="11455456" w14:textId="7FDFBF1D" w:rsidR="00863F40" w:rsidRPr="007B4C74" w:rsidRDefault="00863F40" w:rsidP="00863F40">
      <w:pPr>
        <w:pStyle w:val="rvps2"/>
        <w:shd w:val="clear" w:color="auto" w:fill="FFFFFF"/>
        <w:spacing w:before="0" w:beforeAutospacing="0" w:after="0" w:afterAutospacing="0"/>
        <w:ind w:firstLine="450"/>
        <w:jc w:val="both"/>
        <w:rPr>
          <w:color w:val="000000" w:themeColor="text1"/>
          <w:sz w:val="28"/>
          <w:szCs w:val="28"/>
          <w:lang w:val="uk-UA"/>
        </w:rPr>
      </w:pPr>
      <w:r w:rsidRPr="007B4C74">
        <w:rPr>
          <w:color w:val="000000" w:themeColor="text1"/>
          <w:sz w:val="28"/>
          <w:szCs w:val="28"/>
          <w:lang w:val="uk-UA"/>
        </w:rPr>
        <w:t xml:space="preserve">Секретар селищної ради </w:t>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t xml:space="preserve"> Валентина </w:t>
      </w:r>
      <w:r w:rsidR="004A5398">
        <w:rPr>
          <w:color w:val="000000" w:themeColor="text1"/>
          <w:sz w:val="28"/>
          <w:szCs w:val="28"/>
          <w:lang w:val="uk-UA"/>
        </w:rPr>
        <w:t>ЩУР</w:t>
      </w:r>
    </w:p>
    <w:p w14:paraId="2BC13398" w14:textId="77777777" w:rsidR="007B4C74" w:rsidRPr="007B4C74" w:rsidRDefault="007B4C74" w:rsidP="00863F40">
      <w:pPr>
        <w:pStyle w:val="a6"/>
        <w:shd w:val="clear" w:color="auto" w:fill="FFFFFF"/>
        <w:tabs>
          <w:tab w:val="left" w:pos="1212"/>
        </w:tabs>
        <w:spacing w:before="0" w:beforeAutospacing="0" w:after="0" w:afterAutospacing="0"/>
        <w:ind w:firstLine="567"/>
        <w:rPr>
          <w:b/>
          <w:color w:val="000000" w:themeColor="text1"/>
          <w:sz w:val="28"/>
          <w:szCs w:val="28"/>
        </w:rPr>
      </w:pPr>
    </w:p>
    <w:p w14:paraId="2DE52B95" w14:textId="77777777" w:rsidR="007B4C74" w:rsidRDefault="007B4C74">
      <w:pPr>
        <w:rPr>
          <w:rFonts w:ascii="Times New Roman" w:eastAsia="Times New Roman" w:hAnsi="Times New Roman" w:cs="Times New Roman"/>
          <w:b/>
          <w:color w:val="000000" w:themeColor="text1"/>
          <w:sz w:val="28"/>
          <w:szCs w:val="28"/>
          <w:lang w:eastAsia="uk-UA"/>
        </w:rPr>
      </w:pPr>
      <w:r>
        <w:rPr>
          <w:b/>
          <w:color w:val="000000" w:themeColor="text1"/>
          <w:sz w:val="28"/>
          <w:szCs w:val="28"/>
        </w:rPr>
        <w:br w:type="page"/>
      </w:r>
    </w:p>
    <w:p w14:paraId="4BC5B30B" w14:textId="77777777" w:rsidR="007B4C74" w:rsidRPr="00F311A6" w:rsidRDefault="007B4C74" w:rsidP="00F311A6">
      <w:pPr>
        <w:pStyle w:val="a6"/>
        <w:shd w:val="clear" w:color="auto" w:fill="FFFFFF"/>
        <w:spacing w:before="0" w:beforeAutospacing="0" w:after="0" w:afterAutospacing="0"/>
        <w:ind w:firstLine="567"/>
        <w:jc w:val="right"/>
        <w:rPr>
          <w:b/>
          <w:sz w:val="28"/>
          <w:szCs w:val="28"/>
        </w:rPr>
      </w:pPr>
      <w:r w:rsidRPr="00F311A6">
        <w:rPr>
          <w:b/>
          <w:sz w:val="28"/>
          <w:szCs w:val="28"/>
        </w:rPr>
        <w:lastRenderedPageBreak/>
        <w:t>Додаток № 3 до Положення</w:t>
      </w:r>
    </w:p>
    <w:p w14:paraId="7A728482" w14:textId="77777777" w:rsidR="0006143D" w:rsidRPr="00F311A6" w:rsidRDefault="0006143D" w:rsidP="00F311A6">
      <w:pPr>
        <w:spacing w:after="0" w:line="240" w:lineRule="auto"/>
        <w:ind w:firstLine="567"/>
        <w:jc w:val="center"/>
        <w:rPr>
          <w:rFonts w:ascii="Times New Roman" w:hAnsi="Times New Roman" w:cs="Times New Roman"/>
          <w:b/>
          <w:sz w:val="28"/>
          <w:szCs w:val="28"/>
        </w:rPr>
      </w:pPr>
    </w:p>
    <w:p w14:paraId="1652756D" w14:textId="77777777" w:rsidR="0006143D" w:rsidRPr="00F311A6" w:rsidRDefault="0006143D" w:rsidP="00F311A6">
      <w:pPr>
        <w:spacing w:after="0" w:line="240" w:lineRule="auto"/>
        <w:ind w:firstLine="567"/>
        <w:jc w:val="center"/>
        <w:rPr>
          <w:rFonts w:ascii="Times New Roman" w:hAnsi="Times New Roman" w:cs="Times New Roman"/>
          <w:b/>
          <w:sz w:val="28"/>
          <w:szCs w:val="28"/>
        </w:rPr>
      </w:pPr>
    </w:p>
    <w:p w14:paraId="746F965C" w14:textId="77777777" w:rsidR="007B4C74" w:rsidRDefault="0006143D" w:rsidP="00F311A6">
      <w:pPr>
        <w:spacing w:after="0" w:line="240" w:lineRule="auto"/>
        <w:ind w:firstLine="567"/>
        <w:jc w:val="center"/>
        <w:rPr>
          <w:rFonts w:ascii="Times New Roman" w:hAnsi="Times New Roman" w:cs="Times New Roman"/>
          <w:b/>
          <w:sz w:val="28"/>
          <w:szCs w:val="28"/>
        </w:rPr>
      </w:pPr>
      <w:r w:rsidRPr="00F311A6">
        <w:rPr>
          <w:rFonts w:ascii="Times New Roman" w:hAnsi="Times New Roman" w:cs="Times New Roman"/>
          <w:b/>
          <w:sz w:val="28"/>
          <w:szCs w:val="28"/>
        </w:rPr>
        <w:t>В</w:t>
      </w:r>
      <w:r w:rsidR="007B4C74" w:rsidRPr="00F311A6">
        <w:rPr>
          <w:rFonts w:ascii="Times New Roman" w:hAnsi="Times New Roman" w:cs="Times New Roman"/>
          <w:b/>
          <w:sz w:val="28"/>
          <w:szCs w:val="28"/>
        </w:rPr>
        <w:t>ідомості</w:t>
      </w:r>
      <w:r w:rsidRPr="00F311A6">
        <w:rPr>
          <w:rFonts w:ascii="Times New Roman" w:hAnsi="Times New Roman" w:cs="Times New Roman"/>
          <w:b/>
          <w:sz w:val="28"/>
          <w:szCs w:val="28"/>
        </w:rPr>
        <w:t xml:space="preserve"> про оцінювання кандидатів на посаду директора ________________________________________________________________________________________________________________________________________________</w:t>
      </w:r>
    </w:p>
    <w:p w14:paraId="77E8375D" w14:textId="77777777" w:rsidR="00F311A6" w:rsidRPr="00F311A6" w:rsidRDefault="00F311A6" w:rsidP="00F311A6">
      <w:pPr>
        <w:spacing w:after="0" w:line="240" w:lineRule="auto"/>
        <w:ind w:firstLine="567"/>
        <w:jc w:val="center"/>
        <w:rPr>
          <w:rFonts w:ascii="Times New Roman" w:hAnsi="Times New Roman" w:cs="Times New Roman"/>
          <w:color w:val="000000" w:themeColor="text1"/>
          <w:sz w:val="24"/>
          <w:szCs w:val="24"/>
          <w:vertAlign w:val="superscript"/>
        </w:rPr>
      </w:pPr>
      <w:r w:rsidRPr="00F311A6">
        <w:rPr>
          <w:rFonts w:ascii="Times New Roman" w:hAnsi="Times New Roman" w:cs="Times New Roman"/>
          <w:sz w:val="24"/>
          <w:szCs w:val="24"/>
          <w:vertAlign w:val="superscript"/>
        </w:rPr>
        <w:t>(назва закладу)</w:t>
      </w:r>
    </w:p>
    <w:p w14:paraId="22A0D303" w14:textId="77777777" w:rsidR="0006143D" w:rsidRPr="00F311A6" w:rsidRDefault="0006143D" w:rsidP="00F311A6">
      <w:pPr>
        <w:shd w:val="clear" w:color="auto" w:fill="FFFFFF"/>
        <w:spacing w:after="0" w:line="240" w:lineRule="auto"/>
        <w:ind w:firstLine="567"/>
        <w:jc w:val="center"/>
        <w:textAlignment w:val="baseline"/>
        <w:rPr>
          <w:rFonts w:ascii="Times New Roman" w:hAnsi="Times New Roman" w:cs="Times New Roman"/>
          <w:b/>
          <w:bCs/>
          <w:color w:val="000000"/>
          <w:sz w:val="28"/>
          <w:szCs w:val="28"/>
          <w:bdr w:val="none" w:sz="0" w:space="0" w:color="auto" w:frame="1"/>
          <w:lang w:eastAsia="uk-UA"/>
        </w:rPr>
      </w:pPr>
      <w:r w:rsidRPr="00F311A6">
        <w:rPr>
          <w:rStyle w:val="rvts15"/>
          <w:rFonts w:ascii="Times New Roman" w:hAnsi="Times New Roman"/>
          <w:b/>
          <w:sz w:val="28"/>
          <w:szCs w:val="28"/>
          <w:u w:val="single"/>
        </w:rPr>
        <w:t xml:space="preserve">                ___________________________________________________________                                           </w:t>
      </w:r>
    </w:p>
    <w:p w14:paraId="0ECBE70B" w14:textId="77777777" w:rsidR="0006143D" w:rsidRPr="00F311A6" w:rsidRDefault="0006143D" w:rsidP="00F311A6">
      <w:pPr>
        <w:shd w:val="clear" w:color="auto" w:fill="FFFFFF"/>
        <w:spacing w:after="0" w:line="240" w:lineRule="auto"/>
        <w:ind w:firstLine="567"/>
        <w:jc w:val="center"/>
        <w:textAlignment w:val="baseline"/>
        <w:rPr>
          <w:rFonts w:ascii="Times New Roman" w:hAnsi="Times New Roman" w:cs="Times New Roman"/>
          <w:color w:val="000000"/>
          <w:sz w:val="28"/>
          <w:szCs w:val="28"/>
          <w:vertAlign w:val="superscript"/>
          <w:lang w:eastAsia="uk-UA"/>
        </w:rPr>
      </w:pPr>
      <w:r w:rsidRPr="00F311A6">
        <w:rPr>
          <w:rFonts w:ascii="Times New Roman" w:hAnsi="Times New Roman" w:cs="Times New Roman"/>
          <w:color w:val="000000"/>
          <w:sz w:val="28"/>
          <w:szCs w:val="28"/>
          <w:vertAlign w:val="superscript"/>
          <w:lang w:eastAsia="uk-UA"/>
        </w:rPr>
        <w:t xml:space="preserve">(ПІБ кандидата на </w:t>
      </w:r>
      <w:r w:rsidR="00F311A6">
        <w:rPr>
          <w:rFonts w:ascii="Times New Roman" w:hAnsi="Times New Roman" w:cs="Times New Roman"/>
          <w:color w:val="000000"/>
          <w:sz w:val="28"/>
          <w:szCs w:val="28"/>
          <w:vertAlign w:val="superscript"/>
          <w:lang w:eastAsia="uk-UA"/>
        </w:rPr>
        <w:t>посаду</w:t>
      </w:r>
      <w:r w:rsidRPr="00F311A6">
        <w:rPr>
          <w:rFonts w:ascii="Times New Roman" w:hAnsi="Times New Roman" w:cs="Times New Roman"/>
          <w:color w:val="000000"/>
          <w:sz w:val="28"/>
          <w:szCs w:val="28"/>
          <w:vertAlign w:val="superscript"/>
          <w:lang w:eastAsia="uk-UA"/>
        </w:rPr>
        <w:t>)</w:t>
      </w:r>
    </w:p>
    <w:p w14:paraId="3F6B5961" w14:textId="77777777" w:rsidR="0006143D" w:rsidRPr="00F311A6" w:rsidRDefault="0006143D" w:rsidP="00F311A6">
      <w:pPr>
        <w:shd w:val="clear" w:color="auto" w:fill="FFFFFF"/>
        <w:spacing w:after="0" w:line="240" w:lineRule="auto"/>
        <w:ind w:firstLine="567"/>
        <w:jc w:val="center"/>
        <w:textAlignment w:val="baseline"/>
        <w:rPr>
          <w:rFonts w:ascii="Times New Roman" w:hAnsi="Times New Roman" w:cs="Times New Roman"/>
          <w:color w:val="000000"/>
          <w:sz w:val="28"/>
          <w:szCs w:val="28"/>
          <w:lang w:eastAsia="uk-UA"/>
        </w:rPr>
      </w:pPr>
    </w:p>
    <w:p w14:paraId="1450A38D" w14:textId="77777777" w:rsidR="0006143D" w:rsidRPr="00F311A6" w:rsidRDefault="0006143D" w:rsidP="00F311A6">
      <w:pPr>
        <w:spacing w:after="0" w:line="240" w:lineRule="auto"/>
        <w:ind w:firstLine="567"/>
        <w:jc w:val="center"/>
        <w:rPr>
          <w:rFonts w:ascii="Times New Roman" w:hAnsi="Times New Roman" w:cs="Times New Roman"/>
          <w:color w:val="000000" w:themeColor="text1"/>
          <w:sz w:val="28"/>
          <w:szCs w:val="28"/>
        </w:rPr>
      </w:pPr>
      <w:r w:rsidRPr="00F311A6">
        <w:rPr>
          <w:rFonts w:ascii="Times New Roman" w:hAnsi="Times New Roman" w:cs="Times New Roman"/>
          <w:color w:val="000000" w:themeColor="text1"/>
          <w:sz w:val="28"/>
          <w:szCs w:val="28"/>
        </w:rPr>
        <w:t>_____________________________________________________________</w:t>
      </w:r>
    </w:p>
    <w:p w14:paraId="749F0C5F" w14:textId="77777777" w:rsidR="00EA0C81" w:rsidRPr="00F311A6" w:rsidRDefault="0006143D" w:rsidP="00F311A6">
      <w:pPr>
        <w:spacing w:after="0" w:line="240" w:lineRule="auto"/>
        <w:ind w:firstLine="567"/>
        <w:jc w:val="center"/>
        <w:rPr>
          <w:rFonts w:ascii="Times New Roman" w:hAnsi="Times New Roman" w:cs="Times New Roman"/>
          <w:color w:val="000000" w:themeColor="text1"/>
          <w:sz w:val="24"/>
          <w:szCs w:val="24"/>
          <w:vertAlign w:val="superscript"/>
        </w:rPr>
      </w:pPr>
      <w:r w:rsidRPr="00F311A6">
        <w:rPr>
          <w:rFonts w:ascii="Times New Roman" w:hAnsi="Times New Roman" w:cs="Times New Roman"/>
          <w:color w:val="000000"/>
          <w:sz w:val="24"/>
          <w:szCs w:val="24"/>
          <w:vertAlign w:val="superscript"/>
          <w:lang w:eastAsia="uk-UA"/>
        </w:rPr>
        <w:t xml:space="preserve">(ПІБ </w:t>
      </w:r>
      <w:r w:rsidR="00EA0C81" w:rsidRPr="00F311A6">
        <w:rPr>
          <w:rFonts w:ascii="Times New Roman" w:hAnsi="Times New Roman" w:cs="Times New Roman"/>
          <w:color w:val="000000"/>
          <w:sz w:val="24"/>
          <w:szCs w:val="24"/>
          <w:vertAlign w:val="superscript"/>
          <w:lang w:eastAsia="uk-UA"/>
        </w:rPr>
        <w:t>члена конкурсної комісії)</w:t>
      </w:r>
      <w:r w:rsidRPr="00F311A6">
        <w:rPr>
          <w:rFonts w:ascii="Times New Roman" w:hAnsi="Times New Roman" w:cs="Times New Roman"/>
          <w:color w:val="000000" w:themeColor="text1"/>
          <w:sz w:val="24"/>
          <w:szCs w:val="24"/>
          <w:vertAlign w:val="superscript"/>
        </w:rPr>
        <w:t xml:space="preserve"> </w:t>
      </w:r>
    </w:p>
    <w:p w14:paraId="14AA828A" w14:textId="77777777" w:rsidR="00EA0C81" w:rsidRPr="00F311A6" w:rsidRDefault="00F311A6" w:rsidP="00F311A6">
      <w:pPr>
        <w:spacing w:after="0" w:line="240" w:lineRule="auto"/>
        <w:ind w:firstLine="567"/>
        <w:jc w:val="center"/>
        <w:rPr>
          <w:rFonts w:ascii="Times New Roman" w:hAnsi="Times New Roman" w:cs="Times New Roman"/>
          <w:b/>
          <w:color w:val="000000" w:themeColor="text1"/>
          <w:sz w:val="28"/>
          <w:szCs w:val="28"/>
        </w:rPr>
      </w:pPr>
      <w:r w:rsidRPr="00F311A6">
        <w:rPr>
          <w:rFonts w:ascii="Times New Roman" w:hAnsi="Times New Roman" w:cs="Times New Roman"/>
          <w:b/>
          <w:color w:val="000000" w:themeColor="text1"/>
          <w:sz w:val="28"/>
          <w:szCs w:val="28"/>
        </w:rPr>
        <w:t xml:space="preserve">ЕТАПИ КОНКУРСУ: </w:t>
      </w:r>
    </w:p>
    <w:p w14:paraId="6C5E9C81" w14:textId="77777777" w:rsidR="00EA0C81" w:rsidRPr="00F311A6" w:rsidRDefault="00EA0C81" w:rsidP="00F311A6">
      <w:pPr>
        <w:pStyle w:val="rvps2"/>
        <w:shd w:val="clear" w:color="auto" w:fill="FFFFFF"/>
        <w:spacing w:before="0" w:beforeAutospacing="0" w:after="0" w:afterAutospacing="0"/>
        <w:ind w:firstLine="567"/>
        <w:jc w:val="both"/>
        <w:rPr>
          <w:color w:val="000000" w:themeColor="text1"/>
          <w:sz w:val="28"/>
          <w:szCs w:val="28"/>
          <w:lang w:val="uk-UA"/>
        </w:rPr>
      </w:pPr>
      <w:r w:rsidRPr="00F311A6">
        <w:rPr>
          <w:b/>
          <w:color w:val="000000" w:themeColor="text1"/>
          <w:sz w:val="28"/>
          <w:szCs w:val="28"/>
          <w:lang w:val="uk-UA"/>
        </w:rPr>
        <w:t>І етап:</w:t>
      </w:r>
      <w:r w:rsidRPr="00F311A6">
        <w:rPr>
          <w:color w:val="000000" w:themeColor="text1"/>
          <w:sz w:val="28"/>
          <w:szCs w:val="28"/>
          <w:lang w:val="uk-UA"/>
        </w:rPr>
        <w:t xml:space="preserve"> перевірка на знання законодавства України у сфері загальної середньої освіти, зокрема Законів України </w:t>
      </w:r>
      <w:hyperlink r:id="rId10" w:tgtFrame="_blank" w:history="1">
        <w:r w:rsidRPr="00F311A6">
          <w:rPr>
            <w:rStyle w:val="a4"/>
            <w:color w:val="000000" w:themeColor="text1"/>
            <w:sz w:val="28"/>
            <w:szCs w:val="28"/>
            <w:u w:val="none"/>
            <w:lang w:val="uk-UA"/>
          </w:rPr>
          <w:t>«Про освіту»</w:t>
        </w:r>
      </w:hyperlink>
      <w:r w:rsidRPr="00F311A6">
        <w:rPr>
          <w:color w:val="000000" w:themeColor="text1"/>
          <w:sz w:val="28"/>
          <w:szCs w:val="28"/>
          <w:lang w:val="uk-UA"/>
        </w:rPr>
        <w:t>, </w:t>
      </w:r>
      <w:hyperlink r:id="rId11" w:tgtFrame="_blank" w:history="1">
        <w:r w:rsidRPr="00F311A6">
          <w:rPr>
            <w:rStyle w:val="a4"/>
            <w:color w:val="000000" w:themeColor="text1"/>
            <w:sz w:val="28"/>
            <w:szCs w:val="28"/>
            <w:u w:val="none"/>
            <w:lang w:val="uk-UA"/>
          </w:rPr>
          <w:t>«Про повну загальну середню освіту»</w:t>
        </w:r>
      </w:hyperlink>
      <w:r w:rsidRPr="00F311A6">
        <w:rPr>
          <w:color w:val="000000" w:themeColor="text1"/>
          <w:sz w:val="28"/>
          <w:szCs w:val="28"/>
          <w:lang w:val="uk-UA"/>
        </w:rPr>
        <w:t>, інших нормативно-правових актів у сфері загальної середньої освіти, а також з питань забезпечення автономії закладу освіти, в тому числі фінансової;</w:t>
      </w:r>
    </w:p>
    <w:p w14:paraId="04A6FFCC" w14:textId="77777777" w:rsidR="00EA0C81" w:rsidRPr="00F311A6" w:rsidRDefault="00EA0C81" w:rsidP="00F311A6">
      <w:pPr>
        <w:pStyle w:val="rvps2"/>
        <w:shd w:val="clear" w:color="auto" w:fill="FFFFFF"/>
        <w:spacing w:before="0" w:beforeAutospacing="0" w:after="0" w:afterAutospacing="0"/>
        <w:ind w:firstLine="567"/>
        <w:jc w:val="both"/>
        <w:rPr>
          <w:color w:val="000000" w:themeColor="text1"/>
          <w:sz w:val="28"/>
          <w:szCs w:val="28"/>
          <w:lang w:val="uk-UA"/>
        </w:rPr>
      </w:pPr>
      <w:r w:rsidRPr="00F311A6">
        <w:rPr>
          <w:b/>
          <w:color w:val="000000" w:themeColor="text1"/>
          <w:sz w:val="28"/>
          <w:szCs w:val="28"/>
          <w:lang w:val="uk-UA"/>
        </w:rPr>
        <w:t>ІІ етап:</w:t>
      </w:r>
      <w:r w:rsidRPr="00F311A6">
        <w:rPr>
          <w:color w:val="000000" w:themeColor="text1"/>
          <w:sz w:val="28"/>
          <w:szCs w:val="28"/>
          <w:lang w:val="uk-UA"/>
        </w:rPr>
        <w:t xml:space="preserve"> перевірка професійних </w:t>
      </w:r>
      <w:proofErr w:type="spellStart"/>
      <w:r w:rsidRPr="00F311A6">
        <w:rPr>
          <w:color w:val="000000" w:themeColor="text1"/>
          <w:sz w:val="28"/>
          <w:szCs w:val="28"/>
          <w:lang w:val="uk-UA"/>
        </w:rPr>
        <w:t>компетентностей</w:t>
      </w:r>
      <w:proofErr w:type="spellEnd"/>
      <w:r w:rsidRPr="00F311A6">
        <w:rPr>
          <w:color w:val="000000" w:themeColor="text1"/>
          <w:sz w:val="28"/>
          <w:szCs w:val="28"/>
          <w:lang w:val="uk-UA"/>
        </w:rPr>
        <w:t>, що відбувається шляхом письмового вирішення ситуаційного завдання;</w:t>
      </w:r>
    </w:p>
    <w:p w14:paraId="15AFDD33" w14:textId="77777777" w:rsidR="00EA0C81" w:rsidRPr="00F311A6" w:rsidRDefault="00EA0C81" w:rsidP="00F311A6">
      <w:pPr>
        <w:pStyle w:val="rvps2"/>
        <w:shd w:val="clear" w:color="auto" w:fill="FFFFFF"/>
        <w:spacing w:before="0" w:beforeAutospacing="0" w:after="0" w:afterAutospacing="0"/>
        <w:ind w:firstLine="567"/>
        <w:jc w:val="both"/>
        <w:rPr>
          <w:color w:val="000000" w:themeColor="text1"/>
          <w:sz w:val="28"/>
          <w:szCs w:val="28"/>
          <w:lang w:val="uk-UA"/>
        </w:rPr>
      </w:pPr>
      <w:r w:rsidRPr="00F311A6">
        <w:rPr>
          <w:b/>
          <w:color w:val="000000" w:themeColor="text1"/>
          <w:sz w:val="28"/>
          <w:szCs w:val="28"/>
          <w:lang w:val="uk-UA"/>
        </w:rPr>
        <w:t>ІІІ етап:</w:t>
      </w:r>
      <w:r w:rsidRPr="00F311A6">
        <w:rPr>
          <w:color w:val="000000" w:themeColor="text1"/>
          <w:sz w:val="28"/>
          <w:szCs w:val="28"/>
          <w:lang w:val="uk-UA"/>
        </w:rPr>
        <w:t xml:space="preserve"> публічна та відкрита презентація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14:paraId="16C5A7D3" w14:textId="77777777" w:rsidR="00EA0C81" w:rsidRPr="00F311A6" w:rsidRDefault="00EA0C81" w:rsidP="00F311A6">
      <w:pPr>
        <w:spacing w:after="0" w:line="240" w:lineRule="auto"/>
        <w:ind w:firstLine="567"/>
        <w:jc w:val="center"/>
        <w:rPr>
          <w:rFonts w:ascii="Times New Roman" w:hAnsi="Times New Roman" w:cs="Times New Roman"/>
          <w:b/>
          <w:color w:val="000000" w:themeColor="text1"/>
          <w:sz w:val="28"/>
          <w:szCs w:val="28"/>
        </w:rPr>
      </w:pPr>
    </w:p>
    <w:p w14:paraId="37C40944" w14:textId="77777777" w:rsidR="00EA0C81" w:rsidRPr="00F311A6" w:rsidRDefault="00EA0C81" w:rsidP="00F311A6">
      <w:pPr>
        <w:spacing w:after="0" w:line="240" w:lineRule="auto"/>
        <w:ind w:firstLine="567"/>
        <w:rPr>
          <w:rFonts w:ascii="Times New Roman" w:hAnsi="Times New Roman" w:cs="Times New Roman"/>
          <w:b/>
          <w:color w:val="000000" w:themeColor="text1"/>
          <w:sz w:val="28"/>
          <w:szCs w:val="28"/>
        </w:rPr>
      </w:pPr>
      <w:r w:rsidRPr="00F311A6">
        <w:rPr>
          <w:rFonts w:ascii="Times New Roman" w:hAnsi="Times New Roman" w:cs="Times New Roman"/>
          <w:b/>
          <w:color w:val="000000" w:themeColor="text1"/>
          <w:sz w:val="28"/>
          <w:szCs w:val="28"/>
        </w:rPr>
        <w:t xml:space="preserve">1. </w:t>
      </w:r>
      <w:r w:rsidR="00F311A6">
        <w:rPr>
          <w:rFonts w:ascii="Times New Roman" w:hAnsi="Times New Roman" w:cs="Times New Roman"/>
          <w:b/>
          <w:color w:val="000000" w:themeColor="text1"/>
          <w:sz w:val="28"/>
          <w:szCs w:val="28"/>
        </w:rPr>
        <w:t>Кількість балів</w:t>
      </w:r>
      <w:r w:rsidRPr="00F311A6">
        <w:rPr>
          <w:rFonts w:ascii="Times New Roman" w:hAnsi="Times New Roman" w:cs="Times New Roman"/>
          <w:b/>
          <w:color w:val="000000" w:themeColor="text1"/>
          <w:sz w:val="28"/>
          <w:szCs w:val="28"/>
        </w:rPr>
        <w:t xml:space="preserve"> за І етап- комп’ютерне тестування -  ___________ балів</w:t>
      </w:r>
    </w:p>
    <w:p w14:paraId="76A457B5" w14:textId="77777777" w:rsidR="00EA0C81" w:rsidRPr="00F311A6" w:rsidRDefault="00EA0C81" w:rsidP="00F311A6">
      <w:pPr>
        <w:spacing w:after="0" w:line="240" w:lineRule="auto"/>
        <w:ind w:firstLine="567"/>
        <w:rPr>
          <w:rFonts w:ascii="Times New Roman" w:hAnsi="Times New Roman" w:cs="Times New Roman"/>
          <w:b/>
          <w:color w:val="000000" w:themeColor="text1"/>
          <w:sz w:val="28"/>
          <w:szCs w:val="28"/>
        </w:rPr>
      </w:pPr>
      <w:r w:rsidRPr="00F311A6">
        <w:rPr>
          <w:rFonts w:ascii="Times New Roman" w:hAnsi="Times New Roman" w:cs="Times New Roman"/>
          <w:b/>
          <w:color w:val="000000" w:themeColor="text1"/>
          <w:sz w:val="28"/>
          <w:szCs w:val="28"/>
        </w:rPr>
        <w:t xml:space="preserve">2. </w:t>
      </w:r>
      <w:r w:rsidR="00F311A6">
        <w:rPr>
          <w:rFonts w:ascii="Times New Roman" w:hAnsi="Times New Roman" w:cs="Times New Roman"/>
          <w:b/>
          <w:color w:val="000000" w:themeColor="text1"/>
          <w:sz w:val="28"/>
          <w:szCs w:val="28"/>
        </w:rPr>
        <w:t>Кількість балів</w:t>
      </w:r>
      <w:r w:rsidR="00F311A6" w:rsidRPr="00F311A6">
        <w:rPr>
          <w:rFonts w:ascii="Times New Roman" w:hAnsi="Times New Roman" w:cs="Times New Roman"/>
          <w:b/>
          <w:color w:val="000000" w:themeColor="text1"/>
          <w:sz w:val="28"/>
          <w:szCs w:val="28"/>
        </w:rPr>
        <w:t xml:space="preserve"> </w:t>
      </w:r>
      <w:r w:rsidRPr="00F311A6">
        <w:rPr>
          <w:rFonts w:ascii="Times New Roman" w:hAnsi="Times New Roman" w:cs="Times New Roman"/>
          <w:b/>
          <w:color w:val="000000" w:themeColor="text1"/>
          <w:sz w:val="28"/>
          <w:szCs w:val="28"/>
        </w:rPr>
        <w:t xml:space="preserve">за ІІ етап – вирішення ситуаційного завдання: </w:t>
      </w:r>
    </w:p>
    <w:tbl>
      <w:tblPr>
        <w:tblStyle w:val="ab"/>
        <w:tblW w:w="10170" w:type="dxa"/>
        <w:tblInd w:w="250" w:type="dxa"/>
        <w:tblLook w:val="04A0" w:firstRow="1" w:lastRow="0" w:firstColumn="1" w:lastColumn="0" w:noHBand="0" w:noVBand="1"/>
      </w:tblPr>
      <w:tblGrid>
        <w:gridCol w:w="6554"/>
        <w:gridCol w:w="1808"/>
        <w:gridCol w:w="1808"/>
      </w:tblGrid>
      <w:tr w:rsidR="00EA0C81" w:rsidRPr="00F311A6" w14:paraId="181C494B" w14:textId="77777777" w:rsidTr="00EA0C81">
        <w:tc>
          <w:tcPr>
            <w:tcW w:w="0" w:type="auto"/>
          </w:tcPr>
          <w:p w14:paraId="19C5AB13" w14:textId="77777777" w:rsidR="00EA0C81" w:rsidRPr="00F311A6" w:rsidRDefault="00EA0C81" w:rsidP="00F311A6">
            <w:pPr>
              <w:pStyle w:val="rvps2"/>
              <w:spacing w:before="0" w:beforeAutospacing="0" w:after="0" w:afterAutospacing="0"/>
              <w:jc w:val="both"/>
              <w:rPr>
                <w:b/>
                <w:color w:val="000000" w:themeColor="text1"/>
                <w:sz w:val="28"/>
                <w:szCs w:val="28"/>
                <w:lang w:val="uk-UA"/>
              </w:rPr>
            </w:pPr>
            <w:r w:rsidRPr="00F311A6">
              <w:rPr>
                <w:b/>
                <w:color w:val="000000" w:themeColor="text1"/>
                <w:sz w:val="28"/>
                <w:szCs w:val="28"/>
                <w:lang w:val="uk-UA"/>
              </w:rPr>
              <w:t xml:space="preserve">СТУПІНЬ ВИКОНАННЯ </w:t>
            </w:r>
          </w:p>
        </w:tc>
        <w:tc>
          <w:tcPr>
            <w:tcW w:w="1808" w:type="dxa"/>
          </w:tcPr>
          <w:p w14:paraId="4F40B62B" w14:textId="77777777" w:rsidR="00EA0C81" w:rsidRPr="00F311A6" w:rsidRDefault="00EA0C81" w:rsidP="00F311A6">
            <w:pPr>
              <w:pStyle w:val="rvps2"/>
              <w:spacing w:before="0" w:beforeAutospacing="0" w:after="0" w:afterAutospacing="0"/>
              <w:jc w:val="both"/>
              <w:rPr>
                <w:b/>
                <w:color w:val="000000" w:themeColor="text1"/>
                <w:sz w:val="28"/>
                <w:szCs w:val="28"/>
                <w:lang w:val="uk-UA"/>
              </w:rPr>
            </w:pPr>
            <w:r w:rsidRPr="00F311A6">
              <w:rPr>
                <w:b/>
                <w:color w:val="000000" w:themeColor="text1"/>
                <w:sz w:val="28"/>
                <w:szCs w:val="28"/>
                <w:lang w:val="uk-UA"/>
              </w:rPr>
              <w:t>КІЛЬКІСТЬ БАЛІВ</w:t>
            </w:r>
          </w:p>
        </w:tc>
        <w:tc>
          <w:tcPr>
            <w:tcW w:w="1808" w:type="dxa"/>
          </w:tcPr>
          <w:p w14:paraId="0099674B" w14:textId="77777777" w:rsidR="00EA0C81" w:rsidRPr="00F311A6" w:rsidRDefault="00EA0C81" w:rsidP="00F311A6">
            <w:pPr>
              <w:pStyle w:val="rvps2"/>
              <w:spacing w:before="0" w:beforeAutospacing="0" w:after="0" w:afterAutospacing="0"/>
              <w:jc w:val="both"/>
              <w:rPr>
                <w:b/>
                <w:color w:val="000000" w:themeColor="text1"/>
                <w:sz w:val="28"/>
                <w:szCs w:val="28"/>
                <w:lang w:val="uk-UA"/>
              </w:rPr>
            </w:pPr>
            <w:r w:rsidRPr="00F311A6">
              <w:rPr>
                <w:b/>
                <w:color w:val="000000" w:themeColor="text1"/>
                <w:sz w:val="28"/>
                <w:szCs w:val="28"/>
                <w:lang w:val="uk-UA"/>
              </w:rPr>
              <w:t>Кількість балів від члена конкурсної комісії</w:t>
            </w:r>
          </w:p>
        </w:tc>
      </w:tr>
      <w:tr w:rsidR="00EA0C81" w:rsidRPr="00F311A6" w14:paraId="24AC2924" w14:textId="77777777" w:rsidTr="00EA0C81">
        <w:tc>
          <w:tcPr>
            <w:tcW w:w="0" w:type="auto"/>
          </w:tcPr>
          <w:p w14:paraId="103479B3"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Виконано у повній мірі, надано правильно відповіді на всі додаткові питання</w:t>
            </w:r>
          </w:p>
        </w:tc>
        <w:tc>
          <w:tcPr>
            <w:tcW w:w="1808" w:type="dxa"/>
          </w:tcPr>
          <w:p w14:paraId="482D7087"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10 балів</w:t>
            </w:r>
          </w:p>
        </w:tc>
        <w:tc>
          <w:tcPr>
            <w:tcW w:w="1808" w:type="dxa"/>
            <w:vMerge w:val="restart"/>
          </w:tcPr>
          <w:p w14:paraId="1242B87C" w14:textId="77777777" w:rsidR="00EA0C81" w:rsidRPr="00F311A6" w:rsidRDefault="00EA0C81" w:rsidP="00F311A6">
            <w:pPr>
              <w:pStyle w:val="rvps2"/>
              <w:spacing w:before="0" w:beforeAutospacing="0" w:after="0" w:afterAutospacing="0"/>
              <w:jc w:val="both"/>
              <w:rPr>
                <w:color w:val="000000" w:themeColor="text1"/>
                <w:sz w:val="28"/>
                <w:szCs w:val="28"/>
                <w:lang w:val="uk-UA"/>
              </w:rPr>
            </w:pPr>
          </w:p>
        </w:tc>
      </w:tr>
      <w:tr w:rsidR="00EA0C81" w:rsidRPr="00F311A6" w14:paraId="2FF18588" w14:textId="77777777" w:rsidTr="00EA0C81">
        <w:tc>
          <w:tcPr>
            <w:tcW w:w="0" w:type="auto"/>
          </w:tcPr>
          <w:p w14:paraId="7BB3177A"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Виконано у повній мірі, але надано неправильні відповіді на додаткові питання або ненадана відповідь на додаткові питання</w:t>
            </w:r>
          </w:p>
        </w:tc>
        <w:tc>
          <w:tcPr>
            <w:tcW w:w="1808" w:type="dxa"/>
          </w:tcPr>
          <w:p w14:paraId="20989583"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8 балів</w:t>
            </w:r>
          </w:p>
        </w:tc>
        <w:tc>
          <w:tcPr>
            <w:tcW w:w="1808" w:type="dxa"/>
            <w:vMerge/>
          </w:tcPr>
          <w:p w14:paraId="18AC958A" w14:textId="77777777" w:rsidR="00EA0C81" w:rsidRPr="00F311A6" w:rsidRDefault="00EA0C81" w:rsidP="00F311A6">
            <w:pPr>
              <w:pStyle w:val="rvps2"/>
              <w:spacing w:before="0" w:beforeAutospacing="0" w:after="0" w:afterAutospacing="0"/>
              <w:jc w:val="both"/>
              <w:rPr>
                <w:color w:val="000000" w:themeColor="text1"/>
                <w:sz w:val="28"/>
                <w:szCs w:val="28"/>
                <w:lang w:val="uk-UA"/>
              </w:rPr>
            </w:pPr>
          </w:p>
        </w:tc>
      </w:tr>
      <w:tr w:rsidR="00EA0C81" w:rsidRPr="00F311A6" w14:paraId="340D8373" w14:textId="77777777" w:rsidTr="00EA0C81">
        <w:tc>
          <w:tcPr>
            <w:tcW w:w="0" w:type="auto"/>
          </w:tcPr>
          <w:p w14:paraId="5F9C874C"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Завдання виконано правильно не у повній мірі але надано правильні відповіді на додаткові запитання</w:t>
            </w:r>
          </w:p>
        </w:tc>
        <w:tc>
          <w:tcPr>
            <w:tcW w:w="1808" w:type="dxa"/>
          </w:tcPr>
          <w:p w14:paraId="12FF6719"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6 балів</w:t>
            </w:r>
          </w:p>
        </w:tc>
        <w:tc>
          <w:tcPr>
            <w:tcW w:w="1808" w:type="dxa"/>
            <w:vMerge/>
          </w:tcPr>
          <w:p w14:paraId="6B22E08D" w14:textId="77777777" w:rsidR="00EA0C81" w:rsidRPr="00F311A6" w:rsidRDefault="00EA0C81" w:rsidP="00F311A6">
            <w:pPr>
              <w:pStyle w:val="rvps2"/>
              <w:spacing w:before="0" w:beforeAutospacing="0" w:after="0" w:afterAutospacing="0"/>
              <w:jc w:val="both"/>
              <w:rPr>
                <w:color w:val="000000" w:themeColor="text1"/>
                <w:sz w:val="28"/>
                <w:szCs w:val="28"/>
                <w:lang w:val="uk-UA"/>
              </w:rPr>
            </w:pPr>
          </w:p>
        </w:tc>
      </w:tr>
      <w:tr w:rsidR="00EA0C81" w:rsidRPr="00F311A6" w14:paraId="641D2B21" w14:textId="77777777" w:rsidTr="00EA0C81">
        <w:tc>
          <w:tcPr>
            <w:tcW w:w="0" w:type="auto"/>
          </w:tcPr>
          <w:p w14:paraId="0578A0EE"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Завдання виконано правильно не у повній мірі, не надано правильних відповідей на додаткові запитання</w:t>
            </w:r>
          </w:p>
        </w:tc>
        <w:tc>
          <w:tcPr>
            <w:tcW w:w="1808" w:type="dxa"/>
          </w:tcPr>
          <w:p w14:paraId="7FC28F3E"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4 бали</w:t>
            </w:r>
          </w:p>
        </w:tc>
        <w:tc>
          <w:tcPr>
            <w:tcW w:w="1808" w:type="dxa"/>
            <w:vMerge/>
          </w:tcPr>
          <w:p w14:paraId="65FE33FC" w14:textId="77777777" w:rsidR="00EA0C81" w:rsidRPr="00F311A6" w:rsidRDefault="00EA0C81" w:rsidP="00F311A6">
            <w:pPr>
              <w:pStyle w:val="rvps2"/>
              <w:spacing w:before="0" w:beforeAutospacing="0" w:after="0" w:afterAutospacing="0"/>
              <w:jc w:val="both"/>
              <w:rPr>
                <w:color w:val="000000" w:themeColor="text1"/>
                <w:sz w:val="28"/>
                <w:szCs w:val="28"/>
                <w:lang w:val="uk-UA"/>
              </w:rPr>
            </w:pPr>
          </w:p>
        </w:tc>
      </w:tr>
      <w:tr w:rsidR="00EA0C81" w:rsidRPr="00F311A6" w14:paraId="702E8FBB" w14:textId="77777777" w:rsidTr="00EA0C81">
        <w:tc>
          <w:tcPr>
            <w:tcW w:w="0" w:type="auto"/>
          </w:tcPr>
          <w:p w14:paraId="4E0C6FFF"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Завдання виконано не правильно але надано правильні відповіді на додаткові запитання</w:t>
            </w:r>
          </w:p>
        </w:tc>
        <w:tc>
          <w:tcPr>
            <w:tcW w:w="1808" w:type="dxa"/>
          </w:tcPr>
          <w:p w14:paraId="4E316FC3"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2 балів</w:t>
            </w:r>
          </w:p>
        </w:tc>
        <w:tc>
          <w:tcPr>
            <w:tcW w:w="1808" w:type="dxa"/>
            <w:vMerge/>
          </w:tcPr>
          <w:p w14:paraId="59997BC8" w14:textId="77777777" w:rsidR="00EA0C81" w:rsidRPr="00F311A6" w:rsidRDefault="00EA0C81" w:rsidP="00F311A6">
            <w:pPr>
              <w:pStyle w:val="rvps2"/>
              <w:spacing w:before="0" w:beforeAutospacing="0" w:after="0" w:afterAutospacing="0"/>
              <w:jc w:val="both"/>
              <w:rPr>
                <w:color w:val="000000" w:themeColor="text1"/>
                <w:sz w:val="28"/>
                <w:szCs w:val="28"/>
                <w:lang w:val="uk-UA"/>
              </w:rPr>
            </w:pPr>
          </w:p>
        </w:tc>
      </w:tr>
      <w:tr w:rsidR="00EA0C81" w:rsidRPr="00F311A6" w14:paraId="2F25F87E" w14:textId="77777777" w:rsidTr="00EA0C81">
        <w:tc>
          <w:tcPr>
            <w:tcW w:w="0" w:type="auto"/>
          </w:tcPr>
          <w:p w14:paraId="454CDE3D"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Завдання виконано не правильно, не надано правильні відповіді на додаткові запитання</w:t>
            </w:r>
          </w:p>
        </w:tc>
        <w:tc>
          <w:tcPr>
            <w:tcW w:w="1808" w:type="dxa"/>
          </w:tcPr>
          <w:p w14:paraId="30F693D1" w14:textId="77777777" w:rsidR="00EA0C81" w:rsidRPr="00F311A6" w:rsidRDefault="00EA0C81" w:rsidP="00F311A6">
            <w:pPr>
              <w:pStyle w:val="rvps2"/>
              <w:spacing w:before="0" w:beforeAutospacing="0" w:after="0" w:afterAutospacing="0"/>
              <w:jc w:val="both"/>
              <w:rPr>
                <w:color w:val="000000" w:themeColor="text1"/>
                <w:sz w:val="28"/>
                <w:szCs w:val="28"/>
                <w:lang w:val="uk-UA"/>
              </w:rPr>
            </w:pPr>
            <w:r w:rsidRPr="00F311A6">
              <w:rPr>
                <w:color w:val="000000" w:themeColor="text1"/>
                <w:sz w:val="28"/>
                <w:szCs w:val="28"/>
                <w:lang w:val="uk-UA"/>
              </w:rPr>
              <w:t>0 балів.</w:t>
            </w:r>
          </w:p>
        </w:tc>
        <w:tc>
          <w:tcPr>
            <w:tcW w:w="1808" w:type="dxa"/>
            <w:vMerge/>
          </w:tcPr>
          <w:p w14:paraId="7E91819A" w14:textId="77777777" w:rsidR="00EA0C81" w:rsidRPr="00F311A6" w:rsidRDefault="00EA0C81" w:rsidP="00F311A6">
            <w:pPr>
              <w:pStyle w:val="rvps2"/>
              <w:spacing w:before="0" w:beforeAutospacing="0" w:after="0" w:afterAutospacing="0"/>
              <w:jc w:val="both"/>
              <w:rPr>
                <w:color w:val="000000" w:themeColor="text1"/>
                <w:sz w:val="28"/>
                <w:szCs w:val="28"/>
                <w:lang w:val="uk-UA"/>
              </w:rPr>
            </w:pPr>
          </w:p>
        </w:tc>
      </w:tr>
    </w:tbl>
    <w:p w14:paraId="5EBAC3E0" w14:textId="77777777" w:rsidR="00EA0C81" w:rsidRPr="00F311A6" w:rsidRDefault="00EA0C81" w:rsidP="00F311A6">
      <w:pPr>
        <w:spacing w:after="0" w:line="240" w:lineRule="auto"/>
        <w:ind w:firstLine="567"/>
        <w:rPr>
          <w:rFonts w:ascii="Times New Roman" w:eastAsia="Times New Roman" w:hAnsi="Times New Roman" w:cs="Times New Roman"/>
          <w:b/>
          <w:sz w:val="28"/>
          <w:szCs w:val="28"/>
          <w:lang w:eastAsia="uk-UA"/>
        </w:rPr>
      </w:pPr>
    </w:p>
    <w:p w14:paraId="3DF95ADE" w14:textId="77777777" w:rsidR="00EA0C81" w:rsidRPr="00F311A6" w:rsidRDefault="00EA0C81" w:rsidP="00F311A6">
      <w:pPr>
        <w:spacing w:after="0" w:line="240" w:lineRule="auto"/>
        <w:ind w:firstLine="567"/>
        <w:rPr>
          <w:rFonts w:ascii="Times New Roman" w:hAnsi="Times New Roman" w:cs="Times New Roman"/>
          <w:b/>
          <w:sz w:val="28"/>
          <w:szCs w:val="28"/>
        </w:rPr>
      </w:pPr>
      <w:r w:rsidRPr="00F311A6">
        <w:rPr>
          <w:rFonts w:ascii="Times New Roman" w:eastAsia="Times New Roman" w:hAnsi="Times New Roman" w:cs="Times New Roman"/>
          <w:b/>
          <w:sz w:val="28"/>
          <w:szCs w:val="28"/>
          <w:lang w:eastAsia="uk-UA"/>
        </w:rPr>
        <w:t>3.</w:t>
      </w:r>
      <w:r w:rsidRPr="00F311A6">
        <w:rPr>
          <w:rFonts w:ascii="Times New Roman" w:hAnsi="Times New Roman" w:cs="Times New Roman"/>
          <w:b/>
          <w:color w:val="000000" w:themeColor="text1"/>
          <w:sz w:val="28"/>
          <w:szCs w:val="28"/>
        </w:rPr>
        <w:t xml:space="preserve"> </w:t>
      </w:r>
      <w:r w:rsidR="00F311A6">
        <w:rPr>
          <w:rFonts w:ascii="Times New Roman" w:hAnsi="Times New Roman" w:cs="Times New Roman"/>
          <w:b/>
          <w:color w:val="000000" w:themeColor="text1"/>
          <w:sz w:val="28"/>
          <w:szCs w:val="28"/>
        </w:rPr>
        <w:t>Кількість балів</w:t>
      </w:r>
      <w:r w:rsidR="00F311A6" w:rsidRPr="00F311A6">
        <w:rPr>
          <w:rFonts w:ascii="Times New Roman" w:hAnsi="Times New Roman" w:cs="Times New Roman"/>
          <w:b/>
          <w:color w:val="000000" w:themeColor="text1"/>
          <w:sz w:val="28"/>
          <w:szCs w:val="28"/>
        </w:rPr>
        <w:t xml:space="preserve"> </w:t>
      </w:r>
      <w:r w:rsidRPr="00F311A6">
        <w:rPr>
          <w:rFonts w:ascii="Times New Roman" w:hAnsi="Times New Roman" w:cs="Times New Roman"/>
          <w:b/>
          <w:color w:val="000000" w:themeColor="text1"/>
          <w:sz w:val="28"/>
          <w:szCs w:val="28"/>
        </w:rPr>
        <w:t>за ІІІ етап:</w:t>
      </w:r>
    </w:p>
    <w:tbl>
      <w:tblPr>
        <w:tblStyle w:val="1"/>
        <w:tblW w:w="10420" w:type="dxa"/>
        <w:tblLook w:val="04A0" w:firstRow="1" w:lastRow="0" w:firstColumn="1" w:lastColumn="0" w:noHBand="0" w:noVBand="1"/>
      </w:tblPr>
      <w:tblGrid>
        <w:gridCol w:w="617"/>
        <w:gridCol w:w="6062"/>
        <w:gridCol w:w="1445"/>
        <w:gridCol w:w="2296"/>
      </w:tblGrid>
      <w:tr w:rsidR="00C47A25" w:rsidRPr="007B4C74" w14:paraId="4D8CA224" w14:textId="77777777" w:rsidTr="00C47A25">
        <w:tc>
          <w:tcPr>
            <w:tcW w:w="617" w:type="dxa"/>
          </w:tcPr>
          <w:p w14:paraId="221FBF1B"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lastRenderedPageBreak/>
              <w:t xml:space="preserve">№ </w:t>
            </w:r>
            <w:proofErr w:type="spellStart"/>
            <w:r w:rsidRPr="007B4C74">
              <w:rPr>
                <w:color w:val="000000" w:themeColor="text1"/>
                <w:sz w:val="28"/>
                <w:szCs w:val="28"/>
                <w:lang w:val="uk-UA"/>
              </w:rPr>
              <w:t>з.п</w:t>
            </w:r>
            <w:proofErr w:type="spellEnd"/>
            <w:r w:rsidRPr="007B4C74">
              <w:rPr>
                <w:color w:val="000000" w:themeColor="text1"/>
                <w:sz w:val="28"/>
                <w:szCs w:val="28"/>
                <w:lang w:val="uk-UA"/>
              </w:rPr>
              <w:t>.</w:t>
            </w:r>
          </w:p>
        </w:tc>
        <w:tc>
          <w:tcPr>
            <w:tcW w:w="0" w:type="auto"/>
          </w:tcPr>
          <w:p w14:paraId="36F33B16"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Напрями оцінювання</w:t>
            </w:r>
          </w:p>
        </w:tc>
        <w:tc>
          <w:tcPr>
            <w:tcW w:w="0" w:type="auto"/>
          </w:tcPr>
          <w:p w14:paraId="2C2E9163"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Кількість балів</w:t>
            </w:r>
          </w:p>
        </w:tc>
        <w:tc>
          <w:tcPr>
            <w:tcW w:w="0" w:type="auto"/>
          </w:tcPr>
          <w:p w14:paraId="118C4701"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F311A6">
              <w:rPr>
                <w:b/>
                <w:color w:val="000000" w:themeColor="text1"/>
                <w:sz w:val="28"/>
                <w:szCs w:val="28"/>
                <w:lang w:val="uk-UA"/>
              </w:rPr>
              <w:t>Кількість балів від члена конкурсної комісії</w:t>
            </w:r>
          </w:p>
        </w:tc>
      </w:tr>
      <w:tr w:rsidR="00C47A25" w:rsidRPr="007B4C74" w14:paraId="645F0B6A" w14:textId="77777777" w:rsidTr="00C47A25">
        <w:tc>
          <w:tcPr>
            <w:tcW w:w="617" w:type="dxa"/>
          </w:tcPr>
          <w:p w14:paraId="2735226F" w14:textId="77777777" w:rsidR="00C47A25" w:rsidRPr="007B4C74" w:rsidRDefault="00C47A25" w:rsidP="00C47A25">
            <w:pPr>
              <w:pStyle w:val="rvps2"/>
              <w:numPr>
                <w:ilvl w:val="0"/>
                <w:numId w:val="12"/>
              </w:numPr>
              <w:spacing w:before="0" w:beforeAutospacing="0" w:after="0" w:afterAutospacing="0"/>
              <w:jc w:val="both"/>
              <w:rPr>
                <w:color w:val="000000" w:themeColor="text1"/>
                <w:sz w:val="28"/>
                <w:szCs w:val="28"/>
                <w:lang w:val="uk-UA"/>
              </w:rPr>
            </w:pPr>
          </w:p>
        </w:tc>
        <w:tc>
          <w:tcPr>
            <w:tcW w:w="0" w:type="auto"/>
          </w:tcPr>
          <w:p w14:paraId="3C76D09E"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Політика організації роботи та співробітництва з трудовим колективом. Очікувані результати.</w:t>
            </w:r>
          </w:p>
        </w:tc>
        <w:tc>
          <w:tcPr>
            <w:tcW w:w="0" w:type="auto"/>
          </w:tcPr>
          <w:p w14:paraId="352E2480" w14:textId="77777777" w:rsidR="00C47A25" w:rsidRPr="00C47A25" w:rsidRDefault="00C47A25" w:rsidP="00C47A25">
            <w:pPr>
              <w:pStyle w:val="rvps2"/>
              <w:spacing w:before="0" w:beforeAutospacing="0" w:after="0" w:afterAutospacing="0"/>
              <w:jc w:val="both"/>
              <w:rPr>
                <w:sz w:val="28"/>
                <w:szCs w:val="28"/>
                <w:lang w:val="uk-UA"/>
              </w:rPr>
            </w:pPr>
            <w:r w:rsidRPr="00C47A25">
              <w:rPr>
                <w:sz w:val="28"/>
                <w:szCs w:val="28"/>
                <w:lang w:val="uk-UA"/>
              </w:rPr>
              <w:t>від 1 до 3 балів</w:t>
            </w:r>
          </w:p>
        </w:tc>
        <w:tc>
          <w:tcPr>
            <w:tcW w:w="0" w:type="auto"/>
          </w:tcPr>
          <w:p w14:paraId="463B19F1" w14:textId="77777777" w:rsidR="00C47A25" w:rsidRPr="00C47A25" w:rsidRDefault="00C47A25" w:rsidP="00C47A25">
            <w:pPr>
              <w:pStyle w:val="rvps2"/>
              <w:spacing w:before="0" w:beforeAutospacing="0" w:after="0" w:afterAutospacing="0"/>
              <w:jc w:val="both"/>
              <w:rPr>
                <w:sz w:val="28"/>
                <w:szCs w:val="28"/>
                <w:lang w:val="uk-UA"/>
              </w:rPr>
            </w:pPr>
          </w:p>
        </w:tc>
      </w:tr>
      <w:tr w:rsidR="00C47A25" w:rsidRPr="007B4C74" w14:paraId="393A77CD" w14:textId="77777777" w:rsidTr="00C47A25">
        <w:tc>
          <w:tcPr>
            <w:tcW w:w="617" w:type="dxa"/>
          </w:tcPr>
          <w:p w14:paraId="2D45CBAF" w14:textId="77777777" w:rsidR="00C47A25" w:rsidRPr="007B4C74" w:rsidRDefault="00C47A25" w:rsidP="00C47A25">
            <w:pPr>
              <w:pStyle w:val="rvps2"/>
              <w:numPr>
                <w:ilvl w:val="0"/>
                <w:numId w:val="12"/>
              </w:numPr>
              <w:spacing w:before="0" w:beforeAutospacing="0" w:after="0" w:afterAutospacing="0"/>
              <w:ind w:left="0" w:firstLine="0"/>
              <w:jc w:val="both"/>
              <w:rPr>
                <w:color w:val="000000" w:themeColor="text1"/>
                <w:sz w:val="28"/>
                <w:szCs w:val="28"/>
                <w:lang w:val="uk-UA"/>
              </w:rPr>
            </w:pPr>
          </w:p>
        </w:tc>
        <w:tc>
          <w:tcPr>
            <w:tcW w:w="0" w:type="auto"/>
          </w:tcPr>
          <w:p w14:paraId="69A3BACF"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Політика спілкування та взаємодії: батьки, діти, вчителі.  Очікувані результати.</w:t>
            </w:r>
          </w:p>
        </w:tc>
        <w:tc>
          <w:tcPr>
            <w:tcW w:w="0" w:type="auto"/>
          </w:tcPr>
          <w:p w14:paraId="494286EB" w14:textId="77777777" w:rsidR="00C47A25" w:rsidRPr="00C47A25" w:rsidRDefault="00C47A25" w:rsidP="00C47A25">
            <w:pPr>
              <w:pStyle w:val="rvps2"/>
              <w:spacing w:before="0" w:beforeAutospacing="0" w:after="0" w:afterAutospacing="0"/>
              <w:jc w:val="both"/>
              <w:rPr>
                <w:sz w:val="28"/>
                <w:szCs w:val="28"/>
                <w:lang w:val="uk-UA"/>
              </w:rPr>
            </w:pPr>
            <w:r w:rsidRPr="00C47A25">
              <w:rPr>
                <w:sz w:val="28"/>
                <w:szCs w:val="28"/>
                <w:lang w:val="uk-UA"/>
              </w:rPr>
              <w:t>від 1 до 3 балів</w:t>
            </w:r>
          </w:p>
        </w:tc>
        <w:tc>
          <w:tcPr>
            <w:tcW w:w="0" w:type="auto"/>
          </w:tcPr>
          <w:p w14:paraId="183EB88B" w14:textId="77777777" w:rsidR="00C47A25" w:rsidRPr="00C47A25" w:rsidRDefault="00C47A25" w:rsidP="00C47A25">
            <w:pPr>
              <w:pStyle w:val="rvps2"/>
              <w:spacing w:before="0" w:beforeAutospacing="0" w:after="0" w:afterAutospacing="0"/>
              <w:jc w:val="both"/>
              <w:rPr>
                <w:sz w:val="28"/>
                <w:szCs w:val="28"/>
                <w:lang w:val="uk-UA"/>
              </w:rPr>
            </w:pPr>
          </w:p>
        </w:tc>
      </w:tr>
      <w:tr w:rsidR="00C47A25" w:rsidRPr="007B4C74" w14:paraId="1A26C6DA" w14:textId="77777777" w:rsidTr="00C47A25">
        <w:tc>
          <w:tcPr>
            <w:tcW w:w="617" w:type="dxa"/>
          </w:tcPr>
          <w:p w14:paraId="1312BC02" w14:textId="77777777" w:rsidR="00C47A25" w:rsidRPr="007B4C74" w:rsidRDefault="00C47A25" w:rsidP="00C47A25">
            <w:pPr>
              <w:pStyle w:val="rvps2"/>
              <w:numPr>
                <w:ilvl w:val="0"/>
                <w:numId w:val="12"/>
              </w:numPr>
              <w:spacing w:before="0" w:beforeAutospacing="0" w:after="0" w:afterAutospacing="0"/>
              <w:ind w:left="0" w:firstLine="0"/>
              <w:jc w:val="both"/>
              <w:rPr>
                <w:color w:val="000000" w:themeColor="text1"/>
                <w:sz w:val="28"/>
                <w:szCs w:val="28"/>
                <w:lang w:val="uk-UA"/>
              </w:rPr>
            </w:pPr>
          </w:p>
        </w:tc>
        <w:tc>
          <w:tcPr>
            <w:tcW w:w="0" w:type="auto"/>
          </w:tcPr>
          <w:p w14:paraId="50C3459C"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 xml:space="preserve">Розвиток організаційно-методичної роботи, виховної та наукової. Очікувані результати. </w:t>
            </w:r>
          </w:p>
        </w:tc>
        <w:tc>
          <w:tcPr>
            <w:tcW w:w="0" w:type="auto"/>
          </w:tcPr>
          <w:p w14:paraId="6E5243F1" w14:textId="77777777" w:rsidR="00C47A25" w:rsidRPr="00C47A25" w:rsidRDefault="00C47A25" w:rsidP="00C47A25">
            <w:pPr>
              <w:pStyle w:val="rvps2"/>
              <w:spacing w:before="0" w:beforeAutospacing="0" w:after="0" w:afterAutospacing="0"/>
              <w:jc w:val="both"/>
              <w:rPr>
                <w:sz w:val="28"/>
                <w:szCs w:val="28"/>
                <w:lang w:val="uk-UA"/>
              </w:rPr>
            </w:pPr>
            <w:r w:rsidRPr="00C47A25">
              <w:rPr>
                <w:sz w:val="28"/>
                <w:szCs w:val="28"/>
                <w:lang w:val="uk-UA"/>
              </w:rPr>
              <w:t>від 1 до 3 балів</w:t>
            </w:r>
          </w:p>
        </w:tc>
        <w:tc>
          <w:tcPr>
            <w:tcW w:w="0" w:type="auto"/>
          </w:tcPr>
          <w:p w14:paraId="65055F52" w14:textId="77777777" w:rsidR="00C47A25" w:rsidRPr="00C47A25" w:rsidRDefault="00C47A25" w:rsidP="00C47A25">
            <w:pPr>
              <w:pStyle w:val="rvps2"/>
              <w:spacing w:before="0" w:beforeAutospacing="0" w:after="0" w:afterAutospacing="0"/>
              <w:jc w:val="both"/>
              <w:rPr>
                <w:sz w:val="28"/>
                <w:szCs w:val="28"/>
                <w:lang w:val="uk-UA"/>
              </w:rPr>
            </w:pPr>
          </w:p>
        </w:tc>
      </w:tr>
      <w:tr w:rsidR="00C47A25" w:rsidRPr="007B4C74" w14:paraId="33B4D5E7" w14:textId="77777777" w:rsidTr="00C47A25">
        <w:tc>
          <w:tcPr>
            <w:tcW w:w="617" w:type="dxa"/>
          </w:tcPr>
          <w:p w14:paraId="5CA7488C" w14:textId="77777777" w:rsidR="00C47A25" w:rsidRPr="007B4C74" w:rsidRDefault="00C47A25" w:rsidP="00C47A25">
            <w:pPr>
              <w:pStyle w:val="rvps2"/>
              <w:numPr>
                <w:ilvl w:val="0"/>
                <w:numId w:val="12"/>
              </w:numPr>
              <w:spacing w:before="0" w:beforeAutospacing="0" w:after="0" w:afterAutospacing="0"/>
              <w:ind w:left="0" w:firstLine="0"/>
              <w:jc w:val="both"/>
              <w:rPr>
                <w:color w:val="000000" w:themeColor="text1"/>
                <w:sz w:val="28"/>
                <w:szCs w:val="28"/>
                <w:lang w:val="uk-UA"/>
              </w:rPr>
            </w:pPr>
          </w:p>
        </w:tc>
        <w:tc>
          <w:tcPr>
            <w:tcW w:w="0" w:type="auto"/>
          </w:tcPr>
          <w:p w14:paraId="18971B46"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Фінансова автономія.  Шляхи побудови фінансової автономії, пріоритетні напрямки використання коштів.</w:t>
            </w:r>
          </w:p>
        </w:tc>
        <w:tc>
          <w:tcPr>
            <w:tcW w:w="0" w:type="auto"/>
          </w:tcPr>
          <w:p w14:paraId="77FDFBEE" w14:textId="77777777" w:rsidR="00C47A25" w:rsidRPr="00C47A25" w:rsidRDefault="00C47A25" w:rsidP="00C47A25">
            <w:pPr>
              <w:pStyle w:val="rvps2"/>
              <w:spacing w:before="0" w:beforeAutospacing="0" w:after="0" w:afterAutospacing="0"/>
              <w:jc w:val="both"/>
              <w:rPr>
                <w:sz w:val="28"/>
                <w:szCs w:val="28"/>
                <w:lang w:val="uk-UA"/>
              </w:rPr>
            </w:pPr>
            <w:r w:rsidRPr="00C47A25">
              <w:rPr>
                <w:sz w:val="28"/>
                <w:szCs w:val="28"/>
                <w:lang w:val="uk-UA"/>
              </w:rPr>
              <w:t>від 1 до 3 балів</w:t>
            </w:r>
          </w:p>
        </w:tc>
        <w:tc>
          <w:tcPr>
            <w:tcW w:w="0" w:type="auto"/>
          </w:tcPr>
          <w:p w14:paraId="65B6DFCE" w14:textId="77777777" w:rsidR="00C47A25" w:rsidRPr="00C47A25" w:rsidRDefault="00C47A25" w:rsidP="00C47A25">
            <w:pPr>
              <w:pStyle w:val="rvps2"/>
              <w:spacing w:before="0" w:beforeAutospacing="0" w:after="0" w:afterAutospacing="0"/>
              <w:jc w:val="both"/>
              <w:rPr>
                <w:sz w:val="28"/>
                <w:szCs w:val="28"/>
                <w:lang w:val="uk-UA"/>
              </w:rPr>
            </w:pPr>
          </w:p>
        </w:tc>
      </w:tr>
      <w:tr w:rsidR="00C47A25" w:rsidRPr="007B4C74" w14:paraId="3435A233" w14:textId="77777777" w:rsidTr="00C47A25">
        <w:tc>
          <w:tcPr>
            <w:tcW w:w="617" w:type="dxa"/>
          </w:tcPr>
          <w:p w14:paraId="3B7EC042" w14:textId="77777777" w:rsidR="00C47A25" w:rsidRPr="007B4C74" w:rsidRDefault="00C47A25" w:rsidP="00C47A25">
            <w:pPr>
              <w:pStyle w:val="rvps2"/>
              <w:numPr>
                <w:ilvl w:val="0"/>
                <w:numId w:val="12"/>
              </w:numPr>
              <w:spacing w:before="0" w:beforeAutospacing="0" w:after="0" w:afterAutospacing="0"/>
              <w:ind w:left="0" w:firstLine="0"/>
              <w:jc w:val="both"/>
              <w:rPr>
                <w:color w:val="000000" w:themeColor="text1"/>
                <w:sz w:val="28"/>
                <w:szCs w:val="28"/>
                <w:lang w:val="uk-UA"/>
              </w:rPr>
            </w:pPr>
          </w:p>
        </w:tc>
        <w:tc>
          <w:tcPr>
            <w:tcW w:w="0" w:type="auto"/>
          </w:tcPr>
          <w:p w14:paraId="08A26671" w14:textId="77777777" w:rsidR="00C47A25" w:rsidRPr="00F311A6" w:rsidRDefault="00C47A25" w:rsidP="00C47A25">
            <w:pPr>
              <w:ind w:hanging="25"/>
              <w:jc w:val="both"/>
              <w:rPr>
                <w:rFonts w:ascii="Times New Roman" w:hAnsi="Times New Roman" w:cs="Times New Roman"/>
                <w:color w:val="000000"/>
                <w:sz w:val="28"/>
                <w:szCs w:val="28"/>
              </w:rPr>
            </w:pPr>
            <w:proofErr w:type="spellStart"/>
            <w:r w:rsidRPr="00F311A6">
              <w:rPr>
                <w:rFonts w:ascii="Times New Roman" w:hAnsi="Times New Roman" w:cs="Times New Roman"/>
                <w:color w:val="000000" w:themeColor="text1"/>
                <w:sz w:val="28"/>
                <w:szCs w:val="28"/>
              </w:rPr>
              <w:t>Іноваційність</w:t>
            </w:r>
            <w:proofErr w:type="spellEnd"/>
            <w:r w:rsidRPr="00F311A6">
              <w:rPr>
                <w:rFonts w:ascii="Times New Roman" w:hAnsi="Times New Roman" w:cs="Times New Roman"/>
                <w:color w:val="000000" w:themeColor="text1"/>
                <w:sz w:val="28"/>
                <w:szCs w:val="28"/>
              </w:rPr>
              <w:t xml:space="preserve">, креативність мислення,  розуміння основних завдань та пріоритетів.  </w:t>
            </w:r>
          </w:p>
          <w:p w14:paraId="5940B4F2"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F311A6">
              <w:rPr>
                <w:color w:val="000000"/>
                <w:sz w:val="28"/>
                <w:szCs w:val="28"/>
                <w:lang w:val="uk-UA"/>
              </w:rPr>
              <w:t xml:space="preserve">Кандидатом надано пропозиції, що можуть бути втілені в наявних умовах (територія, час, особливості законодавчої бази) та відповідають </w:t>
            </w:r>
            <w:r w:rsidRPr="00F311A6">
              <w:rPr>
                <w:color w:val="000000"/>
                <w:sz w:val="28"/>
                <w:szCs w:val="28"/>
                <w:lang w:val="en-US"/>
              </w:rPr>
              <w:t>SMART</w:t>
            </w:r>
            <w:r w:rsidRPr="00F311A6">
              <w:rPr>
                <w:color w:val="000000"/>
                <w:sz w:val="28"/>
                <w:szCs w:val="28"/>
                <w:lang w:val="uk-UA"/>
              </w:rPr>
              <w:t xml:space="preserve">-критеріям: є конкретними,  вимірюваними, </w:t>
            </w:r>
            <w:r w:rsidRPr="00F311A6">
              <w:rPr>
                <w:sz w:val="28"/>
                <w:szCs w:val="28"/>
                <w:lang w:val="uk-UA"/>
              </w:rPr>
              <w:t>доцільними та обмеженими в часі.</w:t>
            </w:r>
          </w:p>
        </w:tc>
        <w:tc>
          <w:tcPr>
            <w:tcW w:w="0" w:type="auto"/>
          </w:tcPr>
          <w:p w14:paraId="226A9516" w14:textId="77777777" w:rsidR="00C47A25" w:rsidRPr="00C47A25" w:rsidRDefault="00C47A25" w:rsidP="00C47A25">
            <w:pPr>
              <w:pStyle w:val="rvps2"/>
              <w:spacing w:before="0" w:beforeAutospacing="0" w:after="0" w:afterAutospacing="0"/>
              <w:jc w:val="both"/>
              <w:rPr>
                <w:sz w:val="28"/>
                <w:szCs w:val="28"/>
                <w:lang w:val="uk-UA"/>
              </w:rPr>
            </w:pPr>
            <w:r w:rsidRPr="00C47A25">
              <w:rPr>
                <w:sz w:val="28"/>
                <w:szCs w:val="28"/>
                <w:lang w:val="uk-UA"/>
              </w:rPr>
              <w:t>від 1 до 3 балів</w:t>
            </w:r>
          </w:p>
        </w:tc>
        <w:tc>
          <w:tcPr>
            <w:tcW w:w="0" w:type="auto"/>
          </w:tcPr>
          <w:p w14:paraId="6DE6396B" w14:textId="77777777" w:rsidR="00C47A25" w:rsidRPr="00C47A25" w:rsidRDefault="00C47A25" w:rsidP="00C47A25">
            <w:pPr>
              <w:pStyle w:val="rvps2"/>
              <w:spacing w:before="0" w:beforeAutospacing="0" w:after="0" w:afterAutospacing="0"/>
              <w:jc w:val="both"/>
              <w:rPr>
                <w:sz w:val="28"/>
                <w:szCs w:val="28"/>
                <w:lang w:val="uk-UA"/>
              </w:rPr>
            </w:pPr>
          </w:p>
        </w:tc>
      </w:tr>
      <w:tr w:rsidR="00C47A25" w:rsidRPr="007B4C74" w14:paraId="00A75EA4" w14:textId="77777777" w:rsidTr="00C47A25">
        <w:tc>
          <w:tcPr>
            <w:tcW w:w="617" w:type="dxa"/>
          </w:tcPr>
          <w:p w14:paraId="089C60C3" w14:textId="77777777" w:rsidR="00C47A25" w:rsidRPr="007B4C74" w:rsidRDefault="00C47A25" w:rsidP="00C47A25">
            <w:pPr>
              <w:pStyle w:val="rvps2"/>
              <w:numPr>
                <w:ilvl w:val="0"/>
                <w:numId w:val="12"/>
              </w:numPr>
              <w:spacing w:before="0" w:beforeAutospacing="0" w:after="0" w:afterAutospacing="0"/>
              <w:ind w:left="0" w:firstLine="0"/>
              <w:jc w:val="both"/>
              <w:rPr>
                <w:color w:val="000000" w:themeColor="text1"/>
                <w:sz w:val="28"/>
                <w:szCs w:val="28"/>
                <w:lang w:val="uk-UA"/>
              </w:rPr>
            </w:pPr>
          </w:p>
        </w:tc>
        <w:tc>
          <w:tcPr>
            <w:tcW w:w="0" w:type="auto"/>
          </w:tcPr>
          <w:p w14:paraId="7238D155" w14:textId="77777777" w:rsidR="00C47A25" w:rsidRPr="007B4C74" w:rsidRDefault="00C47A25" w:rsidP="00C47A25">
            <w:pPr>
              <w:pStyle w:val="rvps2"/>
              <w:spacing w:before="0" w:beforeAutospacing="0" w:after="0" w:afterAutospacing="0"/>
              <w:jc w:val="both"/>
              <w:rPr>
                <w:color w:val="000000" w:themeColor="text1"/>
                <w:sz w:val="28"/>
                <w:szCs w:val="28"/>
                <w:lang w:val="uk-UA"/>
              </w:rPr>
            </w:pPr>
            <w:r w:rsidRPr="007B4C74">
              <w:rPr>
                <w:color w:val="000000" w:themeColor="text1"/>
                <w:sz w:val="28"/>
                <w:szCs w:val="28"/>
                <w:lang w:val="uk-UA"/>
              </w:rPr>
              <w:t xml:space="preserve">Повнота, логічність та смислова наповненість відповідей на запитання. </w:t>
            </w:r>
          </w:p>
        </w:tc>
        <w:tc>
          <w:tcPr>
            <w:tcW w:w="0" w:type="auto"/>
          </w:tcPr>
          <w:p w14:paraId="08C3A870" w14:textId="77777777" w:rsidR="00C47A25" w:rsidRPr="00C47A25" w:rsidRDefault="00C47A25" w:rsidP="00C47A25">
            <w:pPr>
              <w:pStyle w:val="rvps2"/>
              <w:spacing w:before="0" w:beforeAutospacing="0" w:after="0" w:afterAutospacing="0"/>
              <w:jc w:val="both"/>
              <w:rPr>
                <w:sz w:val="28"/>
                <w:szCs w:val="28"/>
                <w:lang w:val="uk-UA"/>
              </w:rPr>
            </w:pPr>
            <w:r w:rsidRPr="00C47A25">
              <w:rPr>
                <w:sz w:val="28"/>
                <w:szCs w:val="28"/>
                <w:lang w:val="uk-UA"/>
              </w:rPr>
              <w:t>від 1 до 3 балів</w:t>
            </w:r>
          </w:p>
        </w:tc>
        <w:tc>
          <w:tcPr>
            <w:tcW w:w="0" w:type="auto"/>
          </w:tcPr>
          <w:p w14:paraId="55217C38" w14:textId="77777777" w:rsidR="00C47A25" w:rsidRPr="00C47A25" w:rsidRDefault="00C47A25" w:rsidP="00C47A25">
            <w:pPr>
              <w:pStyle w:val="rvps2"/>
              <w:spacing w:before="0" w:beforeAutospacing="0" w:after="0" w:afterAutospacing="0"/>
              <w:jc w:val="both"/>
              <w:rPr>
                <w:sz w:val="28"/>
                <w:szCs w:val="28"/>
                <w:lang w:val="uk-UA"/>
              </w:rPr>
            </w:pPr>
          </w:p>
        </w:tc>
      </w:tr>
      <w:tr w:rsidR="00C47A25" w:rsidRPr="007B4C74" w14:paraId="6884F95F" w14:textId="77777777" w:rsidTr="00C47A25">
        <w:tc>
          <w:tcPr>
            <w:tcW w:w="8124" w:type="dxa"/>
            <w:gridSpan w:val="3"/>
          </w:tcPr>
          <w:p w14:paraId="2FE67B71" w14:textId="77777777" w:rsidR="00C47A25" w:rsidRPr="00C47A25" w:rsidRDefault="00C47A25" w:rsidP="00C47A25">
            <w:pPr>
              <w:pStyle w:val="rvps2"/>
              <w:spacing w:before="0" w:beforeAutospacing="0" w:after="0" w:afterAutospacing="0"/>
              <w:jc w:val="both"/>
              <w:rPr>
                <w:sz w:val="28"/>
                <w:szCs w:val="28"/>
                <w:lang w:val="uk-UA"/>
              </w:rPr>
            </w:pPr>
            <w:r>
              <w:rPr>
                <w:sz w:val="28"/>
                <w:szCs w:val="28"/>
                <w:lang w:val="uk-UA"/>
              </w:rPr>
              <w:t>Загальна кількість балів</w:t>
            </w:r>
          </w:p>
        </w:tc>
        <w:tc>
          <w:tcPr>
            <w:tcW w:w="0" w:type="auto"/>
          </w:tcPr>
          <w:p w14:paraId="381A6AEE" w14:textId="77777777" w:rsidR="00C47A25" w:rsidRPr="00C47A25" w:rsidRDefault="00C47A25" w:rsidP="00C47A25">
            <w:pPr>
              <w:pStyle w:val="rvps2"/>
              <w:spacing w:before="0" w:beforeAutospacing="0" w:after="0" w:afterAutospacing="0"/>
              <w:jc w:val="both"/>
              <w:rPr>
                <w:sz w:val="28"/>
                <w:szCs w:val="28"/>
                <w:lang w:val="uk-UA"/>
              </w:rPr>
            </w:pPr>
          </w:p>
        </w:tc>
      </w:tr>
    </w:tbl>
    <w:tbl>
      <w:tblPr>
        <w:tblW w:w="9915" w:type="dxa"/>
        <w:tblLayout w:type="fixed"/>
        <w:tblLook w:val="0000" w:firstRow="0" w:lastRow="0" w:firstColumn="0" w:lastColumn="0" w:noHBand="0" w:noVBand="0"/>
      </w:tblPr>
      <w:tblGrid>
        <w:gridCol w:w="2413"/>
        <w:gridCol w:w="3363"/>
        <w:gridCol w:w="4139"/>
      </w:tblGrid>
      <w:tr w:rsidR="00F311A6" w:rsidRPr="006B40D5" w14:paraId="7C31C357" w14:textId="77777777" w:rsidTr="00F311A6">
        <w:tc>
          <w:tcPr>
            <w:tcW w:w="2413" w:type="dxa"/>
          </w:tcPr>
          <w:p w14:paraId="505FAFFD" w14:textId="77777777" w:rsidR="00F311A6" w:rsidRDefault="00F311A6" w:rsidP="00F311A6">
            <w:pPr>
              <w:spacing w:after="0" w:line="240" w:lineRule="auto"/>
              <w:ind w:firstLine="567"/>
              <w:rPr>
                <w:rFonts w:ascii="Times New Roman" w:hAnsi="Times New Roman"/>
                <w:b/>
              </w:rPr>
            </w:pPr>
          </w:p>
          <w:p w14:paraId="01EF6E22" w14:textId="77777777" w:rsidR="00C47A25" w:rsidRDefault="00C47A25" w:rsidP="00F311A6">
            <w:pPr>
              <w:spacing w:after="0" w:line="240" w:lineRule="auto"/>
              <w:ind w:firstLine="567"/>
              <w:rPr>
                <w:rFonts w:ascii="Times New Roman" w:hAnsi="Times New Roman"/>
                <w:b/>
              </w:rPr>
            </w:pPr>
          </w:p>
          <w:p w14:paraId="6CDC7783" w14:textId="77777777" w:rsidR="00C47A25" w:rsidRPr="006B40D5" w:rsidRDefault="00C47A25" w:rsidP="004A5398">
            <w:pPr>
              <w:spacing w:after="0" w:line="240" w:lineRule="auto"/>
              <w:rPr>
                <w:rFonts w:ascii="Times New Roman" w:hAnsi="Times New Roman"/>
                <w:b/>
              </w:rPr>
            </w:pPr>
          </w:p>
          <w:p w14:paraId="60E1C39D" w14:textId="77777777" w:rsidR="00F311A6" w:rsidRPr="006B40D5" w:rsidRDefault="00F311A6" w:rsidP="00F311A6">
            <w:pPr>
              <w:spacing w:after="0" w:line="240" w:lineRule="auto"/>
              <w:ind w:firstLine="567"/>
              <w:jc w:val="center"/>
              <w:rPr>
                <w:rFonts w:ascii="Times New Roman" w:hAnsi="Times New Roman"/>
                <w:b/>
              </w:rPr>
            </w:pPr>
          </w:p>
          <w:p w14:paraId="501A54F2" w14:textId="77777777" w:rsidR="00F311A6" w:rsidRPr="006B40D5" w:rsidRDefault="00F311A6" w:rsidP="00F311A6">
            <w:pPr>
              <w:spacing w:after="0" w:line="240" w:lineRule="auto"/>
              <w:ind w:firstLine="567"/>
              <w:jc w:val="center"/>
              <w:rPr>
                <w:rFonts w:ascii="Times New Roman" w:hAnsi="Times New Roman"/>
                <w:b/>
              </w:rPr>
            </w:pPr>
            <w:r w:rsidRPr="006B40D5">
              <w:rPr>
                <w:rFonts w:ascii="Times New Roman" w:hAnsi="Times New Roman"/>
                <w:b/>
              </w:rPr>
              <w:t>Член комісії</w:t>
            </w:r>
          </w:p>
        </w:tc>
        <w:tc>
          <w:tcPr>
            <w:tcW w:w="3363" w:type="dxa"/>
          </w:tcPr>
          <w:p w14:paraId="1D39ABDF" w14:textId="77777777" w:rsidR="00F311A6" w:rsidRPr="006B40D5" w:rsidRDefault="00F311A6" w:rsidP="00F311A6">
            <w:pPr>
              <w:spacing w:after="0" w:line="240" w:lineRule="auto"/>
              <w:ind w:firstLine="567"/>
              <w:jc w:val="center"/>
              <w:rPr>
                <w:rFonts w:ascii="Times New Roman" w:hAnsi="Times New Roman"/>
                <w:b/>
              </w:rPr>
            </w:pPr>
          </w:p>
          <w:p w14:paraId="48834953" w14:textId="77777777" w:rsidR="00F311A6" w:rsidRDefault="00F311A6" w:rsidP="00F311A6">
            <w:pPr>
              <w:spacing w:after="0" w:line="240" w:lineRule="auto"/>
              <w:ind w:firstLine="567"/>
              <w:jc w:val="center"/>
              <w:rPr>
                <w:rFonts w:ascii="Times New Roman" w:hAnsi="Times New Roman"/>
                <w:b/>
              </w:rPr>
            </w:pPr>
          </w:p>
          <w:p w14:paraId="6FA0E1A5" w14:textId="77777777" w:rsidR="00C47A25" w:rsidRDefault="00C47A25" w:rsidP="00F311A6">
            <w:pPr>
              <w:spacing w:after="0" w:line="240" w:lineRule="auto"/>
              <w:ind w:firstLine="567"/>
              <w:jc w:val="center"/>
              <w:rPr>
                <w:rFonts w:ascii="Times New Roman" w:hAnsi="Times New Roman"/>
                <w:b/>
              </w:rPr>
            </w:pPr>
          </w:p>
          <w:p w14:paraId="09FD77BF" w14:textId="77777777" w:rsidR="00C47A25" w:rsidRPr="006B40D5" w:rsidRDefault="00C47A25" w:rsidP="00F311A6">
            <w:pPr>
              <w:spacing w:after="0" w:line="240" w:lineRule="auto"/>
              <w:ind w:firstLine="567"/>
              <w:jc w:val="center"/>
              <w:rPr>
                <w:rFonts w:ascii="Times New Roman" w:hAnsi="Times New Roman"/>
                <w:b/>
              </w:rPr>
            </w:pPr>
          </w:p>
          <w:p w14:paraId="5BE79727" w14:textId="77777777" w:rsidR="00F311A6" w:rsidRPr="006B40D5" w:rsidRDefault="00F311A6" w:rsidP="00F311A6">
            <w:pPr>
              <w:spacing w:after="0" w:line="240" w:lineRule="auto"/>
              <w:ind w:firstLine="567"/>
              <w:jc w:val="center"/>
              <w:rPr>
                <w:rFonts w:ascii="Times New Roman" w:hAnsi="Times New Roman"/>
                <w:b/>
              </w:rPr>
            </w:pPr>
            <w:r w:rsidRPr="006B40D5">
              <w:rPr>
                <w:rFonts w:ascii="Times New Roman" w:hAnsi="Times New Roman"/>
                <w:b/>
              </w:rPr>
              <w:t>__________________ </w:t>
            </w:r>
            <w:r w:rsidRPr="006B40D5">
              <w:rPr>
                <w:rFonts w:ascii="Times New Roman" w:hAnsi="Times New Roman"/>
                <w:b/>
              </w:rPr>
              <w:br/>
            </w:r>
            <w:r w:rsidRPr="006B40D5">
              <w:rPr>
                <w:rFonts w:ascii="Times New Roman" w:hAnsi="Times New Roman"/>
                <w:b/>
                <w:color w:val="000000"/>
              </w:rPr>
              <w:t>(підпис)</w:t>
            </w:r>
          </w:p>
        </w:tc>
        <w:tc>
          <w:tcPr>
            <w:tcW w:w="4139" w:type="dxa"/>
          </w:tcPr>
          <w:p w14:paraId="5E9E98EB" w14:textId="77777777" w:rsidR="00F311A6" w:rsidRDefault="00F311A6" w:rsidP="00F311A6">
            <w:pPr>
              <w:spacing w:after="0" w:line="240" w:lineRule="auto"/>
              <w:ind w:firstLine="567"/>
              <w:jc w:val="center"/>
              <w:rPr>
                <w:rFonts w:ascii="Times New Roman" w:hAnsi="Times New Roman"/>
                <w:b/>
              </w:rPr>
            </w:pPr>
          </w:p>
          <w:p w14:paraId="055D62D7" w14:textId="77777777" w:rsidR="00C47A25" w:rsidRDefault="00C47A25" w:rsidP="00F311A6">
            <w:pPr>
              <w:spacing w:after="0" w:line="240" w:lineRule="auto"/>
              <w:ind w:firstLine="567"/>
              <w:jc w:val="center"/>
              <w:rPr>
                <w:rFonts w:ascii="Times New Roman" w:hAnsi="Times New Roman"/>
                <w:b/>
              </w:rPr>
            </w:pPr>
          </w:p>
          <w:p w14:paraId="6AA5820F" w14:textId="77777777" w:rsidR="00C47A25" w:rsidRPr="006B40D5" w:rsidRDefault="00C47A25" w:rsidP="00F311A6">
            <w:pPr>
              <w:spacing w:after="0" w:line="240" w:lineRule="auto"/>
              <w:ind w:firstLine="567"/>
              <w:jc w:val="center"/>
              <w:rPr>
                <w:rFonts w:ascii="Times New Roman" w:hAnsi="Times New Roman"/>
                <w:b/>
              </w:rPr>
            </w:pPr>
          </w:p>
          <w:p w14:paraId="6A7B5CE0" w14:textId="77777777" w:rsidR="00F311A6" w:rsidRPr="006B40D5" w:rsidRDefault="00F311A6" w:rsidP="00F311A6">
            <w:pPr>
              <w:spacing w:after="0" w:line="240" w:lineRule="auto"/>
              <w:ind w:firstLine="567"/>
              <w:jc w:val="center"/>
              <w:rPr>
                <w:rFonts w:ascii="Times New Roman" w:hAnsi="Times New Roman"/>
                <w:b/>
              </w:rPr>
            </w:pPr>
          </w:p>
          <w:p w14:paraId="19A6FF01" w14:textId="77777777" w:rsidR="00F311A6" w:rsidRPr="006B40D5" w:rsidRDefault="00F311A6" w:rsidP="00F311A6">
            <w:pPr>
              <w:spacing w:after="0" w:line="240" w:lineRule="auto"/>
              <w:ind w:firstLine="567"/>
              <w:jc w:val="center"/>
              <w:rPr>
                <w:rFonts w:ascii="Times New Roman" w:hAnsi="Times New Roman"/>
                <w:b/>
              </w:rPr>
            </w:pPr>
            <w:r w:rsidRPr="006B40D5">
              <w:rPr>
                <w:rFonts w:ascii="Times New Roman" w:hAnsi="Times New Roman"/>
                <w:b/>
              </w:rPr>
              <w:t>_____________________ </w:t>
            </w:r>
          </w:p>
          <w:p w14:paraId="369185FB" w14:textId="77777777" w:rsidR="00F311A6" w:rsidRDefault="00F311A6" w:rsidP="00F311A6">
            <w:pPr>
              <w:spacing w:after="0" w:line="240" w:lineRule="auto"/>
              <w:ind w:firstLine="567"/>
              <w:jc w:val="center"/>
              <w:rPr>
                <w:rFonts w:ascii="Times New Roman" w:hAnsi="Times New Roman"/>
                <w:b/>
                <w:color w:val="000000"/>
              </w:rPr>
            </w:pPr>
            <w:r w:rsidRPr="006B40D5">
              <w:rPr>
                <w:rFonts w:ascii="Times New Roman" w:hAnsi="Times New Roman"/>
                <w:b/>
                <w:color w:val="000000"/>
              </w:rPr>
              <w:t>(ПІБ)</w:t>
            </w:r>
          </w:p>
          <w:p w14:paraId="07CDC601" w14:textId="77777777" w:rsidR="00F311A6" w:rsidRPr="00B25D5C" w:rsidRDefault="00F311A6" w:rsidP="00F311A6">
            <w:pPr>
              <w:spacing w:after="0" w:line="240" w:lineRule="auto"/>
              <w:ind w:firstLine="567"/>
              <w:jc w:val="center"/>
              <w:rPr>
                <w:rFonts w:ascii="Times New Roman" w:hAnsi="Times New Roman"/>
                <w:b/>
                <w:color w:val="000000"/>
              </w:rPr>
            </w:pPr>
          </w:p>
        </w:tc>
      </w:tr>
    </w:tbl>
    <w:p w14:paraId="1C1FDC8A" w14:textId="77777777" w:rsidR="00EA0C81" w:rsidRDefault="00EA0C81" w:rsidP="00F311A6">
      <w:pPr>
        <w:spacing w:after="0" w:line="240" w:lineRule="auto"/>
        <w:ind w:firstLine="567"/>
        <w:rPr>
          <w:b/>
          <w:sz w:val="28"/>
          <w:szCs w:val="28"/>
        </w:rPr>
      </w:pPr>
    </w:p>
    <w:p w14:paraId="0D5C5E65" w14:textId="77777777" w:rsidR="00EA0C81" w:rsidRDefault="00EA0C81" w:rsidP="00F311A6">
      <w:pPr>
        <w:spacing w:after="0" w:line="240" w:lineRule="auto"/>
        <w:ind w:firstLine="567"/>
        <w:rPr>
          <w:b/>
          <w:sz w:val="28"/>
          <w:szCs w:val="28"/>
        </w:rPr>
      </w:pPr>
    </w:p>
    <w:p w14:paraId="5FF6CD11" w14:textId="77777777" w:rsidR="00EA0C81" w:rsidRDefault="00EA0C81">
      <w:pPr>
        <w:rPr>
          <w:b/>
          <w:sz w:val="28"/>
          <w:szCs w:val="28"/>
        </w:rPr>
      </w:pPr>
    </w:p>
    <w:p w14:paraId="1A25E1B7" w14:textId="77777777" w:rsidR="00863F40" w:rsidRPr="007B4C74" w:rsidRDefault="00863F40" w:rsidP="00863F40">
      <w:pPr>
        <w:pStyle w:val="rvps2"/>
        <w:shd w:val="clear" w:color="auto" w:fill="FFFFFF"/>
        <w:spacing w:before="0" w:beforeAutospacing="0" w:after="0" w:afterAutospacing="0"/>
        <w:ind w:firstLine="450"/>
        <w:jc w:val="both"/>
        <w:rPr>
          <w:color w:val="000000" w:themeColor="text1"/>
          <w:sz w:val="28"/>
          <w:szCs w:val="28"/>
          <w:lang w:val="uk-UA"/>
        </w:rPr>
      </w:pPr>
    </w:p>
    <w:p w14:paraId="3A50E978" w14:textId="789A0024" w:rsidR="00863F40" w:rsidRPr="007B4C74" w:rsidRDefault="00863F40" w:rsidP="00863F40">
      <w:pPr>
        <w:pStyle w:val="rvps2"/>
        <w:shd w:val="clear" w:color="auto" w:fill="FFFFFF"/>
        <w:spacing w:before="0" w:beforeAutospacing="0" w:after="0" w:afterAutospacing="0"/>
        <w:ind w:firstLine="450"/>
        <w:jc w:val="both"/>
        <w:rPr>
          <w:color w:val="000000" w:themeColor="text1"/>
          <w:sz w:val="28"/>
          <w:szCs w:val="28"/>
          <w:lang w:val="uk-UA"/>
        </w:rPr>
      </w:pPr>
      <w:r w:rsidRPr="007B4C74">
        <w:rPr>
          <w:color w:val="000000" w:themeColor="text1"/>
          <w:sz w:val="28"/>
          <w:szCs w:val="28"/>
          <w:lang w:val="uk-UA"/>
        </w:rPr>
        <w:t xml:space="preserve">Секретар селищної ради </w:t>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r>
      <w:r w:rsidRPr="007B4C74">
        <w:rPr>
          <w:color w:val="000000" w:themeColor="text1"/>
          <w:sz w:val="28"/>
          <w:szCs w:val="28"/>
          <w:lang w:val="uk-UA"/>
        </w:rPr>
        <w:tab/>
        <w:t xml:space="preserve"> </w:t>
      </w:r>
      <w:r w:rsidR="004A5398">
        <w:rPr>
          <w:color w:val="000000" w:themeColor="text1"/>
          <w:sz w:val="28"/>
          <w:szCs w:val="28"/>
          <w:lang w:val="uk-UA"/>
        </w:rPr>
        <w:t xml:space="preserve"> </w:t>
      </w:r>
      <w:r w:rsidRPr="007B4C74">
        <w:rPr>
          <w:color w:val="000000" w:themeColor="text1"/>
          <w:sz w:val="28"/>
          <w:szCs w:val="28"/>
          <w:lang w:val="uk-UA"/>
        </w:rPr>
        <w:t xml:space="preserve">Валентина </w:t>
      </w:r>
      <w:r w:rsidR="004A5398">
        <w:rPr>
          <w:color w:val="000000" w:themeColor="text1"/>
          <w:sz w:val="28"/>
          <w:szCs w:val="28"/>
          <w:lang w:val="uk-UA"/>
        </w:rPr>
        <w:t>ЩУР</w:t>
      </w:r>
    </w:p>
    <w:p w14:paraId="4D197F14" w14:textId="77777777" w:rsidR="00EA0C81" w:rsidRDefault="00EA0C81" w:rsidP="00863F40">
      <w:pPr>
        <w:ind w:firstLine="708"/>
        <w:rPr>
          <w:b/>
          <w:sz w:val="28"/>
          <w:szCs w:val="28"/>
        </w:rPr>
      </w:pPr>
    </w:p>
    <w:p w14:paraId="662CFDFA" w14:textId="77777777" w:rsidR="00EA0C81" w:rsidRDefault="00EA0C81">
      <w:pPr>
        <w:rPr>
          <w:b/>
          <w:sz w:val="28"/>
          <w:szCs w:val="28"/>
        </w:rPr>
      </w:pPr>
    </w:p>
    <w:p w14:paraId="6718463F" w14:textId="77777777" w:rsidR="00EA0C81" w:rsidRDefault="00EA0C81">
      <w:pPr>
        <w:rPr>
          <w:b/>
          <w:sz w:val="28"/>
          <w:szCs w:val="28"/>
        </w:rPr>
      </w:pPr>
    </w:p>
    <w:p w14:paraId="294BC457" w14:textId="77777777" w:rsidR="00EA0C81" w:rsidRDefault="00EA0C81">
      <w:pPr>
        <w:rPr>
          <w:b/>
          <w:sz w:val="28"/>
          <w:szCs w:val="28"/>
        </w:rPr>
      </w:pPr>
    </w:p>
    <w:p w14:paraId="5AB81532" w14:textId="77777777" w:rsidR="00EA0C81" w:rsidRDefault="00EA0C81">
      <w:pPr>
        <w:rPr>
          <w:b/>
          <w:sz w:val="28"/>
          <w:szCs w:val="28"/>
        </w:rPr>
      </w:pPr>
    </w:p>
    <w:p w14:paraId="631205F7" w14:textId="77777777" w:rsidR="00EA0C81" w:rsidRDefault="00EA0C81">
      <w:pPr>
        <w:rPr>
          <w:b/>
          <w:sz w:val="28"/>
          <w:szCs w:val="28"/>
        </w:rPr>
      </w:pPr>
    </w:p>
    <w:p w14:paraId="0EC54BDF" w14:textId="77777777" w:rsidR="004A5398" w:rsidRDefault="004A5398" w:rsidP="007B4C74">
      <w:pPr>
        <w:pStyle w:val="a6"/>
        <w:shd w:val="clear" w:color="auto" w:fill="FFFFFF"/>
        <w:spacing w:before="0" w:beforeAutospacing="0" w:after="0" w:afterAutospacing="0"/>
        <w:ind w:firstLine="567"/>
        <w:jc w:val="right"/>
        <w:rPr>
          <w:b/>
          <w:sz w:val="28"/>
          <w:szCs w:val="28"/>
        </w:rPr>
      </w:pPr>
    </w:p>
    <w:p w14:paraId="0B646186" w14:textId="77777777" w:rsidR="004A5398" w:rsidRDefault="004A5398" w:rsidP="007B4C74">
      <w:pPr>
        <w:pStyle w:val="a6"/>
        <w:shd w:val="clear" w:color="auto" w:fill="FFFFFF"/>
        <w:spacing w:before="0" w:beforeAutospacing="0" w:after="0" w:afterAutospacing="0"/>
        <w:ind w:firstLine="567"/>
        <w:jc w:val="right"/>
        <w:rPr>
          <w:b/>
          <w:sz w:val="28"/>
          <w:szCs w:val="28"/>
        </w:rPr>
      </w:pPr>
    </w:p>
    <w:p w14:paraId="3F918748" w14:textId="77777777" w:rsidR="004A5398" w:rsidRDefault="004A5398" w:rsidP="007B4C74">
      <w:pPr>
        <w:pStyle w:val="a6"/>
        <w:shd w:val="clear" w:color="auto" w:fill="FFFFFF"/>
        <w:spacing w:before="0" w:beforeAutospacing="0" w:after="0" w:afterAutospacing="0"/>
        <w:ind w:firstLine="567"/>
        <w:jc w:val="right"/>
        <w:rPr>
          <w:b/>
          <w:sz w:val="28"/>
          <w:szCs w:val="28"/>
        </w:rPr>
      </w:pPr>
    </w:p>
    <w:p w14:paraId="457BB6A9" w14:textId="24FE01A3" w:rsidR="007B4C74" w:rsidRDefault="007B4C74" w:rsidP="007B4C74">
      <w:pPr>
        <w:pStyle w:val="a6"/>
        <w:shd w:val="clear" w:color="auto" w:fill="FFFFFF"/>
        <w:spacing w:before="0" w:beforeAutospacing="0" w:after="0" w:afterAutospacing="0"/>
        <w:ind w:firstLine="567"/>
        <w:jc w:val="right"/>
        <w:rPr>
          <w:b/>
          <w:color w:val="000000" w:themeColor="text1"/>
          <w:sz w:val="28"/>
          <w:szCs w:val="28"/>
        </w:rPr>
      </w:pPr>
      <w:r w:rsidRPr="007B4C74">
        <w:rPr>
          <w:b/>
          <w:sz w:val="28"/>
          <w:szCs w:val="28"/>
        </w:rPr>
        <w:t xml:space="preserve">Додаток № </w:t>
      </w:r>
      <w:r>
        <w:rPr>
          <w:b/>
          <w:sz w:val="28"/>
          <w:szCs w:val="28"/>
        </w:rPr>
        <w:t>4</w:t>
      </w:r>
      <w:r w:rsidRPr="007B4C74">
        <w:rPr>
          <w:b/>
          <w:sz w:val="28"/>
          <w:szCs w:val="28"/>
        </w:rPr>
        <w:t xml:space="preserve"> до Положення</w:t>
      </w:r>
      <w:r w:rsidRPr="007B4C74">
        <w:rPr>
          <w:b/>
          <w:color w:val="000000" w:themeColor="text1"/>
          <w:sz w:val="28"/>
          <w:szCs w:val="28"/>
        </w:rPr>
        <w:t xml:space="preserve"> </w:t>
      </w:r>
    </w:p>
    <w:p w14:paraId="361B5ABF" w14:textId="77777777" w:rsidR="007B4C74" w:rsidRDefault="007B4C74" w:rsidP="00471361">
      <w:pPr>
        <w:pStyle w:val="a6"/>
        <w:shd w:val="clear" w:color="auto" w:fill="FFFFFF"/>
        <w:spacing w:before="0" w:beforeAutospacing="0" w:after="0" w:afterAutospacing="0"/>
        <w:ind w:firstLine="567"/>
        <w:jc w:val="center"/>
        <w:rPr>
          <w:b/>
          <w:color w:val="000000" w:themeColor="text1"/>
          <w:sz w:val="28"/>
          <w:szCs w:val="28"/>
        </w:rPr>
      </w:pPr>
    </w:p>
    <w:p w14:paraId="527513B3" w14:textId="77777777" w:rsidR="00D977B8" w:rsidRPr="007B4C74" w:rsidRDefault="00D977B8" w:rsidP="00471361">
      <w:pPr>
        <w:pStyle w:val="a6"/>
        <w:shd w:val="clear" w:color="auto" w:fill="FFFFFF"/>
        <w:spacing w:before="0" w:beforeAutospacing="0" w:after="0" w:afterAutospacing="0"/>
        <w:ind w:firstLine="567"/>
        <w:jc w:val="center"/>
        <w:rPr>
          <w:rStyle w:val="a5"/>
          <w:color w:val="000000" w:themeColor="text1"/>
          <w:sz w:val="28"/>
          <w:szCs w:val="28"/>
        </w:rPr>
      </w:pPr>
      <w:r w:rsidRPr="007B4C74">
        <w:rPr>
          <w:b/>
          <w:color w:val="000000" w:themeColor="text1"/>
          <w:sz w:val="28"/>
          <w:szCs w:val="28"/>
        </w:rPr>
        <w:t xml:space="preserve">Зразок ситуаційного завдання </w:t>
      </w:r>
      <w:r w:rsidRPr="007B4C74">
        <w:rPr>
          <w:rStyle w:val="a5"/>
          <w:color w:val="000000" w:themeColor="text1"/>
          <w:sz w:val="28"/>
          <w:szCs w:val="28"/>
        </w:rPr>
        <w:t>для кандидатів на посаду керівника закладу загальної середньої освіти</w:t>
      </w:r>
    </w:p>
    <w:p w14:paraId="70818A59" w14:textId="77777777" w:rsidR="00F311A6" w:rsidRDefault="00EA0C81" w:rsidP="00EA0C81">
      <w:pPr>
        <w:pStyle w:val="a6"/>
        <w:shd w:val="clear" w:color="auto" w:fill="FFFFFF"/>
        <w:spacing w:before="0" w:beforeAutospacing="0" w:after="0" w:afterAutospacing="0"/>
        <w:ind w:firstLine="567"/>
        <w:jc w:val="both"/>
        <w:rPr>
          <w:color w:val="000000" w:themeColor="text1"/>
          <w:sz w:val="28"/>
          <w:szCs w:val="28"/>
        </w:rPr>
      </w:pPr>
      <w:r w:rsidRPr="00EA0C81">
        <w:rPr>
          <w:color w:val="000000" w:themeColor="text1"/>
          <w:sz w:val="28"/>
          <w:szCs w:val="28"/>
        </w:rPr>
        <w:t>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14:paraId="34A56DBF" w14:textId="77777777" w:rsidR="00863F40" w:rsidRDefault="00863F40">
      <w:pPr>
        <w:rPr>
          <w:color w:val="000000" w:themeColor="text1"/>
          <w:sz w:val="28"/>
          <w:szCs w:val="28"/>
        </w:rPr>
      </w:pPr>
    </w:p>
    <w:p w14:paraId="49700424" w14:textId="77777777" w:rsidR="00863F40" w:rsidRDefault="00863F40">
      <w:pPr>
        <w:rPr>
          <w:color w:val="000000" w:themeColor="text1"/>
          <w:sz w:val="28"/>
          <w:szCs w:val="28"/>
        </w:rPr>
      </w:pPr>
    </w:p>
    <w:p w14:paraId="7BD7EAF7" w14:textId="77777777" w:rsidR="00863F40" w:rsidRPr="007B4C74" w:rsidRDefault="00863F40" w:rsidP="00863F40">
      <w:pPr>
        <w:pStyle w:val="rvps2"/>
        <w:shd w:val="clear" w:color="auto" w:fill="FFFFFF"/>
        <w:spacing w:before="0" w:beforeAutospacing="0" w:after="0" w:afterAutospacing="0"/>
        <w:ind w:firstLine="450"/>
        <w:jc w:val="both"/>
        <w:rPr>
          <w:color w:val="000000" w:themeColor="text1"/>
          <w:sz w:val="28"/>
          <w:szCs w:val="28"/>
          <w:lang w:val="uk-UA"/>
        </w:rPr>
      </w:pPr>
    </w:p>
    <w:p w14:paraId="255E009D" w14:textId="4B635C5F" w:rsidR="00863F40" w:rsidRPr="007B4C74" w:rsidRDefault="004A5398" w:rsidP="00863F40">
      <w:pPr>
        <w:pStyle w:val="rvps2"/>
        <w:shd w:val="clear" w:color="auto" w:fill="FFFFFF"/>
        <w:spacing w:before="0" w:beforeAutospacing="0" w:after="0" w:afterAutospacing="0"/>
        <w:ind w:firstLine="450"/>
        <w:jc w:val="both"/>
        <w:rPr>
          <w:color w:val="000000" w:themeColor="text1"/>
          <w:sz w:val="28"/>
          <w:szCs w:val="28"/>
          <w:lang w:val="uk-UA"/>
        </w:rPr>
      </w:pPr>
      <w:r>
        <w:rPr>
          <w:color w:val="000000" w:themeColor="text1"/>
          <w:sz w:val="28"/>
          <w:szCs w:val="28"/>
          <w:lang w:val="uk-UA"/>
        </w:rPr>
        <w:t xml:space="preserve">      </w:t>
      </w:r>
      <w:r w:rsidR="00863F40" w:rsidRPr="007B4C74">
        <w:rPr>
          <w:color w:val="000000" w:themeColor="text1"/>
          <w:sz w:val="28"/>
          <w:szCs w:val="28"/>
          <w:lang w:val="uk-UA"/>
        </w:rPr>
        <w:t xml:space="preserve">Секретар селищної ради </w:t>
      </w:r>
      <w:r w:rsidR="00863F40" w:rsidRPr="007B4C74">
        <w:rPr>
          <w:color w:val="000000" w:themeColor="text1"/>
          <w:sz w:val="28"/>
          <w:szCs w:val="28"/>
          <w:lang w:val="uk-UA"/>
        </w:rPr>
        <w:tab/>
      </w:r>
      <w:r w:rsidR="00863F40" w:rsidRPr="007B4C74">
        <w:rPr>
          <w:color w:val="000000" w:themeColor="text1"/>
          <w:sz w:val="28"/>
          <w:szCs w:val="28"/>
          <w:lang w:val="uk-UA"/>
        </w:rPr>
        <w:tab/>
      </w:r>
      <w:r w:rsidR="00863F40" w:rsidRPr="007B4C74">
        <w:rPr>
          <w:color w:val="000000" w:themeColor="text1"/>
          <w:sz w:val="28"/>
          <w:szCs w:val="28"/>
          <w:lang w:val="uk-UA"/>
        </w:rPr>
        <w:tab/>
      </w:r>
      <w:r w:rsidR="00863F40" w:rsidRPr="007B4C74">
        <w:rPr>
          <w:color w:val="000000" w:themeColor="text1"/>
          <w:sz w:val="28"/>
          <w:szCs w:val="28"/>
          <w:lang w:val="uk-UA"/>
        </w:rPr>
        <w:tab/>
      </w:r>
      <w:r w:rsidR="00863F40" w:rsidRPr="007B4C74">
        <w:rPr>
          <w:color w:val="000000" w:themeColor="text1"/>
          <w:sz w:val="28"/>
          <w:szCs w:val="28"/>
          <w:lang w:val="uk-UA"/>
        </w:rPr>
        <w:tab/>
        <w:t xml:space="preserve"> Валентина </w:t>
      </w:r>
      <w:r>
        <w:rPr>
          <w:color w:val="000000" w:themeColor="text1"/>
          <w:sz w:val="28"/>
          <w:szCs w:val="28"/>
          <w:lang w:val="uk-UA"/>
        </w:rPr>
        <w:t>ЩУР</w:t>
      </w:r>
    </w:p>
    <w:p w14:paraId="224A5CAE" w14:textId="77777777" w:rsidR="00F311A6" w:rsidRDefault="00F311A6">
      <w:pPr>
        <w:rPr>
          <w:rFonts w:ascii="Times New Roman" w:eastAsia="Times New Roman" w:hAnsi="Times New Roman" w:cs="Times New Roman"/>
          <w:color w:val="000000" w:themeColor="text1"/>
          <w:sz w:val="28"/>
          <w:szCs w:val="28"/>
          <w:lang w:eastAsia="uk-UA"/>
        </w:rPr>
      </w:pPr>
      <w:r>
        <w:rPr>
          <w:color w:val="000000" w:themeColor="text1"/>
          <w:sz w:val="28"/>
          <w:szCs w:val="28"/>
        </w:rPr>
        <w:br w:type="page"/>
      </w:r>
    </w:p>
    <w:p w14:paraId="19D24A4B" w14:textId="77777777" w:rsidR="00F311A6" w:rsidRDefault="00F311A6" w:rsidP="00F311A6">
      <w:pPr>
        <w:pStyle w:val="a6"/>
        <w:shd w:val="clear" w:color="auto" w:fill="FFFFFF"/>
        <w:spacing w:before="0" w:beforeAutospacing="0" w:after="0" w:afterAutospacing="0"/>
        <w:ind w:firstLine="567"/>
        <w:jc w:val="right"/>
        <w:rPr>
          <w:b/>
          <w:color w:val="000000" w:themeColor="text1"/>
          <w:sz w:val="28"/>
          <w:szCs w:val="28"/>
        </w:rPr>
      </w:pPr>
      <w:r w:rsidRPr="007B4C74">
        <w:rPr>
          <w:b/>
          <w:sz w:val="28"/>
          <w:szCs w:val="28"/>
        </w:rPr>
        <w:lastRenderedPageBreak/>
        <w:t xml:space="preserve">Додаток № </w:t>
      </w:r>
      <w:r>
        <w:rPr>
          <w:b/>
          <w:sz w:val="28"/>
          <w:szCs w:val="28"/>
        </w:rPr>
        <w:t>5</w:t>
      </w:r>
      <w:r w:rsidRPr="007B4C74">
        <w:rPr>
          <w:b/>
          <w:sz w:val="28"/>
          <w:szCs w:val="28"/>
        </w:rPr>
        <w:t xml:space="preserve"> до Положення</w:t>
      </w:r>
      <w:r w:rsidRPr="007B4C74">
        <w:rPr>
          <w:b/>
          <w:color w:val="000000" w:themeColor="text1"/>
          <w:sz w:val="28"/>
          <w:szCs w:val="28"/>
        </w:rPr>
        <w:t xml:space="preserve"> </w:t>
      </w:r>
    </w:p>
    <w:p w14:paraId="3378D2DF" w14:textId="3DDB7949" w:rsidR="00B1387B" w:rsidRDefault="00B1387B" w:rsidP="00B1387B">
      <w:pPr>
        <w:ind w:left="460" w:right="460"/>
        <w:jc w:val="center"/>
        <w:rPr>
          <w:rFonts w:ascii="Times New Roman" w:hAnsi="Times New Roman"/>
          <w:b/>
          <w:sz w:val="28"/>
          <w:szCs w:val="28"/>
          <w:highlight w:val="white"/>
        </w:rPr>
      </w:pPr>
    </w:p>
    <w:p w14:paraId="27C8B804" w14:textId="77777777" w:rsidR="004A5398" w:rsidRPr="00863F40" w:rsidRDefault="004A5398" w:rsidP="00B1387B">
      <w:pPr>
        <w:ind w:left="460" w:right="460"/>
        <w:jc w:val="center"/>
        <w:rPr>
          <w:rFonts w:ascii="Times New Roman" w:hAnsi="Times New Roman"/>
          <w:b/>
          <w:sz w:val="28"/>
          <w:szCs w:val="28"/>
          <w:highlight w:val="white"/>
        </w:rPr>
      </w:pPr>
    </w:p>
    <w:p w14:paraId="3D3E949F" w14:textId="77777777" w:rsidR="00B1387B" w:rsidRPr="00863F40" w:rsidRDefault="00B1387B" w:rsidP="00B1387B">
      <w:pPr>
        <w:ind w:left="460" w:right="460"/>
        <w:jc w:val="center"/>
        <w:rPr>
          <w:rFonts w:ascii="Times New Roman" w:hAnsi="Times New Roman"/>
          <w:b/>
          <w:sz w:val="28"/>
          <w:szCs w:val="28"/>
          <w:highlight w:val="white"/>
        </w:rPr>
      </w:pPr>
      <w:r w:rsidRPr="00863F40">
        <w:rPr>
          <w:rFonts w:ascii="Times New Roman" w:hAnsi="Times New Roman"/>
          <w:b/>
          <w:sz w:val="28"/>
          <w:szCs w:val="28"/>
          <w:highlight w:val="white"/>
        </w:rPr>
        <w:t>ЗВЕДЕНА ВІДОМІСТЬ</w:t>
      </w:r>
    </w:p>
    <w:p w14:paraId="24D868E9" w14:textId="77777777" w:rsidR="00B1387B" w:rsidRPr="00863F40" w:rsidRDefault="00B1387B" w:rsidP="00B1387B">
      <w:pPr>
        <w:jc w:val="center"/>
        <w:rPr>
          <w:rFonts w:ascii="Times New Roman" w:hAnsi="Times New Roman"/>
          <w:b/>
          <w:sz w:val="28"/>
          <w:szCs w:val="28"/>
          <w:highlight w:val="white"/>
        </w:rPr>
      </w:pPr>
      <w:r w:rsidRPr="00863F40">
        <w:rPr>
          <w:rFonts w:ascii="Times New Roman" w:hAnsi="Times New Roman"/>
          <w:b/>
          <w:sz w:val="28"/>
          <w:szCs w:val="28"/>
          <w:highlight w:val="white"/>
        </w:rPr>
        <w:t>оцінювання кандидатів на посаду керівника закладу загальної середньої освіти</w:t>
      </w:r>
    </w:p>
    <w:p w14:paraId="1D3D819F" w14:textId="77777777" w:rsidR="00B1387B" w:rsidRPr="00863F40" w:rsidRDefault="00B1387B" w:rsidP="00B1387B">
      <w:pPr>
        <w:jc w:val="center"/>
        <w:rPr>
          <w:rFonts w:ascii="Times New Roman" w:hAnsi="Times New Roman"/>
          <w:b/>
          <w:sz w:val="28"/>
          <w:szCs w:val="28"/>
          <w:highlight w:val="white"/>
          <w:u w:val="single"/>
        </w:rPr>
      </w:pPr>
      <w:r w:rsidRPr="00863F40">
        <w:rPr>
          <w:rFonts w:ascii="Times New Roman" w:hAnsi="Times New Roman"/>
          <w:b/>
          <w:sz w:val="28"/>
          <w:szCs w:val="28"/>
          <w:highlight w:val="white"/>
          <w:u w:val="single"/>
        </w:rPr>
        <w:t>__________________________________</w:t>
      </w:r>
      <w:r w:rsidRPr="00863F40">
        <w:rPr>
          <w:rFonts w:ascii="Times New Roman" w:hAnsi="Times New Roman"/>
          <w:b/>
          <w:sz w:val="28"/>
          <w:szCs w:val="28"/>
          <w:highlight w:val="white"/>
          <w:u w:val="single"/>
        </w:rPr>
        <w:tab/>
      </w:r>
    </w:p>
    <w:p w14:paraId="5BA27578" w14:textId="77777777" w:rsidR="00B1387B" w:rsidRPr="00863F40" w:rsidRDefault="00B1387B" w:rsidP="00B1387B">
      <w:pPr>
        <w:jc w:val="center"/>
        <w:rPr>
          <w:rFonts w:ascii="Times New Roman" w:hAnsi="Times New Roman"/>
          <w:highlight w:val="white"/>
          <w:vertAlign w:val="superscript"/>
          <w:lang w:val="ru-RU"/>
        </w:rPr>
      </w:pPr>
      <w:r w:rsidRPr="00863F40">
        <w:rPr>
          <w:rFonts w:ascii="Times New Roman" w:hAnsi="Times New Roman"/>
          <w:highlight w:val="white"/>
          <w:vertAlign w:val="superscript"/>
        </w:rPr>
        <w:t>(назва закладу)</w:t>
      </w:r>
    </w:p>
    <w:p w14:paraId="02816C17" w14:textId="77777777" w:rsidR="00863F40" w:rsidRDefault="00863F40" w:rsidP="00B1387B">
      <w:pPr>
        <w:jc w:val="center"/>
        <w:rPr>
          <w:rFonts w:ascii="Times New Roman" w:hAnsi="Times New Roman"/>
          <w:highlight w:val="white"/>
          <w:lang w:val="ru-RU"/>
        </w:rPr>
      </w:pPr>
      <w:r>
        <w:rPr>
          <w:rFonts w:ascii="Times New Roman" w:hAnsi="Times New Roman"/>
          <w:highlight w:val="white"/>
          <w:lang w:val="ru-RU"/>
        </w:rPr>
        <w:t>________________________________________________________________</w:t>
      </w:r>
    </w:p>
    <w:p w14:paraId="3A1C6C9F" w14:textId="77777777" w:rsidR="00863F40" w:rsidRPr="00863F40" w:rsidRDefault="00863F40" w:rsidP="00B1387B">
      <w:pPr>
        <w:jc w:val="center"/>
        <w:rPr>
          <w:rFonts w:ascii="Times New Roman" w:hAnsi="Times New Roman"/>
          <w:highlight w:val="white"/>
          <w:vertAlign w:val="superscript"/>
          <w:lang w:val="ru-RU"/>
        </w:rPr>
      </w:pPr>
      <w:r w:rsidRPr="00863F40">
        <w:rPr>
          <w:rFonts w:ascii="Times New Roman" w:hAnsi="Times New Roman"/>
          <w:highlight w:val="white"/>
          <w:vertAlign w:val="superscript"/>
          <w:lang w:val="ru-RU"/>
        </w:rPr>
        <w:t>(П</w:t>
      </w:r>
      <w:r>
        <w:rPr>
          <w:rFonts w:ascii="Times New Roman" w:hAnsi="Times New Roman"/>
          <w:highlight w:val="white"/>
          <w:vertAlign w:val="superscript"/>
          <w:lang w:val="ru-RU"/>
        </w:rPr>
        <w:t>ІБ</w:t>
      </w:r>
      <w:r w:rsidRPr="00863F40">
        <w:rPr>
          <w:rFonts w:ascii="Times New Roman" w:hAnsi="Times New Roman"/>
          <w:highlight w:val="white"/>
          <w:vertAlign w:val="superscript"/>
          <w:lang w:val="ru-RU"/>
        </w:rPr>
        <w:t xml:space="preserve"> кандидата)</w:t>
      </w:r>
    </w:p>
    <w:p w14:paraId="6F7FE76D" w14:textId="77777777" w:rsidR="00C47A25" w:rsidRPr="006B40D5" w:rsidRDefault="00C47A25" w:rsidP="00C47A25">
      <w:pPr>
        <w:jc w:val="both"/>
        <w:rPr>
          <w:rFonts w:ascii="Times New Roman" w:hAnsi="Times New Roman"/>
          <w:highlight w:val="white"/>
        </w:rPr>
      </w:pPr>
      <w:r>
        <w:rPr>
          <w:rFonts w:ascii="Times New Roman" w:hAnsi="Times New Roman" w:cs="Times New Roman"/>
          <w:b/>
          <w:color w:val="000000" w:themeColor="text1"/>
          <w:sz w:val="28"/>
          <w:szCs w:val="28"/>
        </w:rPr>
        <w:t>1. Кількість балів</w:t>
      </w:r>
      <w:r w:rsidRPr="00F311A6">
        <w:rPr>
          <w:rFonts w:ascii="Times New Roman" w:hAnsi="Times New Roman" w:cs="Times New Roman"/>
          <w:b/>
          <w:color w:val="000000" w:themeColor="text1"/>
          <w:sz w:val="28"/>
          <w:szCs w:val="28"/>
        </w:rPr>
        <w:t xml:space="preserve"> за І етап</w:t>
      </w:r>
      <w:r>
        <w:rPr>
          <w:rFonts w:ascii="Times New Roman" w:hAnsi="Times New Roman" w:cs="Times New Roman"/>
          <w:b/>
          <w:color w:val="000000" w:themeColor="text1"/>
          <w:sz w:val="28"/>
          <w:szCs w:val="28"/>
        </w:rPr>
        <w:t xml:space="preserve"> – тестування : ____________ балів.</w:t>
      </w:r>
    </w:p>
    <w:p w14:paraId="18DE4560" w14:textId="77777777" w:rsidR="00B1387B" w:rsidRPr="006B40D5" w:rsidRDefault="00C47A25" w:rsidP="00C47A25">
      <w:pPr>
        <w:ind w:right="460"/>
        <w:jc w:val="both"/>
        <w:rPr>
          <w:rFonts w:ascii="Times New Roman" w:hAnsi="Times New Roman"/>
          <w:b/>
          <w:highlight w:val="white"/>
        </w:rPr>
      </w:pPr>
      <w:r>
        <w:rPr>
          <w:rFonts w:ascii="Times New Roman" w:hAnsi="Times New Roman" w:cs="Times New Roman"/>
          <w:b/>
          <w:color w:val="000000" w:themeColor="text1"/>
          <w:sz w:val="28"/>
          <w:szCs w:val="28"/>
        </w:rPr>
        <w:t xml:space="preserve">2. </w:t>
      </w:r>
      <w:r w:rsidR="00B1387B">
        <w:rPr>
          <w:rFonts w:ascii="Times New Roman" w:hAnsi="Times New Roman" w:cs="Times New Roman"/>
          <w:b/>
          <w:color w:val="000000" w:themeColor="text1"/>
          <w:sz w:val="28"/>
          <w:szCs w:val="28"/>
        </w:rPr>
        <w:t>Кількість балів</w:t>
      </w:r>
      <w:r w:rsidR="00B1387B" w:rsidRPr="00F311A6">
        <w:rPr>
          <w:rFonts w:ascii="Times New Roman" w:hAnsi="Times New Roman" w:cs="Times New Roman"/>
          <w:b/>
          <w:color w:val="000000" w:themeColor="text1"/>
          <w:sz w:val="28"/>
          <w:szCs w:val="28"/>
        </w:rPr>
        <w:t xml:space="preserve"> за ІІ етап – вирішення ситуаційного завдання: </w:t>
      </w:r>
      <w:r w:rsidR="00B1387B" w:rsidRPr="006B40D5">
        <w:rPr>
          <w:rFonts w:ascii="Times New Roman" w:hAnsi="Times New Roman"/>
          <w:b/>
          <w:highlight w:val="white"/>
        </w:rPr>
        <w:t xml:space="preserve"> </w:t>
      </w:r>
    </w:p>
    <w:tbl>
      <w:tblPr>
        <w:tblW w:w="0" w:type="auto"/>
        <w:tblInd w:w="-467" w:type="dxa"/>
        <w:tblBorders>
          <w:top w:val="nil"/>
          <w:left w:val="nil"/>
          <w:bottom w:val="nil"/>
          <w:right w:val="nil"/>
          <w:insideH w:val="nil"/>
          <w:insideV w:val="nil"/>
        </w:tblBorders>
        <w:tblLook w:val="0600" w:firstRow="0" w:lastRow="0" w:firstColumn="0" w:lastColumn="0" w:noHBand="1" w:noVBand="1"/>
      </w:tblPr>
      <w:tblGrid>
        <w:gridCol w:w="1212"/>
        <w:gridCol w:w="657"/>
        <w:gridCol w:w="728"/>
        <w:gridCol w:w="728"/>
        <w:gridCol w:w="727"/>
        <w:gridCol w:w="727"/>
        <w:gridCol w:w="727"/>
        <w:gridCol w:w="727"/>
        <w:gridCol w:w="727"/>
        <w:gridCol w:w="727"/>
        <w:gridCol w:w="727"/>
        <w:gridCol w:w="727"/>
        <w:gridCol w:w="727"/>
        <w:gridCol w:w="783"/>
      </w:tblGrid>
      <w:tr w:rsidR="00B1387B" w:rsidRPr="006B40D5" w14:paraId="0AF23332" w14:textId="77777777" w:rsidTr="00B1387B">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82242"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Прізвище,</w:t>
            </w:r>
          </w:p>
          <w:p w14:paraId="12E7022A"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ім’я та</w:t>
            </w:r>
          </w:p>
          <w:p w14:paraId="434AC3F9"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по батькові кандидата</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4D0292" w14:textId="77777777" w:rsidR="00B1387B" w:rsidRPr="006B40D5" w:rsidRDefault="00B1387B" w:rsidP="004F7FE9">
            <w:pPr>
              <w:ind w:left="20" w:right="-120" w:hanging="40"/>
              <w:jc w:val="center"/>
              <w:rPr>
                <w:rFonts w:ascii="Times New Roman" w:hAnsi="Times New Roman"/>
              </w:rPr>
            </w:pPr>
            <w:r w:rsidRPr="006B40D5">
              <w:rPr>
                <w:rFonts w:ascii="Times New Roman" w:hAnsi="Times New Roman"/>
              </w:rPr>
              <w:t>Оцінка члена комісії</w:t>
            </w:r>
          </w:p>
          <w:p w14:paraId="73687014" w14:textId="77777777" w:rsidR="00B1387B" w:rsidRDefault="00B1387B" w:rsidP="004F7FE9">
            <w:pPr>
              <w:ind w:left="20" w:right="-120" w:hanging="40"/>
              <w:jc w:val="center"/>
              <w:rPr>
                <w:rFonts w:ascii="Times New Roman" w:hAnsi="Times New Roman"/>
                <w:i/>
              </w:rPr>
            </w:pPr>
            <w:r w:rsidRPr="006B40D5">
              <w:rPr>
                <w:rFonts w:ascii="Times New Roman" w:hAnsi="Times New Roman"/>
                <w:i/>
              </w:rPr>
              <w:t>ПІБ</w:t>
            </w:r>
          </w:p>
          <w:p w14:paraId="08A0B5B1" w14:textId="77777777" w:rsidR="00B1387B" w:rsidRDefault="00B1387B" w:rsidP="004F7FE9">
            <w:pPr>
              <w:ind w:left="20" w:right="-120" w:hanging="40"/>
              <w:jc w:val="center"/>
              <w:rPr>
                <w:rFonts w:ascii="Times New Roman" w:hAnsi="Times New Roman"/>
                <w:i/>
              </w:rPr>
            </w:pPr>
          </w:p>
          <w:p w14:paraId="1866F5AF" w14:textId="77777777" w:rsidR="00B1387B" w:rsidRPr="006B40D5" w:rsidRDefault="00B1387B" w:rsidP="004F7FE9">
            <w:pPr>
              <w:ind w:left="20" w:right="-120" w:hanging="40"/>
              <w:jc w:val="center"/>
              <w:rPr>
                <w:rFonts w:ascii="Times New Roman" w:hAnsi="Times New Roman"/>
                <w:i/>
              </w:rPr>
            </w:pPr>
          </w:p>
          <w:p w14:paraId="40EBFEC2" w14:textId="77777777" w:rsidR="00B1387B" w:rsidRPr="006B40D5" w:rsidRDefault="00B1387B" w:rsidP="004F7FE9">
            <w:pPr>
              <w:ind w:left="20" w:right="-120" w:hanging="40"/>
              <w:jc w:val="center"/>
              <w:rPr>
                <w:rFonts w:ascii="Times New Roman" w:hAnsi="Times New Roman"/>
              </w:rPr>
            </w:pPr>
            <w:r w:rsidRPr="006B40D5">
              <w:rPr>
                <w:rFonts w:ascii="Times New Roman" w:hAnsi="Times New Roman"/>
              </w:rP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993D8E"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p>
          <w:p w14:paraId="69DB4BB2" w14:textId="77777777" w:rsidR="00B1387B" w:rsidRPr="006B40D5" w:rsidRDefault="00B1387B" w:rsidP="004F7FE9">
            <w:pPr>
              <w:ind w:left="100"/>
              <w:jc w:val="center"/>
              <w:rPr>
                <w:rFonts w:ascii="Times New Roman" w:hAnsi="Times New Roman"/>
                <w:i/>
              </w:rPr>
            </w:pPr>
            <w:r w:rsidRPr="006B40D5">
              <w:rPr>
                <w:rFonts w:ascii="Times New Roman" w:hAnsi="Times New Roman"/>
                <w:i/>
              </w:rPr>
              <w:t xml:space="preserve">ПІБ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F3E713"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47D99"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32B2D"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1C39F5"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E85952"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79F97"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7246FC"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1A174D"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FCB213"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485939"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39CC7"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Середній бал*</w:t>
            </w:r>
          </w:p>
        </w:tc>
      </w:tr>
      <w:tr w:rsidR="00B1387B" w:rsidRPr="006B40D5" w14:paraId="3C669303" w14:textId="77777777" w:rsidTr="00B1387B">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A2C1C9" w14:textId="77777777" w:rsidR="00B1387B" w:rsidRPr="006B40D5" w:rsidRDefault="00B1387B" w:rsidP="004F7FE9">
            <w:pPr>
              <w:ind w:left="100" w:right="460"/>
              <w:rPr>
                <w:rFonts w:ascii="Times New Roman" w:hAnsi="Times New Roman"/>
              </w:rPr>
            </w:pPr>
            <w:r w:rsidRPr="006B40D5">
              <w:rPr>
                <w:rFonts w:ascii="Times New Roman" w:hAnsi="Times New Roman"/>
              </w:rPr>
              <w:t>Кандидат 1:</w:t>
            </w:r>
          </w:p>
          <w:p w14:paraId="66F0ED78" w14:textId="77777777" w:rsidR="00B1387B" w:rsidRPr="006B40D5" w:rsidRDefault="00B1387B" w:rsidP="004F7FE9">
            <w:pPr>
              <w:ind w:left="100" w:right="46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3D3104D"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3252F8B"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49DAB9C"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FCD376A"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ED3E31A"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1BC578E"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177A6D8" w14:textId="77777777" w:rsidR="00B1387B" w:rsidRPr="006B40D5" w:rsidRDefault="00B1387B" w:rsidP="004F7FE9">
            <w:pPr>
              <w:ind w:left="100" w:right="-2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6489883" w14:textId="77777777" w:rsidR="00B1387B" w:rsidRPr="006B40D5" w:rsidRDefault="00B1387B" w:rsidP="004F7FE9">
            <w:pPr>
              <w:ind w:left="10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A0FD6F2" w14:textId="77777777" w:rsidR="00B1387B" w:rsidRPr="006B40D5" w:rsidRDefault="00B1387B" w:rsidP="004F7FE9">
            <w:pPr>
              <w:ind w:left="100" w:right="-4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CB5D769"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7159449"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1E696BF"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632229C"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r>
      <w:tr w:rsidR="00B1387B" w:rsidRPr="006B40D5" w14:paraId="4260A584" w14:textId="77777777" w:rsidTr="00B1387B">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2B9D9" w14:textId="77777777" w:rsidR="00B1387B" w:rsidRPr="006B40D5" w:rsidRDefault="00B1387B" w:rsidP="004F7FE9">
            <w:pPr>
              <w:ind w:left="100" w:right="460"/>
              <w:rPr>
                <w:rFonts w:ascii="Times New Roman" w:hAnsi="Times New Roman"/>
              </w:rPr>
            </w:pPr>
            <w:r w:rsidRPr="006B40D5">
              <w:rPr>
                <w:rFonts w:ascii="Times New Roman" w:hAnsi="Times New Roman"/>
              </w:rPr>
              <w:t>Кандидат 2:</w:t>
            </w:r>
          </w:p>
          <w:p w14:paraId="3D4098EB" w14:textId="77777777" w:rsidR="00B1387B" w:rsidRPr="006B40D5" w:rsidRDefault="00B1387B" w:rsidP="004F7FE9">
            <w:pPr>
              <w:ind w:left="100" w:right="46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237361A"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B236F44"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9706C3B"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8F4D5D2"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3BBB095"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2720F0F"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CB87E81" w14:textId="77777777" w:rsidR="00B1387B" w:rsidRPr="006B40D5" w:rsidRDefault="00B1387B" w:rsidP="004F7FE9">
            <w:pPr>
              <w:ind w:left="100" w:right="-2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CD9DC5B" w14:textId="77777777" w:rsidR="00B1387B" w:rsidRPr="006B40D5" w:rsidRDefault="00B1387B" w:rsidP="004F7FE9">
            <w:pPr>
              <w:ind w:left="10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CE73919" w14:textId="77777777" w:rsidR="00B1387B" w:rsidRPr="006B40D5" w:rsidRDefault="00B1387B" w:rsidP="004F7FE9">
            <w:pPr>
              <w:ind w:left="100" w:right="-4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D8623BC"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E15D137"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60816CE"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F5F9EEC"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r>
    </w:tbl>
    <w:p w14:paraId="10BA9472" w14:textId="77777777" w:rsidR="00B1387B" w:rsidRPr="00F311A6" w:rsidRDefault="00B1387B" w:rsidP="00C47A25">
      <w:pPr>
        <w:jc w:val="both"/>
        <w:rPr>
          <w:rFonts w:ascii="Times New Roman" w:hAnsi="Times New Roman" w:cs="Times New Roman"/>
          <w:b/>
          <w:sz w:val="28"/>
          <w:szCs w:val="28"/>
        </w:rPr>
      </w:pPr>
      <w:r w:rsidRPr="006B40D5">
        <w:rPr>
          <w:rFonts w:ascii="Times New Roman" w:hAnsi="Times New Roman"/>
          <w:highlight w:val="white"/>
        </w:rPr>
        <w:t xml:space="preserve"> </w:t>
      </w:r>
      <w:r w:rsidRPr="00F311A6">
        <w:rPr>
          <w:rFonts w:ascii="Times New Roman" w:eastAsia="Times New Roman" w:hAnsi="Times New Roman" w:cs="Times New Roman"/>
          <w:b/>
          <w:sz w:val="28"/>
          <w:szCs w:val="28"/>
          <w:lang w:eastAsia="uk-UA"/>
        </w:rPr>
        <w:t>3.</w:t>
      </w:r>
      <w:r w:rsidRPr="00F311A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Кількість балів</w:t>
      </w:r>
      <w:r w:rsidRPr="00F311A6">
        <w:rPr>
          <w:rFonts w:ascii="Times New Roman" w:hAnsi="Times New Roman" w:cs="Times New Roman"/>
          <w:b/>
          <w:color w:val="000000" w:themeColor="text1"/>
          <w:sz w:val="28"/>
          <w:szCs w:val="28"/>
        </w:rPr>
        <w:t xml:space="preserve"> за ІІІ етап</w:t>
      </w:r>
      <w:r w:rsidR="00C47A25">
        <w:rPr>
          <w:rFonts w:ascii="Times New Roman" w:hAnsi="Times New Roman" w:cs="Times New Roman"/>
          <w:b/>
          <w:color w:val="000000" w:themeColor="text1"/>
          <w:sz w:val="28"/>
          <w:szCs w:val="28"/>
        </w:rPr>
        <w:t xml:space="preserve"> - презентацію</w:t>
      </w:r>
      <w:r w:rsidRPr="00F311A6">
        <w:rPr>
          <w:rFonts w:ascii="Times New Roman" w:hAnsi="Times New Roman" w:cs="Times New Roman"/>
          <w:b/>
          <w:color w:val="000000" w:themeColor="text1"/>
          <w:sz w:val="28"/>
          <w:szCs w:val="28"/>
        </w:rPr>
        <w:t>:</w:t>
      </w:r>
    </w:p>
    <w:tbl>
      <w:tblPr>
        <w:tblW w:w="0" w:type="auto"/>
        <w:tblInd w:w="-467" w:type="dxa"/>
        <w:tblBorders>
          <w:top w:val="nil"/>
          <w:left w:val="nil"/>
          <w:bottom w:val="nil"/>
          <w:right w:val="nil"/>
          <w:insideH w:val="nil"/>
          <w:insideV w:val="nil"/>
        </w:tblBorders>
        <w:tblLook w:val="0600" w:firstRow="0" w:lastRow="0" w:firstColumn="0" w:lastColumn="0" w:noHBand="1" w:noVBand="1"/>
      </w:tblPr>
      <w:tblGrid>
        <w:gridCol w:w="1212"/>
        <w:gridCol w:w="657"/>
        <w:gridCol w:w="728"/>
        <w:gridCol w:w="728"/>
        <w:gridCol w:w="727"/>
        <w:gridCol w:w="727"/>
        <w:gridCol w:w="727"/>
        <w:gridCol w:w="727"/>
        <w:gridCol w:w="727"/>
        <w:gridCol w:w="727"/>
        <w:gridCol w:w="727"/>
        <w:gridCol w:w="727"/>
        <w:gridCol w:w="727"/>
        <w:gridCol w:w="783"/>
      </w:tblGrid>
      <w:tr w:rsidR="00B1387B" w:rsidRPr="006B40D5" w14:paraId="2203FE21" w14:textId="77777777" w:rsidTr="004F7FE9">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D8492"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Прізвище,</w:t>
            </w:r>
          </w:p>
          <w:p w14:paraId="2D33C6DB"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ім’я та</w:t>
            </w:r>
          </w:p>
          <w:p w14:paraId="36609607"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по батькові кандидата</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68558C" w14:textId="77777777" w:rsidR="00B1387B" w:rsidRPr="006B40D5" w:rsidRDefault="00B1387B" w:rsidP="004F7FE9">
            <w:pPr>
              <w:ind w:left="20" w:right="-120" w:hanging="40"/>
              <w:jc w:val="center"/>
              <w:rPr>
                <w:rFonts w:ascii="Times New Roman" w:hAnsi="Times New Roman"/>
              </w:rPr>
            </w:pPr>
            <w:r w:rsidRPr="006B40D5">
              <w:rPr>
                <w:rFonts w:ascii="Times New Roman" w:hAnsi="Times New Roman"/>
              </w:rPr>
              <w:t>Оцінка члена комісії</w:t>
            </w:r>
          </w:p>
          <w:p w14:paraId="67A6AEE1" w14:textId="77777777" w:rsidR="00B1387B" w:rsidRDefault="00B1387B" w:rsidP="004F7FE9">
            <w:pPr>
              <w:ind w:left="20" w:right="-120" w:hanging="40"/>
              <w:jc w:val="center"/>
              <w:rPr>
                <w:rFonts w:ascii="Times New Roman" w:hAnsi="Times New Roman"/>
                <w:i/>
              </w:rPr>
            </w:pPr>
            <w:r w:rsidRPr="006B40D5">
              <w:rPr>
                <w:rFonts w:ascii="Times New Roman" w:hAnsi="Times New Roman"/>
                <w:i/>
              </w:rPr>
              <w:t>ПІБ</w:t>
            </w:r>
          </w:p>
          <w:p w14:paraId="008FD179" w14:textId="77777777" w:rsidR="00B1387B" w:rsidRDefault="00B1387B" w:rsidP="004F7FE9">
            <w:pPr>
              <w:ind w:left="20" w:right="-120" w:hanging="40"/>
              <w:jc w:val="center"/>
              <w:rPr>
                <w:rFonts w:ascii="Times New Roman" w:hAnsi="Times New Roman"/>
                <w:i/>
              </w:rPr>
            </w:pPr>
          </w:p>
          <w:p w14:paraId="2863B95E" w14:textId="77777777" w:rsidR="00B1387B" w:rsidRPr="006B40D5" w:rsidRDefault="00B1387B" w:rsidP="004F7FE9">
            <w:pPr>
              <w:ind w:left="20" w:right="-120" w:hanging="40"/>
              <w:jc w:val="center"/>
              <w:rPr>
                <w:rFonts w:ascii="Times New Roman" w:hAnsi="Times New Roman"/>
                <w:i/>
              </w:rPr>
            </w:pPr>
          </w:p>
          <w:p w14:paraId="14CB1DA6" w14:textId="77777777" w:rsidR="00B1387B" w:rsidRPr="006B40D5" w:rsidRDefault="00B1387B" w:rsidP="004F7FE9">
            <w:pPr>
              <w:ind w:left="20" w:right="-120" w:hanging="40"/>
              <w:jc w:val="center"/>
              <w:rPr>
                <w:rFonts w:ascii="Times New Roman" w:hAnsi="Times New Roman"/>
              </w:rPr>
            </w:pPr>
            <w:r w:rsidRPr="006B40D5">
              <w:rPr>
                <w:rFonts w:ascii="Times New Roman" w:hAnsi="Times New Roman"/>
              </w:rP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3D27C2" w14:textId="77777777" w:rsidR="00B1387B" w:rsidRPr="006B40D5" w:rsidRDefault="00B1387B" w:rsidP="004F7FE9">
            <w:pPr>
              <w:ind w:left="100"/>
              <w:jc w:val="center"/>
              <w:rPr>
                <w:rFonts w:ascii="Times New Roman" w:hAnsi="Times New Roman"/>
              </w:rPr>
            </w:pPr>
            <w:r w:rsidRPr="006B40D5">
              <w:rPr>
                <w:rFonts w:ascii="Times New Roman" w:hAnsi="Times New Roman"/>
              </w:rPr>
              <w:lastRenderedPageBreak/>
              <w:t>Оцінка члена комісії</w:t>
            </w:r>
          </w:p>
          <w:p w14:paraId="782B1361" w14:textId="77777777" w:rsidR="00B1387B" w:rsidRPr="006B40D5" w:rsidRDefault="00B1387B" w:rsidP="004F7FE9">
            <w:pPr>
              <w:ind w:left="100"/>
              <w:jc w:val="center"/>
              <w:rPr>
                <w:rFonts w:ascii="Times New Roman" w:hAnsi="Times New Roman"/>
                <w:i/>
              </w:rPr>
            </w:pPr>
            <w:r w:rsidRPr="006B40D5">
              <w:rPr>
                <w:rFonts w:ascii="Times New Roman" w:hAnsi="Times New Roman"/>
                <w:i/>
              </w:rPr>
              <w:t xml:space="preserve">ПІБ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9366ED"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E06125"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FBBA7C"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2DEC0F"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C5BA17"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80D87F"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FE7FAA"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747C98"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DC92E8"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FCB741" w14:textId="77777777" w:rsidR="00B1387B" w:rsidRPr="006B40D5" w:rsidRDefault="00B1387B" w:rsidP="004F7FE9">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0F24D0" w14:textId="77777777" w:rsidR="00B1387B" w:rsidRPr="006B40D5" w:rsidRDefault="00B1387B" w:rsidP="004F7FE9">
            <w:pPr>
              <w:ind w:left="20" w:right="-160" w:hanging="40"/>
              <w:jc w:val="center"/>
              <w:rPr>
                <w:rFonts w:ascii="Times New Roman" w:hAnsi="Times New Roman"/>
              </w:rPr>
            </w:pPr>
            <w:r w:rsidRPr="006B40D5">
              <w:rPr>
                <w:rFonts w:ascii="Times New Roman" w:hAnsi="Times New Roman"/>
              </w:rPr>
              <w:t>Середній бал*</w:t>
            </w:r>
          </w:p>
        </w:tc>
      </w:tr>
      <w:tr w:rsidR="00B1387B" w:rsidRPr="006B40D5" w14:paraId="3A97D0F1" w14:textId="77777777" w:rsidTr="004F7FE9">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9052B" w14:textId="77777777" w:rsidR="00B1387B" w:rsidRPr="006B40D5" w:rsidRDefault="00B1387B" w:rsidP="004F7FE9">
            <w:pPr>
              <w:ind w:left="100" w:right="460"/>
              <w:rPr>
                <w:rFonts w:ascii="Times New Roman" w:hAnsi="Times New Roman"/>
              </w:rPr>
            </w:pPr>
            <w:r w:rsidRPr="006B40D5">
              <w:rPr>
                <w:rFonts w:ascii="Times New Roman" w:hAnsi="Times New Roman"/>
              </w:rPr>
              <w:t>Кандидат 1:</w:t>
            </w:r>
          </w:p>
          <w:p w14:paraId="3C87F98B" w14:textId="77777777" w:rsidR="00B1387B" w:rsidRPr="006B40D5" w:rsidRDefault="00B1387B" w:rsidP="004F7FE9">
            <w:pPr>
              <w:ind w:left="100" w:right="46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7D28CE"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793427A"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769FB6A"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7DEFB16"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0532BD8"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1C5E7CA"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05A26EB" w14:textId="77777777" w:rsidR="00B1387B" w:rsidRPr="006B40D5" w:rsidRDefault="00B1387B" w:rsidP="004F7FE9">
            <w:pPr>
              <w:ind w:left="100" w:right="-2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D93ED00" w14:textId="77777777" w:rsidR="00B1387B" w:rsidRPr="006B40D5" w:rsidRDefault="00B1387B" w:rsidP="004F7FE9">
            <w:pPr>
              <w:ind w:left="10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EF7D47F" w14:textId="77777777" w:rsidR="00B1387B" w:rsidRPr="006B40D5" w:rsidRDefault="00B1387B" w:rsidP="004F7FE9">
            <w:pPr>
              <w:ind w:left="100" w:right="-4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49FC828"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0CE6CF7"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A370FAE"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D6158C9"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r>
      <w:tr w:rsidR="00B1387B" w:rsidRPr="006B40D5" w14:paraId="0D8C8CB9" w14:textId="77777777" w:rsidTr="004F7FE9">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770AF" w14:textId="77777777" w:rsidR="00B1387B" w:rsidRPr="006B40D5" w:rsidRDefault="00B1387B" w:rsidP="004F7FE9">
            <w:pPr>
              <w:ind w:left="100" w:right="460"/>
              <w:rPr>
                <w:rFonts w:ascii="Times New Roman" w:hAnsi="Times New Roman"/>
              </w:rPr>
            </w:pPr>
            <w:r w:rsidRPr="006B40D5">
              <w:rPr>
                <w:rFonts w:ascii="Times New Roman" w:hAnsi="Times New Roman"/>
              </w:rPr>
              <w:t>Кандидат 2:</w:t>
            </w:r>
          </w:p>
          <w:p w14:paraId="02EAE031" w14:textId="77777777" w:rsidR="00B1387B" w:rsidRPr="006B40D5" w:rsidRDefault="00B1387B" w:rsidP="004F7FE9">
            <w:pPr>
              <w:ind w:left="100" w:right="46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7A75999"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A24F2FD"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68AAB6B"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DEF86C"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4ED04D4"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3DEF856" w14:textId="77777777" w:rsidR="00B1387B" w:rsidRPr="006B40D5" w:rsidRDefault="00B1387B" w:rsidP="004F7FE9">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E9A682" w14:textId="77777777" w:rsidR="00B1387B" w:rsidRPr="006B40D5" w:rsidRDefault="00B1387B" w:rsidP="004F7FE9">
            <w:pPr>
              <w:ind w:left="100" w:right="-2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A5AAB0" w14:textId="77777777" w:rsidR="00B1387B" w:rsidRPr="006B40D5" w:rsidRDefault="00B1387B" w:rsidP="004F7FE9">
            <w:pPr>
              <w:ind w:left="10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7920FB5" w14:textId="77777777" w:rsidR="00B1387B" w:rsidRPr="006B40D5" w:rsidRDefault="00B1387B" w:rsidP="004F7FE9">
            <w:pPr>
              <w:ind w:left="100" w:right="-4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97170A4"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FFB0DE9" w14:textId="77777777" w:rsidR="00B1387B" w:rsidRPr="006B40D5" w:rsidRDefault="00B1387B" w:rsidP="004F7FE9">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D515E50"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59C0585" w14:textId="77777777" w:rsidR="00B1387B" w:rsidRPr="006B40D5" w:rsidRDefault="00B1387B" w:rsidP="004F7FE9">
            <w:pPr>
              <w:ind w:left="100" w:right="40"/>
              <w:jc w:val="center"/>
              <w:rPr>
                <w:rFonts w:ascii="Times New Roman" w:hAnsi="Times New Roman"/>
                <w:b/>
              </w:rPr>
            </w:pPr>
            <w:r w:rsidRPr="006B40D5">
              <w:rPr>
                <w:rFonts w:ascii="Times New Roman" w:hAnsi="Times New Roman"/>
                <w:b/>
              </w:rPr>
              <w:t xml:space="preserve"> </w:t>
            </w:r>
          </w:p>
        </w:tc>
      </w:tr>
    </w:tbl>
    <w:p w14:paraId="63FF3AAB" w14:textId="77777777" w:rsidR="00C47A25" w:rsidRPr="004A5398" w:rsidRDefault="00C47A25" w:rsidP="00C47A25">
      <w:pPr>
        <w:spacing w:after="0" w:line="240" w:lineRule="auto"/>
        <w:rPr>
          <w:rFonts w:ascii="Times New Roman" w:eastAsia="Times New Roman" w:hAnsi="Times New Roman" w:cs="Times New Roman"/>
          <w:b/>
          <w:sz w:val="16"/>
          <w:szCs w:val="16"/>
          <w:lang w:eastAsia="uk-UA"/>
        </w:rPr>
      </w:pPr>
    </w:p>
    <w:p w14:paraId="517AAB6E" w14:textId="77777777" w:rsidR="00C47A25" w:rsidRPr="00F311A6" w:rsidRDefault="00C47A25" w:rsidP="00C47A25">
      <w:pPr>
        <w:spacing w:after="0" w:line="240" w:lineRule="auto"/>
        <w:rPr>
          <w:rFonts w:ascii="Times New Roman" w:hAnsi="Times New Roman" w:cs="Times New Roman"/>
          <w:b/>
          <w:sz w:val="28"/>
          <w:szCs w:val="28"/>
        </w:rPr>
      </w:pPr>
      <w:proofErr w:type="spellStart"/>
      <w:r>
        <w:rPr>
          <w:rFonts w:ascii="Times New Roman" w:eastAsia="Times New Roman" w:hAnsi="Times New Roman" w:cs="Times New Roman"/>
          <w:b/>
          <w:sz w:val="28"/>
          <w:szCs w:val="28"/>
          <w:lang w:eastAsia="uk-UA"/>
        </w:rPr>
        <w:t>Всьго</w:t>
      </w:r>
      <w:proofErr w:type="spellEnd"/>
      <w:r>
        <w:rPr>
          <w:rFonts w:ascii="Times New Roman" w:eastAsia="Times New Roman" w:hAnsi="Times New Roman" w:cs="Times New Roman"/>
          <w:b/>
          <w:sz w:val="28"/>
          <w:szCs w:val="28"/>
          <w:lang w:eastAsia="uk-UA"/>
        </w:rPr>
        <w:t xml:space="preserve"> кількість балів за три</w:t>
      </w:r>
      <w:r w:rsidRPr="00F311A6">
        <w:rPr>
          <w:rFonts w:ascii="Times New Roman" w:hAnsi="Times New Roman" w:cs="Times New Roman"/>
          <w:b/>
          <w:color w:val="000000" w:themeColor="text1"/>
          <w:sz w:val="28"/>
          <w:szCs w:val="28"/>
        </w:rPr>
        <w:t xml:space="preserve"> етап</w:t>
      </w:r>
      <w:r>
        <w:rPr>
          <w:rFonts w:ascii="Times New Roman" w:hAnsi="Times New Roman" w:cs="Times New Roman"/>
          <w:b/>
          <w:color w:val="000000" w:themeColor="text1"/>
          <w:sz w:val="28"/>
          <w:szCs w:val="28"/>
        </w:rPr>
        <w:t>и</w:t>
      </w:r>
      <w:r w:rsidRPr="00F311A6">
        <w:rPr>
          <w:rFonts w:ascii="Times New Roman" w:hAnsi="Times New Roman" w:cs="Times New Roman"/>
          <w:b/>
          <w:color w:val="000000" w:themeColor="text1"/>
          <w:sz w:val="28"/>
          <w:szCs w:val="28"/>
        </w:rPr>
        <w:t>:</w:t>
      </w:r>
    </w:p>
    <w:tbl>
      <w:tblPr>
        <w:tblW w:w="0" w:type="auto"/>
        <w:tblInd w:w="-467" w:type="dxa"/>
        <w:tblBorders>
          <w:top w:val="nil"/>
          <w:left w:val="nil"/>
          <w:bottom w:val="nil"/>
          <w:right w:val="nil"/>
          <w:insideH w:val="nil"/>
          <w:insideV w:val="nil"/>
        </w:tblBorders>
        <w:tblLook w:val="0600" w:firstRow="0" w:lastRow="0" w:firstColumn="0" w:lastColumn="0" w:noHBand="1" w:noVBand="1"/>
      </w:tblPr>
      <w:tblGrid>
        <w:gridCol w:w="1212"/>
        <w:gridCol w:w="657"/>
        <w:gridCol w:w="728"/>
        <w:gridCol w:w="728"/>
        <w:gridCol w:w="727"/>
        <w:gridCol w:w="727"/>
        <w:gridCol w:w="727"/>
        <w:gridCol w:w="727"/>
        <w:gridCol w:w="727"/>
        <w:gridCol w:w="727"/>
        <w:gridCol w:w="727"/>
        <w:gridCol w:w="727"/>
        <w:gridCol w:w="727"/>
        <w:gridCol w:w="783"/>
      </w:tblGrid>
      <w:tr w:rsidR="00C47A25" w:rsidRPr="006B40D5" w14:paraId="7058385B" w14:textId="77777777" w:rsidTr="004A5398">
        <w:trPr>
          <w:trHeight w:val="31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F77B8" w14:textId="77777777" w:rsidR="00C47A25" w:rsidRPr="006B40D5" w:rsidRDefault="00C47A25" w:rsidP="00C47A25">
            <w:pPr>
              <w:ind w:left="20" w:right="-160" w:hanging="40"/>
              <w:jc w:val="center"/>
              <w:rPr>
                <w:rFonts w:ascii="Times New Roman" w:hAnsi="Times New Roman"/>
              </w:rPr>
            </w:pPr>
            <w:r w:rsidRPr="006B40D5">
              <w:rPr>
                <w:rFonts w:ascii="Times New Roman" w:hAnsi="Times New Roman"/>
              </w:rPr>
              <w:t>Прізвище,</w:t>
            </w:r>
          </w:p>
          <w:p w14:paraId="6E70C919" w14:textId="77777777" w:rsidR="00C47A25" w:rsidRPr="006B40D5" w:rsidRDefault="00C47A25" w:rsidP="00C47A25">
            <w:pPr>
              <w:ind w:left="20" w:right="-160" w:hanging="40"/>
              <w:jc w:val="center"/>
              <w:rPr>
                <w:rFonts w:ascii="Times New Roman" w:hAnsi="Times New Roman"/>
              </w:rPr>
            </w:pPr>
            <w:r w:rsidRPr="006B40D5">
              <w:rPr>
                <w:rFonts w:ascii="Times New Roman" w:hAnsi="Times New Roman"/>
              </w:rPr>
              <w:t>ім’я та</w:t>
            </w:r>
          </w:p>
          <w:p w14:paraId="77DFBC90" w14:textId="77777777" w:rsidR="00C47A25" w:rsidRPr="006B40D5" w:rsidRDefault="00C47A25" w:rsidP="00C47A25">
            <w:pPr>
              <w:ind w:left="20" w:right="-160" w:hanging="40"/>
              <w:jc w:val="center"/>
              <w:rPr>
                <w:rFonts w:ascii="Times New Roman" w:hAnsi="Times New Roman"/>
              </w:rPr>
            </w:pPr>
            <w:r w:rsidRPr="006B40D5">
              <w:rPr>
                <w:rFonts w:ascii="Times New Roman" w:hAnsi="Times New Roman"/>
              </w:rPr>
              <w:t>по батькові кандидата</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51E383" w14:textId="77777777" w:rsidR="00C47A25" w:rsidRPr="006B40D5" w:rsidRDefault="00C47A25" w:rsidP="00C47A25">
            <w:pPr>
              <w:ind w:left="20" w:right="-120" w:hanging="40"/>
              <w:jc w:val="center"/>
              <w:rPr>
                <w:rFonts w:ascii="Times New Roman" w:hAnsi="Times New Roman"/>
              </w:rPr>
            </w:pPr>
            <w:r w:rsidRPr="006B40D5">
              <w:rPr>
                <w:rFonts w:ascii="Times New Roman" w:hAnsi="Times New Roman"/>
              </w:rPr>
              <w:t>Оцінка члена комісії</w:t>
            </w:r>
          </w:p>
          <w:p w14:paraId="2991F487" w14:textId="77777777" w:rsidR="00C47A25" w:rsidRDefault="00C47A25" w:rsidP="00C47A25">
            <w:pPr>
              <w:ind w:left="20" w:right="-120" w:hanging="40"/>
              <w:jc w:val="center"/>
              <w:rPr>
                <w:rFonts w:ascii="Times New Roman" w:hAnsi="Times New Roman"/>
                <w:i/>
              </w:rPr>
            </w:pPr>
            <w:r w:rsidRPr="006B40D5">
              <w:rPr>
                <w:rFonts w:ascii="Times New Roman" w:hAnsi="Times New Roman"/>
                <w:i/>
              </w:rPr>
              <w:t>ПІБ</w:t>
            </w:r>
          </w:p>
          <w:p w14:paraId="5F5EB403" w14:textId="77777777" w:rsidR="00C47A25" w:rsidRDefault="00C47A25" w:rsidP="00C47A25">
            <w:pPr>
              <w:ind w:left="20" w:right="-120" w:hanging="40"/>
              <w:jc w:val="center"/>
              <w:rPr>
                <w:rFonts w:ascii="Times New Roman" w:hAnsi="Times New Roman"/>
                <w:i/>
              </w:rPr>
            </w:pPr>
          </w:p>
          <w:p w14:paraId="4F2CB02E" w14:textId="77777777" w:rsidR="00C47A25" w:rsidRPr="006B40D5" w:rsidRDefault="00C47A25" w:rsidP="00C47A25">
            <w:pPr>
              <w:ind w:left="20" w:right="-120" w:hanging="40"/>
              <w:jc w:val="center"/>
              <w:rPr>
                <w:rFonts w:ascii="Times New Roman" w:hAnsi="Times New Roman"/>
                <w:i/>
              </w:rPr>
            </w:pPr>
          </w:p>
          <w:p w14:paraId="006FAD6E" w14:textId="77777777" w:rsidR="00C47A25" w:rsidRPr="006B40D5" w:rsidRDefault="00C47A25" w:rsidP="00C47A25">
            <w:pPr>
              <w:ind w:left="20" w:right="-120" w:hanging="40"/>
              <w:jc w:val="center"/>
              <w:rPr>
                <w:rFonts w:ascii="Times New Roman" w:hAnsi="Times New Roman"/>
              </w:rPr>
            </w:pPr>
            <w:r w:rsidRPr="006B40D5">
              <w:rPr>
                <w:rFonts w:ascii="Times New Roman" w:hAnsi="Times New Roman"/>
              </w:rP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5D0AD5"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p>
          <w:p w14:paraId="27757E39" w14:textId="77777777" w:rsidR="00C47A25" w:rsidRPr="006B40D5" w:rsidRDefault="00C47A25" w:rsidP="00C47A25">
            <w:pPr>
              <w:ind w:left="100"/>
              <w:jc w:val="center"/>
              <w:rPr>
                <w:rFonts w:ascii="Times New Roman" w:hAnsi="Times New Roman"/>
                <w:i/>
              </w:rPr>
            </w:pPr>
            <w:r w:rsidRPr="006B40D5">
              <w:rPr>
                <w:rFonts w:ascii="Times New Roman" w:hAnsi="Times New Roman"/>
                <w:i/>
              </w:rPr>
              <w:t xml:space="preserve">ПІБ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7824C6"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27B87D"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DD7736"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3350B9"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AC9795"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4008D2"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9F2405"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35DBD1"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3E881E"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89A4D" w14:textId="77777777" w:rsidR="00C47A25" w:rsidRPr="006B40D5" w:rsidRDefault="00C47A25" w:rsidP="00C47A25">
            <w:pPr>
              <w:ind w:left="100"/>
              <w:jc w:val="center"/>
              <w:rPr>
                <w:rFonts w:ascii="Times New Roman" w:hAnsi="Times New Roman"/>
              </w:rPr>
            </w:pPr>
            <w:r w:rsidRPr="006B40D5">
              <w:rPr>
                <w:rFonts w:ascii="Times New Roman" w:hAnsi="Times New Roman"/>
              </w:rPr>
              <w:t>Оцінка члена комісії</w:t>
            </w:r>
            <w:r w:rsidRPr="006B40D5">
              <w:t xml:space="preserve"> </w:t>
            </w:r>
            <w:r w:rsidRPr="006B40D5">
              <w:rPr>
                <w:rFonts w:ascii="Times New Roman" w:hAnsi="Times New Roman"/>
                <w:i/>
              </w:rPr>
              <w:t>ПІБ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4446AD" w14:textId="77777777" w:rsidR="00C47A25" w:rsidRPr="006B40D5" w:rsidRDefault="00C47A25" w:rsidP="00C47A25">
            <w:pPr>
              <w:ind w:left="20" w:right="-160" w:hanging="40"/>
              <w:jc w:val="center"/>
              <w:rPr>
                <w:rFonts w:ascii="Times New Roman" w:hAnsi="Times New Roman"/>
              </w:rPr>
            </w:pPr>
            <w:r w:rsidRPr="006B40D5">
              <w:rPr>
                <w:rFonts w:ascii="Times New Roman" w:hAnsi="Times New Roman"/>
              </w:rPr>
              <w:t>Середній бал*</w:t>
            </w:r>
          </w:p>
        </w:tc>
      </w:tr>
      <w:tr w:rsidR="00C47A25" w:rsidRPr="006B40D5" w14:paraId="0FD68D07" w14:textId="77777777" w:rsidTr="00C47A25">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6EF47" w14:textId="77777777" w:rsidR="00C47A25" w:rsidRPr="006B40D5" w:rsidRDefault="00C47A25" w:rsidP="00C47A25">
            <w:pPr>
              <w:ind w:left="100" w:right="460"/>
              <w:rPr>
                <w:rFonts w:ascii="Times New Roman" w:hAnsi="Times New Roman"/>
              </w:rPr>
            </w:pPr>
            <w:r w:rsidRPr="006B40D5">
              <w:rPr>
                <w:rFonts w:ascii="Times New Roman" w:hAnsi="Times New Roman"/>
              </w:rPr>
              <w:t>Кандидат 1:</w:t>
            </w:r>
          </w:p>
          <w:p w14:paraId="04C61FC8" w14:textId="77777777" w:rsidR="00C47A25" w:rsidRPr="006B40D5" w:rsidRDefault="00C47A25" w:rsidP="00C47A25">
            <w:pPr>
              <w:ind w:left="100" w:right="46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FBDFCD8"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699C55B"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4351A91"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448CC60"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7D52BFB"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805235C"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2A5EE9" w14:textId="77777777" w:rsidR="00C47A25" w:rsidRPr="006B40D5" w:rsidRDefault="00C47A25" w:rsidP="00C47A25">
            <w:pPr>
              <w:ind w:left="100" w:right="-2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C87C5FE" w14:textId="77777777" w:rsidR="00C47A25" w:rsidRPr="006B40D5" w:rsidRDefault="00C47A25" w:rsidP="00C47A25">
            <w:pPr>
              <w:ind w:left="10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FC387B3" w14:textId="77777777" w:rsidR="00C47A25" w:rsidRPr="006B40D5" w:rsidRDefault="00C47A25" w:rsidP="00C47A25">
            <w:pPr>
              <w:ind w:left="100" w:right="-4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39C37A" w14:textId="77777777" w:rsidR="00C47A25" w:rsidRPr="006B40D5" w:rsidRDefault="00C47A25" w:rsidP="00C47A25">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20D1D47" w14:textId="77777777" w:rsidR="00C47A25" w:rsidRPr="006B40D5" w:rsidRDefault="00C47A25" w:rsidP="00C47A25">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C28ED4E" w14:textId="77777777" w:rsidR="00C47A25" w:rsidRPr="006B40D5" w:rsidRDefault="00C47A25" w:rsidP="00C47A25">
            <w:pPr>
              <w:ind w:left="100" w:right="40"/>
              <w:jc w:val="center"/>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924B23B" w14:textId="77777777" w:rsidR="00C47A25" w:rsidRPr="006B40D5" w:rsidRDefault="00C47A25" w:rsidP="00C47A25">
            <w:pPr>
              <w:ind w:left="100" w:right="40"/>
              <w:jc w:val="center"/>
              <w:rPr>
                <w:rFonts w:ascii="Times New Roman" w:hAnsi="Times New Roman"/>
                <w:b/>
              </w:rPr>
            </w:pPr>
            <w:r w:rsidRPr="006B40D5">
              <w:rPr>
                <w:rFonts w:ascii="Times New Roman" w:hAnsi="Times New Roman"/>
                <w:b/>
              </w:rPr>
              <w:t xml:space="preserve"> </w:t>
            </w:r>
          </w:p>
        </w:tc>
      </w:tr>
      <w:tr w:rsidR="00C47A25" w:rsidRPr="006B40D5" w14:paraId="1958C66A" w14:textId="77777777" w:rsidTr="00C47A25">
        <w:trPr>
          <w:trHeight w:val="10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ED084E" w14:textId="77777777" w:rsidR="00C47A25" w:rsidRPr="006B40D5" w:rsidRDefault="00C47A25" w:rsidP="00C47A25">
            <w:pPr>
              <w:ind w:left="100" w:right="460"/>
              <w:rPr>
                <w:rFonts w:ascii="Times New Roman" w:hAnsi="Times New Roman"/>
              </w:rPr>
            </w:pPr>
            <w:r w:rsidRPr="006B40D5">
              <w:rPr>
                <w:rFonts w:ascii="Times New Roman" w:hAnsi="Times New Roman"/>
              </w:rPr>
              <w:t>Кандидат 2:</w:t>
            </w:r>
          </w:p>
          <w:p w14:paraId="04646C1C" w14:textId="77777777" w:rsidR="00C47A25" w:rsidRPr="006B40D5" w:rsidRDefault="00C47A25" w:rsidP="00C47A25">
            <w:pPr>
              <w:ind w:left="100" w:right="46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B94247F"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D48EA11"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1483E0F"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B817B8D"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16D893E"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236F220" w14:textId="77777777" w:rsidR="00C47A25" w:rsidRPr="006B40D5" w:rsidRDefault="00C47A25" w:rsidP="00C47A25">
            <w:pPr>
              <w:ind w:left="100" w:right="-140"/>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0F3B753" w14:textId="77777777" w:rsidR="00C47A25" w:rsidRPr="006B40D5" w:rsidRDefault="00C47A25" w:rsidP="00C47A25">
            <w:pPr>
              <w:ind w:left="100" w:right="-2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0CCD52D" w14:textId="77777777" w:rsidR="00C47A25" w:rsidRPr="006B40D5" w:rsidRDefault="00C47A25" w:rsidP="00C47A25">
            <w:pPr>
              <w:ind w:left="10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D1AFA03" w14:textId="77777777" w:rsidR="00C47A25" w:rsidRPr="006B40D5" w:rsidRDefault="00C47A25" w:rsidP="00C47A25">
            <w:pPr>
              <w:ind w:left="100" w:right="-4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EF616AF" w14:textId="77777777" w:rsidR="00C47A25" w:rsidRPr="006B40D5" w:rsidRDefault="00C47A25" w:rsidP="00C47A25">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1D1305C" w14:textId="77777777" w:rsidR="00C47A25" w:rsidRPr="006B40D5" w:rsidRDefault="00C47A25" w:rsidP="00C47A25">
            <w:pPr>
              <w:ind w:left="100" w:right="-60"/>
              <w:jc w:val="center"/>
              <w:rPr>
                <w:rFonts w:ascii="Times New Roman" w:hAnsi="Times New Roman"/>
              </w:rPr>
            </w:pPr>
            <w:r w:rsidRPr="006B40D5">
              <w:rPr>
                <w:rFonts w:ascii="Times New Roman" w:hAnsi="Times New Roman"/>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1390BC5" w14:textId="77777777" w:rsidR="00C47A25" w:rsidRPr="006B40D5" w:rsidRDefault="00C47A25" w:rsidP="00C47A25">
            <w:pPr>
              <w:ind w:left="100" w:right="40"/>
              <w:jc w:val="center"/>
              <w:rPr>
                <w:rFonts w:ascii="Times New Roman" w:hAnsi="Times New Roman"/>
                <w:b/>
              </w:rPr>
            </w:pPr>
            <w:r w:rsidRPr="006B40D5">
              <w:rPr>
                <w:rFonts w:ascii="Times New Roman" w:hAnsi="Times New Roman"/>
                <w:b/>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4854FF1" w14:textId="77777777" w:rsidR="00C47A25" w:rsidRPr="006B40D5" w:rsidRDefault="00C47A25" w:rsidP="00C47A25">
            <w:pPr>
              <w:ind w:left="100" w:right="40"/>
              <w:jc w:val="center"/>
              <w:rPr>
                <w:rFonts w:ascii="Times New Roman" w:hAnsi="Times New Roman"/>
                <w:b/>
              </w:rPr>
            </w:pPr>
            <w:r w:rsidRPr="006B40D5">
              <w:rPr>
                <w:rFonts w:ascii="Times New Roman" w:hAnsi="Times New Roman"/>
                <w:b/>
              </w:rPr>
              <w:t xml:space="preserve"> </w:t>
            </w:r>
          </w:p>
        </w:tc>
      </w:tr>
    </w:tbl>
    <w:p w14:paraId="7DC09FA1" w14:textId="77777777" w:rsidR="00B1387B" w:rsidRPr="006B40D5" w:rsidRDefault="00B1387B" w:rsidP="00B1387B">
      <w:pPr>
        <w:jc w:val="both"/>
        <w:rPr>
          <w:rFonts w:ascii="Times New Roman" w:hAnsi="Times New Roman"/>
          <w:highlight w:val="white"/>
        </w:rPr>
      </w:pPr>
      <w:r w:rsidRPr="006B40D5">
        <w:rPr>
          <w:rFonts w:ascii="Times New Roman" w:hAnsi="Times New Roman"/>
          <w:highlight w:val="white"/>
        </w:rPr>
        <w:t>Середній бал* - це сума оцінок всіх членів комісії розділена на їх кількість.</w:t>
      </w:r>
    </w:p>
    <w:tbl>
      <w:tblPr>
        <w:tblW w:w="94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30"/>
        <w:gridCol w:w="2930"/>
        <w:gridCol w:w="3905"/>
      </w:tblGrid>
      <w:tr w:rsidR="00B1387B" w:rsidRPr="006B40D5" w14:paraId="30527C38" w14:textId="77777777" w:rsidTr="004F7FE9">
        <w:trPr>
          <w:trHeight w:val="1053"/>
        </w:trPr>
        <w:tc>
          <w:tcPr>
            <w:tcW w:w="2630" w:type="dxa"/>
            <w:tcBorders>
              <w:top w:val="nil"/>
              <w:left w:val="nil"/>
              <w:bottom w:val="nil"/>
              <w:right w:val="nil"/>
            </w:tcBorders>
            <w:tcMar>
              <w:top w:w="100" w:type="dxa"/>
              <w:left w:w="100" w:type="dxa"/>
              <w:bottom w:w="100" w:type="dxa"/>
              <w:right w:w="100" w:type="dxa"/>
            </w:tcMar>
          </w:tcPr>
          <w:p w14:paraId="61B8DC7F" w14:textId="5F00ED51" w:rsidR="00B1387B" w:rsidRPr="006B40D5" w:rsidRDefault="004A5398" w:rsidP="004F7FE9">
            <w:pPr>
              <w:jc w:val="center"/>
              <w:rPr>
                <w:rFonts w:ascii="Times New Roman" w:hAnsi="Times New Roman"/>
                <w:b/>
              </w:rPr>
            </w:pPr>
            <w:r>
              <w:rPr>
                <w:rFonts w:ascii="Times New Roman" w:hAnsi="Times New Roman"/>
                <w:highlight w:val="white"/>
              </w:rPr>
              <w:t xml:space="preserve">      </w:t>
            </w:r>
            <w:r w:rsidR="00B1387B" w:rsidRPr="006B40D5">
              <w:rPr>
                <w:rFonts w:ascii="Times New Roman" w:hAnsi="Times New Roman"/>
                <w:highlight w:val="white"/>
              </w:rPr>
              <w:t xml:space="preserve"> </w:t>
            </w:r>
            <w:r w:rsidR="00B1387B" w:rsidRPr="006B40D5">
              <w:rPr>
                <w:rFonts w:ascii="Times New Roman" w:hAnsi="Times New Roman"/>
                <w:b/>
              </w:rPr>
              <w:t>Секретар комісії</w:t>
            </w:r>
          </w:p>
        </w:tc>
        <w:tc>
          <w:tcPr>
            <w:tcW w:w="2930" w:type="dxa"/>
            <w:tcBorders>
              <w:top w:val="nil"/>
              <w:left w:val="nil"/>
              <w:bottom w:val="nil"/>
              <w:right w:val="nil"/>
            </w:tcBorders>
            <w:tcMar>
              <w:top w:w="100" w:type="dxa"/>
              <w:left w:w="100" w:type="dxa"/>
              <w:bottom w:w="100" w:type="dxa"/>
              <w:right w:w="100" w:type="dxa"/>
            </w:tcMar>
          </w:tcPr>
          <w:p w14:paraId="0BEFDB77" w14:textId="2A2437D5" w:rsidR="00B1387B" w:rsidRPr="006B40D5" w:rsidRDefault="004A5398" w:rsidP="004F7FE9">
            <w:pPr>
              <w:jc w:val="center"/>
              <w:rPr>
                <w:rFonts w:ascii="Times New Roman" w:hAnsi="Times New Roman"/>
                <w:b/>
              </w:rPr>
            </w:pPr>
            <w:r>
              <w:rPr>
                <w:rFonts w:ascii="Times New Roman" w:hAnsi="Times New Roman"/>
                <w:b/>
              </w:rPr>
              <w:t xml:space="preserve">           </w:t>
            </w:r>
            <w:r w:rsidR="00B1387B" w:rsidRPr="006B40D5">
              <w:rPr>
                <w:rFonts w:ascii="Times New Roman" w:hAnsi="Times New Roman"/>
                <w:b/>
              </w:rPr>
              <w:t>___________________</w:t>
            </w:r>
          </w:p>
          <w:p w14:paraId="0BC32A38" w14:textId="77777777" w:rsidR="00B1387B" w:rsidRPr="006B40D5" w:rsidRDefault="00B1387B" w:rsidP="004F7FE9">
            <w:pPr>
              <w:jc w:val="center"/>
              <w:rPr>
                <w:rFonts w:ascii="Times New Roman" w:hAnsi="Times New Roman"/>
                <w:b/>
              </w:rPr>
            </w:pPr>
            <w:r w:rsidRPr="006B40D5">
              <w:rPr>
                <w:rFonts w:ascii="Times New Roman" w:hAnsi="Times New Roman"/>
                <w:b/>
              </w:rPr>
              <w:t>(підпис)</w:t>
            </w:r>
          </w:p>
        </w:tc>
        <w:tc>
          <w:tcPr>
            <w:tcW w:w="3905" w:type="dxa"/>
            <w:tcBorders>
              <w:top w:val="nil"/>
              <w:left w:val="nil"/>
              <w:bottom w:val="nil"/>
              <w:right w:val="nil"/>
            </w:tcBorders>
            <w:tcMar>
              <w:top w:w="100" w:type="dxa"/>
              <w:left w:w="100" w:type="dxa"/>
              <w:bottom w:w="100" w:type="dxa"/>
              <w:right w:w="100" w:type="dxa"/>
            </w:tcMar>
          </w:tcPr>
          <w:p w14:paraId="59374C7B" w14:textId="5611C6CA" w:rsidR="00B1387B" w:rsidRPr="006B40D5" w:rsidRDefault="004A5398" w:rsidP="004F7FE9">
            <w:pPr>
              <w:jc w:val="center"/>
              <w:rPr>
                <w:rFonts w:ascii="Times New Roman" w:hAnsi="Times New Roman"/>
                <w:b/>
              </w:rPr>
            </w:pPr>
            <w:r>
              <w:rPr>
                <w:rFonts w:ascii="Times New Roman" w:hAnsi="Times New Roman"/>
                <w:b/>
              </w:rPr>
              <w:t xml:space="preserve">      </w:t>
            </w:r>
            <w:r w:rsidR="00B1387B" w:rsidRPr="006B40D5">
              <w:rPr>
                <w:rFonts w:ascii="Times New Roman" w:hAnsi="Times New Roman"/>
                <w:b/>
              </w:rPr>
              <w:t>________________________</w:t>
            </w:r>
          </w:p>
          <w:p w14:paraId="397DF5FB" w14:textId="77777777" w:rsidR="00B1387B" w:rsidRPr="006B40D5" w:rsidRDefault="00B1387B" w:rsidP="004F7FE9">
            <w:pPr>
              <w:jc w:val="center"/>
              <w:rPr>
                <w:rFonts w:ascii="Times New Roman" w:hAnsi="Times New Roman"/>
                <w:b/>
              </w:rPr>
            </w:pPr>
            <w:r w:rsidRPr="006B40D5">
              <w:rPr>
                <w:rFonts w:ascii="Times New Roman" w:hAnsi="Times New Roman"/>
                <w:b/>
              </w:rPr>
              <w:t>(ПІБ)</w:t>
            </w:r>
          </w:p>
        </w:tc>
      </w:tr>
    </w:tbl>
    <w:p w14:paraId="121E1185" w14:textId="3C4E244A" w:rsidR="004A5398" w:rsidRPr="007B4C74" w:rsidRDefault="004A5398" w:rsidP="004A5398">
      <w:pPr>
        <w:pStyle w:val="rvps2"/>
        <w:shd w:val="clear" w:color="auto" w:fill="FFFFFF"/>
        <w:spacing w:before="0" w:beforeAutospacing="0" w:after="0" w:afterAutospacing="0"/>
        <w:ind w:firstLine="450"/>
        <w:jc w:val="both"/>
        <w:rPr>
          <w:b/>
          <w:bCs/>
          <w:color w:val="000000" w:themeColor="text1"/>
          <w:sz w:val="28"/>
          <w:szCs w:val="28"/>
        </w:rPr>
      </w:pPr>
      <w:r>
        <w:rPr>
          <w:color w:val="000000" w:themeColor="text1"/>
          <w:sz w:val="28"/>
          <w:szCs w:val="28"/>
          <w:lang w:val="uk-UA"/>
        </w:rPr>
        <w:t xml:space="preserve">        </w:t>
      </w:r>
      <w:r w:rsidRPr="007B4C74">
        <w:rPr>
          <w:color w:val="000000" w:themeColor="text1"/>
          <w:sz w:val="28"/>
          <w:szCs w:val="28"/>
          <w:lang w:val="uk-UA"/>
        </w:rPr>
        <w:t xml:space="preserve">Секретар селищної ради </w:t>
      </w:r>
      <w:r w:rsidRPr="007B4C74">
        <w:rPr>
          <w:color w:val="000000" w:themeColor="text1"/>
          <w:sz w:val="28"/>
          <w:szCs w:val="28"/>
          <w:lang w:val="uk-UA"/>
        </w:rPr>
        <w:tab/>
      </w:r>
      <w:r w:rsidRPr="007B4C74">
        <w:rPr>
          <w:color w:val="000000" w:themeColor="text1"/>
          <w:sz w:val="28"/>
          <w:szCs w:val="28"/>
          <w:lang w:val="uk-UA"/>
        </w:rPr>
        <w:tab/>
      </w:r>
      <w:r>
        <w:rPr>
          <w:color w:val="000000" w:themeColor="text1"/>
          <w:sz w:val="28"/>
          <w:szCs w:val="28"/>
          <w:lang w:val="uk-UA"/>
        </w:rPr>
        <w:t xml:space="preserve">                      </w:t>
      </w:r>
      <w:r w:rsidRPr="007B4C74">
        <w:rPr>
          <w:color w:val="000000" w:themeColor="text1"/>
          <w:sz w:val="28"/>
          <w:szCs w:val="28"/>
          <w:lang w:val="uk-UA"/>
        </w:rPr>
        <w:t xml:space="preserve">Валентина </w:t>
      </w:r>
      <w:r>
        <w:rPr>
          <w:color w:val="000000" w:themeColor="text1"/>
          <w:sz w:val="28"/>
          <w:szCs w:val="28"/>
          <w:lang w:val="uk-UA"/>
        </w:rPr>
        <w:t>ЩУР</w:t>
      </w:r>
    </w:p>
    <w:sectPr w:rsidR="004A5398" w:rsidRPr="007B4C74" w:rsidSect="002E5266">
      <w:pgSz w:w="11906" w:h="16838"/>
      <w:pgMar w:top="113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AFB"/>
    <w:multiLevelType w:val="hybridMultilevel"/>
    <w:tmpl w:val="EEA0F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9535CD"/>
    <w:multiLevelType w:val="hybridMultilevel"/>
    <w:tmpl w:val="6854D4D8"/>
    <w:lvl w:ilvl="0" w:tplc="AE8CD178">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3E22CB0"/>
    <w:multiLevelType w:val="multilevel"/>
    <w:tmpl w:val="53A8D7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F0D57"/>
    <w:multiLevelType w:val="hybridMultilevel"/>
    <w:tmpl w:val="EEA0F63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3955C4"/>
    <w:multiLevelType w:val="hybridMultilevel"/>
    <w:tmpl w:val="6038D24A"/>
    <w:lvl w:ilvl="0" w:tplc="D8C809D2">
      <w:start w:val="1"/>
      <w:numFmt w:val="decimal"/>
      <w:lvlText w:val="%1."/>
      <w:lvlJc w:val="left"/>
      <w:pPr>
        <w:ind w:left="720" w:hanging="360"/>
      </w:pPr>
      <w:rPr>
        <w:rFonts w:ascii="Times New Roman" w:eastAsia="Times New Roman"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FA94B56"/>
    <w:multiLevelType w:val="hybridMultilevel"/>
    <w:tmpl w:val="73AA9DDA"/>
    <w:lvl w:ilvl="0" w:tplc="22D81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380B3C"/>
    <w:multiLevelType w:val="hybridMultilevel"/>
    <w:tmpl w:val="416A094E"/>
    <w:lvl w:ilvl="0" w:tplc="9CD641F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FB57564"/>
    <w:multiLevelType w:val="multilevel"/>
    <w:tmpl w:val="C1323780"/>
    <w:lvl w:ilvl="0">
      <w:start w:val="1"/>
      <w:numFmt w:val="decimal"/>
      <w:lvlText w:val="%1."/>
      <w:lvlJc w:val="left"/>
      <w:pPr>
        <w:ind w:left="502"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8" w15:restartNumberingAfterBreak="0">
    <w:nsid w:val="62436EB8"/>
    <w:multiLevelType w:val="hybridMultilevel"/>
    <w:tmpl w:val="D084F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AE251E"/>
    <w:multiLevelType w:val="hybridMultilevel"/>
    <w:tmpl w:val="35DA50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725D1B94"/>
    <w:multiLevelType w:val="hybridMultilevel"/>
    <w:tmpl w:val="731C75D2"/>
    <w:lvl w:ilvl="0" w:tplc="76EE0476">
      <w:start w:val="5"/>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78506E3A"/>
    <w:multiLevelType w:val="hybridMultilevel"/>
    <w:tmpl w:val="EEA0F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9660701"/>
    <w:multiLevelType w:val="hybridMultilevel"/>
    <w:tmpl w:val="8A94CC2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81774F"/>
    <w:multiLevelType w:val="hybridMultilevel"/>
    <w:tmpl w:val="CCEC2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
  </w:num>
  <w:num w:numId="5">
    <w:abstractNumId w:val="4"/>
  </w:num>
  <w:num w:numId="6">
    <w:abstractNumId w:val="12"/>
  </w:num>
  <w:num w:numId="7">
    <w:abstractNumId w:val="8"/>
  </w:num>
  <w:num w:numId="8">
    <w:abstractNumId w:val="13"/>
  </w:num>
  <w:num w:numId="9">
    <w:abstractNumId w:val="1"/>
  </w:num>
  <w:num w:numId="10">
    <w:abstractNumId w:val="11"/>
  </w:num>
  <w:num w:numId="11">
    <w:abstractNumId w:val="3"/>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EF"/>
    <w:rsid w:val="00001C37"/>
    <w:rsid w:val="00025590"/>
    <w:rsid w:val="000576AC"/>
    <w:rsid w:val="0006143D"/>
    <w:rsid w:val="0007031D"/>
    <w:rsid w:val="00083BEF"/>
    <w:rsid w:val="000D4FDA"/>
    <w:rsid w:val="000D6ECE"/>
    <w:rsid w:val="000D75B7"/>
    <w:rsid w:val="000F1A7C"/>
    <w:rsid w:val="0011002B"/>
    <w:rsid w:val="00145C52"/>
    <w:rsid w:val="00164E6C"/>
    <w:rsid w:val="001760F9"/>
    <w:rsid w:val="00181D95"/>
    <w:rsid w:val="001B1120"/>
    <w:rsid w:val="001E7DBB"/>
    <w:rsid w:val="00220FF7"/>
    <w:rsid w:val="00233A7C"/>
    <w:rsid w:val="002411DA"/>
    <w:rsid w:val="00267719"/>
    <w:rsid w:val="00273D0E"/>
    <w:rsid w:val="002E5266"/>
    <w:rsid w:val="003074DC"/>
    <w:rsid w:val="003250D3"/>
    <w:rsid w:val="00336ABF"/>
    <w:rsid w:val="00377F8F"/>
    <w:rsid w:val="003B742E"/>
    <w:rsid w:val="003D4A5E"/>
    <w:rsid w:val="003E1DA2"/>
    <w:rsid w:val="00421E69"/>
    <w:rsid w:val="00422FDB"/>
    <w:rsid w:val="0043382E"/>
    <w:rsid w:val="004676C1"/>
    <w:rsid w:val="00471361"/>
    <w:rsid w:val="004967E1"/>
    <w:rsid w:val="004A5398"/>
    <w:rsid w:val="004B5AAA"/>
    <w:rsid w:val="004D5822"/>
    <w:rsid w:val="004F7FE9"/>
    <w:rsid w:val="00533E10"/>
    <w:rsid w:val="00535944"/>
    <w:rsid w:val="005648BB"/>
    <w:rsid w:val="005A40BB"/>
    <w:rsid w:val="005B54CF"/>
    <w:rsid w:val="005C187E"/>
    <w:rsid w:val="005D4FCA"/>
    <w:rsid w:val="005E0DCE"/>
    <w:rsid w:val="005F153F"/>
    <w:rsid w:val="006A42A0"/>
    <w:rsid w:val="006B0994"/>
    <w:rsid w:val="006B35EA"/>
    <w:rsid w:val="006E53FF"/>
    <w:rsid w:val="0075210F"/>
    <w:rsid w:val="0076694D"/>
    <w:rsid w:val="007B4C74"/>
    <w:rsid w:val="007F552D"/>
    <w:rsid w:val="008179D9"/>
    <w:rsid w:val="00820FE5"/>
    <w:rsid w:val="00824B4C"/>
    <w:rsid w:val="00863F40"/>
    <w:rsid w:val="008C1E05"/>
    <w:rsid w:val="008D6138"/>
    <w:rsid w:val="008D7922"/>
    <w:rsid w:val="009C1376"/>
    <w:rsid w:val="00A01100"/>
    <w:rsid w:val="00A144E4"/>
    <w:rsid w:val="00A549B1"/>
    <w:rsid w:val="00A777EC"/>
    <w:rsid w:val="00A92AE6"/>
    <w:rsid w:val="00AB20E4"/>
    <w:rsid w:val="00AB59C4"/>
    <w:rsid w:val="00AC50CF"/>
    <w:rsid w:val="00AC7AF2"/>
    <w:rsid w:val="00AE5E91"/>
    <w:rsid w:val="00B1387B"/>
    <w:rsid w:val="00B13E0E"/>
    <w:rsid w:val="00B31D34"/>
    <w:rsid w:val="00B555A7"/>
    <w:rsid w:val="00B70D20"/>
    <w:rsid w:val="00BA4093"/>
    <w:rsid w:val="00C274CD"/>
    <w:rsid w:val="00C3632E"/>
    <w:rsid w:val="00C47A25"/>
    <w:rsid w:val="00C53126"/>
    <w:rsid w:val="00C6611C"/>
    <w:rsid w:val="00C714E2"/>
    <w:rsid w:val="00C73B38"/>
    <w:rsid w:val="00D05BA0"/>
    <w:rsid w:val="00D15B88"/>
    <w:rsid w:val="00D3713A"/>
    <w:rsid w:val="00D542E7"/>
    <w:rsid w:val="00D8270E"/>
    <w:rsid w:val="00D977B8"/>
    <w:rsid w:val="00DA2273"/>
    <w:rsid w:val="00DD5ED8"/>
    <w:rsid w:val="00DE369D"/>
    <w:rsid w:val="00E23C50"/>
    <w:rsid w:val="00E81F87"/>
    <w:rsid w:val="00EA0C81"/>
    <w:rsid w:val="00EF6BDF"/>
    <w:rsid w:val="00F06F03"/>
    <w:rsid w:val="00F311A6"/>
    <w:rsid w:val="00F54BB5"/>
    <w:rsid w:val="00F715AB"/>
    <w:rsid w:val="00F81E2D"/>
    <w:rsid w:val="00F953EF"/>
    <w:rsid w:val="00FA4A2A"/>
    <w:rsid w:val="00FA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A97A"/>
  <w15:docId w15:val="{D16E3279-EB21-4759-8B13-A4A62FFA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0D3"/>
    <w:pPr>
      <w:ind w:left="720"/>
      <w:contextualSpacing/>
    </w:pPr>
  </w:style>
  <w:style w:type="paragraph" w:customStyle="1" w:styleId="rvps6">
    <w:name w:val="rvps6"/>
    <w:basedOn w:val="a"/>
    <w:rsid w:val="00A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AC50CF"/>
  </w:style>
  <w:style w:type="paragraph" w:customStyle="1" w:styleId="rvps2">
    <w:name w:val="rvps2"/>
    <w:basedOn w:val="a"/>
    <w:rsid w:val="00A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AC50CF"/>
    <w:rPr>
      <w:color w:val="0000FF"/>
      <w:u w:val="single"/>
    </w:rPr>
  </w:style>
  <w:style w:type="character" w:styleId="a5">
    <w:name w:val="Strong"/>
    <w:basedOn w:val="a0"/>
    <w:uiPriority w:val="22"/>
    <w:qFormat/>
    <w:rsid w:val="00D977B8"/>
    <w:rPr>
      <w:b/>
      <w:bCs/>
    </w:rPr>
  </w:style>
  <w:style w:type="paragraph" w:styleId="a6">
    <w:name w:val="Normal (Web)"/>
    <w:basedOn w:val="a"/>
    <w:uiPriority w:val="99"/>
    <w:unhideWhenUsed/>
    <w:rsid w:val="00D977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A92A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2AE6"/>
    <w:rPr>
      <w:rFonts w:ascii="Segoe UI" w:hAnsi="Segoe UI" w:cs="Segoe UI"/>
      <w:sz w:val="18"/>
      <w:szCs w:val="18"/>
      <w:lang w:val="uk-UA"/>
    </w:rPr>
  </w:style>
  <w:style w:type="character" w:styleId="a9">
    <w:name w:val="Emphasis"/>
    <w:basedOn w:val="a0"/>
    <w:uiPriority w:val="20"/>
    <w:qFormat/>
    <w:rsid w:val="00336ABF"/>
    <w:rPr>
      <w:i/>
      <w:iCs/>
    </w:rPr>
  </w:style>
  <w:style w:type="character" w:customStyle="1" w:styleId="rvts44">
    <w:name w:val="rvts44"/>
    <w:basedOn w:val="a0"/>
    <w:rsid w:val="006A42A0"/>
  </w:style>
  <w:style w:type="paragraph" w:styleId="aa">
    <w:name w:val="No Spacing"/>
    <w:uiPriority w:val="1"/>
    <w:qFormat/>
    <w:rsid w:val="00BA4093"/>
    <w:pPr>
      <w:spacing w:after="0" w:line="240" w:lineRule="auto"/>
    </w:pPr>
    <w:rPr>
      <w:rFonts w:ascii="Calibri" w:eastAsia="Calibri" w:hAnsi="Calibri" w:cs="Times New Roman"/>
    </w:rPr>
  </w:style>
  <w:style w:type="table" w:styleId="ab">
    <w:name w:val="Table Grid"/>
    <w:basedOn w:val="a1"/>
    <w:uiPriority w:val="39"/>
    <w:rsid w:val="000D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13E0E"/>
    <w:rPr>
      <w:sz w:val="16"/>
      <w:szCs w:val="16"/>
    </w:rPr>
  </w:style>
  <w:style w:type="paragraph" w:styleId="ad">
    <w:name w:val="annotation text"/>
    <w:basedOn w:val="a"/>
    <w:link w:val="ae"/>
    <w:uiPriority w:val="99"/>
    <w:semiHidden/>
    <w:unhideWhenUsed/>
    <w:rsid w:val="00B13E0E"/>
    <w:pPr>
      <w:spacing w:line="240" w:lineRule="auto"/>
    </w:pPr>
    <w:rPr>
      <w:sz w:val="20"/>
      <w:szCs w:val="20"/>
    </w:rPr>
  </w:style>
  <w:style w:type="character" w:customStyle="1" w:styleId="ae">
    <w:name w:val="Текст примечания Знак"/>
    <w:basedOn w:val="a0"/>
    <w:link w:val="ad"/>
    <w:uiPriority w:val="99"/>
    <w:semiHidden/>
    <w:rsid w:val="00B13E0E"/>
    <w:rPr>
      <w:sz w:val="20"/>
      <w:szCs w:val="20"/>
      <w:lang w:val="uk-UA"/>
    </w:rPr>
  </w:style>
  <w:style w:type="paragraph" w:styleId="af">
    <w:name w:val="annotation subject"/>
    <w:basedOn w:val="ad"/>
    <w:next w:val="ad"/>
    <w:link w:val="af0"/>
    <w:uiPriority w:val="99"/>
    <w:semiHidden/>
    <w:unhideWhenUsed/>
    <w:rsid w:val="00B13E0E"/>
    <w:rPr>
      <w:b/>
      <w:bCs/>
    </w:rPr>
  </w:style>
  <w:style w:type="character" w:customStyle="1" w:styleId="af0">
    <w:name w:val="Тема примечания Знак"/>
    <w:basedOn w:val="ae"/>
    <w:link w:val="af"/>
    <w:uiPriority w:val="99"/>
    <w:semiHidden/>
    <w:rsid w:val="00B13E0E"/>
    <w:rPr>
      <w:b/>
      <w:bCs/>
      <w:sz w:val="20"/>
      <w:szCs w:val="20"/>
      <w:lang w:val="uk-UA"/>
    </w:rPr>
  </w:style>
  <w:style w:type="character" w:customStyle="1" w:styleId="rvts15">
    <w:name w:val="rvts15"/>
    <w:rsid w:val="0006143D"/>
    <w:rPr>
      <w:rFonts w:cs="Times New Roman"/>
    </w:rPr>
  </w:style>
  <w:style w:type="table" w:customStyle="1" w:styleId="1">
    <w:name w:val="Сетка таблицы1"/>
    <w:basedOn w:val="a1"/>
    <w:next w:val="ab"/>
    <w:uiPriority w:val="39"/>
    <w:rsid w:val="00C4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305">
      <w:bodyDiv w:val="1"/>
      <w:marLeft w:val="0"/>
      <w:marRight w:val="0"/>
      <w:marTop w:val="0"/>
      <w:marBottom w:val="0"/>
      <w:divBdr>
        <w:top w:val="none" w:sz="0" w:space="0" w:color="auto"/>
        <w:left w:val="none" w:sz="0" w:space="0" w:color="auto"/>
        <w:bottom w:val="none" w:sz="0" w:space="0" w:color="auto"/>
        <w:right w:val="none" w:sz="0" w:space="0" w:color="auto"/>
      </w:divBdr>
    </w:div>
    <w:div w:id="557209750">
      <w:bodyDiv w:val="1"/>
      <w:marLeft w:val="0"/>
      <w:marRight w:val="0"/>
      <w:marTop w:val="0"/>
      <w:marBottom w:val="0"/>
      <w:divBdr>
        <w:top w:val="none" w:sz="0" w:space="0" w:color="auto"/>
        <w:left w:val="none" w:sz="0" w:space="0" w:color="auto"/>
        <w:bottom w:val="none" w:sz="0" w:space="0" w:color="auto"/>
        <w:right w:val="none" w:sz="0" w:space="0" w:color="auto"/>
      </w:divBdr>
    </w:div>
    <w:div w:id="1067609206">
      <w:bodyDiv w:val="1"/>
      <w:marLeft w:val="0"/>
      <w:marRight w:val="0"/>
      <w:marTop w:val="0"/>
      <w:marBottom w:val="0"/>
      <w:divBdr>
        <w:top w:val="none" w:sz="0" w:space="0" w:color="auto"/>
        <w:left w:val="none" w:sz="0" w:space="0" w:color="auto"/>
        <w:bottom w:val="none" w:sz="0" w:space="0" w:color="auto"/>
        <w:right w:val="none" w:sz="0" w:space="0" w:color="auto"/>
      </w:divBdr>
    </w:div>
    <w:div w:id="1165363883">
      <w:bodyDiv w:val="1"/>
      <w:marLeft w:val="0"/>
      <w:marRight w:val="0"/>
      <w:marTop w:val="0"/>
      <w:marBottom w:val="0"/>
      <w:divBdr>
        <w:top w:val="none" w:sz="0" w:space="0" w:color="auto"/>
        <w:left w:val="none" w:sz="0" w:space="0" w:color="auto"/>
        <w:bottom w:val="none" w:sz="0" w:space="0" w:color="auto"/>
        <w:right w:val="none" w:sz="0" w:space="0" w:color="auto"/>
      </w:divBdr>
    </w:div>
    <w:div w:id="1644697098">
      <w:bodyDiv w:val="1"/>
      <w:marLeft w:val="0"/>
      <w:marRight w:val="0"/>
      <w:marTop w:val="0"/>
      <w:marBottom w:val="0"/>
      <w:divBdr>
        <w:top w:val="none" w:sz="0" w:space="0" w:color="auto"/>
        <w:left w:val="none" w:sz="0" w:space="0" w:color="auto"/>
        <w:bottom w:val="none" w:sz="0" w:space="0" w:color="auto"/>
        <w:right w:val="none" w:sz="0" w:space="0" w:color="auto"/>
      </w:divBdr>
    </w:div>
    <w:div w:id="1720008147">
      <w:bodyDiv w:val="1"/>
      <w:marLeft w:val="0"/>
      <w:marRight w:val="0"/>
      <w:marTop w:val="0"/>
      <w:marBottom w:val="0"/>
      <w:divBdr>
        <w:top w:val="none" w:sz="0" w:space="0" w:color="auto"/>
        <w:left w:val="none" w:sz="0" w:space="0" w:color="auto"/>
        <w:bottom w:val="none" w:sz="0" w:space="0" w:color="auto"/>
        <w:right w:val="none" w:sz="0" w:space="0" w:color="auto"/>
      </w:divBdr>
    </w:div>
    <w:div w:id="20666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4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651-14" TargetMode="Externa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E9F7-5D0C-4DFB-BBF4-4211871A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4813</Words>
  <Characters>27437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2021-03-02T07:14:00Z</cp:lastPrinted>
  <dcterms:created xsi:type="dcterms:W3CDTF">2021-04-13T12:16:00Z</dcterms:created>
  <dcterms:modified xsi:type="dcterms:W3CDTF">2021-04-13T12:17:00Z</dcterms:modified>
</cp:coreProperties>
</file>