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67" w:rsidRDefault="00E35A6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1E6547" w:rsidRDefault="001E654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1E6547" w:rsidRDefault="001E654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1E6547" w:rsidRDefault="001E654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1E6547" w:rsidRDefault="001E654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1E6547" w:rsidRDefault="001E654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1E6547" w:rsidRDefault="001E654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1E6547" w:rsidRDefault="001E654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1E6547" w:rsidRDefault="001E654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1E6547" w:rsidRDefault="001E654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1E6547" w:rsidRPr="00ED147B" w:rsidRDefault="001E654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7"/>
      </w:tblGrid>
      <w:tr w:rsidR="00893E04" w:rsidRPr="00890CD6" w:rsidTr="00CE13C3">
        <w:trPr>
          <w:trHeight w:val="694"/>
        </w:trPr>
        <w:tc>
          <w:tcPr>
            <w:tcW w:w="4627" w:type="dxa"/>
          </w:tcPr>
          <w:p w:rsidR="00890CD6" w:rsidRPr="00CE13C3" w:rsidRDefault="005313C4" w:rsidP="00FB4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uk-UA"/>
              </w:rPr>
            </w:pPr>
            <w:bookmarkStart w:id="0" w:name="_GoBack"/>
            <w:r w:rsidRPr="00CE13C3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uk-UA"/>
              </w:rPr>
              <w:t xml:space="preserve">Про впорядкування адреси земельної ділянки, що перебуває у власності гр. </w:t>
            </w:r>
            <w:r w:rsidR="00FB4CBD" w:rsidRPr="00CE13C3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uk-UA"/>
              </w:rPr>
              <w:t>Ковень А.М. та Ковень Г.М</w:t>
            </w:r>
            <w:bookmarkEnd w:id="0"/>
            <w:r w:rsidR="00FB4CBD" w:rsidRPr="00CE13C3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uk-UA"/>
              </w:rPr>
              <w:t>.</w:t>
            </w:r>
          </w:p>
        </w:tc>
      </w:tr>
    </w:tbl>
    <w:p w:rsidR="00893E04" w:rsidRPr="00CF2DA0" w:rsidRDefault="00893E04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CE13C3" w:rsidRDefault="00CE13C3" w:rsidP="005313C4">
      <w:pPr>
        <w:pStyle w:val="ab"/>
        <w:spacing w:after="0" w:line="20" w:lineRule="atLeast"/>
        <w:ind w:left="0"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313C4" w:rsidRPr="00CE13C3" w:rsidRDefault="005313C4" w:rsidP="005313C4">
      <w:pPr>
        <w:pStyle w:val="ab"/>
        <w:spacing w:after="0" w:line="20" w:lineRule="atLeast"/>
        <w:ind w:left="0"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13C3">
        <w:rPr>
          <w:rFonts w:ascii="Times New Roman" w:hAnsi="Times New Roman" w:cs="Times New Roman"/>
          <w:sz w:val="26"/>
          <w:szCs w:val="26"/>
          <w:lang w:val="uk-UA"/>
        </w:rPr>
        <w:t>Розглянувши заяву гр</w:t>
      </w:r>
      <w:r w:rsidR="00FB4CBD" w:rsidRPr="00CE13C3">
        <w:rPr>
          <w:rFonts w:ascii="Times New Roman" w:hAnsi="Times New Roman" w:cs="Times New Roman"/>
          <w:sz w:val="26"/>
          <w:szCs w:val="26"/>
          <w:lang w:val="uk-UA"/>
        </w:rPr>
        <w:t>омадян</w:t>
      </w:r>
      <w:r w:rsidRPr="00CE1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FB4CBD" w:rsidRPr="00CE13C3">
        <w:rPr>
          <w:rFonts w:ascii="Times New Roman" w:hAnsi="Times New Roman" w:cs="Times New Roman"/>
          <w:sz w:val="26"/>
          <w:szCs w:val="26"/>
          <w:lang w:val="uk-UA"/>
        </w:rPr>
        <w:t>Ковень</w:t>
      </w:r>
      <w:proofErr w:type="spellEnd"/>
      <w:r w:rsidR="00FB4CBD" w:rsidRPr="00CE13C3">
        <w:rPr>
          <w:rFonts w:ascii="Times New Roman" w:hAnsi="Times New Roman" w:cs="Times New Roman"/>
          <w:sz w:val="26"/>
          <w:szCs w:val="26"/>
          <w:lang w:val="uk-UA"/>
        </w:rPr>
        <w:t xml:space="preserve"> Андрія Михайловича та </w:t>
      </w:r>
      <w:proofErr w:type="spellStart"/>
      <w:r w:rsidR="00FB4CBD" w:rsidRPr="00CE13C3">
        <w:rPr>
          <w:rFonts w:ascii="Times New Roman" w:hAnsi="Times New Roman" w:cs="Times New Roman"/>
          <w:sz w:val="26"/>
          <w:szCs w:val="26"/>
          <w:lang w:val="uk-UA"/>
        </w:rPr>
        <w:t>Ковень</w:t>
      </w:r>
      <w:proofErr w:type="spellEnd"/>
      <w:r w:rsidR="00FB4CBD" w:rsidRPr="00CE13C3">
        <w:rPr>
          <w:rFonts w:ascii="Times New Roman" w:hAnsi="Times New Roman" w:cs="Times New Roman"/>
          <w:sz w:val="26"/>
          <w:szCs w:val="26"/>
          <w:lang w:val="uk-UA"/>
        </w:rPr>
        <w:t xml:space="preserve"> Ганни Миколаївни</w:t>
      </w:r>
      <w:r w:rsidRPr="00CE13C3">
        <w:rPr>
          <w:rFonts w:ascii="Times New Roman" w:hAnsi="Times New Roman" w:cs="Times New Roman"/>
          <w:sz w:val="26"/>
          <w:szCs w:val="26"/>
          <w:lang w:val="uk-UA"/>
        </w:rPr>
        <w:t xml:space="preserve"> щодо впорядкування адреси земельної ділянки для будівництва і обслуговування житлового будинку, господарських будівель і споруд (присадибна ділянка) за адресою: </w:t>
      </w:r>
      <w:r w:rsidR="00C67AED" w:rsidRPr="00CE13C3">
        <w:rPr>
          <w:rFonts w:ascii="Times New Roman" w:hAnsi="Times New Roman" w:cs="Times New Roman"/>
          <w:sz w:val="26"/>
          <w:szCs w:val="26"/>
          <w:lang w:val="uk-UA"/>
        </w:rPr>
        <w:t>Авангардівська селищна рада, масив 10, ділянка, 187/1/223</w:t>
      </w:r>
      <w:r w:rsidRPr="00CE13C3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77C17" w:rsidRPr="00CE13C3">
        <w:rPr>
          <w:rFonts w:ascii="Times New Roman" w:hAnsi="Times New Roman" w:cs="Times New Roman"/>
          <w:sz w:val="26"/>
          <w:szCs w:val="26"/>
          <w:lang w:val="uk-UA"/>
        </w:rPr>
        <w:t xml:space="preserve">право на яку зареєстровано </w:t>
      </w:r>
      <w:r w:rsidR="00C67AED" w:rsidRPr="00CE13C3">
        <w:rPr>
          <w:rFonts w:ascii="Times New Roman" w:hAnsi="Times New Roman" w:cs="Times New Roman"/>
          <w:sz w:val="26"/>
          <w:szCs w:val="26"/>
          <w:lang w:val="uk-UA"/>
        </w:rPr>
        <w:t>в Державному реєстрі речових прав на нерухоме майно про реєстрацію права власності 18.08.2020 (реєстраційний номер об’єкта нерухомого майна: 26693751237, номер запису про право власності: 37803910)</w:t>
      </w:r>
      <w:r w:rsidRPr="00CE13C3">
        <w:rPr>
          <w:rFonts w:ascii="Times New Roman" w:hAnsi="Times New Roman" w:cs="Times New Roman"/>
          <w:sz w:val="26"/>
          <w:szCs w:val="26"/>
          <w:lang w:val="uk-UA"/>
        </w:rPr>
        <w:t xml:space="preserve">; з метою приведення у відповідність адрес земельних ділянок, враховуючи інформацію облікових документів, а також рекомендації Постійної комісії селищної ради з питань земельних відносин, архітектури та екологічної політики, керуючись п.34 ст. 26 Закону України «Про місцеве самоврядування в Україні», ст. ст. 79-1, 126 Земельного кодексу України, Авангардівська селищна рада </w:t>
      </w:r>
      <w:r w:rsidRPr="00CE13C3">
        <w:rPr>
          <w:rFonts w:ascii="Times New Roman" w:hAnsi="Times New Roman" w:cs="Times New Roman"/>
          <w:b/>
          <w:sz w:val="26"/>
          <w:szCs w:val="26"/>
          <w:lang w:val="uk-UA"/>
        </w:rPr>
        <w:t>вирішила</w:t>
      </w:r>
      <w:r w:rsidRPr="00CE13C3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5313C4" w:rsidRPr="00CE13C3" w:rsidRDefault="005313C4" w:rsidP="005313C4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highlight w:val="yellow"/>
          <w:lang w:val="uk-UA" w:eastAsia="uk-UA"/>
        </w:rPr>
      </w:pPr>
    </w:p>
    <w:p w:rsidR="005313C4" w:rsidRPr="00CE13C3" w:rsidRDefault="005313C4" w:rsidP="005313C4">
      <w:pPr>
        <w:pStyle w:val="ab"/>
        <w:spacing w:after="0" w:line="20" w:lineRule="atLeast"/>
        <w:ind w:left="0"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13C3">
        <w:rPr>
          <w:rFonts w:ascii="Times New Roman" w:hAnsi="Times New Roman" w:cs="Times New Roman"/>
          <w:sz w:val="26"/>
          <w:szCs w:val="26"/>
          <w:lang w:val="uk-UA"/>
        </w:rPr>
        <w:t>1. Присвоїти наступну адресу земельній ділянці загальною площею 0,0</w:t>
      </w:r>
      <w:r w:rsidR="00C67AED" w:rsidRPr="00CE13C3">
        <w:rPr>
          <w:rFonts w:ascii="Times New Roman" w:hAnsi="Times New Roman" w:cs="Times New Roman"/>
          <w:sz w:val="26"/>
          <w:szCs w:val="26"/>
          <w:lang w:val="uk-UA"/>
        </w:rPr>
        <w:t>334</w:t>
      </w:r>
      <w:r w:rsidRPr="00CE13C3">
        <w:rPr>
          <w:rFonts w:ascii="Times New Roman" w:hAnsi="Times New Roman" w:cs="Times New Roman"/>
          <w:sz w:val="26"/>
          <w:szCs w:val="26"/>
          <w:lang w:val="uk-UA"/>
        </w:rPr>
        <w:t>га</w:t>
      </w:r>
      <w:r w:rsidR="00C67AED" w:rsidRPr="00CE13C3">
        <w:rPr>
          <w:rFonts w:ascii="Times New Roman" w:hAnsi="Times New Roman" w:cs="Times New Roman"/>
          <w:sz w:val="26"/>
          <w:szCs w:val="26"/>
          <w:lang w:val="uk-UA"/>
        </w:rPr>
        <w:t>, кадастровий номер 5123755200:01:002:0788,</w:t>
      </w:r>
      <w:r w:rsidRPr="00CE13C3">
        <w:rPr>
          <w:rFonts w:ascii="Times New Roman" w:hAnsi="Times New Roman" w:cs="Times New Roman"/>
          <w:sz w:val="26"/>
          <w:szCs w:val="26"/>
          <w:lang w:val="uk-UA"/>
        </w:rPr>
        <w:t xml:space="preserve"> з цільовим призначенням для будівництва і обслуговування жилого будинку, господарських будівель і споруд (присадибна ділянка), що перебуває </w:t>
      </w:r>
      <w:r w:rsidR="00C67AED" w:rsidRPr="00CE13C3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CE1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7AED" w:rsidRPr="00CE13C3">
        <w:rPr>
          <w:rFonts w:ascii="Times New Roman" w:hAnsi="Times New Roman" w:cs="Times New Roman"/>
          <w:sz w:val="26"/>
          <w:szCs w:val="26"/>
          <w:lang w:val="uk-UA"/>
        </w:rPr>
        <w:t>власності</w:t>
      </w:r>
      <w:r w:rsidRPr="00CE13C3">
        <w:rPr>
          <w:sz w:val="26"/>
          <w:szCs w:val="26"/>
          <w:lang w:val="uk-UA"/>
        </w:rPr>
        <w:t xml:space="preserve"> </w:t>
      </w:r>
      <w:r w:rsidR="00C67AED" w:rsidRPr="00CE13C3">
        <w:rPr>
          <w:rFonts w:ascii="Times New Roman" w:hAnsi="Times New Roman" w:cs="Times New Roman"/>
          <w:sz w:val="26"/>
          <w:szCs w:val="26"/>
          <w:lang w:val="uk-UA"/>
        </w:rPr>
        <w:t xml:space="preserve">громадян </w:t>
      </w:r>
      <w:proofErr w:type="spellStart"/>
      <w:r w:rsidR="00C67AED" w:rsidRPr="00CE13C3">
        <w:rPr>
          <w:rFonts w:ascii="Times New Roman" w:hAnsi="Times New Roman" w:cs="Times New Roman"/>
          <w:sz w:val="26"/>
          <w:szCs w:val="26"/>
          <w:lang w:val="uk-UA"/>
        </w:rPr>
        <w:t>Ковень</w:t>
      </w:r>
      <w:proofErr w:type="spellEnd"/>
      <w:r w:rsidR="00C67AED" w:rsidRPr="00CE13C3">
        <w:rPr>
          <w:rFonts w:ascii="Times New Roman" w:hAnsi="Times New Roman" w:cs="Times New Roman"/>
          <w:sz w:val="26"/>
          <w:szCs w:val="26"/>
          <w:lang w:val="uk-UA"/>
        </w:rPr>
        <w:t xml:space="preserve"> Андрія Михайловича та </w:t>
      </w:r>
      <w:proofErr w:type="spellStart"/>
      <w:r w:rsidR="00C67AED" w:rsidRPr="00CE13C3">
        <w:rPr>
          <w:rFonts w:ascii="Times New Roman" w:hAnsi="Times New Roman" w:cs="Times New Roman"/>
          <w:sz w:val="26"/>
          <w:szCs w:val="26"/>
          <w:lang w:val="uk-UA"/>
        </w:rPr>
        <w:t>Ковень</w:t>
      </w:r>
      <w:proofErr w:type="spellEnd"/>
      <w:r w:rsidR="00C67AED" w:rsidRPr="00CE13C3">
        <w:rPr>
          <w:rFonts w:ascii="Times New Roman" w:hAnsi="Times New Roman" w:cs="Times New Roman"/>
          <w:sz w:val="26"/>
          <w:szCs w:val="26"/>
          <w:lang w:val="uk-UA"/>
        </w:rPr>
        <w:t xml:space="preserve"> Ганни Миколаївни</w:t>
      </w:r>
      <w:r w:rsidRPr="00CE13C3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</w:p>
    <w:p w:rsidR="005313C4" w:rsidRPr="00CE13C3" w:rsidRDefault="005313C4" w:rsidP="005313C4">
      <w:pPr>
        <w:pStyle w:val="ab"/>
        <w:spacing w:after="0" w:line="20" w:lineRule="atLeast"/>
        <w:ind w:left="0" w:firstLine="539"/>
        <w:rPr>
          <w:sz w:val="10"/>
          <w:szCs w:val="10"/>
          <w:lang w:val="uk-UA"/>
        </w:rPr>
      </w:pPr>
    </w:p>
    <w:p w:rsidR="005313C4" w:rsidRPr="00CE13C3" w:rsidRDefault="005313C4" w:rsidP="005313C4">
      <w:pPr>
        <w:pStyle w:val="ab"/>
        <w:spacing w:after="0" w:line="20" w:lineRule="atLeast"/>
        <w:ind w:left="0" w:firstLine="53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E13C3">
        <w:rPr>
          <w:rFonts w:ascii="Times New Roman" w:hAnsi="Times New Roman" w:cs="Times New Roman"/>
          <w:sz w:val="26"/>
          <w:szCs w:val="26"/>
        </w:rPr>
        <w:t>-</w:t>
      </w:r>
      <w:r w:rsidRPr="00CE13C3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CE13C3">
        <w:rPr>
          <w:rFonts w:ascii="Times New Roman" w:hAnsi="Times New Roman" w:cs="Times New Roman"/>
          <w:b/>
          <w:sz w:val="26"/>
          <w:szCs w:val="26"/>
        </w:rPr>
        <w:t>Одеська</w:t>
      </w:r>
      <w:proofErr w:type="spellEnd"/>
      <w:r w:rsidRPr="00CE13C3">
        <w:rPr>
          <w:rFonts w:ascii="Times New Roman" w:hAnsi="Times New Roman" w:cs="Times New Roman"/>
          <w:b/>
          <w:sz w:val="26"/>
          <w:szCs w:val="26"/>
        </w:rPr>
        <w:t xml:space="preserve"> область, </w:t>
      </w:r>
      <w:r w:rsidR="00C67AED" w:rsidRPr="00CE13C3">
        <w:rPr>
          <w:rFonts w:ascii="Times New Roman" w:hAnsi="Times New Roman" w:cs="Times New Roman"/>
          <w:b/>
          <w:sz w:val="26"/>
          <w:szCs w:val="26"/>
          <w:lang w:val="uk-UA"/>
        </w:rPr>
        <w:t>Овідіопольський</w:t>
      </w:r>
      <w:r w:rsidRPr="00CE13C3">
        <w:rPr>
          <w:rFonts w:ascii="Times New Roman" w:hAnsi="Times New Roman" w:cs="Times New Roman"/>
          <w:b/>
          <w:sz w:val="26"/>
          <w:szCs w:val="26"/>
        </w:rPr>
        <w:t xml:space="preserve"> район, с</w:t>
      </w:r>
      <w:proofErr w:type="spellStart"/>
      <w:r w:rsidR="00F77C17" w:rsidRPr="00CE13C3">
        <w:rPr>
          <w:rFonts w:ascii="Times New Roman" w:hAnsi="Times New Roman" w:cs="Times New Roman"/>
          <w:b/>
          <w:sz w:val="26"/>
          <w:szCs w:val="26"/>
          <w:lang w:val="uk-UA"/>
        </w:rPr>
        <w:t>мт</w:t>
      </w:r>
      <w:proofErr w:type="spellEnd"/>
      <w:r w:rsidRPr="00CE13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7AED" w:rsidRPr="00CE13C3">
        <w:rPr>
          <w:rFonts w:ascii="Times New Roman" w:hAnsi="Times New Roman" w:cs="Times New Roman"/>
          <w:b/>
          <w:sz w:val="26"/>
          <w:szCs w:val="26"/>
          <w:lang w:val="uk-UA"/>
        </w:rPr>
        <w:t>Авангард</w:t>
      </w:r>
      <w:r w:rsidRPr="00CE13C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67AED" w:rsidRPr="00CE13C3">
        <w:rPr>
          <w:rFonts w:ascii="Times New Roman" w:hAnsi="Times New Roman" w:cs="Times New Roman"/>
          <w:b/>
          <w:sz w:val="26"/>
          <w:szCs w:val="26"/>
          <w:lang w:val="uk-UA"/>
        </w:rPr>
        <w:t>вулиця</w:t>
      </w:r>
      <w:r w:rsidRPr="00CE13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13C3" w:rsidRPr="00CE13C3">
        <w:rPr>
          <w:rFonts w:ascii="Times New Roman" w:hAnsi="Times New Roman" w:cs="Times New Roman"/>
          <w:b/>
          <w:sz w:val="26"/>
          <w:szCs w:val="26"/>
          <w:lang w:val="uk-UA"/>
        </w:rPr>
        <w:t>Селекціонерів</w:t>
      </w:r>
      <w:r w:rsidRPr="00CE13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 w:rsidR="00CE13C3" w:rsidRPr="00CE13C3">
        <w:rPr>
          <w:rFonts w:ascii="Times New Roman" w:hAnsi="Times New Roman" w:cs="Times New Roman"/>
          <w:b/>
          <w:sz w:val="26"/>
          <w:szCs w:val="26"/>
          <w:lang w:val="uk-UA"/>
        </w:rPr>
        <w:t>23</w:t>
      </w:r>
      <w:r w:rsidRPr="00CE13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</w:t>
      </w:r>
      <w:r w:rsidR="00CE13C3" w:rsidRPr="00CE13C3">
        <w:rPr>
          <w:rFonts w:ascii="Times New Roman" w:hAnsi="Times New Roman" w:cs="Times New Roman"/>
          <w:b/>
          <w:sz w:val="26"/>
          <w:szCs w:val="26"/>
          <w:lang w:val="uk-UA"/>
        </w:rPr>
        <w:t>двадцять три</w:t>
      </w:r>
      <w:r w:rsidRPr="00CE13C3">
        <w:rPr>
          <w:rFonts w:ascii="Times New Roman" w:hAnsi="Times New Roman" w:cs="Times New Roman"/>
          <w:b/>
          <w:sz w:val="26"/>
          <w:szCs w:val="26"/>
          <w:lang w:val="uk-UA"/>
        </w:rPr>
        <w:t>).</w:t>
      </w:r>
    </w:p>
    <w:p w:rsidR="005313C4" w:rsidRPr="00CE13C3" w:rsidRDefault="005313C4" w:rsidP="005313C4">
      <w:pPr>
        <w:pStyle w:val="ab"/>
        <w:spacing w:after="0" w:line="20" w:lineRule="atLeast"/>
        <w:ind w:left="0" w:firstLine="539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5313C4" w:rsidRPr="00CE13C3" w:rsidRDefault="005313C4" w:rsidP="005313C4">
      <w:pPr>
        <w:pStyle w:val="ab"/>
        <w:spacing w:after="0" w:line="20" w:lineRule="atLeast"/>
        <w:ind w:left="0"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13C3">
        <w:rPr>
          <w:rFonts w:ascii="Times New Roman" w:hAnsi="Times New Roman" w:cs="Times New Roman"/>
          <w:sz w:val="26"/>
          <w:szCs w:val="26"/>
          <w:lang w:val="uk-UA"/>
        </w:rPr>
        <w:t>2. Громадян</w:t>
      </w:r>
      <w:r w:rsidR="00CE13C3" w:rsidRPr="00CE13C3">
        <w:rPr>
          <w:rFonts w:ascii="Times New Roman" w:hAnsi="Times New Roman" w:cs="Times New Roman"/>
          <w:sz w:val="26"/>
          <w:szCs w:val="26"/>
          <w:lang w:val="uk-UA"/>
        </w:rPr>
        <w:t>ам</w:t>
      </w:r>
      <w:r w:rsidRPr="00CE1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CE13C3" w:rsidRPr="00CE13C3">
        <w:rPr>
          <w:rFonts w:ascii="Times New Roman" w:hAnsi="Times New Roman" w:cs="Times New Roman"/>
          <w:sz w:val="26"/>
          <w:szCs w:val="26"/>
          <w:lang w:val="uk-UA"/>
        </w:rPr>
        <w:t>Ковень</w:t>
      </w:r>
      <w:proofErr w:type="spellEnd"/>
      <w:r w:rsidR="00CE13C3" w:rsidRPr="00CE13C3">
        <w:rPr>
          <w:rFonts w:ascii="Times New Roman" w:hAnsi="Times New Roman" w:cs="Times New Roman"/>
          <w:sz w:val="26"/>
          <w:szCs w:val="26"/>
          <w:lang w:val="uk-UA"/>
        </w:rPr>
        <w:t xml:space="preserve"> А.М. та </w:t>
      </w:r>
      <w:proofErr w:type="spellStart"/>
      <w:r w:rsidR="00CE13C3" w:rsidRPr="00CE13C3">
        <w:rPr>
          <w:rFonts w:ascii="Times New Roman" w:hAnsi="Times New Roman" w:cs="Times New Roman"/>
          <w:sz w:val="26"/>
          <w:szCs w:val="26"/>
          <w:lang w:val="uk-UA"/>
        </w:rPr>
        <w:t>Ковень</w:t>
      </w:r>
      <w:proofErr w:type="spellEnd"/>
      <w:r w:rsidR="00CE13C3" w:rsidRPr="00CE13C3">
        <w:rPr>
          <w:rFonts w:ascii="Times New Roman" w:hAnsi="Times New Roman" w:cs="Times New Roman"/>
          <w:sz w:val="26"/>
          <w:szCs w:val="26"/>
          <w:lang w:val="uk-UA"/>
        </w:rPr>
        <w:t xml:space="preserve"> Г.М.</w:t>
      </w:r>
      <w:r w:rsidR="00F77C17" w:rsidRPr="00CE1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E13C3">
        <w:rPr>
          <w:rFonts w:ascii="Times New Roman" w:hAnsi="Times New Roman" w:cs="Times New Roman"/>
          <w:sz w:val="26"/>
          <w:szCs w:val="26"/>
          <w:lang w:val="uk-UA"/>
        </w:rPr>
        <w:t>здійснити заходи щодо оформлення правовстановлюючих документів на нерухоме майно - земельну ділянку, цільове призначення якої – для будівництва і обслуговування жилого будинку, господарських будівель і споруд (присадибна ділянка).</w:t>
      </w:r>
    </w:p>
    <w:p w:rsidR="004A4A10" w:rsidRPr="00CE13C3" w:rsidRDefault="004A4A10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12465" w:rsidRPr="00CE13C3" w:rsidRDefault="00F77C17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CE13C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3</w:t>
      </w:r>
      <w:r w:rsidR="00B12465" w:rsidRPr="00CE13C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. Контроль за виконанням рішення покласти на постійну комісію </w:t>
      </w:r>
      <w:r w:rsidR="00CF2DA0" w:rsidRPr="00CE13C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CE13C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:rsidR="003B2D34" w:rsidRPr="0002004C" w:rsidRDefault="003B2D34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9739B" w:rsidRPr="0002004C" w:rsidRDefault="00B9739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9739B" w:rsidRPr="0002004C" w:rsidRDefault="00B9739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5872A4" w:rsidRPr="0002004C" w:rsidRDefault="00893E04" w:rsidP="00295A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="00413CE9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</w:t>
      </w:r>
      <w:r w:rsidR="004A4A10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B9739B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326C05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326C05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B9739B" w:rsidRPr="0002004C" w:rsidRDefault="00B9739B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004C" w:rsidRPr="0002004C" w:rsidRDefault="0002004C" w:rsidP="00020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711F" w:rsidRPr="0002004C" w:rsidRDefault="00C9711F" w:rsidP="00C971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7F0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46</w:t>
      </w:r>
      <w:r w:rsidR="00CE1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F0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5872A4" w:rsidRPr="0002004C" w:rsidRDefault="00C9711F" w:rsidP="00C971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890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08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4F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890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</w:t>
      </w:r>
      <w:r w:rsidR="004F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5872A4" w:rsidRPr="0002004C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57A5"/>
    <w:rsid w:val="0002004C"/>
    <w:rsid w:val="00031AC3"/>
    <w:rsid w:val="00036029"/>
    <w:rsid w:val="00043980"/>
    <w:rsid w:val="00053670"/>
    <w:rsid w:val="000959B0"/>
    <w:rsid w:val="000A2523"/>
    <w:rsid w:val="000A3F49"/>
    <w:rsid w:val="000C3E33"/>
    <w:rsid w:val="000D1D28"/>
    <w:rsid w:val="00116554"/>
    <w:rsid w:val="00122CB0"/>
    <w:rsid w:val="00131C23"/>
    <w:rsid w:val="00137836"/>
    <w:rsid w:val="0014331E"/>
    <w:rsid w:val="001473E2"/>
    <w:rsid w:val="00151BE0"/>
    <w:rsid w:val="001A6D68"/>
    <w:rsid w:val="001B269E"/>
    <w:rsid w:val="001C5BF4"/>
    <w:rsid w:val="001E5E84"/>
    <w:rsid w:val="001E6547"/>
    <w:rsid w:val="001F5454"/>
    <w:rsid w:val="0020434C"/>
    <w:rsid w:val="00212ACF"/>
    <w:rsid w:val="00214947"/>
    <w:rsid w:val="002272A5"/>
    <w:rsid w:val="002319E6"/>
    <w:rsid w:val="00241382"/>
    <w:rsid w:val="00246F4F"/>
    <w:rsid w:val="00266CA8"/>
    <w:rsid w:val="00274C98"/>
    <w:rsid w:val="002759BD"/>
    <w:rsid w:val="00285EDE"/>
    <w:rsid w:val="00291518"/>
    <w:rsid w:val="0029213E"/>
    <w:rsid w:val="00293222"/>
    <w:rsid w:val="0029545C"/>
    <w:rsid w:val="00295A05"/>
    <w:rsid w:val="002B2414"/>
    <w:rsid w:val="002F53E3"/>
    <w:rsid w:val="002F79FB"/>
    <w:rsid w:val="00301F8C"/>
    <w:rsid w:val="00303803"/>
    <w:rsid w:val="00314708"/>
    <w:rsid w:val="00326C05"/>
    <w:rsid w:val="00333708"/>
    <w:rsid w:val="003425DE"/>
    <w:rsid w:val="00345F13"/>
    <w:rsid w:val="003562CD"/>
    <w:rsid w:val="00374296"/>
    <w:rsid w:val="0038006D"/>
    <w:rsid w:val="0038157D"/>
    <w:rsid w:val="00383B14"/>
    <w:rsid w:val="003B2D34"/>
    <w:rsid w:val="003B7ADB"/>
    <w:rsid w:val="003C3F12"/>
    <w:rsid w:val="003F6EA2"/>
    <w:rsid w:val="00401227"/>
    <w:rsid w:val="00413CE9"/>
    <w:rsid w:val="00415AF2"/>
    <w:rsid w:val="00420BF4"/>
    <w:rsid w:val="00423AC3"/>
    <w:rsid w:val="00425933"/>
    <w:rsid w:val="00426430"/>
    <w:rsid w:val="00432D00"/>
    <w:rsid w:val="004343AB"/>
    <w:rsid w:val="00445F1F"/>
    <w:rsid w:val="00455E91"/>
    <w:rsid w:val="0045624B"/>
    <w:rsid w:val="00456313"/>
    <w:rsid w:val="00456AEB"/>
    <w:rsid w:val="004618C4"/>
    <w:rsid w:val="00462AA0"/>
    <w:rsid w:val="004774AB"/>
    <w:rsid w:val="004A4A10"/>
    <w:rsid w:val="004B543D"/>
    <w:rsid w:val="004B584C"/>
    <w:rsid w:val="004C01DF"/>
    <w:rsid w:val="004C5958"/>
    <w:rsid w:val="004E0C2E"/>
    <w:rsid w:val="004F16C4"/>
    <w:rsid w:val="004F2C39"/>
    <w:rsid w:val="004F6E78"/>
    <w:rsid w:val="004F755F"/>
    <w:rsid w:val="005037E2"/>
    <w:rsid w:val="00505F69"/>
    <w:rsid w:val="00507874"/>
    <w:rsid w:val="0052132C"/>
    <w:rsid w:val="005313C4"/>
    <w:rsid w:val="005323F2"/>
    <w:rsid w:val="00545382"/>
    <w:rsid w:val="00545FCC"/>
    <w:rsid w:val="00550DF7"/>
    <w:rsid w:val="005734BD"/>
    <w:rsid w:val="00574C22"/>
    <w:rsid w:val="005765C3"/>
    <w:rsid w:val="00584F85"/>
    <w:rsid w:val="005872A4"/>
    <w:rsid w:val="005963E3"/>
    <w:rsid w:val="005975DD"/>
    <w:rsid w:val="005A07DC"/>
    <w:rsid w:val="005A5367"/>
    <w:rsid w:val="005C71A0"/>
    <w:rsid w:val="005D77DF"/>
    <w:rsid w:val="006012CB"/>
    <w:rsid w:val="006038AB"/>
    <w:rsid w:val="00606270"/>
    <w:rsid w:val="00615882"/>
    <w:rsid w:val="006344CB"/>
    <w:rsid w:val="00635652"/>
    <w:rsid w:val="00637CCB"/>
    <w:rsid w:val="006405F6"/>
    <w:rsid w:val="00643690"/>
    <w:rsid w:val="00646CE9"/>
    <w:rsid w:val="00650B2E"/>
    <w:rsid w:val="006638E5"/>
    <w:rsid w:val="00663CA4"/>
    <w:rsid w:val="0066553A"/>
    <w:rsid w:val="00667A4D"/>
    <w:rsid w:val="00675023"/>
    <w:rsid w:val="00680E49"/>
    <w:rsid w:val="006C1EDB"/>
    <w:rsid w:val="006C58EB"/>
    <w:rsid w:val="006D3BEA"/>
    <w:rsid w:val="0070291B"/>
    <w:rsid w:val="007231AE"/>
    <w:rsid w:val="00730681"/>
    <w:rsid w:val="0074699C"/>
    <w:rsid w:val="00764314"/>
    <w:rsid w:val="0079053D"/>
    <w:rsid w:val="00797F88"/>
    <w:rsid w:val="007A1E72"/>
    <w:rsid w:val="007B1CE0"/>
    <w:rsid w:val="007C62F2"/>
    <w:rsid w:val="007D0B87"/>
    <w:rsid w:val="007E3DBA"/>
    <w:rsid w:val="007E67D8"/>
    <w:rsid w:val="007E78D3"/>
    <w:rsid w:val="007F056E"/>
    <w:rsid w:val="00815D2C"/>
    <w:rsid w:val="008251DA"/>
    <w:rsid w:val="00846C86"/>
    <w:rsid w:val="008476E5"/>
    <w:rsid w:val="00851C6F"/>
    <w:rsid w:val="0086481E"/>
    <w:rsid w:val="008719D5"/>
    <w:rsid w:val="008804F2"/>
    <w:rsid w:val="00880825"/>
    <w:rsid w:val="00890CD6"/>
    <w:rsid w:val="00893E04"/>
    <w:rsid w:val="008A610E"/>
    <w:rsid w:val="008A6CA6"/>
    <w:rsid w:val="008B3DF3"/>
    <w:rsid w:val="008C1598"/>
    <w:rsid w:val="008D0693"/>
    <w:rsid w:val="008D0F67"/>
    <w:rsid w:val="008D4F70"/>
    <w:rsid w:val="008E6907"/>
    <w:rsid w:val="008F2D1A"/>
    <w:rsid w:val="008F723D"/>
    <w:rsid w:val="00902311"/>
    <w:rsid w:val="00903E22"/>
    <w:rsid w:val="00931BD4"/>
    <w:rsid w:val="00943161"/>
    <w:rsid w:val="009471CE"/>
    <w:rsid w:val="00952BAE"/>
    <w:rsid w:val="009624F4"/>
    <w:rsid w:val="0097164A"/>
    <w:rsid w:val="00976A4D"/>
    <w:rsid w:val="009814A6"/>
    <w:rsid w:val="009A3B89"/>
    <w:rsid w:val="009B1129"/>
    <w:rsid w:val="009B1F40"/>
    <w:rsid w:val="009D7C24"/>
    <w:rsid w:val="009F2429"/>
    <w:rsid w:val="00A02AD3"/>
    <w:rsid w:val="00A14C59"/>
    <w:rsid w:val="00A15022"/>
    <w:rsid w:val="00A20211"/>
    <w:rsid w:val="00A20963"/>
    <w:rsid w:val="00A361E3"/>
    <w:rsid w:val="00A41087"/>
    <w:rsid w:val="00A41542"/>
    <w:rsid w:val="00A531FB"/>
    <w:rsid w:val="00A602D6"/>
    <w:rsid w:val="00A61275"/>
    <w:rsid w:val="00A743A0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D187C"/>
    <w:rsid w:val="00AE5827"/>
    <w:rsid w:val="00AF2BDD"/>
    <w:rsid w:val="00B12465"/>
    <w:rsid w:val="00B13520"/>
    <w:rsid w:val="00B21C82"/>
    <w:rsid w:val="00B24EE7"/>
    <w:rsid w:val="00B26193"/>
    <w:rsid w:val="00B266AF"/>
    <w:rsid w:val="00B3373B"/>
    <w:rsid w:val="00B35E45"/>
    <w:rsid w:val="00B37120"/>
    <w:rsid w:val="00B43276"/>
    <w:rsid w:val="00B57DE5"/>
    <w:rsid w:val="00B60B0F"/>
    <w:rsid w:val="00B64D07"/>
    <w:rsid w:val="00B82D07"/>
    <w:rsid w:val="00B9739B"/>
    <w:rsid w:val="00BA7013"/>
    <w:rsid w:val="00BC1FE8"/>
    <w:rsid w:val="00BC5ACD"/>
    <w:rsid w:val="00BE65D5"/>
    <w:rsid w:val="00BF3A7D"/>
    <w:rsid w:val="00C14305"/>
    <w:rsid w:val="00C17AD6"/>
    <w:rsid w:val="00C277BA"/>
    <w:rsid w:val="00C51FF1"/>
    <w:rsid w:val="00C63AC5"/>
    <w:rsid w:val="00C67AED"/>
    <w:rsid w:val="00C756BA"/>
    <w:rsid w:val="00C90F08"/>
    <w:rsid w:val="00C912E8"/>
    <w:rsid w:val="00C97012"/>
    <w:rsid w:val="00C9711F"/>
    <w:rsid w:val="00CA5A56"/>
    <w:rsid w:val="00CB4BF4"/>
    <w:rsid w:val="00CC3D5F"/>
    <w:rsid w:val="00CD597E"/>
    <w:rsid w:val="00CE021D"/>
    <w:rsid w:val="00CE13C3"/>
    <w:rsid w:val="00CF2DA0"/>
    <w:rsid w:val="00D00BAA"/>
    <w:rsid w:val="00D04E61"/>
    <w:rsid w:val="00D14A81"/>
    <w:rsid w:val="00D22F6A"/>
    <w:rsid w:val="00D30F88"/>
    <w:rsid w:val="00D41E96"/>
    <w:rsid w:val="00D74CAD"/>
    <w:rsid w:val="00D758A0"/>
    <w:rsid w:val="00D75EA9"/>
    <w:rsid w:val="00D81BA9"/>
    <w:rsid w:val="00DA1D08"/>
    <w:rsid w:val="00DB4768"/>
    <w:rsid w:val="00DD6287"/>
    <w:rsid w:val="00DD72E2"/>
    <w:rsid w:val="00DE1E91"/>
    <w:rsid w:val="00E01B07"/>
    <w:rsid w:val="00E10BB8"/>
    <w:rsid w:val="00E12259"/>
    <w:rsid w:val="00E16CE4"/>
    <w:rsid w:val="00E35A67"/>
    <w:rsid w:val="00E36304"/>
    <w:rsid w:val="00E618EC"/>
    <w:rsid w:val="00E67884"/>
    <w:rsid w:val="00E7442F"/>
    <w:rsid w:val="00E96F0E"/>
    <w:rsid w:val="00EA7B65"/>
    <w:rsid w:val="00EC2F34"/>
    <w:rsid w:val="00ED147B"/>
    <w:rsid w:val="00EE50A5"/>
    <w:rsid w:val="00EF4BD0"/>
    <w:rsid w:val="00F02DE8"/>
    <w:rsid w:val="00F2352E"/>
    <w:rsid w:val="00F26616"/>
    <w:rsid w:val="00F27494"/>
    <w:rsid w:val="00F301F0"/>
    <w:rsid w:val="00F4010A"/>
    <w:rsid w:val="00F623C1"/>
    <w:rsid w:val="00F71782"/>
    <w:rsid w:val="00F71DAF"/>
    <w:rsid w:val="00F72256"/>
    <w:rsid w:val="00F72E49"/>
    <w:rsid w:val="00F75277"/>
    <w:rsid w:val="00F77C17"/>
    <w:rsid w:val="00F8072D"/>
    <w:rsid w:val="00F847EF"/>
    <w:rsid w:val="00F910E5"/>
    <w:rsid w:val="00F93653"/>
    <w:rsid w:val="00F94884"/>
    <w:rsid w:val="00FA01A5"/>
    <w:rsid w:val="00FA20FA"/>
    <w:rsid w:val="00FA38CC"/>
    <w:rsid w:val="00FA53A0"/>
    <w:rsid w:val="00FB2F8E"/>
    <w:rsid w:val="00FB42A6"/>
    <w:rsid w:val="00FB4CBD"/>
    <w:rsid w:val="00FB7A6E"/>
    <w:rsid w:val="00FD33CB"/>
    <w:rsid w:val="00FD5A44"/>
    <w:rsid w:val="00FD77B7"/>
    <w:rsid w:val="00FE755C"/>
    <w:rsid w:val="00FF4DE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1F91-8A66-48AA-8E16-459D6604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313C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3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54D3-DCA0-42FF-860E-63F5F681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2021-04-12T11:59:00Z</cp:lastPrinted>
  <dcterms:created xsi:type="dcterms:W3CDTF">2021-04-17T15:15:00Z</dcterms:created>
  <dcterms:modified xsi:type="dcterms:W3CDTF">2021-04-20T09:18:00Z</dcterms:modified>
</cp:coreProperties>
</file>