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43" w:rsidRPr="00AE515F" w:rsidRDefault="007E40DD" w:rsidP="007E40DD">
      <w:pPr>
        <w:jc w:val="center"/>
        <w:rPr>
          <w:b/>
        </w:rPr>
      </w:pPr>
      <w:r>
        <w:rPr>
          <w:b/>
        </w:rPr>
        <w:t>П Р О Е К Т    Д О Г О В О Р У</w:t>
      </w:r>
    </w:p>
    <w:p w:rsidR="002A4243" w:rsidRPr="00AE515F" w:rsidRDefault="002A4243" w:rsidP="002A4243">
      <w:pPr>
        <w:jc w:val="center"/>
        <w:rPr>
          <w:b/>
        </w:rPr>
      </w:pPr>
      <w:r w:rsidRPr="00AE515F">
        <w:rPr>
          <w:b/>
        </w:rPr>
        <w:t>про побратимство та співробітництво</w:t>
      </w:r>
    </w:p>
    <w:p w:rsidR="002A4243" w:rsidRPr="00AE515F" w:rsidRDefault="002A4243" w:rsidP="002A4243">
      <w:pPr>
        <w:jc w:val="center"/>
        <w:rPr>
          <w:b/>
        </w:rPr>
      </w:pPr>
      <w:r w:rsidRPr="00AE515F">
        <w:rPr>
          <w:b/>
        </w:rPr>
        <w:t xml:space="preserve">між Авангардівською селищною радою  </w:t>
      </w:r>
      <w:r>
        <w:rPr>
          <w:b/>
        </w:rPr>
        <w:t xml:space="preserve">(територіальною громадою) </w:t>
      </w:r>
      <w:r w:rsidRPr="00AE515F">
        <w:rPr>
          <w:b/>
        </w:rPr>
        <w:t>Овідіопольського району Одеської області</w:t>
      </w:r>
    </w:p>
    <w:p w:rsidR="002A4243" w:rsidRDefault="002A4243" w:rsidP="002A4243">
      <w:pPr>
        <w:jc w:val="center"/>
        <w:rPr>
          <w:b/>
        </w:rPr>
      </w:pPr>
      <w:r w:rsidRPr="00AE515F">
        <w:rPr>
          <w:b/>
        </w:rPr>
        <w:t xml:space="preserve">та </w:t>
      </w:r>
      <w:proofErr w:type="spellStart"/>
      <w:r w:rsidRPr="00AE515F">
        <w:rPr>
          <w:b/>
        </w:rPr>
        <w:t>Привільненською</w:t>
      </w:r>
      <w:proofErr w:type="spellEnd"/>
      <w:r w:rsidRPr="00AE515F">
        <w:rPr>
          <w:b/>
        </w:rPr>
        <w:t xml:space="preserve"> сільською радою </w:t>
      </w:r>
      <w:r>
        <w:rPr>
          <w:b/>
        </w:rPr>
        <w:t xml:space="preserve">(територіальною громадою) </w:t>
      </w:r>
    </w:p>
    <w:p w:rsidR="002A4243" w:rsidRDefault="002A4243" w:rsidP="002A4243">
      <w:pPr>
        <w:jc w:val="center"/>
        <w:rPr>
          <w:b/>
        </w:rPr>
      </w:pPr>
      <w:r w:rsidRPr="00AE515F">
        <w:rPr>
          <w:b/>
        </w:rPr>
        <w:t>Дубенського району Рівненської області</w:t>
      </w:r>
    </w:p>
    <w:p w:rsidR="002A4243" w:rsidRPr="00AE515F" w:rsidRDefault="002A4243" w:rsidP="002A4243">
      <w:pPr>
        <w:jc w:val="center"/>
        <w:rPr>
          <w:b/>
        </w:rPr>
      </w:pPr>
    </w:p>
    <w:p w:rsidR="002A4243" w:rsidRPr="00AE515F" w:rsidRDefault="002A4243" w:rsidP="002A4243">
      <w:pPr>
        <w:rPr>
          <w:b/>
        </w:rPr>
      </w:pPr>
      <w:r w:rsidRPr="00AE515F">
        <w:rPr>
          <w:b/>
        </w:rPr>
        <w:t>________________                                                                            _____________ 2021 року</w:t>
      </w:r>
    </w:p>
    <w:p w:rsidR="002A4243" w:rsidRPr="00AE515F" w:rsidRDefault="002A4243" w:rsidP="002A4243"/>
    <w:p w:rsidR="002A4243" w:rsidRPr="00AE515F" w:rsidRDefault="002A4243" w:rsidP="002A4243">
      <w:pPr>
        <w:ind w:firstLine="567"/>
        <w:jc w:val="both"/>
      </w:pPr>
      <w:r w:rsidRPr="00AE515F">
        <w:rPr>
          <w:b/>
        </w:rPr>
        <w:t>Авангардівська селищна рада</w:t>
      </w:r>
      <w:r w:rsidRPr="00AE515F">
        <w:t xml:space="preserve">,  Овідіопольського району Одеської області, в особі селищного голови </w:t>
      </w:r>
      <w:r w:rsidRPr="00AE515F">
        <w:rPr>
          <w:b/>
        </w:rPr>
        <w:t>Хрустовського Сергія Григоровича</w:t>
      </w:r>
      <w:r w:rsidR="007E40DD">
        <w:rPr>
          <w:b/>
        </w:rPr>
        <w:t>,</w:t>
      </w:r>
      <w:r w:rsidRPr="00AE515F">
        <w:t xml:space="preserve"> та </w:t>
      </w:r>
      <w:proofErr w:type="spellStart"/>
      <w:r w:rsidRPr="00AE515F">
        <w:rPr>
          <w:b/>
        </w:rPr>
        <w:t>Привільненська</w:t>
      </w:r>
      <w:proofErr w:type="spellEnd"/>
      <w:r w:rsidRPr="00AE515F">
        <w:rPr>
          <w:b/>
        </w:rPr>
        <w:t xml:space="preserve"> сільська рада</w:t>
      </w:r>
      <w:r w:rsidRPr="00AE515F">
        <w:t xml:space="preserve">, Дубенського району Рівненської області, в особі сільського голови </w:t>
      </w:r>
      <w:proofErr w:type="spellStart"/>
      <w:r w:rsidRPr="00AE515F">
        <w:rPr>
          <w:b/>
        </w:rPr>
        <w:t>Момотюка</w:t>
      </w:r>
      <w:proofErr w:type="spellEnd"/>
      <w:r w:rsidRPr="00AE515F">
        <w:rPr>
          <w:b/>
        </w:rPr>
        <w:t xml:space="preserve"> Юрія Вікторовича</w:t>
      </w:r>
      <w:r w:rsidR="007E40DD">
        <w:rPr>
          <w:b/>
        </w:rPr>
        <w:t>,</w:t>
      </w:r>
      <w:r w:rsidRPr="00AE515F">
        <w:t xml:space="preserve"> виступаючи Сторонами цього Договору, керуючись принципами рівноправності, взаємної вигоди та поваги, бажання конкретизувати існуючі дружні зв’язки між громадами, а також прагнучи зміцнити та розвинути </w:t>
      </w:r>
      <w:r>
        <w:t xml:space="preserve">сферу безпеки, </w:t>
      </w:r>
      <w:r w:rsidRPr="00AE515F">
        <w:t>духовні, культурні, освітні та ділові відносини, Сторони дійшли порозуміння про співпрацю згідно із законодавством України та змісту цього Договору.</w:t>
      </w:r>
    </w:p>
    <w:p w:rsidR="002A4243" w:rsidRPr="0044131D" w:rsidRDefault="002A4243" w:rsidP="002A4243">
      <w:pPr>
        <w:ind w:firstLine="567"/>
        <w:rPr>
          <w:b/>
        </w:rPr>
      </w:pPr>
    </w:p>
    <w:p w:rsidR="002A4243" w:rsidRPr="0044131D" w:rsidRDefault="002A4243" w:rsidP="001A0A1F">
      <w:pPr>
        <w:ind w:firstLine="567"/>
        <w:rPr>
          <w:b/>
        </w:rPr>
      </w:pPr>
      <w:r w:rsidRPr="0044131D">
        <w:rPr>
          <w:b/>
        </w:rPr>
        <w:t>І.Загальні положення</w:t>
      </w:r>
    </w:p>
    <w:p w:rsidR="002A4243" w:rsidRDefault="002A4243" w:rsidP="001A0A1F">
      <w:pPr>
        <w:ind w:firstLine="567"/>
        <w:jc w:val="both"/>
      </w:pPr>
      <w:r>
        <w:t xml:space="preserve">1.1. З моменту підписання цього Договору Авангардівська та </w:t>
      </w:r>
      <w:proofErr w:type="spellStart"/>
      <w:r>
        <w:t>Привільненська</w:t>
      </w:r>
      <w:proofErr w:type="spellEnd"/>
      <w:r>
        <w:t xml:space="preserve"> територіальні громади отримують статус побратимів.</w:t>
      </w:r>
    </w:p>
    <w:p w:rsidR="002A4243" w:rsidRDefault="002A4243" w:rsidP="001A0A1F">
      <w:pPr>
        <w:ind w:firstLine="567"/>
        <w:jc w:val="both"/>
      </w:pPr>
      <w:r>
        <w:t>1.2. Представники органів місцевого самоврядування будуть обмінюватися інформацією про роботу цих органів: розвивати довгострокові і всебічні зв’язки на принципах рівності, взаємної вигоди, взаєморозуміння, поваги і довіри.</w:t>
      </w:r>
    </w:p>
    <w:p w:rsidR="002A4243" w:rsidRDefault="002A4243" w:rsidP="001A0A1F">
      <w:pPr>
        <w:ind w:firstLine="567"/>
        <w:jc w:val="both"/>
      </w:pPr>
      <w:r w:rsidRPr="00E72E2F">
        <w:t>1.3.</w:t>
      </w:r>
      <w:r>
        <w:t xml:space="preserve"> Представники органів місцевого самоврядування отримують можливість реалізації спільних проектів соціально-економічного розвитку територій, в т.ч. шляхом залучення міжнародної технічної допомоги.</w:t>
      </w:r>
    </w:p>
    <w:p w:rsidR="00E72E2F" w:rsidRDefault="00E72E2F" w:rsidP="001A0A1F">
      <w:pPr>
        <w:ind w:firstLine="567"/>
        <w:jc w:val="both"/>
      </w:pPr>
      <w:r>
        <w:t xml:space="preserve">1.4. </w:t>
      </w:r>
      <w:r w:rsidR="00C962FB">
        <w:t>Територіальні громади отримують можливість започаткування в майбутньому договорів міжмуніципального співробітництва для реалізації спільних проектів.</w:t>
      </w:r>
    </w:p>
    <w:p w:rsidR="002A4243" w:rsidRDefault="002A4243" w:rsidP="001A0A1F">
      <w:pPr>
        <w:ind w:firstLine="567"/>
        <w:jc w:val="both"/>
      </w:pPr>
      <w:r>
        <w:t>1.</w:t>
      </w:r>
      <w:r w:rsidR="00E72E2F">
        <w:t>5</w:t>
      </w:r>
      <w:r>
        <w:t>.</w:t>
      </w:r>
      <w:r w:rsidR="00E72E2F">
        <w:t xml:space="preserve"> </w:t>
      </w:r>
      <w:r>
        <w:t>Сторони утримуються від дій, що могли б нанести економічний чи будь-який збиток іншій стороні.</w:t>
      </w:r>
    </w:p>
    <w:p w:rsidR="002A4243" w:rsidRDefault="002A4243" w:rsidP="001A0A1F">
      <w:pPr>
        <w:ind w:firstLine="567"/>
      </w:pPr>
    </w:p>
    <w:p w:rsidR="002A4243" w:rsidRPr="0044131D" w:rsidRDefault="0044131D" w:rsidP="001A0A1F">
      <w:pPr>
        <w:ind w:firstLine="567"/>
        <w:rPr>
          <w:b/>
        </w:rPr>
      </w:pPr>
      <w:r>
        <w:rPr>
          <w:b/>
        </w:rPr>
        <w:t>ІІ. Основні сфери співпраці</w:t>
      </w:r>
    </w:p>
    <w:p w:rsidR="002A4243" w:rsidRDefault="002A4243" w:rsidP="001A0A1F">
      <w:pPr>
        <w:ind w:firstLine="567"/>
        <w:jc w:val="both"/>
      </w:pPr>
      <w:r>
        <w:t>2.1. Сторони усвідомлюють, що партнерство і співпраця між громадами  сприяє зближенню жителів громад, обміну досвідом і розв’язанню сучасних проблем суспільства.</w:t>
      </w:r>
    </w:p>
    <w:p w:rsidR="002A4243" w:rsidRDefault="002A4243" w:rsidP="001A0A1F">
      <w:pPr>
        <w:ind w:firstLine="567"/>
        <w:jc w:val="both"/>
      </w:pPr>
      <w:r>
        <w:t>2.2.Сторони укладають Договір про взаємну співпрацю за напрямками:</w:t>
      </w:r>
    </w:p>
    <w:p w:rsidR="002A4243" w:rsidRDefault="002A4243" w:rsidP="001A0A1F">
      <w:pPr>
        <w:ind w:firstLine="567"/>
        <w:jc w:val="both"/>
      </w:pPr>
      <w:r>
        <w:t>- всебічний обмін у галузі духовності, культури і мистецтва, встановлення партнерських зв’язків між установами та закладами культури;</w:t>
      </w:r>
    </w:p>
    <w:p w:rsidR="002A4243" w:rsidRDefault="002A4243" w:rsidP="001A0A1F">
      <w:pPr>
        <w:ind w:firstLine="567"/>
        <w:jc w:val="both"/>
      </w:pPr>
      <w:r>
        <w:t>- обмін досвідом у сфері стратегічного планування розвитку території, управління громадами, благоустрою території, захисту навколишнього середовищі;</w:t>
      </w:r>
    </w:p>
    <w:p w:rsidR="002A4243" w:rsidRDefault="002A4243" w:rsidP="001A0A1F">
      <w:pPr>
        <w:ind w:firstLine="567"/>
        <w:jc w:val="both"/>
      </w:pPr>
      <w:r>
        <w:t>- встановлення та розвиток прямих зв’язків між освітніми установами, співробітництво між молоддю та молодіжними організаціями</w:t>
      </w:r>
      <w:r w:rsidR="00C962FB">
        <w:t>;</w:t>
      </w:r>
    </w:p>
    <w:p w:rsidR="00C962FB" w:rsidRDefault="00C962FB" w:rsidP="001A0A1F">
      <w:pPr>
        <w:ind w:firstLine="567"/>
        <w:jc w:val="both"/>
      </w:pPr>
      <w:r>
        <w:t xml:space="preserve">- </w:t>
      </w:r>
      <w:r w:rsidR="0044131D">
        <w:t>обмін досвідом в медичній сфері та розвитку безпеки території.</w:t>
      </w:r>
    </w:p>
    <w:p w:rsidR="002A4243" w:rsidRDefault="002A4243" w:rsidP="001A0A1F">
      <w:pPr>
        <w:ind w:firstLine="567"/>
        <w:jc w:val="both"/>
      </w:pPr>
      <w:r>
        <w:t>2.2. Сторони підтримують налагодження та розвиток партнерських стосунків між регіонами.</w:t>
      </w:r>
    </w:p>
    <w:p w:rsidR="0044131D" w:rsidRDefault="0044131D" w:rsidP="001A0A1F">
      <w:pPr>
        <w:ind w:firstLine="567"/>
        <w:jc w:val="both"/>
        <w:rPr>
          <w:b/>
        </w:rPr>
      </w:pPr>
    </w:p>
    <w:p w:rsidR="002A4243" w:rsidRPr="0044131D" w:rsidRDefault="002A4243" w:rsidP="001A0A1F">
      <w:pPr>
        <w:ind w:firstLine="567"/>
        <w:jc w:val="both"/>
        <w:rPr>
          <w:b/>
        </w:rPr>
      </w:pPr>
      <w:r w:rsidRPr="0044131D">
        <w:rPr>
          <w:b/>
        </w:rPr>
        <w:t>3. Співпраця</w:t>
      </w:r>
      <w:r w:rsidR="0044131D" w:rsidRPr="0044131D">
        <w:rPr>
          <w:b/>
        </w:rPr>
        <w:t xml:space="preserve"> у сфері духовності та культури</w:t>
      </w:r>
    </w:p>
    <w:p w:rsidR="002A4243" w:rsidRDefault="002A4243" w:rsidP="001A0A1F">
      <w:pPr>
        <w:ind w:firstLine="567"/>
        <w:jc w:val="both"/>
      </w:pPr>
      <w:r>
        <w:t>3.1.громади, як визначені центри духовності та культури, здійснюють всебічний обмін у галузі духовності</w:t>
      </w:r>
      <w:r w:rsidR="009C337E">
        <w:t>,</w:t>
      </w:r>
      <w:r>
        <w:t xml:space="preserve"> культури</w:t>
      </w:r>
      <w:r w:rsidR="009C337E" w:rsidRPr="009C337E">
        <w:t xml:space="preserve"> </w:t>
      </w:r>
      <w:r w:rsidR="009C337E">
        <w:t>та мистецтва.</w:t>
      </w:r>
    </w:p>
    <w:p w:rsidR="002A4243" w:rsidRDefault="009C337E" w:rsidP="001A0A1F">
      <w:pPr>
        <w:ind w:firstLine="567"/>
      </w:pPr>
      <w:r>
        <w:t>3.2. Сторони співпрацюють у галузі духовності шляхом проведення спільних Громадянських форумів, Днів духовності, обміну інформацією про духовне минуле та сучасне громад-партнерів, обмін делегаціями.</w:t>
      </w:r>
    </w:p>
    <w:p w:rsidR="009C337E" w:rsidRDefault="009C337E" w:rsidP="001A0A1F">
      <w:pPr>
        <w:ind w:firstLine="567"/>
        <w:jc w:val="both"/>
      </w:pPr>
      <w:r>
        <w:t>3.3.</w:t>
      </w:r>
      <w:r w:rsidR="002769F4">
        <w:t xml:space="preserve"> Сторони співпрацюють у галузі культури та мистецтва шляхом проведення виступів артистів, театральних, музичних і художніх колективів, ознайомлення з </w:t>
      </w:r>
      <w:r w:rsidR="002769F4">
        <w:lastRenderedPageBreak/>
        <w:t>національними звичаями та традиціями. Передбачається також проведення Днів культури, фестивалів, художніх та інших виставок.</w:t>
      </w:r>
    </w:p>
    <w:p w:rsidR="002769F4" w:rsidRDefault="002769F4" w:rsidP="001A0A1F">
      <w:pPr>
        <w:ind w:firstLine="567"/>
        <w:jc w:val="both"/>
      </w:pPr>
      <w:r>
        <w:t xml:space="preserve">3.4. Сторони сприяють розвитку туризму з метою взаємного ознайомлення з об’єктами історико-культурної спадщини, </w:t>
      </w:r>
      <w:r w:rsidR="00F8276E">
        <w:t>пам’ятками</w:t>
      </w:r>
      <w:r>
        <w:t xml:space="preserve"> природи, </w:t>
      </w:r>
      <w:r w:rsidR="00C13D98">
        <w:t>культурними та історичними традиціями обох громад.</w:t>
      </w:r>
    </w:p>
    <w:p w:rsidR="006A65CB" w:rsidRDefault="006A65CB" w:rsidP="001A0A1F">
      <w:pPr>
        <w:ind w:firstLine="567"/>
        <w:jc w:val="both"/>
      </w:pPr>
    </w:p>
    <w:p w:rsidR="00C13D98" w:rsidRPr="0044131D" w:rsidRDefault="00C13D98" w:rsidP="001A0A1F">
      <w:pPr>
        <w:ind w:firstLine="567"/>
        <w:jc w:val="both"/>
        <w:rPr>
          <w:b/>
        </w:rPr>
      </w:pPr>
      <w:r w:rsidRPr="0044131D">
        <w:rPr>
          <w:b/>
        </w:rPr>
        <w:t>4</w:t>
      </w:r>
      <w:r w:rsidR="0044131D" w:rsidRPr="0044131D">
        <w:rPr>
          <w:b/>
        </w:rPr>
        <w:t>. Співпраця в галузі управління</w:t>
      </w:r>
    </w:p>
    <w:p w:rsidR="00C13D98" w:rsidRDefault="00C13D98" w:rsidP="001A0A1F">
      <w:pPr>
        <w:ind w:firstLine="567"/>
        <w:jc w:val="both"/>
      </w:pPr>
      <w:r>
        <w:t>4.1.Сторони співпрацюють у галузі управління, шляхом обміну інформацією в галузях:</w:t>
      </w:r>
    </w:p>
    <w:p w:rsidR="00C13D98" w:rsidRDefault="00C13D98" w:rsidP="001A0A1F">
      <w:pPr>
        <w:ind w:firstLine="567"/>
        <w:jc w:val="both"/>
      </w:pPr>
      <w:r>
        <w:t xml:space="preserve">- стратегічного планування </w:t>
      </w:r>
      <w:r w:rsidR="006A65CB">
        <w:t xml:space="preserve">для економічного </w:t>
      </w:r>
      <w:r>
        <w:t>розвитку території;</w:t>
      </w:r>
    </w:p>
    <w:p w:rsidR="006A65CB" w:rsidRPr="00AE515F" w:rsidRDefault="006A65CB" w:rsidP="001A0A1F">
      <w:pPr>
        <w:ind w:firstLine="567"/>
        <w:jc w:val="both"/>
      </w:pPr>
      <w:r>
        <w:t>- розвитку освіти, медицини та безпеки території;</w:t>
      </w:r>
    </w:p>
    <w:p w:rsidR="00C13D98" w:rsidRDefault="00C13D98" w:rsidP="001A0A1F">
      <w:pPr>
        <w:ind w:firstLine="567"/>
        <w:jc w:val="both"/>
      </w:pPr>
      <w:r>
        <w:t>- благоустрою території;</w:t>
      </w:r>
    </w:p>
    <w:p w:rsidR="00C13D98" w:rsidRDefault="00C13D98" w:rsidP="001A0A1F">
      <w:pPr>
        <w:ind w:firstLine="567"/>
        <w:jc w:val="both"/>
      </w:pPr>
      <w:r>
        <w:t>- захисту навколишнього середовища;</w:t>
      </w:r>
    </w:p>
    <w:p w:rsidR="00C13D98" w:rsidRDefault="00C13D98" w:rsidP="001A0A1F">
      <w:pPr>
        <w:ind w:firstLine="567"/>
        <w:jc w:val="both"/>
      </w:pPr>
      <w:r>
        <w:t>- розвитку інфраструктури;</w:t>
      </w:r>
    </w:p>
    <w:p w:rsidR="00C13D98" w:rsidRDefault="00C13D98" w:rsidP="001A0A1F">
      <w:pPr>
        <w:ind w:firstLine="567"/>
        <w:jc w:val="both"/>
      </w:pPr>
      <w:r>
        <w:t>- забезпечення надання якісних комунальних послуг мешканцям;</w:t>
      </w:r>
    </w:p>
    <w:p w:rsidR="001A0A1F" w:rsidRDefault="00C13D98" w:rsidP="001A0A1F">
      <w:pPr>
        <w:ind w:firstLine="567"/>
        <w:jc w:val="both"/>
      </w:pPr>
      <w:r>
        <w:t>-</w:t>
      </w:r>
      <w:r w:rsidR="00C471FD">
        <w:t xml:space="preserve"> </w:t>
      </w:r>
      <w:r>
        <w:t xml:space="preserve">створення, реалізація та вдосконалення механізмів </w:t>
      </w:r>
      <w:r w:rsidR="006A65CB">
        <w:t xml:space="preserve">надання адміністративних </w:t>
      </w:r>
      <w:r w:rsidR="001A0A1F">
        <w:t xml:space="preserve"> </w:t>
      </w:r>
    </w:p>
    <w:p w:rsidR="00C13D98" w:rsidRDefault="001A0A1F" w:rsidP="001A0A1F">
      <w:pPr>
        <w:ind w:firstLine="567"/>
        <w:jc w:val="both"/>
      </w:pPr>
      <w:r>
        <w:t xml:space="preserve">   </w:t>
      </w:r>
      <w:r w:rsidR="006A65CB">
        <w:t>послуг.</w:t>
      </w:r>
    </w:p>
    <w:p w:rsidR="006A65CB" w:rsidRDefault="006A65CB" w:rsidP="001A0A1F">
      <w:pPr>
        <w:ind w:firstLine="567"/>
        <w:jc w:val="both"/>
      </w:pPr>
      <w:r>
        <w:t>4.2. Основною метою є налагодження обміну досвідом.</w:t>
      </w:r>
    </w:p>
    <w:p w:rsidR="006A65CB" w:rsidRDefault="006A65CB" w:rsidP="001A0A1F">
      <w:pPr>
        <w:ind w:firstLine="567"/>
        <w:jc w:val="both"/>
      </w:pPr>
    </w:p>
    <w:p w:rsidR="006A65CB" w:rsidRPr="001A0A1F" w:rsidRDefault="001A0A1F" w:rsidP="001A0A1F">
      <w:pPr>
        <w:ind w:firstLine="567"/>
        <w:jc w:val="both"/>
        <w:rPr>
          <w:b/>
        </w:rPr>
      </w:pPr>
      <w:r>
        <w:rPr>
          <w:b/>
        </w:rPr>
        <w:t xml:space="preserve">5. </w:t>
      </w:r>
      <w:r w:rsidR="006A65CB" w:rsidRPr="001A0A1F">
        <w:rPr>
          <w:b/>
        </w:rPr>
        <w:t>Співпраця у сфері освіти та молодіжної політики</w:t>
      </w:r>
    </w:p>
    <w:p w:rsidR="006A65CB" w:rsidRDefault="006A65CB" w:rsidP="001A0A1F">
      <w:pPr>
        <w:pStyle w:val="a3"/>
        <w:ind w:left="0" w:firstLine="567"/>
        <w:jc w:val="both"/>
      </w:pPr>
      <w:r>
        <w:t>5.1.</w:t>
      </w:r>
      <w:r w:rsidR="001A0A1F">
        <w:t xml:space="preserve"> </w:t>
      </w:r>
      <w:r>
        <w:t>Сторони співпрацюють в галузі освіти та молодіжної політики шляхом:</w:t>
      </w:r>
    </w:p>
    <w:p w:rsidR="001A0A1F" w:rsidRDefault="006A65CB" w:rsidP="001A0A1F">
      <w:pPr>
        <w:pStyle w:val="a3"/>
        <w:ind w:left="0" w:firstLine="567"/>
        <w:jc w:val="both"/>
      </w:pPr>
      <w:r>
        <w:t xml:space="preserve">- проведення спільних науково-практичних конференцій, семінарів, круглих столів з </w:t>
      </w:r>
    </w:p>
    <w:p w:rsidR="006A65CB" w:rsidRDefault="001A0A1F" w:rsidP="001A0A1F">
      <w:pPr>
        <w:pStyle w:val="a3"/>
        <w:ind w:left="0" w:firstLine="567"/>
        <w:jc w:val="both"/>
      </w:pPr>
      <w:r>
        <w:t xml:space="preserve">  </w:t>
      </w:r>
      <w:r w:rsidR="006A65CB">
        <w:t xml:space="preserve">метою здійснення обміну перспективним педагогічним досвідом в галузі </w:t>
      </w:r>
      <w:r w:rsidR="001429A5">
        <w:t>о</w:t>
      </w:r>
      <w:r w:rsidR="006A65CB">
        <w:t>світи;</w:t>
      </w:r>
    </w:p>
    <w:p w:rsidR="001A0A1F" w:rsidRDefault="001429A5" w:rsidP="001A0A1F">
      <w:pPr>
        <w:pStyle w:val="a3"/>
        <w:ind w:left="0" w:firstLine="567"/>
        <w:jc w:val="both"/>
      </w:pPr>
      <w:r>
        <w:t xml:space="preserve">- налагодження партнерських стосунків між навчальними закладами громад шляхом </w:t>
      </w:r>
    </w:p>
    <w:p w:rsidR="001429A5" w:rsidRDefault="001A0A1F" w:rsidP="001A0A1F">
      <w:pPr>
        <w:pStyle w:val="a3"/>
        <w:ind w:left="0" w:firstLine="567"/>
        <w:jc w:val="both"/>
      </w:pPr>
      <w:r>
        <w:t xml:space="preserve">  </w:t>
      </w:r>
      <w:r w:rsidR="001429A5">
        <w:t>організації взаємних візитів вчителів та учнів;</w:t>
      </w:r>
    </w:p>
    <w:p w:rsidR="001A0A1F" w:rsidRDefault="001429A5" w:rsidP="001A0A1F">
      <w:pPr>
        <w:pStyle w:val="a3"/>
        <w:ind w:left="0" w:firstLine="567"/>
        <w:jc w:val="both"/>
      </w:pPr>
      <w:r>
        <w:t xml:space="preserve">- налагодження партнерських відносин між молодіжними організаціями з метою </w:t>
      </w:r>
    </w:p>
    <w:p w:rsidR="001429A5" w:rsidRDefault="001A0A1F" w:rsidP="001A0A1F">
      <w:pPr>
        <w:pStyle w:val="a3"/>
        <w:ind w:left="0" w:firstLine="567"/>
        <w:jc w:val="both"/>
      </w:pPr>
      <w:r>
        <w:t xml:space="preserve">  </w:t>
      </w:r>
      <w:r w:rsidR="001429A5">
        <w:t>розвитку партнерських відносин та обміну досвідом.</w:t>
      </w:r>
    </w:p>
    <w:p w:rsidR="001429A5" w:rsidRDefault="001429A5" w:rsidP="001A0A1F">
      <w:pPr>
        <w:pStyle w:val="a3"/>
        <w:ind w:left="0" w:firstLine="567"/>
        <w:jc w:val="both"/>
      </w:pPr>
    </w:p>
    <w:p w:rsidR="001429A5" w:rsidRPr="001A0A1F" w:rsidRDefault="001A0A1F" w:rsidP="001A0A1F">
      <w:pPr>
        <w:ind w:firstLine="567"/>
        <w:jc w:val="both"/>
        <w:rPr>
          <w:b/>
        </w:rPr>
      </w:pPr>
      <w:r>
        <w:rPr>
          <w:b/>
        </w:rPr>
        <w:t xml:space="preserve">6. </w:t>
      </w:r>
      <w:r w:rsidR="00E72E2F" w:rsidRPr="001A0A1F">
        <w:rPr>
          <w:b/>
        </w:rPr>
        <w:t>Співпраця у сфері медицини та безпеки території</w:t>
      </w:r>
    </w:p>
    <w:p w:rsidR="00E72E2F" w:rsidRDefault="00E72E2F" w:rsidP="001A0A1F">
      <w:pPr>
        <w:ind w:firstLine="567"/>
        <w:jc w:val="both"/>
      </w:pPr>
      <w:r>
        <w:t xml:space="preserve"> </w:t>
      </w:r>
      <w:r w:rsidR="001A0A1F">
        <w:t xml:space="preserve">6.1. </w:t>
      </w:r>
      <w:r>
        <w:t xml:space="preserve">Налагодження </w:t>
      </w:r>
      <w:r w:rsidR="0044131D">
        <w:t xml:space="preserve">та розвиток </w:t>
      </w:r>
      <w:r>
        <w:t>партнерських стосунків працівників медичних закладів громад</w:t>
      </w:r>
    </w:p>
    <w:p w:rsidR="00E72E2F" w:rsidRDefault="0044131D" w:rsidP="001A0A1F">
      <w:pPr>
        <w:ind w:firstLine="567"/>
        <w:jc w:val="both"/>
      </w:pPr>
      <w:r>
        <w:t xml:space="preserve"> </w:t>
      </w:r>
      <w:r w:rsidR="001A0A1F">
        <w:t xml:space="preserve">6.2. </w:t>
      </w:r>
      <w:r>
        <w:t xml:space="preserve">Обмін досвідом та налагодження партнерських стосунків працівників центру безпеки, місцевих пожежних команд, добровільних пожежних дружин. </w:t>
      </w:r>
    </w:p>
    <w:p w:rsidR="0044131D" w:rsidRDefault="0044131D" w:rsidP="001A0A1F">
      <w:pPr>
        <w:pStyle w:val="a3"/>
        <w:ind w:left="0" w:firstLine="567"/>
        <w:jc w:val="both"/>
      </w:pPr>
    </w:p>
    <w:p w:rsidR="0044131D" w:rsidRPr="001A0A1F" w:rsidRDefault="001A0A1F" w:rsidP="001A0A1F">
      <w:pPr>
        <w:ind w:firstLine="567"/>
        <w:jc w:val="both"/>
        <w:rPr>
          <w:b/>
        </w:rPr>
      </w:pPr>
      <w:r>
        <w:rPr>
          <w:b/>
        </w:rPr>
        <w:t>7.</w:t>
      </w:r>
      <w:r w:rsidR="0044131D" w:rsidRPr="001A0A1F">
        <w:rPr>
          <w:b/>
        </w:rPr>
        <w:t>Заключні положення</w:t>
      </w:r>
    </w:p>
    <w:p w:rsidR="006A65CB" w:rsidRDefault="001A0A1F" w:rsidP="001A0A1F">
      <w:pPr>
        <w:ind w:firstLine="567"/>
        <w:jc w:val="both"/>
      </w:pPr>
      <w:r>
        <w:t xml:space="preserve">7.1. </w:t>
      </w:r>
      <w:r w:rsidR="0044131D">
        <w:t xml:space="preserve"> Зміни і доповнення до цього Договору подаються у письмовій формі за згодою Сторін та оформляються окремими протоколами, які становлять невід’ємну частину цього Договору.</w:t>
      </w:r>
    </w:p>
    <w:p w:rsidR="0044131D" w:rsidRDefault="001A0A1F" w:rsidP="001A0A1F">
      <w:pPr>
        <w:ind w:firstLine="567"/>
        <w:jc w:val="both"/>
      </w:pPr>
      <w:r>
        <w:t xml:space="preserve">7.2. </w:t>
      </w:r>
      <w:r w:rsidR="0044131D">
        <w:t>Договір набуває  чинності з дати підписання і діятиме протягом 5-ти років. Дія договору буде автоматично продовжуватись на наступні п’ятирічні періоди, якщо жодна зі Сторін за два місяці до закінчення терміну дії Угоди не повідомить у письмовій формі іншу Сторону про свій намір припинити дію.</w:t>
      </w:r>
    </w:p>
    <w:p w:rsidR="0044131D" w:rsidRDefault="001A0A1F" w:rsidP="001A0A1F">
      <w:pPr>
        <w:ind w:firstLine="567"/>
        <w:jc w:val="both"/>
      </w:pPr>
      <w:r>
        <w:t xml:space="preserve">7.3. </w:t>
      </w:r>
      <w:r w:rsidR="0044131D">
        <w:t>Договір укладений у двох однакових за змістом примірниках, українською мовою.</w:t>
      </w:r>
    </w:p>
    <w:p w:rsidR="00CE4AFA" w:rsidRDefault="00CE4AFA" w:rsidP="0044131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E40DD" w:rsidTr="007E40DD">
        <w:tc>
          <w:tcPr>
            <w:tcW w:w="4785" w:type="dxa"/>
          </w:tcPr>
          <w:p w:rsidR="007E40DD" w:rsidRPr="00CE4AFA" w:rsidRDefault="007E40DD" w:rsidP="007E40DD">
            <w:pPr>
              <w:rPr>
                <w:b/>
              </w:rPr>
            </w:pPr>
            <w:r w:rsidRPr="00CE4AFA">
              <w:rPr>
                <w:b/>
              </w:rPr>
              <w:t>Авангардівська селищна рада</w:t>
            </w:r>
          </w:p>
          <w:p w:rsidR="007E40DD" w:rsidRDefault="007E40DD" w:rsidP="007E40DD">
            <w:r>
              <w:t>67806, Одеська область,</w:t>
            </w:r>
          </w:p>
          <w:p w:rsidR="007E40DD" w:rsidRDefault="007E40DD" w:rsidP="007E40DD">
            <w:r>
              <w:t>Овідіопольський район,</w:t>
            </w:r>
          </w:p>
          <w:p w:rsidR="007E40DD" w:rsidRDefault="007E40DD" w:rsidP="007E40DD">
            <w:proofErr w:type="spellStart"/>
            <w:r>
              <w:t>смт.Авангард</w:t>
            </w:r>
            <w:proofErr w:type="spellEnd"/>
            <w:r>
              <w:t>, вул.Добрянського,26</w:t>
            </w:r>
          </w:p>
          <w:p w:rsidR="007E40DD" w:rsidRDefault="007E40DD" w:rsidP="007E40DD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4131D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avangard</w:t>
            </w:r>
            <w:proofErr w:type="spellEnd"/>
            <w:r w:rsidRPr="0044131D">
              <w:t>_</w:t>
            </w:r>
            <w:proofErr w:type="spellStart"/>
            <w:r>
              <w:rPr>
                <w:lang w:val="en-US"/>
              </w:rPr>
              <w:t>xryst</w:t>
            </w:r>
            <w:proofErr w:type="spellEnd"/>
            <w:r w:rsidRPr="0044131D">
              <w:t>@</w:t>
            </w:r>
            <w:r>
              <w:rPr>
                <w:lang w:val="en-US"/>
              </w:rPr>
              <w:t>meta</w:t>
            </w:r>
            <w:r w:rsidRPr="0044131D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7E40DD" w:rsidRDefault="007E40DD" w:rsidP="007E40DD"/>
          <w:p w:rsidR="007E40DD" w:rsidRDefault="007E40DD" w:rsidP="007E40DD">
            <w:r>
              <w:t>_____________</w:t>
            </w:r>
            <w:r w:rsidRPr="00500D43">
              <w:rPr>
                <w:b/>
              </w:rPr>
              <w:t>Сергій Хрустовський</w:t>
            </w:r>
          </w:p>
          <w:p w:rsidR="007E40DD" w:rsidRDefault="007E40DD" w:rsidP="0044131D"/>
        </w:tc>
        <w:tc>
          <w:tcPr>
            <w:tcW w:w="4786" w:type="dxa"/>
          </w:tcPr>
          <w:p w:rsidR="007E40DD" w:rsidRPr="00CE4AFA" w:rsidRDefault="007E40DD" w:rsidP="007E40DD">
            <w:pPr>
              <w:rPr>
                <w:b/>
              </w:rPr>
            </w:pPr>
            <w:proofErr w:type="spellStart"/>
            <w:r w:rsidRPr="00CE4AFA">
              <w:rPr>
                <w:b/>
              </w:rPr>
              <w:t>Привільненська</w:t>
            </w:r>
            <w:proofErr w:type="spellEnd"/>
            <w:r w:rsidRPr="00CE4AFA">
              <w:rPr>
                <w:b/>
              </w:rPr>
              <w:t xml:space="preserve"> сільська рада</w:t>
            </w:r>
          </w:p>
          <w:p w:rsidR="007E40DD" w:rsidRDefault="007E40DD" w:rsidP="007E40DD">
            <w:r>
              <w:t>35622, Рівненська область,</w:t>
            </w:r>
          </w:p>
          <w:p w:rsidR="007E40DD" w:rsidRDefault="007E40DD" w:rsidP="007E40DD">
            <w:r>
              <w:t>Дубенський район,</w:t>
            </w:r>
          </w:p>
          <w:p w:rsidR="007E40DD" w:rsidRPr="00CE4AFA" w:rsidRDefault="007E40DD" w:rsidP="007E40DD">
            <w:proofErr w:type="spellStart"/>
            <w:r>
              <w:t>с.Привільне</w:t>
            </w:r>
            <w:proofErr w:type="spellEnd"/>
            <w:r>
              <w:t>, вул.Грушевського,2</w:t>
            </w:r>
          </w:p>
          <w:p w:rsidR="007E40DD" w:rsidRDefault="007E40DD" w:rsidP="007E40DD">
            <w:r>
              <w:rPr>
                <w:lang w:val="en-US"/>
              </w:rPr>
              <w:t>E</w:t>
            </w:r>
            <w:r w:rsidRPr="0044131D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Pr="00CE4AFA">
              <w:t xml:space="preserve"> </w:t>
            </w:r>
            <w:hyperlink r:id="rId5" w:history="1">
              <w:r w:rsidRPr="00CE4AFA">
                <w:rPr>
                  <w:rStyle w:val="a4"/>
                  <w:color w:val="auto"/>
                  <w:u w:val="none"/>
                </w:rPr>
                <w:t>Р</w:t>
              </w:r>
              <w:r w:rsidRPr="00CE4AFA">
                <w:rPr>
                  <w:rStyle w:val="a4"/>
                  <w:color w:val="auto"/>
                  <w:u w:val="none"/>
                  <w:lang w:val="en-US"/>
                </w:rPr>
                <w:t>ryvilne</w:t>
              </w:r>
              <w:r w:rsidRPr="00CE4AFA">
                <w:rPr>
                  <w:rStyle w:val="a4"/>
                  <w:color w:val="auto"/>
                  <w:u w:val="none"/>
                </w:rPr>
                <w:t>01@</w:t>
              </w:r>
              <w:r w:rsidRPr="00CE4AFA">
                <w:rPr>
                  <w:rStyle w:val="a4"/>
                  <w:color w:val="auto"/>
                  <w:u w:val="none"/>
                  <w:lang w:val="en-US"/>
                </w:rPr>
                <w:t>uke</w:t>
              </w:r>
              <w:r w:rsidRPr="00CE4AFA">
                <w:rPr>
                  <w:rStyle w:val="a4"/>
                  <w:color w:val="auto"/>
                  <w:u w:val="none"/>
                </w:rPr>
                <w:t>.</w:t>
              </w:r>
              <w:r w:rsidRPr="00CE4AFA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  <w:p w:rsidR="007E40DD" w:rsidRPr="00CE4AFA" w:rsidRDefault="007E40DD" w:rsidP="007E40DD"/>
          <w:p w:rsidR="007E40DD" w:rsidRDefault="007E40DD" w:rsidP="007E40DD">
            <w:r>
              <w:t>_____________</w:t>
            </w:r>
            <w:r w:rsidRPr="00500D43">
              <w:rPr>
                <w:b/>
              </w:rPr>
              <w:t xml:space="preserve">Юрій </w:t>
            </w:r>
            <w:proofErr w:type="spellStart"/>
            <w:r w:rsidRPr="00500D43">
              <w:rPr>
                <w:b/>
              </w:rPr>
              <w:t>Момотюк</w:t>
            </w:r>
            <w:proofErr w:type="spellEnd"/>
          </w:p>
          <w:p w:rsidR="007E40DD" w:rsidRDefault="007E40DD" w:rsidP="0044131D"/>
        </w:tc>
      </w:tr>
    </w:tbl>
    <w:p w:rsidR="007E40DD" w:rsidRDefault="007E40DD" w:rsidP="0044131D">
      <w:pPr>
        <w:sectPr w:rsidR="007E40DD" w:rsidSect="007E40DD"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CE4AFA" w:rsidRDefault="00CE4AFA" w:rsidP="007E40DD">
      <w:bookmarkStart w:id="0" w:name="_GoBack"/>
      <w:bookmarkEnd w:id="0"/>
    </w:p>
    <w:sectPr w:rsidR="00CE4AFA" w:rsidSect="00CE4AF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D3CE4"/>
    <w:multiLevelType w:val="hybridMultilevel"/>
    <w:tmpl w:val="9E467916"/>
    <w:lvl w:ilvl="0" w:tplc="3CF27A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BAC3B9A"/>
    <w:multiLevelType w:val="multilevel"/>
    <w:tmpl w:val="0F26647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2D5"/>
    <w:rsid w:val="00012DF1"/>
    <w:rsid w:val="00013C29"/>
    <w:rsid w:val="0002215A"/>
    <w:rsid w:val="0002321C"/>
    <w:rsid w:val="00025F74"/>
    <w:rsid w:val="00027171"/>
    <w:rsid w:val="00027766"/>
    <w:rsid w:val="00027DF0"/>
    <w:rsid w:val="00030E1A"/>
    <w:rsid w:val="0004103A"/>
    <w:rsid w:val="00041FCF"/>
    <w:rsid w:val="00047F88"/>
    <w:rsid w:val="00052068"/>
    <w:rsid w:val="00055149"/>
    <w:rsid w:val="00063E09"/>
    <w:rsid w:val="00066CDA"/>
    <w:rsid w:val="00071B60"/>
    <w:rsid w:val="00072FC9"/>
    <w:rsid w:val="00077C11"/>
    <w:rsid w:val="00081CED"/>
    <w:rsid w:val="00086387"/>
    <w:rsid w:val="000875DA"/>
    <w:rsid w:val="00097BB5"/>
    <w:rsid w:val="000A04BF"/>
    <w:rsid w:val="000A4865"/>
    <w:rsid w:val="000A4EB0"/>
    <w:rsid w:val="000B1FCD"/>
    <w:rsid w:val="000B7E6F"/>
    <w:rsid w:val="000C3FAE"/>
    <w:rsid w:val="000D018F"/>
    <w:rsid w:val="000D5C68"/>
    <w:rsid w:val="000D6F1B"/>
    <w:rsid w:val="000E0028"/>
    <w:rsid w:val="000E0357"/>
    <w:rsid w:val="000E08F4"/>
    <w:rsid w:val="000E115F"/>
    <w:rsid w:val="000E23C7"/>
    <w:rsid w:val="000E2A62"/>
    <w:rsid w:val="000E4D49"/>
    <w:rsid w:val="000E538A"/>
    <w:rsid w:val="000E6524"/>
    <w:rsid w:val="000E6B30"/>
    <w:rsid w:val="000F1444"/>
    <w:rsid w:val="000F2B64"/>
    <w:rsid w:val="0010298E"/>
    <w:rsid w:val="00111B8B"/>
    <w:rsid w:val="0012472D"/>
    <w:rsid w:val="001254E2"/>
    <w:rsid w:val="001260A5"/>
    <w:rsid w:val="00131EDC"/>
    <w:rsid w:val="001429A5"/>
    <w:rsid w:val="001437BC"/>
    <w:rsid w:val="0014482C"/>
    <w:rsid w:val="0014659E"/>
    <w:rsid w:val="001467AB"/>
    <w:rsid w:val="001470E6"/>
    <w:rsid w:val="00154E61"/>
    <w:rsid w:val="001564DD"/>
    <w:rsid w:val="00156C1A"/>
    <w:rsid w:val="00162D58"/>
    <w:rsid w:val="001634D5"/>
    <w:rsid w:val="001775EA"/>
    <w:rsid w:val="0018186E"/>
    <w:rsid w:val="00193FA0"/>
    <w:rsid w:val="00195198"/>
    <w:rsid w:val="001974C4"/>
    <w:rsid w:val="001A0A1F"/>
    <w:rsid w:val="001A7CDD"/>
    <w:rsid w:val="001A7F5F"/>
    <w:rsid w:val="001B1374"/>
    <w:rsid w:val="001B1968"/>
    <w:rsid w:val="001B2919"/>
    <w:rsid w:val="001B4577"/>
    <w:rsid w:val="001C011D"/>
    <w:rsid w:val="001C0865"/>
    <w:rsid w:val="001C28F2"/>
    <w:rsid w:val="001C54BD"/>
    <w:rsid w:val="001C594E"/>
    <w:rsid w:val="001C6FE3"/>
    <w:rsid w:val="001D2DCD"/>
    <w:rsid w:val="001D65AB"/>
    <w:rsid w:val="001E3A15"/>
    <w:rsid w:val="001E5E13"/>
    <w:rsid w:val="001F2DB0"/>
    <w:rsid w:val="001F5EA1"/>
    <w:rsid w:val="00200B23"/>
    <w:rsid w:val="00204C9D"/>
    <w:rsid w:val="0022344E"/>
    <w:rsid w:val="00241BA6"/>
    <w:rsid w:val="0024219A"/>
    <w:rsid w:val="002448CB"/>
    <w:rsid w:val="00251D8F"/>
    <w:rsid w:val="00256C11"/>
    <w:rsid w:val="00256D90"/>
    <w:rsid w:val="00266A8E"/>
    <w:rsid w:val="002769F4"/>
    <w:rsid w:val="00280F8E"/>
    <w:rsid w:val="00286841"/>
    <w:rsid w:val="002926A1"/>
    <w:rsid w:val="002950A8"/>
    <w:rsid w:val="002A4243"/>
    <w:rsid w:val="002A557F"/>
    <w:rsid w:val="002A706B"/>
    <w:rsid w:val="002E1431"/>
    <w:rsid w:val="002F39B1"/>
    <w:rsid w:val="002F730D"/>
    <w:rsid w:val="00300BDE"/>
    <w:rsid w:val="00302234"/>
    <w:rsid w:val="0031253E"/>
    <w:rsid w:val="00317F79"/>
    <w:rsid w:val="00326D56"/>
    <w:rsid w:val="003316F0"/>
    <w:rsid w:val="00334DBB"/>
    <w:rsid w:val="00344F00"/>
    <w:rsid w:val="0035219E"/>
    <w:rsid w:val="003540F5"/>
    <w:rsid w:val="00360666"/>
    <w:rsid w:val="00366B02"/>
    <w:rsid w:val="00370267"/>
    <w:rsid w:val="00370830"/>
    <w:rsid w:val="00372C1B"/>
    <w:rsid w:val="00374E55"/>
    <w:rsid w:val="00375E56"/>
    <w:rsid w:val="00396FFB"/>
    <w:rsid w:val="003A1851"/>
    <w:rsid w:val="003A4C4C"/>
    <w:rsid w:val="003A5474"/>
    <w:rsid w:val="003A567F"/>
    <w:rsid w:val="003A5B3D"/>
    <w:rsid w:val="003A6454"/>
    <w:rsid w:val="003A65FE"/>
    <w:rsid w:val="003B0474"/>
    <w:rsid w:val="003B6ACA"/>
    <w:rsid w:val="003C0F3F"/>
    <w:rsid w:val="003C69CA"/>
    <w:rsid w:val="003D3A3D"/>
    <w:rsid w:val="003D5A9C"/>
    <w:rsid w:val="003E0645"/>
    <w:rsid w:val="003E209D"/>
    <w:rsid w:val="003E2922"/>
    <w:rsid w:val="003F0376"/>
    <w:rsid w:val="003F6593"/>
    <w:rsid w:val="004027DB"/>
    <w:rsid w:val="00403E73"/>
    <w:rsid w:val="00406DF8"/>
    <w:rsid w:val="0041388B"/>
    <w:rsid w:val="004153B5"/>
    <w:rsid w:val="00416A46"/>
    <w:rsid w:val="00422F09"/>
    <w:rsid w:val="00424770"/>
    <w:rsid w:val="004334D9"/>
    <w:rsid w:val="0043535C"/>
    <w:rsid w:val="00441032"/>
    <w:rsid w:val="0044131D"/>
    <w:rsid w:val="00451A0A"/>
    <w:rsid w:val="004556F6"/>
    <w:rsid w:val="00461F38"/>
    <w:rsid w:val="00463FD8"/>
    <w:rsid w:val="004647D6"/>
    <w:rsid w:val="004740EC"/>
    <w:rsid w:val="004765A0"/>
    <w:rsid w:val="00481D4D"/>
    <w:rsid w:val="00490995"/>
    <w:rsid w:val="004A147C"/>
    <w:rsid w:val="004B0C0E"/>
    <w:rsid w:val="004B1809"/>
    <w:rsid w:val="004B4B1E"/>
    <w:rsid w:val="004B75ED"/>
    <w:rsid w:val="004C4CEF"/>
    <w:rsid w:val="004D2722"/>
    <w:rsid w:val="004D70A2"/>
    <w:rsid w:val="004E5E85"/>
    <w:rsid w:val="004E7DF0"/>
    <w:rsid w:val="004F3029"/>
    <w:rsid w:val="005002F2"/>
    <w:rsid w:val="00500D43"/>
    <w:rsid w:val="005052C7"/>
    <w:rsid w:val="00507986"/>
    <w:rsid w:val="00510164"/>
    <w:rsid w:val="0051096F"/>
    <w:rsid w:val="00511ABA"/>
    <w:rsid w:val="0051448F"/>
    <w:rsid w:val="005155C1"/>
    <w:rsid w:val="00515C6B"/>
    <w:rsid w:val="00515FF4"/>
    <w:rsid w:val="005178FD"/>
    <w:rsid w:val="00526B64"/>
    <w:rsid w:val="00541384"/>
    <w:rsid w:val="00546B23"/>
    <w:rsid w:val="00551A7C"/>
    <w:rsid w:val="00554A0E"/>
    <w:rsid w:val="00556157"/>
    <w:rsid w:val="0056792F"/>
    <w:rsid w:val="00570158"/>
    <w:rsid w:val="00571E4C"/>
    <w:rsid w:val="00575926"/>
    <w:rsid w:val="005835EB"/>
    <w:rsid w:val="005846D5"/>
    <w:rsid w:val="005A05BE"/>
    <w:rsid w:val="005A1992"/>
    <w:rsid w:val="005B3E6F"/>
    <w:rsid w:val="005B767C"/>
    <w:rsid w:val="005C0490"/>
    <w:rsid w:val="005C3078"/>
    <w:rsid w:val="005C3D67"/>
    <w:rsid w:val="005C7212"/>
    <w:rsid w:val="005D4B76"/>
    <w:rsid w:val="005D4DD8"/>
    <w:rsid w:val="005D6C1E"/>
    <w:rsid w:val="0060150E"/>
    <w:rsid w:val="00612702"/>
    <w:rsid w:val="00613107"/>
    <w:rsid w:val="00615F3A"/>
    <w:rsid w:val="00616CD2"/>
    <w:rsid w:val="006233EA"/>
    <w:rsid w:val="00625FC9"/>
    <w:rsid w:val="00640E4B"/>
    <w:rsid w:val="0064518A"/>
    <w:rsid w:val="00645C99"/>
    <w:rsid w:val="00650EC5"/>
    <w:rsid w:val="00661AEC"/>
    <w:rsid w:val="006644F5"/>
    <w:rsid w:val="006646D4"/>
    <w:rsid w:val="00664D60"/>
    <w:rsid w:val="006764EC"/>
    <w:rsid w:val="006846CB"/>
    <w:rsid w:val="00684F10"/>
    <w:rsid w:val="00693806"/>
    <w:rsid w:val="006945EF"/>
    <w:rsid w:val="0069599D"/>
    <w:rsid w:val="00697ABE"/>
    <w:rsid w:val="006A26C8"/>
    <w:rsid w:val="006A65CB"/>
    <w:rsid w:val="006A777E"/>
    <w:rsid w:val="006A7A9F"/>
    <w:rsid w:val="006B23B0"/>
    <w:rsid w:val="006B321D"/>
    <w:rsid w:val="006B63A8"/>
    <w:rsid w:val="006B7E0A"/>
    <w:rsid w:val="006C4B38"/>
    <w:rsid w:val="006C712A"/>
    <w:rsid w:val="006C7FA8"/>
    <w:rsid w:val="006D26CD"/>
    <w:rsid w:val="006D4A2F"/>
    <w:rsid w:val="006D5079"/>
    <w:rsid w:val="006D5CA2"/>
    <w:rsid w:val="006E6E3F"/>
    <w:rsid w:val="006E7D6A"/>
    <w:rsid w:val="006F367B"/>
    <w:rsid w:val="006F47B6"/>
    <w:rsid w:val="006F57B0"/>
    <w:rsid w:val="006F5C04"/>
    <w:rsid w:val="0070739E"/>
    <w:rsid w:val="0071000C"/>
    <w:rsid w:val="00712AA4"/>
    <w:rsid w:val="00715DC5"/>
    <w:rsid w:val="0072487A"/>
    <w:rsid w:val="00726702"/>
    <w:rsid w:val="0073580C"/>
    <w:rsid w:val="0073639E"/>
    <w:rsid w:val="007439CF"/>
    <w:rsid w:val="00747185"/>
    <w:rsid w:val="00754CEC"/>
    <w:rsid w:val="00757208"/>
    <w:rsid w:val="00757FE3"/>
    <w:rsid w:val="007635EC"/>
    <w:rsid w:val="00771EA0"/>
    <w:rsid w:val="007722D5"/>
    <w:rsid w:val="00773B6C"/>
    <w:rsid w:val="00777B0E"/>
    <w:rsid w:val="007803E0"/>
    <w:rsid w:val="007913B4"/>
    <w:rsid w:val="00794496"/>
    <w:rsid w:val="00794A64"/>
    <w:rsid w:val="00796DF5"/>
    <w:rsid w:val="00796FF9"/>
    <w:rsid w:val="00797AEF"/>
    <w:rsid w:val="007A0380"/>
    <w:rsid w:val="007B380D"/>
    <w:rsid w:val="007C57DB"/>
    <w:rsid w:val="007E2318"/>
    <w:rsid w:val="007E3EBB"/>
    <w:rsid w:val="007E40DD"/>
    <w:rsid w:val="007E4D77"/>
    <w:rsid w:val="007E5C5C"/>
    <w:rsid w:val="007E7379"/>
    <w:rsid w:val="007F0C28"/>
    <w:rsid w:val="007F5B6D"/>
    <w:rsid w:val="007F61C6"/>
    <w:rsid w:val="00802549"/>
    <w:rsid w:val="00804B10"/>
    <w:rsid w:val="00821FB6"/>
    <w:rsid w:val="008264B9"/>
    <w:rsid w:val="00833124"/>
    <w:rsid w:val="00846384"/>
    <w:rsid w:val="00846F0F"/>
    <w:rsid w:val="00847AC9"/>
    <w:rsid w:val="008526B2"/>
    <w:rsid w:val="008631D3"/>
    <w:rsid w:val="00863C24"/>
    <w:rsid w:val="00863F2C"/>
    <w:rsid w:val="008712E9"/>
    <w:rsid w:val="008748C5"/>
    <w:rsid w:val="00877B1F"/>
    <w:rsid w:val="00877DE5"/>
    <w:rsid w:val="00883AD3"/>
    <w:rsid w:val="008854BE"/>
    <w:rsid w:val="00885506"/>
    <w:rsid w:val="00886A32"/>
    <w:rsid w:val="008A16A8"/>
    <w:rsid w:val="008A19E1"/>
    <w:rsid w:val="008A3D10"/>
    <w:rsid w:val="008A5C56"/>
    <w:rsid w:val="008B4C1E"/>
    <w:rsid w:val="008C0DE0"/>
    <w:rsid w:val="008C1086"/>
    <w:rsid w:val="008C26D8"/>
    <w:rsid w:val="008C2EC1"/>
    <w:rsid w:val="008D1C70"/>
    <w:rsid w:val="008D6EB3"/>
    <w:rsid w:val="008E1A87"/>
    <w:rsid w:val="008E2171"/>
    <w:rsid w:val="008E51B5"/>
    <w:rsid w:val="008E6574"/>
    <w:rsid w:val="009051D5"/>
    <w:rsid w:val="009071CA"/>
    <w:rsid w:val="00912009"/>
    <w:rsid w:val="009235AB"/>
    <w:rsid w:val="00925E04"/>
    <w:rsid w:val="00936DEA"/>
    <w:rsid w:val="00942F71"/>
    <w:rsid w:val="00946150"/>
    <w:rsid w:val="0094662A"/>
    <w:rsid w:val="009513A0"/>
    <w:rsid w:val="00954764"/>
    <w:rsid w:val="00957276"/>
    <w:rsid w:val="0096501F"/>
    <w:rsid w:val="009715F4"/>
    <w:rsid w:val="009734CB"/>
    <w:rsid w:val="009757A1"/>
    <w:rsid w:val="00983E4A"/>
    <w:rsid w:val="00985870"/>
    <w:rsid w:val="009A3EE1"/>
    <w:rsid w:val="009B7999"/>
    <w:rsid w:val="009C0EDF"/>
    <w:rsid w:val="009C1005"/>
    <w:rsid w:val="009C13F7"/>
    <w:rsid w:val="009C337E"/>
    <w:rsid w:val="009C3F1C"/>
    <w:rsid w:val="009C4D1C"/>
    <w:rsid w:val="009C7D4C"/>
    <w:rsid w:val="009E0E20"/>
    <w:rsid w:val="009E30C2"/>
    <w:rsid w:val="009F69A1"/>
    <w:rsid w:val="00A068B0"/>
    <w:rsid w:val="00A17D33"/>
    <w:rsid w:val="00A225F6"/>
    <w:rsid w:val="00A23745"/>
    <w:rsid w:val="00A442C1"/>
    <w:rsid w:val="00A560DD"/>
    <w:rsid w:val="00A625C5"/>
    <w:rsid w:val="00A63E55"/>
    <w:rsid w:val="00A6516A"/>
    <w:rsid w:val="00A66E70"/>
    <w:rsid w:val="00A75629"/>
    <w:rsid w:val="00A802DE"/>
    <w:rsid w:val="00A855B0"/>
    <w:rsid w:val="00A91A48"/>
    <w:rsid w:val="00A92021"/>
    <w:rsid w:val="00AA15D8"/>
    <w:rsid w:val="00AA755A"/>
    <w:rsid w:val="00AB1673"/>
    <w:rsid w:val="00AB46AD"/>
    <w:rsid w:val="00AB685C"/>
    <w:rsid w:val="00AC2CE4"/>
    <w:rsid w:val="00AC3ECF"/>
    <w:rsid w:val="00AD1DBB"/>
    <w:rsid w:val="00AE7E48"/>
    <w:rsid w:val="00AF3A2D"/>
    <w:rsid w:val="00B1235C"/>
    <w:rsid w:val="00B12608"/>
    <w:rsid w:val="00B25640"/>
    <w:rsid w:val="00B32DB5"/>
    <w:rsid w:val="00B33071"/>
    <w:rsid w:val="00B3361A"/>
    <w:rsid w:val="00B33990"/>
    <w:rsid w:val="00B33DD9"/>
    <w:rsid w:val="00B37A4B"/>
    <w:rsid w:val="00B41234"/>
    <w:rsid w:val="00B41D40"/>
    <w:rsid w:val="00B43851"/>
    <w:rsid w:val="00B51DC9"/>
    <w:rsid w:val="00B52E7E"/>
    <w:rsid w:val="00B54174"/>
    <w:rsid w:val="00B55A5D"/>
    <w:rsid w:val="00B6504C"/>
    <w:rsid w:val="00B70874"/>
    <w:rsid w:val="00B87D07"/>
    <w:rsid w:val="00B90C29"/>
    <w:rsid w:val="00B92370"/>
    <w:rsid w:val="00BA30DF"/>
    <w:rsid w:val="00BB592D"/>
    <w:rsid w:val="00BB5B97"/>
    <w:rsid w:val="00BB6831"/>
    <w:rsid w:val="00BC2CA9"/>
    <w:rsid w:val="00BC2DB1"/>
    <w:rsid w:val="00BC3ED5"/>
    <w:rsid w:val="00BD1C28"/>
    <w:rsid w:val="00BD4CB2"/>
    <w:rsid w:val="00BD58B1"/>
    <w:rsid w:val="00BE5D8C"/>
    <w:rsid w:val="00BF63C5"/>
    <w:rsid w:val="00C10071"/>
    <w:rsid w:val="00C13D98"/>
    <w:rsid w:val="00C155F5"/>
    <w:rsid w:val="00C16129"/>
    <w:rsid w:val="00C223E7"/>
    <w:rsid w:val="00C2307F"/>
    <w:rsid w:val="00C240E5"/>
    <w:rsid w:val="00C24842"/>
    <w:rsid w:val="00C260E7"/>
    <w:rsid w:val="00C3029D"/>
    <w:rsid w:val="00C320C7"/>
    <w:rsid w:val="00C351FE"/>
    <w:rsid w:val="00C37B00"/>
    <w:rsid w:val="00C471FD"/>
    <w:rsid w:val="00C54A3B"/>
    <w:rsid w:val="00C63189"/>
    <w:rsid w:val="00C66289"/>
    <w:rsid w:val="00C77E5A"/>
    <w:rsid w:val="00C83D7D"/>
    <w:rsid w:val="00C96194"/>
    <w:rsid w:val="00C962FB"/>
    <w:rsid w:val="00C974F4"/>
    <w:rsid w:val="00CA5641"/>
    <w:rsid w:val="00CA5C20"/>
    <w:rsid w:val="00CA7297"/>
    <w:rsid w:val="00CB21BA"/>
    <w:rsid w:val="00CB23C3"/>
    <w:rsid w:val="00CC25E3"/>
    <w:rsid w:val="00CC4FC6"/>
    <w:rsid w:val="00CC5F63"/>
    <w:rsid w:val="00CD6B88"/>
    <w:rsid w:val="00CD729B"/>
    <w:rsid w:val="00CD7480"/>
    <w:rsid w:val="00CD74D6"/>
    <w:rsid w:val="00CE386E"/>
    <w:rsid w:val="00CE4AFA"/>
    <w:rsid w:val="00CE73AD"/>
    <w:rsid w:val="00D03153"/>
    <w:rsid w:val="00D038CD"/>
    <w:rsid w:val="00D12545"/>
    <w:rsid w:val="00D1352B"/>
    <w:rsid w:val="00D219A6"/>
    <w:rsid w:val="00D236D1"/>
    <w:rsid w:val="00D23AC9"/>
    <w:rsid w:val="00D3285B"/>
    <w:rsid w:val="00D35804"/>
    <w:rsid w:val="00D36C1F"/>
    <w:rsid w:val="00D370AB"/>
    <w:rsid w:val="00D41B55"/>
    <w:rsid w:val="00D4330D"/>
    <w:rsid w:val="00D5222B"/>
    <w:rsid w:val="00D522AA"/>
    <w:rsid w:val="00D54127"/>
    <w:rsid w:val="00D765F3"/>
    <w:rsid w:val="00D81018"/>
    <w:rsid w:val="00D82FD2"/>
    <w:rsid w:val="00D86008"/>
    <w:rsid w:val="00D904BB"/>
    <w:rsid w:val="00D9303B"/>
    <w:rsid w:val="00D94FB2"/>
    <w:rsid w:val="00D9502E"/>
    <w:rsid w:val="00D97264"/>
    <w:rsid w:val="00DA1131"/>
    <w:rsid w:val="00DA4C66"/>
    <w:rsid w:val="00DA5F4D"/>
    <w:rsid w:val="00DB5775"/>
    <w:rsid w:val="00DB7773"/>
    <w:rsid w:val="00DB7EFC"/>
    <w:rsid w:val="00DC3A35"/>
    <w:rsid w:val="00DD517D"/>
    <w:rsid w:val="00DD55A6"/>
    <w:rsid w:val="00DD7BEF"/>
    <w:rsid w:val="00DE1FAC"/>
    <w:rsid w:val="00DE2C3B"/>
    <w:rsid w:val="00DE3BED"/>
    <w:rsid w:val="00DE3FB9"/>
    <w:rsid w:val="00DE5B58"/>
    <w:rsid w:val="00DE6248"/>
    <w:rsid w:val="00DF4340"/>
    <w:rsid w:val="00E05102"/>
    <w:rsid w:val="00E11AFE"/>
    <w:rsid w:val="00E127F1"/>
    <w:rsid w:val="00E240AC"/>
    <w:rsid w:val="00E266BA"/>
    <w:rsid w:val="00E266F0"/>
    <w:rsid w:val="00E32040"/>
    <w:rsid w:val="00E42209"/>
    <w:rsid w:val="00E425FF"/>
    <w:rsid w:val="00E50E1A"/>
    <w:rsid w:val="00E51BC0"/>
    <w:rsid w:val="00E52E70"/>
    <w:rsid w:val="00E55252"/>
    <w:rsid w:val="00E56676"/>
    <w:rsid w:val="00E643AA"/>
    <w:rsid w:val="00E64D4A"/>
    <w:rsid w:val="00E6508F"/>
    <w:rsid w:val="00E72E2F"/>
    <w:rsid w:val="00E816DC"/>
    <w:rsid w:val="00E84A69"/>
    <w:rsid w:val="00E90F5D"/>
    <w:rsid w:val="00E946CC"/>
    <w:rsid w:val="00E96782"/>
    <w:rsid w:val="00EA5E58"/>
    <w:rsid w:val="00EB136D"/>
    <w:rsid w:val="00EB24F9"/>
    <w:rsid w:val="00EB353D"/>
    <w:rsid w:val="00EB3CA7"/>
    <w:rsid w:val="00EB47E6"/>
    <w:rsid w:val="00EC0DFA"/>
    <w:rsid w:val="00EC2848"/>
    <w:rsid w:val="00EC5932"/>
    <w:rsid w:val="00EC65EC"/>
    <w:rsid w:val="00EC67A3"/>
    <w:rsid w:val="00EC7235"/>
    <w:rsid w:val="00ED69F4"/>
    <w:rsid w:val="00ED6B68"/>
    <w:rsid w:val="00ED6C6F"/>
    <w:rsid w:val="00EE14D7"/>
    <w:rsid w:val="00EE193D"/>
    <w:rsid w:val="00EE3146"/>
    <w:rsid w:val="00EE6B8D"/>
    <w:rsid w:val="00EF55FF"/>
    <w:rsid w:val="00F03574"/>
    <w:rsid w:val="00F04C63"/>
    <w:rsid w:val="00F0533B"/>
    <w:rsid w:val="00F062AE"/>
    <w:rsid w:val="00F10060"/>
    <w:rsid w:val="00F12708"/>
    <w:rsid w:val="00F14BEC"/>
    <w:rsid w:val="00F169AD"/>
    <w:rsid w:val="00F407B9"/>
    <w:rsid w:val="00F431F9"/>
    <w:rsid w:val="00F44E93"/>
    <w:rsid w:val="00F46D91"/>
    <w:rsid w:val="00F50782"/>
    <w:rsid w:val="00F5107F"/>
    <w:rsid w:val="00F51F69"/>
    <w:rsid w:val="00F5304B"/>
    <w:rsid w:val="00F614CC"/>
    <w:rsid w:val="00F769E3"/>
    <w:rsid w:val="00F771AD"/>
    <w:rsid w:val="00F80708"/>
    <w:rsid w:val="00F8276E"/>
    <w:rsid w:val="00F83651"/>
    <w:rsid w:val="00F8707C"/>
    <w:rsid w:val="00F97FAD"/>
    <w:rsid w:val="00FA7450"/>
    <w:rsid w:val="00FB608B"/>
    <w:rsid w:val="00FD3B85"/>
    <w:rsid w:val="00FD46DA"/>
    <w:rsid w:val="00FD5E61"/>
    <w:rsid w:val="00FD7F60"/>
    <w:rsid w:val="00FE3822"/>
    <w:rsid w:val="00FE3B10"/>
    <w:rsid w:val="00FE3CF8"/>
    <w:rsid w:val="00FE5C8A"/>
    <w:rsid w:val="00FF424D"/>
    <w:rsid w:val="00FF4F54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0A93D-1B13-425B-846B-9C9DA4FC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D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D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8D1C7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C70"/>
    <w:pPr>
      <w:widowControl w:val="0"/>
      <w:shd w:val="clear" w:color="auto" w:fill="FFFFFF"/>
      <w:suppressAutoHyphens w:val="0"/>
      <w:spacing w:before="720" w:line="322" w:lineRule="exact"/>
      <w:jc w:val="both"/>
    </w:pPr>
    <w:rPr>
      <w:rFonts w:asciiTheme="minorHAnsi" w:hAnsiTheme="minorHAnsi" w:cstheme="minorBidi"/>
      <w:b/>
      <w:bCs/>
      <w:kern w:val="0"/>
      <w:sz w:val="26"/>
      <w:szCs w:val="26"/>
      <w:lang w:val="ru-RU" w:eastAsia="en-US"/>
    </w:rPr>
  </w:style>
  <w:style w:type="character" w:styleId="a4">
    <w:name w:val="Hyperlink"/>
    <w:basedOn w:val="a0"/>
    <w:uiPriority w:val="99"/>
    <w:unhideWhenUsed/>
    <w:rsid w:val="00CE4A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7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72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264"/>
    <w:rPr>
      <w:rFonts w:ascii="Tahoma" w:eastAsia="Times New Roman" w:hAnsi="Tahoma" w:cs="Tahoma"/>
      <w:kern w:val="2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56;ryvilne01@uk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2021-04-05T17:55:00Z</cp:lastPrinted>
  <dcterms:created xsi:type="dcterms:W3CDTF">2021-04-05T12:41:00Z</dcterms:created>
  <dcterms:modified xsi:type="dcterms:W3CDTF">2021-04-15T05:38:00Z</dcterms:modified>
</cp:coreProperties>
</file>