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1D9F" w14:textId="77777777" w:rsidR="006D4927" w:rsidRPr="00D13736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4973"/>
      </w:tblGrid>
      <w:tr w:rsidR="00460201" w:rsidRPr="00593B10" w14:paraId="68B824C8" w14:textId="77777777" w:rsidTr="00951061">
        <w:trPr>
          <w:trHeight w:val="1871"/>
        </w:trPr>
        <w:tc>
          <w:tcPr>
            <w:tcW w:w="4973" w:type="dxa"/>
          </w:tcPr>
          <w:p w14:paraId="5B9524FE" w14:textId="77777777" w:rsidR="006D4927" w:rsidRPr="00593B10" w:rsidRDefault="006D4927" w:rsidP="00A10280">
            <w:pPr>
              <w:pStyle w:val="a3"/>
              <w:ind w:left="6" w:firstLine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40CC2767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5B34F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74AB1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8EC8B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F7B42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3764D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51DE9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A111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EDF14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B1A1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FE35A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B16E4" w14:textId="77777777" w:rsidR="00951061" w:rsidRDefault="00951061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203" w14:textId="3A01DD7F" w:rsidR="0088247B" w:rsidRPr="00593B10" w:rsidRDefault="0088247B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="004E060D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4E060D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Кастравець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  <w:r w:rsidRPr="00593B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144B9B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5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593B1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649FFCF5" w14:textId="5A443FA6" w:rsidR="00A10280" w:rsidRPr="00593B10" w:rsidRDefault="00A10280" w:rsidP="00F059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7B680E6E" w14:textId="77777777" w:rsidR="004E060D" w:rsidRPr="00E63E76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593B10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B10" w:rsidRPr="00593B10">
        <w:rPr>
          <w:rFonts w:ascii="Times New Roman" w:hAnsi="Times New Roman" w:cs="Times New Roman"/>
          <w:sz w:val="28"/>
          <w:szCs w:val="28"/>
          <w:lang w:val="uk-UA"/>
        </w:rPr>
        <w:t>Кастравець</w:t>
      </w:r>
      <w:proofErr w:type="spellEnd"/>
      <w:r w:rsidR="00593B10"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bookmarkEnd w:id="0"/>
      <w:r w:rsidR="004E060D"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593B10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593B10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593B10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593B10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593B10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593B10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593B1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593B10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593B10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593B10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593B10">
        <w:rPr>
          <w:rFonts w:ascii="Times New Roman" w:hAnsi="Times New Roman"/>
          <w:sz w:val="28"/>
          <w:szCs w:val="28"/>
          <w:lang w:val="uk-UA"/>
        </w:rPr>
        <w:t>ОК «</w:t>
      </w:r>
      <w:r w:rsidR="00B26AB5" w:rsidRPr="00593B10">
        <w:rPr>
          <w:rFonts w:ascii="Times New Roman" w:hAnsi="Times New Roman"/>
          <w:sz w:val="28"/>
          <w:szCs w:val="28"/>
          <w:lang w:val="uk-UA"/>
        </w:rPr>
        <w:t>С</w:t>
      </w:r>
      <w:r w:rsidR="0066762B" w:rsidRPr="00593B10">
        <w:rPr>
          <w:rFonts w:ascii="Times New Roman" w:hAnsi="Times New Roman"/>
          <w:sz w:val="28"/>
          <w:szCs w:val="28"/>
          <w:lang w:val="uk-UA"/>
        </w:rPr>
        <w:t>К</w:t>
      </w:r>
      <w:r w:rsidR="00BB1E63" w:rsidRPr="00593B1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762B" w:rsidRPr="00593B10">
        <w:rPr>
          <w:rFonts w:ascii="Times New Roman" w:hAnsi="Times New Roman"/>
          <w:sz w:val="28"/>
          <w:szCs w:val="28"/>
          <w:lang w:val="uk-UA"/>
        </w:rPr>
        <w:t>Меркурій</w:t>
      </w:r>
      <w:r w:rsidR="00CF229A" w:rsidRPr="00593B10">
        <w:rPr>
          <w:rFonts w:ascii="Times New Roman" w:hAnsi="Times New Roman"/>
          <w:sz w:val="28"/>
          <w:szCs w:val="28"/>
          <w:lang w:val="uk-UA"/>
        </w:rPr>
        <w:t>»,</w:t>
      </w:r>
      <w:r w:rsidR="00863E16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EFC" w:rsidRPr="00593B10">
        <w:rPr>
          <w:rFonts w:ascii="Times New Roman" w:hAnsi="Times New Roman"/>
          <w:sz w:val="28"/>
          <w:szCs w:val="28"/>
          <w:lang w:val="uk-UA"/>
        </w:rPr>
        <w:t>вул.</w:t>
      </w:r>
      <w:r w:rsidR="00863E16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B10" w:rsidRPr="00593B10">
        <w:rPr>
          <w:rFonts w:ascii="Times New Roman" w:hAnsi="Times New Roman"/>
          <w:sz w:val="28"/>
          <w:szCs w:val="28"/>
          <w:lang w:val="uk-UA"/>
        </w:rPr>
        <w:t>Калинова</w:t>
      </w:r>
      <w:r w:rsidR="007F6EFC" w:rsidRPr="00593B10">
        <w:rPr>
          <w:rFonts w:ascii="Times New Roman" w:hAnsi="Times New Roman"/>
          <w:sz w:val="28"/>
          <w:szCs w:val="28"/>
          <w:lang w:val="uk-UA"/>
        </w:rPr>
        <w:t>,</w:t>
      </w:r>
      <w:r w:rsidR="00863E16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29A" w:rsidRPr="00593B10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593B10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7B2" w:rsidRPr="00593B10">
        <w:rPr>
          <w:rFonts w:ascii="Times New Roman" w:hAnsi="Times New Roman"/>
          <w:sz w:val="28"/>
          <w:szCs w:val="28"/>
          <w:lang w:val="uk-UA"/>
        </w:rPr>
        <w:t>2</w:t>
      </w:r>
      <w:r w:rsidR="00593B10" w:rsidRPr="00593B10">
        <w:rPr>
          <w:rFonts w:ascii="Times New Roman" w:hAnsi="Times New Roman"/>
          <w:sz w:val="28"/>
          <w:szCs w:val="28"/>
          <w:lang w:val="uk-UA"/>
        </w:rPr>
        <w:t>3</w:t>
      </w:r>
      <w:r w:rsidR="008C2D26" w:rsidRPr="00593B10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593B1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593B10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593B10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593B1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593B10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</w:t>
      </w:r>
      <w:r w:rsidR="001504F6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відповідають 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="00F05993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      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E63E7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E63E7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E63E76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E63E76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E63E7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61FE82E0" w14:textId="00F3AC02" w:rsidR="00CF2B10" w:rsidRPr="00E63E76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3E7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E63E76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E63E76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E63E76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3B10" w:rsidRPr="00E63E76">
        <w:rPr>
          <w:rFonts w:ascii="Times New Roman" w:hAnsi="Times New Roman"/>
          <w:sz w:val="28"/>
          <w:szCs w:val="28"/>
          <w:lang w:val="uk-UA"/>
        </w:rPr>
        <w:t>Кастравець</w:t>
      </w:r>
      <w:proofErr w:type="spellEnd"/>
      <w:r w:rsidR="00593B10" w:rsidRPr="00E63E76">
        <w:rPr>
          <w:rFonts w:ascii="Times New Roman" w:hAnsi="Times New Roman"/>
          <w:sz w:val="28"/>
          <w:szCs w:val="28"/>
          <w:lang w:val="uk-UA"/>
        </w:rPr>
        <w:t xml:space="preserve"> Галині Миколаївні</w:t>
      </w:r>
      <w:r w:rsidR="0066762B" w:rsidRPr="00E63E76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E63E76">
        <w:rPr>
          <w:rFonts w:ascii="Times New Roman" w:hAnsi="Times New Roman"/>
          <w:sz w:val="28"/>
          <w:szCs w:val="28"/>
          <w:lang w:val="uk-UA"/>
        </w:rPr>
        <w:t xml:space="preserve">а розташований за </w:t>
      </w:r>
      <w:proofErr w:type="spellStart"/>
      <w:r w:rsidR="008575D5" w:rsidRPr="00E63E7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E63E76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E63E76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E63E76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E63E76">
        <w:rPr>
          <w:rFonts w:ascii="Times New Roman" w:hAnsi="Times New Roman"/>
          <w:sz w:val="28"/>
          <w:szCs w:val="28"/>
          <w:lang w:val="uk-UA"/>
        </w:rPr>
        <w:t>ОК «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>С</w:t>
      </w:r>
      <w:r w:rsidR="0066762B" w:rsidRPr="00E63E76">
        <w:rPr>
          <w:rFonts w:ascii="Times New Roman" w:hAnsi="Times New Roman"/>
          <w:sz w:val="28"/>
          <w:szCs w:val="28"/>
          <w:lang w:val="uk-UA"/>
        </w:rPr>
        <w:t>К</w:t>
      </w:r>
      <w:r w:rsidR="001F6B1C" w:rsidRPr="00E63E7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762B" w:rsidRPr="00E63E76">
        <w:rPr>
          <w:rFonts w:ascii="Times New Roman" w:hAnsi="Times New Roman"/>
          <w:sz w:val="28"/>
          <w:szCs w:val="28"/>
          <w:lang w:val="uk-UA"/>
        </w:rPr>
        <w:t>Меркурій</w:t>
      </w:r>
      <w:r w:rsidR="00611F3F" w:rsidRPr="00E63E76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F16" w:rsidRPr="00E63E76">
        <w:rPr>
          <w:rFonts w:ascii="Times New Roman" w:hAnsi="Times New Roman"/>
          <w:sz w:val="28"/>
          <w:szCs w:val="28"/>
          <w:lang w:val="uk-UA"/>
        </w:rPr>
        <w:t>вул.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B10" w:rsidRPr="00E63E76">
        <w:rPr>
          <w:rFonts w:ascii="Times New Roman" w:hAnsi="Times New Roman"/>
          <w:sz w:val="28"/>
          <w:szCs w:val="28"/>
          <w:lang w:val="uk-UA"/>
        </w:rPr>
        <w:t>Калинова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>,</w:t>
      </w:r>
      <w:r w:rsidR="000E4C6B" w:rsidRPr="00E63E7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611F3F" w:rsidRPr="00E63E76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B26AB5" w:rsidRPr="00E63E7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E63E76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7B2" w:rsidRPr="00E63E76">
        <w:rPr>
          <w:rFonts w:ascii="Times New Roman" w:hAnsi="Times New Roman"/>
          <w:sz w:val="28"/>
          <w:szCs w:val="28"/>
          <w:lang w:val="uk-UA"/>
        </w:rPr>
        <w:t>2</w:t>
      </w:r>
      <w:r w:rsidR="00593B10" w:rsidRPr="00E63E76">
        <w:rPr>
          <w:rFonts w:ascii="Times New Roman" w:hAnsi="Times New Roman"/>
          <w:sz w:val="28"/>
          <w:szCs w:val="28"/>
          <w:lang w:val="uk-UA"/>
        </w:rPr>
        <w:t>3</w:t>
      </w:r>
      <w:r w:rsidR="008575D5" w:rsidRPr="00E63E76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E63E76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E63E7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93B10" w:rsidRPr="00E63E76">
        <w:rPr>
          <w:rFonts w:ascii="Times New Roman" w:hAnsi="Times New Roman"/>
          <w:sz w:val="28"/>
          <w:szCs w:val="28"/>
          <w:lang w:val="uk-UA"/>
        </w:rPr>
        <w:t>55,0</w:t>
      </w:r>
      <w:r w:rsidR="00DD16C1" w:rsidRPr="00E63E7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E63E7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E63E76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593B10" w:rsidRPr="00E63E76">
        <w:rPr>
          <w:rFonts w:ascii="Times New Roman" w:hAnsi="Times New Roman"/>
          <w:sz w:val="28"/>
          <w:szCs w:val="28"/>
          <w:lang w:val="uk-UA"/>
        </w:rPr>
        <w:t>32,4</w:t>
      </w:r>
      <w:r w:rsidR="00DD16C1" w:rsidRPr="00E63E7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E63E7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E63E76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E63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E63E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75D5" w:rsidRPr="00E63E76">
        <w:rPr>
          <w:rFonts w:ascii="Times New Roman" w:hAnsi="Times New Roman"/>
          <w:sz w:val="28"/>
          <w:szCs w:val="28"/>
          <w:lang w:val="uk-UA"/>
        </w:rPr>
        <w:t>у жилий будинок.</w:t>
      </w:r>
    </w:p>
    <w:p w14:paraId="7BEFC162" w14:textId="77777777" w:rsidR="009D2F1D" w:rsidRPr="00593B10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593B1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593B10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593B10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593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593B1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593B10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593B10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593B10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593B10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593B10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593B10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593B10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593B10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37DAD007" w14:textId="77777777" w:rsidR="007F6EFC" w:rsidRPr="00593B10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606B6718" w14:textId="77777777" w:rsidR="008D7BDE" w:rsidRPr="00951061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1061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  Сергій ХРУСТОВСЬКИЙ</w:t>
      </w:r>
    </w:p>
    <w:p w14:paraId="135EF9A9" w14:textId="77777777" w:rsidR="008D7BDE" w:rsidRPr="00593B10" w:rsidRDefault="008D7BDE" w:rsidP="008D7BDE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074A9834" w14:textId="2D3987F1" w:rsidR="00951061" w:rsidRPr="00951061" w:rsidRDefault="00951061" w:rsidP="00951061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6AE21874" w14:textId="729F5C6E" w:rsidR="00826CC0" w:rsidRPr="00951061" w:rsidRDefault="00951061" w:rsidP="00951061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06.04.2021</w:t>
      </w:r>
    </w:p>
    <w:p w14:paraId="7ED114DF" w14:textId="77777777" w:rsidR="00A36794" w:rsidRPr="00D13736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p w14:paraId="361A9D3B" w14:textId="77777777" w:rsidR="00A36794" w:rsidRPr="00D13736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p w14:paraId="360EC1C4" w14:textId="77777777" w:rsidR="00A36794" w:rsidRPr="00D13736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sectPr w:rsidR="00A36794" w:rsidRPr="00D13736" w:rsidSect="009510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25EEB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242C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0B7A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30F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56530"/>
    <w:rsid w:val="005639D1"/>
    <w:rsid w:val="0057459F"/>
    <w:rsid w:val="00582C0E"/>
    <w:rsid w:val="00593B10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5DD4"/>
    <w:rsid w:val="00751DAA"/>
    <w:rsid w:val="00763A61"/>
    <w:rsid w:val="007733B7"/>
    <w:rsid w:val="007756F8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106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7EE1"/>
    <w:rsid w:val="00D029BB"/>
    <w:rsid w:val="00D02F39"/>
    <w:rsid w:val="00D0301A"/>
    <w:rsid w:val="00D12FFE"/>
    <w:rsid w:val="00D13736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501C8"/>
    <w:rsid w:val="00E63E76"/>
    <w:rsid w:val="00E64C44"/>
    <w:rsid w:val="00E671AC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5993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D8E7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2021-04-15T18:28:00Z</cp:lastPrinted>
  <dcterms:created xsi:type="dcterms:W3CDTF">2021-04-15T18:26:00Z</dcterms:created>
  <dcterms:modified xsi:type="dcterms:W3CDTF">2021-04-15T18:28:00Z</dcterms:modified>
</cp:coreProperties>
</file>