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93B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FBEA5B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5A6A71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B25289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15114F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5DEBE" w14:textId="548DF4C9" w:rsidR="000E222A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F4A459" w14:textId="1851E8AA" w:rsidR="00481673" w:rsidRDefault="00481673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577EAD" w14:textId="4CA3802C" w:rsidR="00481673" w:rsidRDefault="00481673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90335" w14:textId="387CDF52" w:rsidR="00481673" w:rsidRDefault="00481673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90292D" w14:textId="1A887BC4" w:rsidR="00481673" w:rsidRDefault="00481673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00CE92" w14:textId="77777777" w:rsidR="00481673" w:rsidRPr="000A4F68" w:rsidRDefault="00481673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7EC6BD" w14:textId="77777777" w:rsidR="000E222A" w:rsidRPr="000A4F68" w:rsidRDefault="000E222A" w:rsidP="00AE079D">
      <w:pPr>
        <w:spacing w:after="0"/>
        <w:ind w:right="48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9AFE7A" w14:textId="608B7211" w:rsidR="000E222A" w:rsidRPr="00481673" w:rsidRDefault="000E222A" w:rsidP="00481673">
      <w:pPr>
        <w:tabs>
          <w:tab w:val="left" w:pos="5245"/>
        </w:tabs>
        <w:spacing w:after="0" w:line="240" w:lineRule="auto"/>
        <w:ind w:right="4818"/>
        <w:jc w:val="both"/>
        <w:rPr>
          <w:rFonts w:ascii="Times New Roman" w:hAnsi="Times New Roman"/>
          <w:sz w:val="27"/>
          <w:szCs w:val="27"/>
        </w:rPr>
      </w:pPr>
      <w:r w:rsidRPr="00481673">
        <w:rPr>
          <w:rFonts w:ascii="Times New Roman" w:hAnsi="Times New Roman"/>
          <w:sz w:val="27"/>
          <w:szCs w:val="27"/>
        </w:rPr>
        <w:t>Про затвердження паспорта прив’язки  розміщення тимчасових споруд (у кількості 2-х шт.) для провадження підприємницької</w:t>
      </w:r>
      <w:r w:rsidR="00481673" w:rsidRPr="00481673">
        <w:rPr>
          <w:rFonts w:ascii="Times New Roman" w:hAnsi="Times New Roman"/>
          <w:sz w:val="27"/>
          <w:szCs w:val="27"/>
        </w:rPr>
        <w:t xml:space="preserve"> </w:t>
      </w:r>
      <w:r w:rsidR="00A71B49" w:rsidRPr="00481673">
        <w:rPr>
          <w:rFonts w:ascii="Times New Roman" w:hAnsi="Times New Roman"/>
          <w:sz w:val="27"/>
          <w:szCs w:val="27"/>
        </w:rPr>
        <w:t xml:space="preserve">діяльності ФОП </w:t>
      </w:r>
      <w:proofErr w:type="spellStart"/>
      <w:r w:rsidR="00A71B49" w:rsidRPr="00481673">
        <w:rPr>
          <w:rFonts w:ascii="Times New Roman" w:hAnsi="Times New Roman"/>
          <w:sz w:val="27"/>
          <w:szCs w:val="27"/>
        </w:rPr>
        <w:t>Ябанжи</w:t>
      </w:r>
      <w:proofErr w:type="spellEnd"/>
      <w:r w:rsidR="00A71B49" w:rsidRPr="00481673">
        <w:rPr>
          <w:rFonts w:ascii="Times New Roman" w:hAnsi="Times New Roman"/>
          <w:sz w:val="27"/>
          <w:szCs w:val="27"/>
        </w:rPr>
        <w:t xml:space="preserve"> Н.Д.</w:t>
      </w:r>
    </w:p>
    <w:p w14:paraId="7D216289" w14:textId="77777777" w:rsidR="007404B1" w:rsidRPr="00481673" w:rsidRDefault="007404B1" w:rsidP="00AE079D">
      <w:pPr>
        <w:spacing w:after="0"/>
        <w:ind w:right="481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</w:p>
    <w:p w14:paraId="04CE2845" w14:textId="77777777" w:rsidR="000C1283" w:rsidRPr="00481673" w:rsidRDefault="009E15ED" w:rsidP="00DC05CE">
      <w:pPr>
        <w:ind w:right="-13" w:firstLine="720"/>
        <w:jc w:val="both"/>
        <w:rPr>
          <w:rFonts w:ascii="Times New Roman" w:hAnsi="Times New Roman"/>
          <w:b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Розглянувши звернення  </w:t>
      </w:r>
      <w:r w:rsidR="007A3762" w:rsidRPr="00481673">
        <w:rPr>
          <w:rFonts w:ascii="Times New Roman" w:hAnsi="Times New Roman" w:cs="Times New Roman"/>
          <w:sz w:val="27"/>
          <w:szCs w:val="27"/>
        </w:rPr>
        <w:t xml:space="preserve">ФОП </w:t>
      </w:r>
      <w:proofErr w:type="spellStart"/>
      <w:r w:rsidR="00A71B49" w:rsidRPr="00481673">
        <w:rPr>
          <w:rFonts w:ascii="Times New Roman" w:hAnsi="Times New Roman" w:cs="Times New Roman"/>
          <w:sz w:val="27"/>
          <w:szCs w:val="27"/>
        </w:rPr>
        <w:t>Ябанжи</w:t>
      </w:r>
      <w:proofErr w:type="spellEnd"/>
      <w:r w:rsidR="00A71B49" w:rsidRPr="00481673">
        <w:rPr>
          <w:rFonts w:ascii="Times New Roman" w:hAnsi="Times New Roman" w:cs="Times New Roman"/>
          <w:sz w:val="27"/>
          <w:szCs w:val="27"/>
        </w:rPr>
        <w:t xml:space="preserve"> Н.Д.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Pr="00481673">
        <w:rPr>
          <w:rFonts w:ascii="Times New Roman" w:hAnsi="Times New Roman"/>
          <w:sz w:val="27"/>
          <w:szCs w:val="27"/>
        </w:rPr>
        <w:t xml:space="preserve">щодо </w:t>
      </w:r>
      <w:r w:rsidR="00F70AFC" w:rsidRPr="00481673">
        <w:rPr>
          <w:rFonts w:ascii="Times New Roman" w:hAnsi="Times New Roman" w:cs="Times New Roman"/>
          <w:sz w:val="27"/>
          <w:szCs w:val="27"/>
        </w:rPr>
        <w:t xml:space="preserve">оформлення та </w:t>
      </w:r>
      <w:r w:rsidR="004E76A7" w:rsidRPr="00481673">
        <w:rPr>
          <w:rFonts w:ascii="Times New Roman" w:hAnsi="Times New Roman" w:cs="Times New Roman"/>
          <w:sz w:val="27"/>
          <w:szCs w:val="27"/>
        </w:rPr>
        <w:t>затвердження паспорт</w:t>
      </w:r>
      <w:r w:rsidR="00325EF5" w:rsidRPr="00481673">
        <w:rPr>
          <w:rFonts w:ascii="Times New Roman" w:hAnsi="Times New Roman" w:cs="Times New Roman"/>
          <w:sz w:val="27"/>
          <w:szCs w:val="27"/>
        </w:rPr>
        <w:t>а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 прив</w:t>
      </w:r>
      <w:r w:rsidR="000F7D8F" w:rsidRPr="00481673">
        <w:rPr>
          <w:rFonts w:ascii="Times New Roman" w:hAnsi="Times New Roman" w:cs="Times New Roman"/>
          <w:sz w:val="27"/>
          <w:szCs w:val="27"/>
        </w:rPr>
        <w:t>’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язки </w:t>
      </w:r>
      <w:r w:rsidRPr="00481673">
        <w:rPr>
          <w:rFonts w:ascii="Times New Roman" w:hAnsi="Times New Roman" w:cs="Times New Roman"/>
          <w:sz w:val="27"/>
          <w:szCs w:val="27"/>
        </w:rPr>
        <w:t>розміщення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0F7D8F" w:rsidRPr="00481673">
        <w:rPr>
          <w:rFonts w:ascii="Times New Roman" w:hAnsi="Times New Roman" w:cs="Times New Roman"/>
          <w:sz w:val="27"/>
          <w:szCs w:val="27"/>
        </w:rPr>
        <w:t>т</w:t>
      </w:r>
      <w:r w:rsidR="004E76A7" w:rsidRPr="00481673">
        <w:rPr>
          <w:rFonts w:ascii="Times New Roman" w:hAnsi="Times New Roman" w:cs="Times New Roman"/>
          <w:sz w:val="27"/>
          <w:szCs w:val="27"/>
        </w:rPr>
        <w:t>имчасов</w:t>
      </w:r>
      <w:r w:rsidR="00AE079D" w:rsidRPr="00481673">
        <w:rPr>
          <w:rFonts w:ascii="Times New Roman" w:hAnsi="Times New Roman" w:cs="Times New Roman"/>
          <w:sz w:val="27"/>
          <w:szCs w:val="27"/>
        </w:rPr>
        <w:t>их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 споруд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A71B49" w:rsidRPr="0048167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       </w:t>
      </w:r>
      <w:r w:rsidR="009604DF" w:rsidRPr="00481673">
        <w:rPr>
          <w:rFonts w:ascii="Times New Roman" w:hAnsi="Times New Roman" w:cs="Times New Roman"/>
          <w:sz w:val="27"/>
          <w:szCs w:val="27"/>
        </w:rPr>
        <w:t>(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у кількості </w:t>
      </w:r>
      <w:r w:rsidR="000E222A" w:rsidRPr="00481673">
        <w:rPr>
          <w:rFonts w:ascii="Times New Roman" w:hAnsi="Times New Roman" w:cs="Times New Roman"/>
          <w:sz w:val="27"/>
          <w:szCs w:val="27"/>
        </w:rPr>
        <w:t>2</w:t>
      </w:r>
      <w:r w:rsidR="009604DF" w:rsidRPr="00481673">
        <w:rPr>
          <w:rFonts w:ascii="Times New Roman" w:hAnsi="Times New Roman" w:cs="Times New Roman"/>
          <w:sz w:val="27"/>
          <w:szCs w:val="27"/>
        </w:rPr>
        <w:t>-х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 шт.</w:t>
      </w:r>
      <w:r w:rsidR="009604DF" w:rsidRPr="00481673">
        <w:rPr>
          <w:rFonts w:ascii="Times New Roman" w:hAnsi="Times New Roman" w:cs="Times New Roman"/>
          <w:sz w:val="27"/>
          <w:szCs w:val="27"/>
        </w:rPr>
        <w:t>)</w:t>
      </w:r>
      <w:r w:rsidR="00325EF5" w:rsidRPr="00481673">
        <w:rPr>
          <w:rFonts w:ascii="Times New Roman" w:hAnsi="Times New Roman" w:cs="Times New Roman"/>
          <w:sz w:val="27"/>
          <w:szCs w:val="27"/>
        </w:rPr>
        <w:t xml:space="preserve"> для</w:t>
      </w:r>
      <w:r w:rsidR="005E7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A71B49" w:rsidRPr="00481673">
        <w:rPr>
          <w:rFonts w:ascii="Times New Roman" w:hAnsi="Times New Roman" w:cs="Times New Roman"/>
          <w:sz w:val="27"/>
          <w:szCs w:val="27"/>
        </w:rPr>
        <w:t>здійснення</w:t>
      </w:r>
      <w:r w:rsidR="00325EF5" w:rsidRPr="00481673">
        <w:rPr>
          <w:rFonts w:ascii="Times New Roman" w:hAnsi="Times New Roman" w:cs="Times New Roman"/>
          <w:sz w:val="27"/>
          <w:szCs w:val="27"/>
        </w:rPr>
        <w:t xml:space="preserve"> підприємницької діяльності</w:t>
      </w:r>
      <w:r w:rsidR="00655FF0" w:rsidRPr="00481673">
        <w:rPr>
          <w:rFonts w:ascii="Times New Roman" w:hAnsi="Times New Roman" w:cs="Times New Roman"/>
          <w:sz w:val="27"/>
          <w:szCs w:val="27"/>
        </w:rPr>
        <w:t>,</w:t>
      </w:r>
      <w:r w:rsidR="000C1283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0A4F68" w:rsidRPr="00481673">
        <w:rPr>
          <w:rFonts w:ascii="Times New Roman" w:hAnsi="Times New Roman" w:cs="Times New Roman"/>
          <w:sz w:val="27"/>
          <w:szCs w:val="27"/>
        </w:rPr>
        <w:t xml:space="preserve">за напрямом – офіс агенції нерухомості, </w:t>
      </w:r>
      <w:r w:rsidR="000C1283" w:rsidRPr="00481673">
        <w:rPr>
          <w:rFonts w:ascii="Times New Roman" w:hAnsi="Times New Roman" w:cs="Times New Roman"/>
          <w:sz w:val="27"/>
          <w:szCs w:val="27"/>
        </w:rPr>
        <w:t xml:space="preserve">за </w:t>
      </w:r>
      <w:proofErr w:type="spellStart"/>
      <w:r w:rsidR="000C1283" w:rsidRPr="00481673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="000C1283" w:rsidRPr="00481673">
        <w:rPr>
          <w:rFonts w:ascii="Times New Roman" w:hAnsi="Times New Roman" w:cs="Times New Roman"/>
          <w:sz w:val="27"/>
          <w:szCs w:val="27"/>
        </w:rPr>
        <w:t xml:space="preserve">: </w:t>
      </w:r>
      <w:r w:rsidR="00A71B49" w:rsidRPr="00481673">
        <w:rPr>
          <w:rFonts w:ascii="Times New Roman" w:hAnsi="Times New Roman"/>
          <w:sz w:val="27"/>
          <w:szCs w:val="27"/>
        </w:rPr>
        <w:t xml:space="preserve">Одеська область, Овідіопольський район, </w:t>
      </w:r>
      <w:proofErr w:type="spellStart"/>
      <w:r w:rsidR="00A71B49" w:rsidRPr="00481673">
        <w:rPr>
          <w:rFonts w:ascii="Times New Roman" w:hAnsi="Times New Roman"/>
          <w:sz w:val="27"/>
          <w:szCs w:val="27"/>
        </w:rPr>
        <w:t>Авангардівська</w:t>
      </w:r>
      <w:proofErr w:type="spellEnd"/>
      <w:r w:rsidR="00A71B49" w:rsidRPr="00481673">
        <w:rPr>
          <w:rFonts w:ascii="Times New Roman" w:hAnsi="Times New Roman"/>
          <w:sz w:val="27"/>
          <w:szCs w:val="27"/>
        </w:rPr>
        <w:t xml:space="preserve"> селищна рада,</w:t>
      </w:r>
      <w:r w:rsidR="00590E2F" w:rsidRPr="00481673">
        <w:rPr>
          <w:rFonts w:ascii="Times New Roman" w:hAnsi="Times New Roman"/>
          <w:sz w:val="27"/>
          <w:szCs w:val="27"/>
        </w:rPr>
        <w:t xml:space="preserve"> </w:t>
      </w:r>
      <w:r w:rsidR="00A71B49" w:rsidRPr="00481673">
        <w:rPr>
          <w:rFonts w:ascii="Times New Roman" w:hAnsi="Times New Roman"/>
          <w:sz w:val="27"/>
          <w:szCs w:val="27"/>
        </w:rPr>
        <w:t xml:space="preserve">смт. Авангард вул. Ангарська, </w:t>
      </w:r>
      <w:r w:rsidR="00655FF0" w:rsidRPr="00481673">
        <w:rPr>
          <w:rFonts w:ascii="Times New Roman" w:hAnsi="Times New Roman"/>
          <w:sz w:val="27"/>
          <w:szCs w:val="27"/>
        </w:rPr>
        <w:t>враховуючи</w:t>
      </w:r>
      <w:r w:rsidR="00655FF0" w:rsidRPr="00481673">
        <w:rPr>
          <w:rFonts w:ascii="Times New Roman" w:hAnsi="Times New Roman" w:cs="Times New Roman"/>
          <w:sz w:val="27"/>
          <w:szCs w:val="27"/>
        </w:rPr>
        <w:t xml:space="preserve"> доповідну записку начальника відділу містобудування та архітектури </w:t>
      </w:r>
      <w:r w:rsidR="009604DF" w:rsidRPr="00481673">
        <w:rPr>
          <w:rFonts w:ascii="Times New Roman" w:hAnsi="Times New Roman" w:cs="Times New Roman"/>
          <w:sz w:val="27"/>
          <w:szCs w:val="27"/>
        </w:rPr>
        <w:t>В</w:t>
      </w:r>
      <w:r w:rsidR="00655FF0" w:rsidRPr="00481673">
        <w:rPr>
          <w:rFonts w:ascii="Times New Roman" w:hAnsi="Times New Roman" w:cs="Times New Roman"/>
          <w:sz w:val="27"/>
          <w:szCs w:val="27"/>
        </w:rPr>
        <w:t xml:space="preserve">иконавчого органу </w:t>
      </w:r>
      <w:proofErr w:type="spellStart"/>
      <w:r w:rsidR="00655FF0" w:rsidRPr="00481673">
        <w:rPr>
          <w:rFonts w:ascii="Times New Roman" w:hAnsi="Times New Roman" w:cs="Times New Roman"/>
          <w:sz w:val="27"/>
          <w:szCs w:val="27"/>
        </w:rPr>
        <w:t>Авангардівської</w:t>
      </w:r>
      <w:proofErr w:type="spellEnd"/>
      <w:r w:rsidR="00655FF0" w:rsidRPr="00481673">
        <w:rPr>
          <w:rFonts w:ascii="Times New Roman" w:hAnsi="Times New Roman" w:cs="Times New Roman"/>
          <w:sz w:val="27"/>
          <w:szCs w:val="27"/>
        </w:rPr>
        <w:t xml:space="preserve"> селищної ради </w:t>
      </w:r>
      <w:proofErr w:type="spellStart"/>
      <w:r w:rsidR="00655FF0" w:rsidRPr="00481673">
        <w:rPr>
          <w:rFonts w:ascii="Times New Roman" w:hAnsi="Times New Roman" w:cs="Times New Roman"/>
          <w:sz w:val="27"/>
          <w:szCs w:val="27"/>
        </w:rPr>
        <w:t>Гудзікевича</w:t>
      </w:r>
      <w:proofErr w:type="spellEnd"/>
      <w:r w:rsidR="00655FF0" w:rsidRPr="00481673">
        <w:rPr>
          <w:rFonts w:ascii="Times New Roman" w:hAnsi="Times New Roman" w:cs="Times New Roman"/>
          <w:sz w:val="27"/>
          <w:szCs w:val="27"/>
        </w:rPr>
        <w:t xml:space="preserve"> В.М.,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325EF5" w:rsidRPr="00481673">
        <w:rPr>
          <w:rFonts w:ascii="Times New Roman" w:hAnsi="Times New Roman" w:cs="Times New Roman"/>
          <w:sz w:val="27"/>
          <w:szCs w:val="27"/>
        </w:rPr>
        <w:t>к</w:t>
      </w:r>
      <w:r w:rsidR="004E76A7" w:rsidRPr="00481673">
        <w:rPr>
          <w:rFonts w:ascii="Times New Roman" w:hAnsi="Times New Roman" w:cs="Times New Roman"/>
          <w:sz w:val="27"/>
          <w:szCs w:val="27"/>
        </w:rPr>
        <w:t>еруючись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DC05CE" w:rsidRPr="00481673">
        <w:rPr>
          <w:rFonts w:ascii="Times New Roman" w:hAnsi="Times New Roman" w:cs="Times New Roman"/>
          <w:sz w:val="27"/>
          <w:szCs w:val="27"/>
        </w:rPr>
        <w:t xml:space="preserve">положеннями </w:t>
      </w:r>
      <w:r w:rsidR="001C1197" w:rsidRPr="00481673">
        <w:rPr>
          <w:rFonts w:ascii="Times New Roman" w:hAnsi="Times New Roman" w:cs="Times New Roman"/>
          <w:sz w:val="27"/>
          <w:szCs w:val="27"/>
        </w:rPr>
        <w:t>Закон</w:t>
      </w:r>
      <w:r w:rsidR="00DC05CE" w:rsidRPr="00481673">
        <w:rPr>
          <w:rFonts w:ascii="Times New Roman" w:hAnsi="Times New Roman" w:cs="Times New Roman"/>
          <w:sz w:val="27"/>
          <w:szCs w:val="27"/>
        </w:rPr>
        <w:t>у</w:t>
      </w:r>
      <w:r w:rsidR="001C1197" w:rsidRPr="00481673">
        <w:rPr>
          <w:rFonts w:ascii="Times New Roman" w:hAnsi="Times New Roman" w:cs="Times New Roman"/>
          <w:sz w:val="27"/>
          <w:szCs w:val="27"/>
        </w:rPr>
        <w:t xml:space="preserve"> України  «Про місцеве самоврядування в Україні», </w:t>
      </w:r>
      <w:r w:rsidR="004E76A7" w:rsidRPr="00481673">
        <w:rPr>
          <w:rFonts w:ascii="Times New Roman" w:hAnsi="Times New Roman" w:cs="Times New Roman"/>
          <w:sz w:val="27"/>
          <w:szCs w:val="27"/>
        </w:rPr>
        <w:t>ст.28 Закону України «Про регулювання містобудівної діяльності»,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1C1197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Порядк</w:t>
      </w:r>
      <w:r w:rsidR="00DC05CE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ом</w:t>
      </w:r>
      <w:r w:rsidR="001C1197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 № 244</w:t>
      </w:r>
      <w:r w:rsidR="00DC05CE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,</w:t>
      </w:r>
      <w:r w:rsidR="000E222A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</w:t>
      </w:r>
      <w:r w:rsidR="007C7F29" w:rsidRPr="00481673">
        <w:rPr>
          <w:rFonts w:ascii="Times New Roman" w:hAnsi="Times New Roman"/>
          <w:sz w:val="27"/>
          <w:szCs w:val="27"/>
        </w:rPr>
        <w:t xml:space="preserve">Порядком розміщення тимчасових споруд на території </w:t>
      </w:r>
      <w:proofErr w:type="spellStart"/>
      <w:r w:rsidR="007C7F29" w:rsidRPr="00481673">
        <w:rPr>
          <w:rFonts w:ascii="Times New Roman" w:hAnsi="Times New Roman"/>
          <w:sz w:val="27"/>
          <w:szCs w:val="27"/>
        </w:rPr>
        <w:t>Авангардівської</w:t>
      </w:r>
      <w:proofErr w:type="spellEnd"/>
      <w:r w:rsidR="007C7F29" w:rsidRPr="00481673">
        <w:rPr>
          <w:rFonts w:ascii="Times New Roman" w:hAnsi="Times New Roman"/>
          <w:sz w:val="27"/>
          <w:szCs w:val="27"/>
        </w:rPr>
        <w:t xml:space="preserve"> селищної ради, затвердженого рішенням сесії </w:t>
      </w:r>
      <w:proofErr w:type="spellStart"/>
      <w:r w:rsidR="007C7F29" w:rsidRPr="00481673">
        <w:rPr>
          <w:rFonts w:ascii="Times New Roman" w:hAnsi="Times New Roman"/>
          <w:sz w:val="27"/>
          <w:szCs w:val="27"/>
        </w:rPr>
        <w:t>Авангардівської</w:t>
      </w:r>
      <w:proofErr w:type="spellEnd"/>
      <w:r w:rsidR="007C7F29" w:rsidRPr="00481673">
        <w:rPr>
          <w:rFonts w:ascii="Times New Roman" w:hAnsi="Times New Roman"/>
          <w:sz w:val="27"/>
          <w:szCs w:val="27"/>
        </w:rPr>
        <w:t xml:space="preserve"> селищної ради  № 590-</w:t>
      </w:r>
      <w:r w:rsidR="007C7F29" w:rsidRPr="00481673">
        <w:rPr>
          <w:rFonts w:ascii="Times New Roman" w:hAnsi="Times New Roman"/>
          <w:sz w:val="27"/>
          <w:szCs w:val="27"/>
          <w:lang w:val="en-US"/>
        </w:rPr>
        <w:t>VI</w:t>
      </w:r>
      <w:r w:rsidR="007C7F29" w:rsidRPr="00481673">
        <w:rPr>
          <w:rFonts w:ascii="Times New Roman" w:hAnsi="Times New Roman"/>
          <w:sz w:val="27"/>
          <w:szCs w:val="27"/>
        </w:rPr>
        <w:t xml:space="preserve"> від 26.01.2017 року, </w:t>
      </w:r>
      <w:r w:rsidR="009604DF" w:rsidRPr="00481673">
        <w:rPr>
          <w:rFonts w:ascii="Times New Roman" w:hAnsi="Times New Roman"/>
          <w:sz w:val="27"/>
          <w:szCs w:val="27"/>
        </w:rPr>
        <w:t>В</w:t>
      </w:r>
      <w:r w:rsidR="000C1283" w:rsidRPr="00481673">
        <w:rPr>
          <w:rFonts w:ascii="Times New Roman" w:hAnsi="Times New Roman"/>
          <w:sz w:val="27"/>
          <w:szCs w:val="27"/>
        </w:rPr>
        <w:t xml:space="preserve">иконавчий комітет </w:t>
      </w:r>
      <w:proofErr w:type="spellStart"/>
      <w:r w:rsidR="000C1283" w:rsidRPr="00481673">
        <w:rPr>
          <w:rFonts w:ascii="Times New Roman" w:hAnsi="Times New Roman"/>
          <w:sz w:val="27"/>
          <w:szCs w:val="27"/>
        </w:rPr>
        <w:t>Авангардівської</w:t>
      </w:r>
      <w:proofErr w:type="spellEnd"/>
      <w:r w:rsidR="000C1283" w:rsidRPr="00481673">
        <w:rPr>
          <w:rFonts w:ascii="Times New Roman" w:hAnsi="Times New Roman"/>
          <w:sz w:val="27"/>
          <w:szCs w:val="27"/>
        </w:rPr>
        <w:t xml:space="preserve"> селищної ради </w:t>
      </w:r>
      <w:r w:rsidR="000C1283" w:rsidRPr="00481673">
        <w:rPr>
          <w:rFonts w:ascii="Times New Roman" w:hAnsi="Times New Roman"/>
          <w:b/>
          <w:sz w:val="27"/>
          <w:szCs w:val="27"/>
        </w:rPr>
        <w:t>ВИРІШИВ:</w:t>
      </w:r>
    </w:p>
    <w:p w14:paraId="73EB9456" w14:textId="57691433" w:rsidR="004E76A7" w:rsidRPr="00481673" w:rsidRDefault="004E76A7" w:rsidP="001A7C26">
      <w:pPr>
        <w:pStyle w:val="a3"/>
        <w:numPr>
          <w:ilvl w:val="0"/>
          <w:numId w:val="1"/>
        </w:numPr>
        <w:spacing w:after="0"/>
        <w:ind w:left="0" w:right="-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Затвердити паспорт </w:t>
      </w:r>
      <w:r w:rsidR="00DC05CE" w:rsidRPr="00481673">
        <w:rPr>
          <w:rFonts w:ascii="Times New Roman" w:hAnsi="Times New Roman" w:cs="Times New Roman"/>
          <w:sz w:val="27"/>
          <w:szCs w:val="27"/>
        </w:rPr>
        <w:t>прив’язки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655FF0" w:rsidRPr="00481673">
        <w:rPr>
          <w:rFonts w:ascii="Times New Roman" w:hAnsi="Times New Roman" w:cs="Times New Roman"/>
          <w:sz w:val="27"/>
          <w:szCs w:val="27"/>
        </w:rPr>
        <w:t xml:space="preserve">розміщення </w:t>
      </w:r>
      <w:r w:rsidR="00AE079D" w:rsidRPr="00481673">
        <w:rPr>
          <w:rFonts w:ascii="Times New Roman" w:hAnsi="Times New Roman" w:cs="Times New Roman"/>
          <w:sz w:val="27"/>
          <w:szCs w:val="27"/>
        </w:rPr>
        <w:t>тимчасових споруд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 </w:t>
      </w:r>
      <w:r w:rsidR="007B4AEC" w:rsidRPr="00481673">
        <w:rPr>
          <w:rFonts w:ascii="Times New Roman" w:hAnsi="Times New Roman" w:cs="Times New Roman"/>
          <w:sz w:val="27"/>
          <w:szCs w:val="27"/>
        </w:rPr>
        <w:t>(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у кількості </w:t>
      </w:r>
      <w:r w:rsidR="000E222A" w:rsidRPr="00481673">
        <w:rPr>
          <w:rFonts w:ascii="Times New Roman" w:hAnsi="Times New Roman" w:cs="Times New Roman"/>
          <w:sz w:val="27"/>
          <w:szCs w:val="27"/>
        </w:rPr>
        <w:t>2</w:t>
      </w:r>
      <w:r w:rsidR="007B4AEC" w:rsidRPr="00481673">
        <w:rPr>
          <w:rFonts w:ascii="Times New Roman" w:hAnsi="Times New Roman" w:cs="Times New Roman"/>
          <w:sz w:val="27"/>
          <w:szCs w:val="27"/>
        </w:rPr>
        <w:t>-х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 шт.</w:t>
      </w:r>
      <w:r w:rsidR="007B4AEC" w:rsidRPr="00481673">
        <w:rPr>
          <w:rFonts w:ascii="Times New Roman" w:hAnsi="Times New Roman" w:cs="Times New Roman"/>
          <w:sz w:val="27"/>
          <w:szCs w:val="27"/>
        </w:rPr>
        <w:t>)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 для </w:t>
      </w:r>
      <w:r w:rsidR="00590E2F" w:rsidRPr="00481673">
        <w:rPr>
          <w:rFonts w:ascii="Times New Roman" w:hAnsi="Times New Roman" w:cs="Times New Roman"/>
          <w:sz w:val="27"/>
          <w:szCs w:val="27"/>
        </w:rPr>
        <w:t>здійснення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 підприємницької діяльності</w:t>
      </w:r>
      <w:r w:rsidR="000E222A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FC5D9F" w:rsidRPr="00481673">
        <w:rPr>
          <w:rFonts w:ascii="Times New Roman" w:hAnsi="Times New Roman" w:cs="Times New Roman"/>
          <w:sz w:val="27"/>
          <w:szCs w:val="27"/>
        </w:rPr>
        <w:t xml:space="preserve"> </w:t>
      </w:r>
      <w:r w:rsidR="007A3762" w:rsidRPr="00481673">
        <w:rPr>
          <w:rFonts w:ascii="Times New Roman" w:hAnsi="Times New Roman" w:cs="Times New Roman"/>
          <w:sz w:val="27"/>
          <w:szCs w:val="27"/>
        </w:rPr>
        <w:t xml:space="preserve">ФОП </w:t>
      </w:r>
      <w:proofErr w:type="spellStart"/>
      <w:r w:rsidR="00FC5D9F" w:rsidRPr="00481673">
        <w:rPr>
          <w:rFonts w:ascii="Times New Roman" w:hAnsi="Times New Roman" w:cs="Times New Roman"/>
          <w:sz w:val="27"/>
          <w:szCs w:val="27"/>
        </w:rPr>
        <w:t>Ябанжи</w:t>
      </w:r>
      <w:proofErr w:type="spellEnd"/>
      <w:r w:rsidR="00FC5D9F" w:rsidRPr="00481673">
        <w:rPr>
          <w:rFonts w:ascii="Times New Roman" w:hAnsi="Times New Roman" w:cs="Times New Roman"/>
          <w:sz w:val="27"/>
          <w:szCs w:val="27"/>
        </w:rPr>
        <w:t xml:space="preserve"> Н.Д.</w:t>
      </w:r>
      <w:r w:rsidR="00590E2F" w:rsidRPr="00481673">
        <w:rPr>
          <w:rFonts w:ascii="Times New Roman" w:hAnsi="Times New Roman" w:cs="Times New Roman"/>
          <w:sz w:val="27"/>
          <w:szCs w:val="27"/>
        </w:rPr>
        <w:t>, за напрямом – офіс агенції нерухомості</w:t>
      </w:r>
      <w:r w:rsidR="00AE079D" w:rsidRPr="00481673">
        <w:rPr>
          <w:rFonts w:ascii="Times New Roman" w:hAnsi="Times New Roman" w:cs="Times New Roman"/>
          <w:sz w:val="27"/>
          <w:szCs w:val="27"/>
        </w:rPr>
        <w:t xml:space="preserve">, за </w:t>
      </w:r>
      <w:proofErr w:type="spellStart"/>
      <w:r w:rsidR="00AE079D" w:rsidRPr="00481673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="00AE079D" w:rsidRPr="00481673">
        <w:rPr>
          <w:rFonts w:ascii="Times New Roman" w:hAnsi="Times New Roman" w:cs="Times New Roman"/>
          <w:sz w:val="27"/>
          <w:szCs w:val="27"/>
        </w:rPr>
        <w:t xml:space="preserve">: </w:t>
      </w:r>
      <w:r w:rsidR="00AE079D" w:rsidRPr="00481673">
        <w:rPr>
          <w:rFonts w:ascii="Times New Roman" w:hAnsi="Times New Roman"/>
          <w:sz w:val="27"/>
          <w:szCs w:val="27"/>
        </w:rPr>
        <w:t>Одеська область, Овідіопольський район, смт</w:t>
      </w:r>
      <w:r w:rsidR="00AD275A" w:rsidRPr="00481673">
        <w:rPr>
          <w:rFonts w:ascii="Times New Roman" w:hAnsi="Times New Roman"/>
          <w:sz w:val="27"/>
          <w:szCs w:val="27"/>
        </w:rPr>
        <w:t>.</w:t>
      </w:r>
      <w:r w:rsidR="00AE079D" w:rsidRPr="00481673">
        <w:rPr>
          <w:rFonts w:ascii="Times New Roman" w:hAnsi="Times New Roman"/>
          <w:sz w:val="27"/>
          <w:szCs w:val="27"/>
        </w:rPr>
        <w:t xml:space="preserve"> Авангард, </w:t>
      </w:r>
      <w:r w:rsidR="007A3762" w:rsidRPr="00481673">
        <w:rPr>
          <w:rFonts w:ascii="Times New Roman" w:hAnsi="Times New Roman"/>
          <w:sz w:val="27"/>
          <w:szCs w:val="27"/>
        </w:rPr>
        <w:t xml:space="preserve">вул. </w:t>
      </w:r>
      <w:r w:rsidR="00FC5D9F" w:rsidRPr="00481673">
        <w:rPr>
          <w:rFonts w:ascii="Times New Roman" w:hAnsi="Times New Roman"/>
          <w:sz w:val="27"/>
          <w:szCs w:val="27"/>
        </w:rPr>
        <w:t>Ангарська</w:t>
      </w:r>
      <w:r w:rsidRPr="00481673">
        <w:rPr>
          <w:rFonts w:ascii="Times New Roman" w:hAnsi="Times New Roman" w:cs="Times New Roman"/>
          <w:sz w:val="27"/>
          <w:szCs w:val="27"/>
        </w:rPr>
        <w:t>.</w:t>
      </w:r>
    </w:p>
    <w:p w14:paraId="6C30E4E7" w14:textId="77777777" w:rsidR="00481673" w:rsidRDefault="00481673" w:rsidP="0048167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2C8B39B0" w14:textId="40007262" w:rsidR="00481673" w:rsidRPr="00481673" w:rsidRDefault="00481673" w:rsidP="0048167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81673">
        <w:rPr>
          <w:rFonts w:ascii="Times New Roman" w:hAnsi="Times New Roman" w:cs="Times New Roman"/>
          <w:b/>
          <w:bCs/>
          <w:sz w:val="27"/>
          <w:szCs w:val="27"/>
        </w:rPr>
        <w:t>№87</w:t>
      </w:r>
    </w:p>
    <w:p w14:paraId="672D86F4" w14:textId="60A3F314" w:rsidR="00481673" w:rsidRPr="00481673" w:rsidRDefault="00481673" w:rsidP="0048167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81673">
        <w:rPr>
          <w:rFonts w:ascii="Times New Roman" w:hAnsi="Times New Roman" w:cs="Times New Roman"/>
          <w:b/>
          <w:bCs/>
          <w:sz w:val="27"/>
          <w:szCs w:val="27"/>
        </w:rPr>
        <w:t>від 06.04.2021</w:t>
      </w:r>
    </w:p>
    <w:p w14:paraId="0CB13E9B" w14:textId="77777777" w:rsidR="00481673" w:rsidRPr="00481673" w:rsidRDefault="00481673" w:rsidP="0048167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2FA6AD11" w14:textId="77777777" w:rsidR="00216089" w:rsidRPr="00481673" w:rsidRDefault="00FC5B19" w:rsidP="00FC5B1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lastRenderedPageBreak/>
        <w:t xml:space="preserve">      2. </w:t>
      </w:r>
      <w:r w:rsidR="00E37645" w:rsidRPr="00481673">
        <w:rPr>
          <w:rFonts w:ascii="Times New Roman" w:hAnsi="Times New Roman" w:cs="Times New Roman"/>
          <w:sz w:val="27"/>
          <w:szCs w:val="27"/>
        </w:rPr>
        <w:t xml:space="preserve">Зобов’язати </w:t>
      </w:r>
      <w:r w:rsidR="007A3762" w:rsidRPr="00481673">
        <w:rPr>
          <w:rFonts w:ascii="Times New Roman" w:hAnsi="Times New Roman" w:cs="Times New Roman"/>
          <w:sz w:val="27"/>
          <w:szCs w:val="27"/>
        </w:rPr>
        <w:t xml:space="preserve">ФОП </w:t>
      </w:r>
      <w:proofErr w:type="spellStart"/>
      <w:r w:rsidR="00FC5D9F" w:rsidRPr="00481673">
        <w:rPr>
          <w:rFonts w:ascii="Times New Roman" w:hAnsi="Times New Roman" w:cs="Times New Roman"/>
          <w:sz w:val="27"/>
          <w:szCs w:val="27"/>
        </w:rPr>
        <w:t>Ябанжи</w:t>
      </w:r>
      <w:proofErr w:type="spellEnd"/>
      <w:r w:rsidR="00FC5D9F" w:rsidRPr="00481673">
        <w:rPr>
          <w:rFonts w:ascii="Times New Roman" w:hAnsi="Times New Roman" w:cs="Times New Roman"/>
          <w:sz w:val="27"/>
          <w:szCs w:val="27"/>
        </w:rPr>
        <w:t xml:space="preserve"> Н.Д.</w:t>
      </w:r>
      <w:r w:rsidR="00216089" w:rsidRPr="00481673">
        <w:rPr>
          <w:rFonts w:ascii="Times New Roman" w:hAnsi="Times New Roman" w:cs="Times New Roman"/>
          <w:sz w:val="27"/>
          <w:szCs w:val="27"/>
        </w:rPr>
        <w:t>:</w:t>
      </w:r>
    </w:p>
    <w:p w14:paraId="284A288A" w14:textId="64E38E28" w:rsidR="00FA6D3B" w:rsidRPr="00481673" w:rsidRDefault="00FA6D3B" w:rsidP="00FA6D3B">
      <w:pPr>
        <w:pStyle w:val="31"/>
        <w:ind w:firstLine="425"/>
        <w:jc w:val="both"/>
        <w:rPr>
          <w:iCs/>
          <w:sz w:val="27"/>
          <w:szCs w:val="27"/>
        </w:rPr>
      </w:pPr>
      <w:r w:rsidRPr="00481673">
        <w:rPr>
          <w:iCs/>
          <w:sz w:val="27"/>
          <w:szCs w:val="27"/>
        </w:rPr>
        <w:t>2.1.встановити</w:t>
      </w:r>
      <w:r w:rsidR="00013588" w:rsidRPr="00481673">
        <w:rPr>
          <w:iCs/>
          <w:sz w:val="27"/>
          <w:szCs w:val="27"/>
        </w:rPr>
        <w:t xml:space="preserve"> </w:t>
      </w:r>
      <w:r w:rsidR="00FC5D9F" w:rsidRPr="00481673">
        <w:rPr>
          <w:sz w:val="27"/>
          <w:szCs w:val="27"/>
        </w:rPr>
        <w:t xml:space="preserve">тимчасові споруди (у кількості 2-х шт.) </w:t>
      </w:r>
      <w:r w:rsidRPr="00481673">
        <w:rPr>
          <w:sz w:val="27"/>
          <w:szCs w:val="27"/>
          <w:lang w:eastAsia="uk-UA"/>
        </w:rPr>
        <w:t>протягом  6  місяців  з  дати  отримання паспорта прив'язки</w:t>
      </w:r>
      <w:r w:rsidR="00FC5D9F" w:rsidRPr="00481673">
        <w:rPr>
          <w:sz w:val="27"/>
          <w:szCs w:val="27"/>
          <w:lang w:eastAsia="uk-UA"/>
        </w:rPr>
        <w:t xml:space="preserve"> тимчасових споруд</w:t>
      </w:r>
      <w:r w:rsidRPr="00481673">
        <w:rPr>
          <w:sz w:val="27"/>
          <w:szCs w:val="27"/>
          <w:lang w:eastAsia="uk-UA"/>
        </w:rPr>
        <w:t xml:space="preserve">, відповідно до </w:t>
      </w:r>
      <w:r w:rsidRPr="00481673">
        <w:rPr>
          <w:iCs/>
          <w:sz w:val="27"/>
          <w:szCs w:val="27"/>
        </w:rPr>
        <w:t xml:space="preserve"> вимог паспорту прив`язки</w:t>
      </w:r>
      <w:r w:rsidR="00FC5D9F" w:rsidRPr="00481673">
        <w:rPr>
          <w:iCs/>
          <w:sz w:val="27"/>
          <w:szCs w:val="27"/>
        </w:rPr>
        <w:t xml:space="preserve"> тимчасових споруд</w:t>
      </w:r>
      <w:r w:rsidR="000E222A" w:rsidRPr="00481673">
        <w:rPr>
          <w:iCs/>
          <w:sz w:val="27"/>
          <w:szCs w:val="27"/>
        </w:rPr>
        <w:t>;</w:t>
      </w:r>
    </w:p>
    <w:p w14:paraId="4001F4EC" w14:textId="5EFA4F5D" w:rsidR="00E37645" w:rsidRPr="00481673" w:rsidRDefault="000E222A" w:rsidP="0040717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      </w:t>
      </w:r>
      <w:r w:rsidR="00C23C1A" w:rsidRPr="00481673">
        <w:rPr>
          <w:rFonts w:ascii="Times New Roman" w:hAnsi="Times New Roman" w:cs="Times New Roman"/>
          <w:sz w:val="27"/>
          <w:szCs w:val="27"/>
        </w:rPr>
        <w:t>2</w:t>
      </w:r>
      <w:r w:rsidR="00216089" w:rsidRPr="00481673">
        <w:rPr>
          <w:rFonts w:ascii="Times New Roman" w:hAnsi="Times New Roman" w:cs="Times New Roman"/>
          <w:sz w:val="27"/>
          <w:szCs w:val="27"/>
        </w:rPr>
        <w:t>.</w:t>
      </w:r>
      <w:r w:rsidR="00FA6D3B" w:rsidRPr="00481673">
        <w:rPr>
          <w:rFonts w:ascii="Times New Roman" w:hAnsi="Times New Roman" w:cs="Times New Roman"/>
          <w:sz w:val="27"/>
          <w:szCs w:val="27"/>
        </w:rPr>
        <w:t>2</w:t>
      </w:r>
      <w:r w:rsidR="00216089" w:rsidRPr="00481673">
        <w:rPr>
          <w:rFonts w:ascii="Times New Roman" w:hAnsi="Times New Roman" w:cs="Times New Roman"/>
          <w:sz w:val="27"/>
          <w:szCs w:val="27"/>
        </w:rPr>
        <w:t>.</w:t>
      </w:r>
      <w:r w:rsidR="00E37645" w:rsidRPr="00481673">
        <w:rPr>
          <w:rFonts w:ascii="Times New Roman" w:hAnsi="Times New Roman" w:cs="Times New Roman"/>
          <w:sz w:val="27"/>
          <w:szCs w:val="27"/>
        </w:rPr>
        <w:t xml:space="preserve"> п</w:t>
      </w:r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ісля  розміщення </w:t>
      </w:r>
      <w:r w:rsidR="00FC5D9F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тимчасових споруд</w:t>
      </w:r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подати  до  </w:t>
      </w:r>
      <w:r w:rsidR="00013588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иконавчого органу </w:t>
      </w:r>
      <w:proofErr w:type="spellStart"/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Авангардівської</w:t>
      </w:r>
      <w:proofErr w:type="spellEnd"/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селищної ради письмову  заяву  за  формою,  наведеною  у додатку 2 Порядку</w:t>
      </w:r>
      <w:r w:rsidR="00E37645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розміщення тимчасових споруд для провадження підприємницької діяльності</w:t>
      </w:r>
      <w:r w:rsidR="008F1A10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,</w:t>
      </w:r>
      <w:r w:rsidR="00E37645" w:rsidRPr="00481673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21.10.2011 року  № 244</w:t>
      </w:r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у якій зазначити, що </w:t>
      </w:r>
      <w:r w:rsidR="00655FF0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 w:rsidR="00E37645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имоги паспорта прив'язки</w:t>
      </w:r>
      <w:r w:rsidR="00655FF0"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виконані</w:t>
      </w:r>
      <w:r w:rsidRPr="00481673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14:paraId="261DE3D1" w14:textId="77777777" w:rsidR="008C0ED0" w:rsidRPr="00481673" w:rsidRDefault="008C0ED0" w:rsidP="00EB3377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/>
          <w:sz w:val="27"/>
          <w:szCs w:val="27"/>
        </w:rPr>
        <w:t xml:space="preserve">      2.3. п</w:t>
      </w:r>
      <w:r w:rsidRPr="00481673">
        <w:rPr>
          <w:rStyle w:val="FontStyle11"/>
          <w:sz w:val="27"/>
          <w:szCs w:val="27"/>
          <w:lang w:eastAsia="uk-UA"/>
        </w:rPr>
        <w:t xml:space="preserve">роведення робіт </w:t>
      </w:r>
      <w:r w:rsidRPr="00481673">
        <w:rPr>
          <w:rFonts w:ascii="Times New Roman" w:hAnsi="Times New Roman"/>
          <w:sz w:val="27"/>
          <w:szCs w:val="27"/>
        </w:rPr>
        <w:t>з благоустрою прилеглої території тимчасових споруд     (у кількості 2-х штук) для здійснення  підприємницької діяльності,                                 за вищевказаною адресою</w:t>
      </w:r>
      <w:r w:rsidRPr="00481673">
        <w:rPr>
          <w:rFonts w:ascii="Times New Roman" w:hAnsi="Times New Roman"/>
          <w:sz w:val="27"/>
          <w:szCs w:val="27"/>
          <w:lang w:eastAsia="ru-RU"/>
        </w:rPr>
        <w:t xml:space="preserve"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 у подальшому їх </w:t>
      </w:r>
      <w:r w:rsidRPr="00481673">
        <w:rPr>
          <w:rFonts w:ascii="Times New Roman" w:hAnsi="Times New Roman"/>
          <w:sz w:val="27"/>
          <w:szCs w:val="27"/>
          <w:lang w:eastAsia="uk-UA"/>
        </w:rPr>
        <w:t>належний  експлуатаційний  стан з обов’язковим дотриманням положень</w:t>
      </w:r>
      <w:r w:rsidR="00EB3377" w:rsidRPr="00481673">
        <w:rPr>
          <w:rFonts w:ascii="Times New Roman" w:hAnsi="Times New Roman" w:cs="Times New Roman"/>
          <w:sz w:val="27"/>
          <w:szCs w:val="27"/>
        </w:rPr>
        <w:t xml:space="preserve"> Правил благоустрою території населених пунктів  </w:t>
      </w:r>
      <w:proofErr w:type="spellStart"/>
      <w:r w:rsidR="00EB3377" w:rsidRPr="00481673">
        <w:rPr>
          <w:rFonts w:ascii="Times New Roman" w:hAnsi="Times New Roman" w:cs="Times New Roman"/>
          <w:sz w:val="27"/>
          <w:szCs w:val="27"/>
        </w:rPr>
        <w:t>Авангардівської</w:t>
      </w:r>
      <w:proofErr w:type="spellEnd"/>
      <w:r w:rsidR="00EB3377" w:rsidRPr="00481673">
        <w:rPr>
          <w:rFonts w:ascii="Times New Roman" w:hAnsi="Times New Roman" w:cs="Times New Roman"/>
          <w:sz w:val="27"/>
          <w:szCs w:val="27"/>
        </w:rPr>
        <w:t xml:space="preserve"> селищної ради, затверджених рішенням </w:t>
      </w:r>
      <w:proofErr w:type="spellStart"/>
      <w:r w:rsidR="00EB3377" w:rsidRPr="00481673">
        <w:rPr>
          <w:rFonts w:ascii="Times New Roman" w:hAnsi="Times New Roman" w:cs="Times New Roman"/>
          <w:sz w:val="27"/>
          <w:szCs w:val="27"/>
        </w:rPr>
        <w:t>Авангардівської</w:t>
      </w:r>
      <w:proofErr w:type="spellEnd"/>
      <w:r w:rsidR="00EB3377" w:rsidRPr="00481673">
        <w:rPr>
          <w:rFonts w:ascii="Times New Roman" w:hAnsi="Times New Roman" w:cs="Times New Roman"/>
          <w:sz w:val="27"/>
          <w:szCs w:val="27"/>
        </w:rPr>
        <w:t xml:space="preserve"> селищної ради від 29.03.2018 року  № 275-</w:t>
      </w:r>
      <w:r w:rsidR="00EB3377" w:rsidRPr="00481673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EB3377" w:rsidRPr="00481673">
        <w:rPr>
          <w:rFonts w:ascii="Times New Roman" w:hAnsi="Times New Roman" w:cs="Times New Roman"/>
          <w:sz w:val="27"/>
          <w:szCs w:val="27"/>
        </w:rPr>
        <w:t>ІІ</w:t>
      </w:r>
      <w:r w:rsidRPr="00481673">
        <w:rPr>
          <w:rFonts w:ascii="Times New Roman" w:hAnsi="Times New Roman"/>
          <w:sz w:val="27"/>
          <w:szCs w:val="27"/>
        </w:rPr>
        <w:t>;</w:t>
      </w:r>
    </w:p>
    <w:p w14:paraId="63B999D9" w14:textId="77777777" w:rsidR="00B95CA8" w:rsidRPr="00481673" w:rsidRDefault="000E222A" w:rsidP="00B95CA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     </w:t>
      </w:r>
      <w:r w:rsidR="00FA6D3B" w:rsidRPr="00481673">
        <w:rPr>
          <w:rFonts w:ascii="Times New Roman" w:hAnsi="Times New Roman" w:cs="Times New Roman"/>
          <w:sz w:val="27"/>
          <w:szCs w:val="27"/>
        </w:rPr>
        <w:t>2</w:t>
      </w:r>
      <w:r w:rsidR="008F1A10" w:rsidRPr="00481673">
        <w:rPr>
          <w:rFonts w:ascii="Times New Roman" w:hAnsi="Times New Roman" w:cs="Times New Roman"/>
          <w:sz w:val="27"/>
          <w:szCs w:val="27"/>
        </w:rPr>
        <w:t>.</w:t>
      </w:r>
      <w:r w:rsidR="00FA6D3B" w:rsidRPr="00481673">
        <w:rPr>
          <w:rFonts w:ascii="Times New Roman" w:hAnsi="Times New Roman" w:cs="Times New Roman"/>
          <w:sz w:val="27"/>
          <w:szCs w:val="27"/>
        </w:rPr>
        <w:t>4</w:t>
      </w:r>
      <w:r w:rsidR="0040717E" w:rsidRPr="00481673">
        <w:rPr>
          <w:rFonts w:ascii="Times New Roman" w:hAnsi="Times New Roman" w:cs="Times New Roman"/>
          <w:sz w:val="27"/>
          <w:szCs w:val="27"/>
        </w:rPr>
        <w:t xml:space="preserve">. </w:t>
      </w:r>
      <w:r w:rsidR="00D40BEA" w:rsidRPr="00481673">
        <w:rPr>
          <w:rFonts w:ascii="Times New Roman" w:hAnsi="Times New Roman" w:cs="Times New Roman"/>
          <w:sz w:val="27"/>
          <w:szCs w:val="27"/>
        </w:rPr>
        <w:t>укласти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 догов</w:t>
      </w:r>
      <w:r w:rsidR="00291C3D" w:rsidRPr="00481673">
        <w:rPr>
          <w:rFonts w:ascii="Times New Roman" w:hAnsi="Times New Roman" w:cs="Times New Roman"/>
          <w:sz w:val="27"/>
          <w:szCs w:val="27"/>
        </w:rPr>
        <w:t>і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р </w:t>
      </w:r>
      <w:r w:rsidR="00B95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майнового найму окремої індивідуально визначеної частини елементу благоустрою з </w:t>
      </w:r>
      <w:proofErr w:type="spellStart"/>
      <w:r w:rsidR="00B95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Авангардівською</w:t>
      </w:r>
      <w:proofErr w:type="spellEnd"/>
      <w:r w:rsidR="00B95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селищною радою</w:t>
      </w:r>
      <w:r w:rsidR="005B55B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площі </w:t>
      </w:r>
      <w:r w:rsidR="004A11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130</w:t>
      </w:r>
      <w:r w:rsidR="00AD275A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,0</w:t>
      </w:r>
      <w:r w:rsidR="005B55B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</w:t>
      </w:r>
      <w:r w:rsidR="005B55B1" w:rsidRPr="00481673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ar-SA"/>
        </w:rPr>
        <w:t>2</w:t>
      </w:r>
      <w:r w:rsidR="005B55B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строком на 1 (один) рік для розміщення </w:t>
      </w:r>
      <w:r w:rsidR="004A11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тимчасових споруд</w:t>
      </w:r>
      <w:r w:rsidR="006B4F87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4A11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</w:t>
      </w:r>
      <w:r w:rsidR="006B4F87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B4F87" w:rsidRPr="00481673">
        <w:rPr>
          <w:rFonts w:ascii="Times New Roman" w:hAnsi="Times New Roman" w:cs="Times New Roman"/>
          <w:sz w:val="27"/>
          <w:szCs w:val="27"/>
        </w:rPr>
        <w:t xml:space="preserve">за </w:t>
      </w:r>
      <w:proofErr w:type="spellStart"/>
      <w:r w:rsidR="006B4F87" w:rsidRPr="00481673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="006B4F87" w:rsidRPr="00481673">
        <w:rPr>
          <w:rFonts w:ascii="Times New Roman" w:hAnsi="Times New Roman" w:cs="Times New Roman"/>
          <w:sz w:val="27"/>
          <w:szCs w:val="27"/>
        </w:rPr>
        <w:t xml:space="preserve">: </w:t>
      </w:r>
      <w:r w:rsidR="006B4F87" w:rsidRPr="00481673">
        <w:rPr>
          <w:rFonts w:ascii="Times New Roman" w:hAnsi="Times New Roman"/>
          <w:sz w:val="27"/>
          <w:szCs w:val="27"/>
        </w:rPr>
        <w:t>Одеська область, Овідіопольський район, смт</w:t>
      </w:r>
      <w:r w:rsidR="00D91BD7" w:rsidRPr="00481673">
        <w:rPr>
          <w:rFonts w:ascii="Times New Roman" w:hAnsi="Times New Roman"/>
          <w:sz w:val="27"/>
          <w:szCs w:val="27"/>
        </w:rPr>
        <w:t>.</w:t>
      </w:r>
      <w:r w:rsidR="006B4F87" w:rsidRPr="00481673">
        <w:rPr>
          <w:rFonts w:ascii="Times New Roman" w:hAnsi="Times New Roman"/>
          <w:sz w:val="27"/>
          <w:szCs w:val="27"/>
        </w:rPr>
        <w:t xml:space="preserve"> Авангард, </w:t>
      </w:r>
      <w:r w:rsidR="004A1144" w:rsidRPr="00481673">
        <w:rPr>
          <w:rFonts w:ascii="Times New Roman" w:hAnsi="Times New Roman"/>
          <w:sz w:val="27"/>
          <w:szCs w:val="27"/>
        </w:rPr>
        <w:t xml:space="preserve">                       </w:t>
      </w:r>
      <w:r w:rsidR="007A3762" w:rsidRPr="00481673">
        <w:rPr>
          <w:rFonts w:ascii="Times New Roman" w:hAnsi="Times New Roman"/>
          <w:sz w:val="27"/>
          <w:szCs w:val="27"/>
        </w:rPr>
        <w:t xml:space="preserve">вул. </w:t>
      </w:r>
      <w:r w:rsidR="004A1144" w:rsidRPr="00481673">
        <w:rPr>
          <w:rFonts w:ascii="Times New Roman" w:hAnsi="Times New Roman"/>
          <w:sz w:val="27"/>
          <w:szCs w:val="27"/>
        </w:rPr>
        <w:t>Ангарська</w:t>
      </w:r>
      <w:r w:rsidR="006B4F87" w:rsidRPr="00481673">
        <w:rPr>
          <w:rFonts w:ascii="Times New Roman" w:hAnsi="Times New Roman" w:cs="Times New Roman"/>
          <w:sz w:val="27"/>
          <w:szCs w:val="27"/>
        </w:rPr>
        <w:t>.</w:t>
      </w:r>
    </w:p>
    <w:p w14:paraId="624FFA43" w14:textId="77777777" w:rsidR="00C253D2" w:rsidRPr="00481673" w:rsidRDefault="00703009" w:rsidP="00B95CA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3. Встановити плату </w:t>
      </w:r>
      <w:r w:rsidR="0080051E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 користування окремою індивідуально визначеною  частиною елементу благоустрою еквівалентну розміру 5-ти відсотків від нормативної грошової оцінки земельної ділянки величиною 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969</w:t>
      </w:r>
      <w:r w:rsidR="00862C4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="00DB442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грн.</w:t>
      </w:r>
      <w:r w:rsidR="008C5E1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дев’ятсот шістдесят дев’ять</w:t>
      </w:r>
      <w:r w:rsidR="00AA107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гривень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6</w:t>
      </w:r>
      <w:r w:rsidR="00DB442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62C4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коп.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) в місяць, тобто </w:t>
      </w:r>
      <w:r w:rsidR="007E746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11 635,60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грн.</w:t>
      </w:r>
      <w:r w:rsidR="008C5E1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</w:t>
      </w:r>
      <w:r w:rsidR="007E746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одинадцять тисяч шістсот тридцять п’ять </w:t>
      </w:r>
      <w:r w:rsidR="00862C4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гривень </w:t>
      </w:r>
      <w:r w:rsidR="007E7461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="009365E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62C4F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коп.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) в рік. Оплату проводити на розрахунковий рахунок </w:t>
      </w:r>
      <w:r w:rsidR="00912F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зазначений у договорі майнового найму окремої індивідуально визначеної частини елементу благоустрою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.  Нормативна грошова оці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нка земельної ділянки становить 232</w:t>
      </w:r>
      <w:r w:rsidR="00404D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 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713</w:t>
      </w:r>
      <w:r w:rsidR="00404D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грн. (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двісті</w:t>
      </w:r>
      <w:r w:rsidR="00697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F38B5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тридцять дві тисячі сімсот тринадцять 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грив</w:t>
      </w:r>
      <w:r w:rsidR="00697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ень</w:t>
      </w:r>
      <w:r w:rsidR="00C253D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).  </w:t>
      </w:r>
    </w:p>
    <w:p w14:paraId="3140D3C7" w14:textId="77777777" w:rsidR="00C253D2" w:rsidRPr="00481673" w:rsidRDefault="00C253D2" w:rsidP="00C253D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      4. </w:t>
      </w:r>
      <w:r w:rsidR="007A3762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ФОП </w:t>
      </w:r>
      <w:proofErr w:type="spellStart"/>
      <w:r w:rsidR="004A11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>Ябанжи</w:t>
      </w:r>
      <w:proofErr w:type="spellEnd"/>
      <w:r w:rsidR="004A1144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Н.Д.</w:t>
      </w:r>
      <w:r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оплату за користування окремою індивідуально визначеною частиною елементу благоустрою здійснювати щомісячно.</w:t>
      </w:r>
    </w:p>
    <w:p w14:paraId="1F09414D" w14:textId="77777777" w:rsidR="004E76A7" w:rsidRPr="00481673" w:rsidRDefault="000E222A" w:rsidP="0040717E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      </w:t>
      </w:r>
      <w:r w:rsidR="00C253D2" w:rsidRPr="00481673">
        <w:rPr>
          <w:rFonts w:ascii="Times New Roman" w:hAnsi="Times New Roman" w:cs="Times New Roman"/>
          <w:sz w:val="27"/>
          <w:szCs w:val="27"/>
        </w:rPr>
        <w:t>5</w:t>
      </w:r>
      <w:r w:rsidR="0040717E" w:rsidRPr="00481673">
        <w:rPr>
          <w:rFonts w:ascii="Times New Roman" w:hAnsi="Times New Roman" w:cs="Times New Roman"/>
          <w:sz w:val="27"/>
          <w:szCs w:val="27"/>
        </w:rPr>
        <w:t xml:space="preserve">. </w:t>
      </w:r>
      <w:r w:rsidR="004E76A7" w:rsidRPr="00481673">
        <w:rPr>
          <w:rFonts w:ascii="Times New Roman" w:hAnsi="Times New Roman" w:cs="Times New Roman"/>
          <w:sz w:val="27"/>
          <w:szCs w:val="27"/>
        </w:rPr>
        <w:t>У разі не укладання договору</w:t>
      </w:r>
      <w:r w:rsidR="00B95CA8"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майнового найму окремої індивідуально визначеної частини елементу благоустрою протягом</w:t>
      </w:r>
      <w:r w:rsidRPr="0048167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6D3B" w:rsidRPr="00481673">
        <w:rPr>
          <w:rFonts w:ascii="Times New Roman" w:hAnsi="Times New Roman" w:cs="Times New Roman"/>
          <w:sz w:val="27"/>
          <w:szCs w:val="27"/>
        </w:rPr>
        <w:t>6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 місяців з дати прийняття даного рішення, </w:t>
      </w:r>
      <w:r w:rsidR="009273A6" w:rsidRPr="00481673">
        <w:rPr>
          <w:rFonts w:ascii="Times New Roman" w:hAnsi="Times New Roman" w:cs="Times New Roman"/>
          <w:sz w:val="27"/>
          <w:szCs w:val="27"/>
        </w:rPr>
        <w:t>рішення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 втрачає свою силу.</w:t>
      </w:r>
    </w:p>
    <w:p w14:paraId="411AEFCE" w14:textId="77777777" w:rsidR="004E76A7" w:rsidRPr="00481673" w:rsidRDefault="000E222A" w:rsidP="0040717E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81673">
        <w:rPr>
          <w:rFonts w:ascii="Times New Roman" w:hAnsi="Times New Roman" w:cs="Times New Roman"/>
          <w:sz w:val="27"/>
          <w:szCs w:val="27"/>
        </w:rPr>
        <w:t xml:space="preserve">      </w:t>
      </w:r>
      <w:r w:rsidR="00C253D2" w:rsidRPr="00481673">
        <w:rPr>
          <w:rFonts w:ascii="Times New Roman" w:hAnsi="Times New Roman" w:cs="Times New Roman"/>
          <w:sz w:val="27"/>
          <w:szCs w:val="27"/>
        </w:rPr>
        <w:t>6</w:t>
      </w:r>
      <w:r w:rsidR="0040717E" w:rsidRPr="00481673">
        <w:rPr>
          <w:rFonts w:ascii="Times New Roman" w:hAnsi="Times New Roman" w:cs="Times New Roman"/>
          <w:sz w:val="27"/>
          <w:szCs w:val="27"/>
        </w:rPr>
        <w:t xml:space="preserve">. 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Контроль за виконанням цього рішення покласти на відділ містобудування та архітектури </w:t>
      </w:r>
      <w:r w:rsidR="00013588" w:rsidRPr="00481673">
        <w:rPr>
          <w:rFonts w:ascii="Times New Roman" w:hAnsi="Times New Roman" w:cs="Times New Roman"/>
          <w:sz w:val="27"/>
          <w:szCs w:val="27"/>
        </w:rPr>
        <w:t>В</w:t>
      </w:r>
      <w:r w:rsidR="004E76A7" w:rsidRPr="00481673">
        <w:rPr>
          <w:rFonts w:ascii="Times New Roman" w:hAnsi="Times New Roman" w:cs="Times New Roman"/>
          <w:sz w:val="27"/>
          <w:szCs w:val="27"/>
        </w:rPr>
        <w:t xml:space="preserve">иконавчого органу </w:t>
      </w:r>
      <w:proofErr w:type="spellStart"/>
      <w:r w:rsidR="004E76A7" w:rsidRPr="00481673">
        <w:rPr>
          <w:rFonts w:ascii="Times New Roman" w:hAnsi="Times New Roman" w:cs="Times New Roman"/>
          <w:sz w:val="27"/>
          <w:szCs w:val="27"/>
        </w:rPr>
        <w:t>Авангардівської</w:t>
      </w:r>
      <w:proofErr w:type="spellEnd"/>
      <w:r w:rsidR="004E76A7" w:rsidRPr="00481673">
        <w:rPr>
          <w:rFonts w:ascii="Times New Roman" w:hAnsi="Times New Roman" w:cs="Times New Roman"/>
          <w:sz w:val="27"/>
          <w:szCs w:val="27"/>
        </w:rPr>
        <w:t xml:space="preserve"> селищної ради.</w:t>
      </w:r>
    </w:p>
    <w:p w14:paraId="416E7A97" w14:textId="77777777" w:rsidR="000E222A" w:rsidRPr="00481673" w:rsidRDefault="000E222A" w:rsidP="000E222A">
      <w:pPr>
        <w:pStyle w:val="aa"/>
        <w:ind w:firstLine="0"/>
        <w:rPr>
          <w:rFonts w:ascii="Times New Roman" w:hAnsi="Times New Roman"/>
          <w:sz w:val="27"/>
          <w:szCs w:val="27"/>
          <w:lang w:val="uk-UA"/>
        </w:rPr>
      </w:pPr>
    </w:p>
    <w:p w14:paraId="4661DB01" w14:textId="04703C52" w:rsidR="000E222A" w:rsidRPr="00481673" w:rsidRDefault="000E222A" w:rsidP="000E222A">
      <w:pPr>
        <w:pStyle w:val="aa"/>
        <w:ind w:firstLine="0"/>
        <w:rPr>
          <w:rFonts w:ascii="Times New Roman" w:hAnsi="Times New Roman"/>
          <w:b/>
          <w:sz w:val="27"/>
          <w:szCs w:val="27"/>
          <w:lang w:val="uk-UA"/>
        </w:rPr>
      </w:pPr>
      <w:r w:rsidRPr="00481673">
        <w:rPr>
          <w:rFonts w:ascii="Times New Roman" w:hAnsi="Times New Roman"/>
          <w:b/>
          <w:sz w:val="27"/>
          <w:szCs w:val="27"/>
          <w:lang w:val="uk-UA"/>
        </w:rPr>
        <w:t xml:space="preserve">  Селищний голова                                                      </w:t>
      </w:r>
      <w:r w:rsidR="00481673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481673">
        <w:rPr>
          <w:rFonts w:ascii="Times New Roman" w:hAnsi="Times New Roman"/>
          <w:b/>
          <w:sz w:val="27"/>
          <w:szCs w:val="27"/>
          <w:lang w:val="uk-UA"/>
        </w:rPr>
        <w:t xml:space="preserve"> Сергій ХРУСТОВСЬКИЙ</w:t>
      </w:r>
    </w:p>
    <w:p w14:paraId="331BA1A3" w14:textId="77777777" w:rsidR="000E222A" w:rsidRPr="00481673" w:rsidRDefault="000E222A" w:rsidP="000E222A">
      <w:pPr>
        <w:pStyle w:val="aa"/>
        <w:ind w:firstLine="0"/>
        <w:rPr>
          <w:rFonts w:ascii="Times New Roman" w:hAnsi="Times New Roman"/>
          <w:sz w:val="27"/>
          <w:szCs w:val="27"/>
          <w:lang w:val="uk-UA"/>
        </w:rPr>
      </w:pPr>
    </w:p>
    <w:p w14:paraId="4614AFC0" w14:textId="44B2F998" w:rsidR="000E222A" w:rsidRPr="00481673" w:rsidRDefault="00A71B49" w:rsidP="000E222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1673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481673">
        <w:rPr>
          <w:rFonts w:ascii="Times New Roman" w:hAnsi="Times New Roman" w:cs="Times New Roman"/>
          <w:b/>
          <w:sz w:val="27"/>
          <w:szCs w:val="27"/>
        </w:rPr>
        <w:t>87</w:t>
      </w:r>
    </w:p>
    <w:p w14:paraId="22A721CF" w14:textId="50F9F3FE" w:rsidR="000E222A" w:rsidRPr="00481673" w:rsidRDefault="00D3264D" w:rsidP="000E222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1673">
        <w:rPr>
          <w:rFonts w:ascii="Times New Roman" w:hAnsi="Times New Roman" w:cs="Times New Roman"/>
          <w:b/>
          <w:sz w:val="27"/>
          <w:szCs w:val="27"/>
        </w:rPr>
        <w:t xml:space="preserve"> від 0</w:t>
      </w:r>
      <w:r w:rsidR="000E222A" w:rsidRPr="00481673">
        <w:rPr>
          <w:rFonts w:ascii="Times New Roman" w:hAnsi="Times New Roman" w:cs="Times New Roman"/>
          <w:b/>
          <w:sz w:val="27"/>
          <w:szCs w:val="27"/>
        </w:rPr>
        <w:t>6.0</w:t>
      </w:r>
      <w:r w:rsidRPr="00481673">
        <w:rPr>
          <w:rFonts w:ascii="Times New Roman" w:hAnsi="Times New Roman" w:cs="Times New Roman"/>
          <w:b/>
          <w:sz w:val="27"/>
          <w:szCs w:val="27"/>
        </w:rPr>
        <w:t>4</w:t>
      </w:r>
      <w:r w:rsidR="000E222A" w:rsidRPr="00481673">
        <w:rPr>
          <w:rFonts w:ascii="Times New Roman" w:hAnsi="Times New Roman" w:cs="Times New Roman"/>
          <w:b/>
          <w:sz w:val="27"/>
          <w:szCs w:val="27"/>
        </w:rPr>
        <w:t>.202</w:t>
      </w:r>
      <w:r w:rsidRPr="00481673">
        <w:rPr>
          <w:rFonts w:ascii="Times New Roman" w:hAnsi="Times New Roman" w:cs="Times New Roman"/>
          <w:b/>
          <w:sz w:val="27"/>
          <w:szCs w:val="27"/>
        </w:rPr>
        <w:t>1</w:t>
      </w:r>
    </w:p>
    <w:sectPr w:rsidR="000E222A" w:rsidRPr="00481673" w:rsidSect="0048167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E361DD"/>
    <w:multiLevelType w:val="hybridMultilevel"/>
    <w:tmpl w:val="AB1A8EB6"/>
    <w:lvl w:ilvl="0" w:tplc="32321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8067EF"/>
    <w:multiLevelType w:val="hybridMultilevel"/>
    <w:tmpl w:val="A00A3F6E"/>
    <w:lvl w:ilvl="0" w:tplc="6EB20F3A">
      <w:start w:val="3"/>
      <w:numFmt w:val="decimal"/>
      <w:lvlText w:val="%1."/>
      <w:lvlJc w:val="left"/>
      <w:pPr>
        <w:ind w:left="91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0257419"/>
    <w:multiLevelType w:val="hybridMultilevel"/>
    <w:tmpl w:val="7EDC5340"/>
    <w:lvl w:ilvl="0" w:tplc="3ED4BD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A7"/>
    <w:rsid w:val="00000574"/>
    <w:rsid w:val="00013588"/>
    <w:rsid w:val="00014369"/>
    <w:rsid w:val="0001450F"/>
    <w:rsid w:val="000160CD"/>
    <w:rsid w:val="0002232B"/>
    <w:rsid w:val="00033E07"/>
    <w:rsid w:val="00036361"/>
    <w:rsid w:val="00036BC8"/>
    <w:rsid w:val="00036EC1"/>
    <w:rsid w:val="00037CAE"/>
    <w:rsid w:val="0004055D"/>
    <w:rsid w:val="000508AE"/>
    <w:rsid w:val="00051B61"/>
    <w:rsid w:val="00073312"/>
    <w:rsid w:val="0007433A"/>
    <w:rsid w:val="000970DF"/>
    <w:rsid w:val="000A1FA6"/>
    <w:rsid w:val="000A209E"/>
    <w:rsid w:val="000A4F68"/>
    <w:rsid w:val="000A662E"/>
    <w:rsid w:val="000B719B"/>
    <w:rsid w:val="000C1283"/>
    <w:rsid w:val="000D64ED"/>
    <w:rsid w:val="000D695B"/>
    <w:rsid w:val="000D7911"/>
    <w:rsid w:val="000E222A"/>
    <w:rsid w:val="000E46E0"/>
    <w:rsid w:val="000F0F0D"/>
    <w:rsid w:val="000F7D8F"/>
    <w:rsid w:val="0011404A"/>
    <w:rsid w:val="00145AD5"/>
    <w:rsid w:val="001475D2"/>
    <w:rsid w:val="00160CA4"/>
    <w:rsid w:val="00170710"/>
    <w:rsid w:val="00172B32"/>
    <w:rsid w:val="001839AD"/>
    <w:rsid w:val="00196F69"/>
    <w:rsid w:val="001976F5"/>
    <w:rsid w:val="001A7C26"/>
    <w:rsid w:val="001B1E29"/>
    <w:rsid w:val="001B1EBD"/>
    <w:rsid w:val="001C1197"/>
    <w:rsid w:val="001C35CD"/>
    <w:rsid w:val="001D5BCF"/>
    <w:rsid w:val="001E0F06"/>
    <w:rsid w:val="00207564"/>
    <w:rsid w:val="00216089"/>
    <w:rsid w:val="00257E87"/>
    <w:rsid w:val="00285204"/>
    <w:rsid w:val="00291C3D"/>
    <w:rsid w:val="002A26CE"/>
    <w:rsid w:val="002C26A2"/>
    <w:rsid w:val="002C3AC0"/>
    <w:rsid w:val="002F38B5"/>
    <w:rsid w:val="00311184"/>
    <w:rsid w:val="00321ABC"/>
    <w:rsid w:val="00325EF5"/>
    <w:rsid w:val="003419ED"/>
    <w:rsid w:val="0034206D"/>
    <w:rsid w:val="00343055"/>
    <w:rsid w:val="003501C7"/>
    <w:rsid w:val="0035439A"/>
    <w:rsid w:val="00374A7A"/>
    <w:rsid w:val="00377B50"/>
    <w:rsid w:val="0038059E"/>
    <w:rsid w:val="003805A0"/>
    <w:rsid w:val="00383343"/>
    <w:rsid w:val="0038705B"/>
    <w:rsid w:val="00390FB9"/>
    <w:rsid w:val="00392C35"/>
    <w:rsid w:val="003B32C0"/>
    <w:rsid w:val="003C0177"/>
    <w:rsid w:val="003C767B"/>
    <w:rsid w:val="003D1504"/>
    <w:rsid w:val="003F59B5"/>
    <w:rsid w:val="003F6D5B"/>
    <w:rsid w:val="00404379"/>
    <w:rsid w:val="00404DD2"/>
    <w:rsid w:val="004060E8"/>
    <w:rsid w:val="0040717E"/>
    <w:rsid w:val="00414DB5"/>
    <w:rsid w:val="00421882"/>
    <w:rsid w:val="00431F59"/>
    <w:rsid w:val="00437A43"/>
    <w:rsid w:val="00442271"/>
    <w:rsid w:val="00452E89"/>
    <w:rsid w:val="00481673"/>
    <w:rsid w:val="00485B97"/>
    <w:rsid w:val="00486A03"/>
    <w:rsid w:val="0049520A"/>
    <w:rsid w:val="00496742"/>
    <w:rsid w:val="004A1144"/>
    <w:rsid w:val="004B512A"/>
    <w:rsid w:val="004D44C2"/>
    <w:rsid w:val="004E76A7"/>
    <w:rsid w:val="004F2766"/>
    <w:rsid w:val="00503F7C"/>
    <w:rsid w:val="00506908"/>
    <w:rsid w:val="00512935"/>
    <w:rsid w:val="005269D4"/>
    <w:rsid w:val="0052779E"/>
    <w:rsid w:val="005331FA"/>
    <w:rsid w:val="00537D1B"/>
    <w:rsid w:val="00543472"/>
    <w:rsid w:val="005460C3"/>
    <w:rsid w:val="00567D9A"/>
    <w:rsid w:val="00572A51"/>
    <w:rsid w:val="0057350D"/>
    <w:rsid w:val="005743C3"/>
    <w:rsid w:val="0057595A"/>
    <w:rsid w:val="00577763"/>
    <w:rsid w:val="00590E2F"/>
    <w:rsid w:val="005A6E98"/>
    <w:rsid w:val="005B4ADC"/>
    <w:rsid w:val="005B55B1"/>
    <w:rsid w:val="005C1059"/>
    <w:rsid w:val="005E6A5B"/>
    <w:rsid w:val="005E722A"/>
    <w:rsid w:val="005F3EFD"/>
    <w:rsid w:val="005F521F"/>
    <w:rsid w:val="00613539"/>
    <w:rsid w:val="00615042"/>
    <w:rsid w:val="00622126"/>
    <w:rsid w:val="006312C8"/>
    <w:rsid w:val="006358B6"/>
    <w:rsid w:val="006442AC"/>
    <w:rsid w:val="00655FF0"/>
    <w:rsid w:val="00664F3F"/>
    <w:rsid w:val="00665764"/>
    <w:rsid w:val="00665E3D"/>
    <w:rsid w:val="00680A37"/>
    <w:rsid w:val="00682087"/>
    <w:rsid w:val="00684C7D"/>
    <w:rsid w:val="006930BB"/>
    <w:rsid w:val="00694C1A"/>
    <w:rsid w:val="00697CA8"/>
    <w:rsid w:val="006B1938"/>
    <w:rsid w:val="006B4F87"/>
    <w:rsid w:val="006C1B82"/>
    <w:rsid w:val="006C5397"/>
    <w:rsid w:val="006C7C29"/>
    <w:rsid w:val="006D1050"/>
    <w:rsid w:val="006D62A6"/>
    <w:rsid w:val="006D703D"/>
    <w:rsid w:val="006E322B"/>
    <w:rsid w:val="006F3372"/>
    <w:rsid w:val="006F49E8"/>
    <w:rsid w:val="00702D22"/>
    <w:rsid w:val="00703009"/>
    <w:rsid w:val="007137C3"/>
    <w:rsid w:val="007354A4"/>
    <w:rsid w:val="007404B1"/>
    <w:rsid w:val="007501E1"/>
    <w:rsid w:val="0075644C"/>
    <w:rsid w:val="007640C3"/>
    <w:rsid w:val="0077403D"/>
    <w:rsid w:val="007967FF"/>
    <w:rsid w:val="007A3762"/>
    <w:rsid w:val="007B13B9"/>
    <w:rsid w:val="007B4AEC"/>
    <w:rsid w:val="007B4CA9"/>
    <w:rsid w:val="007B6A33"/>
    <w:rsid w:val="007C519E"/>
    <w:rsid w:val="007C7F29"/>
    <w:rsid w:val="007E7461"/>
    <w:rsid w:val="0080051E"/>
    <w:rsid w:val="00801A32"/>
    <w:rsid w:val="00806C78"/>
    <w:rsid w:val="00814C9A"/>
    <w:rsid w:val="008437A2"/>
    <w:rsid w:val="00846126"/>
    <w:rsid w:val="008469B1"/>
    <w:rsid w:val="00860767"/>
    <w:rsid w:val="00862C4F"/>
    <w:rsid w:val="00867405"/>
    <w:rsid w:val="008719EC"/>
    <w:rsid w:val="00881E90"/>
    <w:rsid w:val="008C0ED0"/>
    <w:rsid w:val="008C13EA"/>
    <w:rsid w:val="008C5E12"/>
    <w:rsid w:val="008D1101"/>
    <w:rsid w:val="008F1A10"/>
    <w:rsid w:val="008F579C"/>
    <w:rsid w:val="008F6293"/>
    <w:rsid w:val="008F77DF"/>
    <w:rsid w:val="00912F44"/>
    <w:rsid w:val="00914072"/>
    <w:rsid w:val="009221CD"/>
    <w:rsid w:val="009273A6"/>
    <w:rsid w:val="009365E8"/>
    <w:rsid w:val="009375BE"/>
    <w:rsid w:val="00937CAE"/>
    <w:rsid w:val="00941F35"/>
    <w:rsid w:val="00954958"/>
    <w:rsid w:val="009604DF"/>
    <w:rsid w:val="009663A5"/>
    <w:rsid w:val="00970DA7"/>
    <w:rsid w:val="0097573C"/>
    <w:rsid w:val="009777B5"/>
    <w:rsid w:val="009940A0"/>
    <w:rsid w:val="009956EA"/>
    <w:rsid w:val="009A0245"/>
    <w:rsid w:val="009B63A6"/>
    <w:rsid w:val="009C0625"/>
    <w:rsid w:val="009D7844"/>
    <w:rsid w:val="009E15ED"/>
    <w:rsid w:val="00A16E15"/>
    <w:rsid w:val="00A34EFD"/>
    <w:rsid w:val="00A37534"/>
    <w:rsid w:val="00A44E77"/>
    <w:rsid w:val="00A5307B"/>
    <w:rsid w:val="00A65F1D"/>
    <w:rsid w:val="00A66901"/>
    <w:rsid w:val="00A70565"/>
    <w:rsid w:val="00A712DE"/>
    <w:rsid w:val="00A71B49"/>
    <w:rsid w:val="00A95B22"/>
    <w:rsid w:val="00AA1071"/>
    <w:rsid w:val="00AB4ECA"/>
    <w:rsid w:val="00AC3C05"/>
    <w:rsid w:val="00AC503B"/>
    <w:rsid w:val="00AD0900"/>
    <w:rsid w:val="00AD275A"/>
    <w:rsid w:val="00AE079D"/>
    <w:rsid w:val="00AF3AAA"/>
    <w:rsid w:val="00AF5C6B"/>
    <w:rsid w:val="00B0077E"/>
    <w:rsid w:val="00B06466"/>
    <w:rsid w:val="00B0690D"/>
    <w:rsid w:val="00B152ED"/>
    <w:rsid w:val="00B24D89"/>
    <w:rsid w:val="00B24E88"/>
    <w:rsid w:val="00B402CC"/>
    <w:rsid w:val="00B40688"/>
    <w:rsid w:val="00B43776"/>
    <w:rsid w:val="00B46829"/>
    <w:rsid w:val="00B5543F"/>
    <w:rsid w:val="00B568AA"/>
    <w:rsid w:val="00B717F0"/>
    <w:rsid w:val="00B90D25"/>
    <w:rsid w:val="00B91B24"/>
    <w:rsid w:val="00B920C3"/>
    <w:rsid w:val="00B95CA8"/>
    <w:rsid w:val="00B9762E"/>
    <w:rsid w:val="00BA4594"/>
    <w:rsid w:val="00BB7139"/>
    <w:rsid w:val="00BD15D4"/>
    <w:rsid w:val="00BD19C9"/>
    <w:rsid w:val="00BE171B"/>
    <w:rsid w:val="00BE74F0"/>
    <w:rsid w:val="00BF613A"/>
    <w:rsid w:val="00C12353"/>
    <w:rsid w:val="00C23934"/>
    <w:rsid w:val="00C23C1A"/>
    <w:rsid w:val="00C253D2"/>
    <w:rsid w:val="00C261B2"/>
    <w:rsid w:val="00C305E0"/>
    <w:rsid w:val="00C36AF2"/>
    <w:rsid w:val="00C64FFB"/>
    <w:rsid w:val="00C70A6F"/>
    <w:rsid w:val="00C72901"/>
    <w:rsid w:val="00C74063"/>
    <w:rsid w:val="00C87611"/>
    <w:rsid w:val="00C9629D"/>
    <w:rsid w:val="00C970BF"/>
    <w:rsid w:val="00CA027B"/>
    <w:rsid w:val="00CB124B"/>
    <w:rsid w:val="00CB2C67"/>
    <w:rsid w:val="00CC050F"/>
    <w:rsid w:val="00CC0CB4"/>
    <w:rsid w:val="00CC1439"/>
    <w:rsid w:val="00CD26A8"/>
    <w:rsid w:val="00CD4A7D"/>
    <w:rsid w:val="00CF0B63"/>
    <w:rsid w:val="00CF6A88"/>
    <w:rsid w:val="00D136AF"/>
    <w:rsid w:val="00D3264D"/>
    <w:rsid w:val="00D32A13"/>
    <w:rsid w:val="00D40BEA"/>
    <w:rsid w:val="00D70E83"/>
    <w:rsid w:val="00D80B82"/>
    <w:rsid w:val="00D91BD7"/>
    <w:rsid w:val="00D91E2B"/>
    <w:rsid w:val="00D947D6"/>
    <w:rsid w:val="00DA0E7C"/>
    <w:rsid w:val="00DB442F"/>
    <w:rsid w:val="00DC02CF"/>
    <w:rsid w:val="00DC05CE"/>
    <w:rsid w:val="00DC78BC"/>
    <w:rsid w:val="00DD5D53"/>
    <w:rsid w:val="00DD5E3A"/>
    <w:rsid w:val="00DD6954"/>
    <w:rsid w:val="00DE3D23"/>
    <w:rsid w:val="00DE594B"/>
    <w:rsid w:val="00DE6953"/>
    <w:rsid w:val="00E0020E"/>
    <w:rsid w:val="00E2334F"/>
    <w:rsid w:val="00E2360B"/>
    <w:rsid w:val="00E23AA2"/>
    <w:rsid w:val="00E37645"/>
    <w:rsid w:val="00E670A2"/>
    <w:rsid w:val="00E96880"/>
    <w:rsid w:val="00EA3F1B"/>
    <w:rsid w:val="00EB3377"/>
    <w:rsid w:val="00ED3D55"/>
    <w:rsid w:val="00ED79B2"/>
    <w:rsid w:val="00EE26F2"/>
    <w:rsid w:val="00EF282D"/>
    <w:rsid w:val="00F14E57"/>
    <w:rsid w:val="00F20A08"/>
    <w:rsid w:val="00F211FB"/>
    <w:rsid w:val="00F622E3"/>
    <w:rsid w:val="00F648C6"/>
    <w:rsid w:val="00F70AFC"/>
    <w:rsid w:val="00F72672"/>
    <w:rsid w:val="00F94D70"/>
    <w:rsid w:val="00FA64AC"/>
    <w:rsid w:val="00FA6D3B"/>
    <w:rsid w:val="00FC5B19"/>
    <w:rsid w:val="00FC5D9F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8ED"/>
  <w15:docId w15:val="{17691625-7905-42DC-AC2B-AE4726C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A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A7"/>
    <w:pPr>
      <w:ind w:left="720"/>
      <w:contextualSpacing/>
    </w:pPr>
  </w:style>
  <w:style w:type="paragraph" w:styleId="a4">
    <w:name w:val="No Spacing"/>
    <w:link w:val="a5"/>
    <w:uiPriority w:val="1"/>
    <w:qFormat/>
    <w:rsid w:val="0097573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7573C"/>
    <w:rPr>
      <w:color w:val="0000FF"/>
      <w:u w:val="single"/>
    </w:rPr>
  </w:style>
  <w:style w:type="character" w:styleId="a7">
    <w:name w:val="Strong"/>
    <w:uiPriority w:val="22"/>
    <w:qFormat/>
    <w:rsid w:val="0097573C"/>
    <w:rPr>
      <w:b/>
      <w:bCs/>
    </w:rPr>
  </w:style>
  <w:style w:type="paragraph" w:customStyle="1" w:styleId="31">
    <w:name w:val="Основной текст 31"/>
    <w:basedOn w:val="a"/>
    <w:uiPriority w:val="99"/>
    <w:rsid w:val="001E0F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Body Text Indent"/>
    <w:basedOn w:val="a"/>
    <w:link w:val="a9"/>
    <w:rsid w:val="00F70AF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rsid w:val="00F70AF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Договор"/>
    <w:basedOn w:val="a"/>
    <w:rsid w:val="00BD15D4"/>
    <w:pPr>
      <w:tabs>
        <w:tab w:val="left" w:pos="284"/>
      </w:tabs>
      <w:suppressAutoHyphens/>
      <w:spacing w:after="0" w:line="240" w:lineRule="auto"/>
      <w:ind w:firstLine="567"/>
      <w:jc w:val="both"/>
    </w:pPr>
    <w:rPr>
      <w:rFonts w:ascii="Verdana" w:eastAsia="Times New Roman" w:hAnsi="Verdana" w:cs="Times New Roman"/>
      <w:sz w:val="16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57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3C3"/>
    <w:rPr>
      <w:rFonts w:ascii="Segoe UI" w:hAnsi="Segoe UI" w:cs="Segoe UI"/>
      <w:sz w:val="18"/>
      <w:szCs w:val="18"/>
      <w:lang w:val="uk-UA"/>
    </w:rPr>
  </w:style>
  <w:style w:type="character" w:customStyle="1" w:styleId="FontStyle11">
    <w:name w:val="Font Style11"/>
    <w:basedOn w:val="a0"/>
    <w:rsid w:val="00A71B49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680A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F92A-59C8-41F4-AF50-819E60CF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Admin</cp:lastModifiedBy>
  <cp:revision>3</cp:revision>
  <cp:lastPrinted>2021-04-15T18:16:00Z</cp:lastPrinted>
  <dcterms:created xsi:type="dcterms:W3CDTF">2021-04-15T18:17:00Z</dcterms:created>
  <dcterms:modified xsi:type="dcterms:W3CDTF">2021-04-22T13:35:00Z</dcterms:modified>
</cp:coreProperties>
</file>