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4953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7C51A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14905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33AFEBD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94B5BCC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B0D715B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5DC29E80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0E478AAA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99F6064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241C4DB" w14:textId="77777777"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185E305" w14:textId="77777777" w:rsidR="00FD5927" w:rsidRDefault="00FD592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8630C9C" w14:textId="77777777" w:rsidR="00FD5927" w:rsidRPr="00622E68" w:rsidRDefault="00FD592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5029C7F2" w14:textId="0F0BC49D" w:rsidR="003D4914" w:rsidRPr="00622E68" w:rsidRDefault="00581363" w:rsidP="0096760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Пр</w:t>
      </w:r>
      <w:r w:rsidR="000526E4" w:rsidRPr="00622E68">
        <w:rPr>
          <w:rFonts w:ascii="Times New Roman" w:hAnsi="Times New Roman" w:cs="Times New Roman"/>
          <w:sz w:val="28"/>
          <w:szCs w:val="28"/>
        </w:rPr>
        <w:t xml:space="preserve">о </w:t>
      </w:r>
      <w:r w:rsidR="00967601" w:rsidRPr="00622E68">
        <w:rPr>
          <w:rFonts w:ascii="Times New Roman" w:hAnsi="Times New Roman" w:cs="Times New Roman"/>
          <w:sz w:val="28"/>
          <w:szCs w:val="28"/>
        </w:rPr>
        <w:t>делегування прав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замовник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щодо реалізації проекту «Реконструкція громадського будинку з господарськими (допоміжними) будівлями та спорудами Новодолинської загальноосвітньої школи</w:t>
      </w:r>
      <w:r w:rsidR="00AA677F">
        <w:rPr>
          <w:rFonts w:ascii="Times New Roman" w:hAnsi="Times New Roman" w:cs="Times New Roman"/>
          <w:sz w:val="28"/>
          <w:szCs w:val="28"/>
        </w:rPr>
        <w:t xml:space="preserve"> 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І-ІІІ ступенів за адресою: вулиця Шкільна, буд.1, с. Нова Долина</w:t>
      </w:r>
      <w:r w:rsidR="00FC1CA9">
        <w:rPr>
          <w:rFonts w:ascii="Times New Roman" w:hAnsi="Times New Roman" w:cs="Times New Roman"/>
          <w:sz w:val="28"/>
          <w:szCs w:val="28"/>
        </w:rPr>
        <w:t xml:space="preserve"> </w:t>
      </w:r>
      <w:r w:rsidR="00967601" w:rsidRPr="00622E68">
        <w:rPr>
          <w:rFonts w:ascii="Times New Roman" w:hAnsi="Times New Roman" w:cs="Times New Roman"/>
          <w:sz w:val="28"/>
          <w:szCs w:val="28"/>
        </w:rPr>
        <w:t>Овідіопольського району Одеської області»</w:t>
      </w:r>
    </w:p>
    <w:p w14:paraId="6DE86634" w14:textId="77777777" w:rsidR="003D4914" w:rsidRPr="00622E68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4A324" w14:textId="77777777" w:rsidR="00FD5927" w:rsidRDefault="00094621" w:rsidP="0062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  </w:t>
      </w:r>
      <w:r w:rsidR="005643B5" w:rsidRPr="00622E68">
        <w:rPr>
          <w:rFonts w:ascii="Times New Roman" w:hAnsi="Times New Roman" w:cs="Times New Roman"/>
          <w:sz w:val="28"/>
          <w:szCs w:val="28"/>
        </w:rPr>
        <w:tab/>
      </w:r>
    </w:p>
    <w:p w14:paraId="07A5CA30" w14:textId="1AE795B0" w:rsidR="00F22EB3" w:rsidRPr="00622E68" w:rsidRDefault="00B83AF9" w:rsidP="00FD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 w:rsidRPr="00622E68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E97E5E" w:rsidRPr="00622E68">
        <w:rPr>
          <w:rFonts w:ascii="Times New Roman" w:hAnsi="Times New Roman" w:cs="Times New Roman"/>
          <w:sz w:val="28"/>
          <w:szCs w:val="28"/>
        </w:rPr>
        <w:t xml:space="preserve"> № </w:t>
      </w:r>
      <w:r w:rsidR="006F329A" w:rsidRPr="00622E68">
        <w:rPr>
          <w:rFonts w:ascii="Times New Roman" w:hAnsi="Times New Roman" w:cs="Times New Roman"/>
          <w:sz w:val="28"/>
          <w:szCs w:val="28"/>
        </w:rPr>
        <w:t>4</w:t>
      </w:r>
      <w:r w:rsidR="00967601" w:rsidRPr="00622E68">
        <w:rPr>
          <w:rFonts w:ascii="Times New Roman" w:hAnsi="Times New Roman" w:cs="Times New Roman"/>
          <w:sz w:val="28"/>
          <w:szCs w:val="28"/>
        </w:rPr>
        <w:t>74</w:t>
      </w:r>
      <w:r w:rsidR="00E97E5E" w:rsidRPr="00622E68">
        <w:rPr>
          <w:rFonts w:ascii="Times New Roman" w:hAnsi="Times New Roman" w:cs="Times New Roman"/>
          <w:sz w:val="28"/>
          <w:szCs w:val="28"/>
        </w:rPr>
        <w:t xml:space="preserve"> від </w:t>
      </w:r>
      <w:r w:rsidR="004D3B10" w:rsidRPr="00622E68">
        <w:rPr>
          <w:rFonts w:ascii="Times New Roman" w:hAnsi="Times New Roman" w:cs="Times New Roman"/>
          <w:sz w:val="28"/>
          <w:szCs w:val="28"/>
        </w:rPr>
        <w:t>1</w:t>
      </w:r>
      <w:r w:rsidR="00967601" w:rsidRPr="00622E68">
        <w:rPr>
          <w:rFonts w:ascii="Times New Roman" w:hAnsi="Times New Roman" w:cs="Times New Roman"/>
          <w:sz w:val="28"/>
          <w:szCs w:val="28"/>
        </w:rPr>
        <w:t>1</w:t>
      </w:r>
      <w:r w:rsidR="00E97E5E" w:rsidRPr="00622E68">
        <w:rPr>
          <w:rFonts w:ascii="Times New Roman" w:hAnsi="Times New Roman" w:cs="Times New Roman"/>
          <w:sz w:val="28"/>
          <w:szCs w:val="28"/>
        </w:rPr>
        <w:t>.0</w:t>
      </w:r>
      <w:r w:rsidR="006F329A" w:rsidRPr="00622E68">
        <w:rPr>
          <w:rFonts w:ascii="Times New Roman" w:hAnsi="Times New Roman" w:cs="Times New Roman"/>
          <w:sz w:val="28"/>
          <w:szCs w:val="28"/>
        </w:rPr>
        <w:t>8</w:t>
      </w:r>
      <w:r w:rsidR="00E97E5E" w:rsidRPr="00622E68">
        <w:rPr>
          <w:rFonts w:ascii="Times New Roman" w:hAnsi="Times New Roman" w:cs="Times New Roman"/>
          <w:sz w:val="28"/>
          <w:szCs w:val="28"/>
        </w:rPr>
        <w:t>.2021 року</w:t>
      </w:r>
      <w:r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з метою належної реалізації робіт з реконструкції навчального закладу, </w:t>
      </w:r>
      <w:r w:rsidR="00622E68" w:rsidRPr="00622E68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відповідно до положень  ст. 25, п. 3 ч. 4 ст. 42, ч. 1 ст. 59 Закону України «Про місцеве самоврядування в Україні»</w:t>
      </w:r>
      <w:r w:rsidR="00F22EB3" w:rsidRPr="00622E68">
        <w:rPr>
          <w:rFonts w:ascii="Times New Roman" w:hAnsi="Times New Roman" w:cs="Times New Roman"/>
          <w:sz w:val="28"/>
          <w:szCs w:val="28"/>
        </w:rPr>
        <w:t>, Авангардівська селищна  рада</w:t>
      </w:r>
      <w:r w:rsidR="00F22EB3" w:rsidRPr="0062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B3" w:rsidRPr="00622E68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F22EB3" w:rsidRPr="00622E68">
        <w:rPr>
          <w:rFonts w:ascii="Times New Roman" w:hAnsi="Times New Roman" w:cs="Times New Roman"/>
          <w:sz w:val="28"/>
          <w:szCs w:val="28"/>
        </w:rPr>
        <w:t>:</w:t>
      </w:r>
    </w:p>
    <w:p w14:paraId="7E4A391F" w14:textId="77777777" w:rsidR="00B83AF9" w:rsidRPr="00622E68" w:rsidRDefault="00B83AF9" w:rsidP="00F22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E687B" w14:textId="67B54009" w:rsidR="00E34359" w:rsidRPr="00622E68" w:rsidRDefault="00FD5927" w:rsidP="00FD5927">
      <w:pPr>
        <w:pStyle w:val="a4"/>
        <w:numPr>
          <w:ilvl w:val="0"/>
          <w:numId w:val="7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Делегувати права замовника щодо реалізації проекту «Реконструкція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с. Нова Долина Овідіопольського району Одеської області» Відділу капітального будівництва, житлово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комунального господарства, комунального майна Авангардівської селищної ради.</w:t>
      </w:r>
    </w:p>
    <w:p w14:paraId="0C7AE0DF" w14:textId="00FDF728" w:rsidR="00622E68" w:rsidRPr="00622E68" w:rsidRDefault="00FD5927" w:rsidP="00FD5927">
      <w:pPr>
        <w:pStyle w:val="a4"/>
        <w:numPr>
          <w:ilvl w:val="0"/>
          <w:numId w:val="7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Зобов’язати Відділ капітального будівництва, житлово-комунального господарства, комунального майна Авангардівської селищної ради здійснити процедуру відкрити</w:t>
      </w:r>
      <w:r w:rsidR="00FC1CA9">
        <w:rPr>
          <w:rFonts w:ascii="Times New Roman" w:hAnsi="Times New Roman" w:cs="Times New Roman"/>
          <w:sz w:val="28"/>
          <w:szCs w:val="28"/>
        </w:rPr>
        <w:t>х</w:t>
      </w:r>
      <w:r w:rsidR="00622E68" w:rsidRPr="00622E68">
        <w:rPr>
          <w:rFonts w:ascii="Times New Roman" w:hAnsi="Times New Roman" w:cs="Times New Roman"/>
          <w:sz w:val="28"/>
          <w:szCs w:val="28"/>
        </w:rPr>
        <w:t xml:space="preserve"> торгів з метою визначення виконавця робіт з </w:t>
      </w:r>
      <w:r>
        <w:rPr>
          <w:rFonts w:ascii="Times New Roman" w:hAnsi="Times New Roman" w:cs="Times New Roman"/>
          <w:sz w:val="28"/>
          <w:szCs w:val="28"/>
        </w:rPr>
        <w:t>реалізації проекту «</w:t>
      </w:r>
      <w:r w:rsidR="00622E68" w:rsidRPr="00622E68">
        <w:rPr>
          <w:rFonts w:ascii="Times New Roman" w:hAnsi="Times New Roman" w:cs="Times New Roman"/>
          <w:sz w:val="28"/>
          <w:szCs w:val="28"/>
        </w:rPr>
        <w:t>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с. Нова Долина</w:t>
      </w:r>
      <w:r w:rsidR="00FC1CA9"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2E68" w:rsidRPr="00622E68">
        <w:rPr>
          <w:rFonts w:ascii="Times New Roman" w:hAnsi="Times New Roman" w:cs="Times New Roman"/>
          <w:sz w:val="28"/>
          <w:szCs w:val="28"/>
        </w:rPr>
        <w:t>.</w:t>
      </w:r>
    </w:p>
    <w:p w14:paraId="6111889A" w14:textId="3E157B85" w:rsidR="00622E68" w:rsidRPr="00622E68" w:rsidRDefault="00FD5927" w:rsidP="00FD5927">
      <w:pPr>
        <w:pStyle w:val="a4"/>
        <w:numPr>
          <w:ilvl w:val="0"/>
          <w:numId w:val="7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</w:t>
      </w:r>
      <w:r w:rsidR="00FC1CA9" w:rsidRPr="00622E68">
        <w:rPr>
          <w:rFonts w:ascii="Times New Roman" w:hAnsi="Times New Roman" w:cs="Times New Roman"/>
          <w:sz w:val="28"/>
          <w:szCs w:val="28"/>
        </w:rPr>
        <w:t>Авангардівської</w:t>
      </w:r>
      <w:r w:rsidR="00622E68" w:rsidRPr="00622E68">
        <w:rPr>
          <w:rFonts w:ascii="Times New Roman" w:hAnsi="Times New Roman" w:cs="Times New Roman"/>
          <w:sz w:val="28"/>
          <w:szCs w:val="28"/>
        </w:rPr>
        <w:t xml:space="preserve"> селищної ради Овідіопольського району Одеської області передати проектно-кошторисну документацію 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с. Нова Долина Овідіопольського району Одеської області» та всю супутню документацію. </w:t>
      </w:r>
    </w:p>
    <w:p w14:paraId="78B26D1F" w14:textId="59307B0D" w:rsidR="00622E68" w:rsidRPr="00622E68" w:rsidRDefault="00FD5927" w:rsidP="00FD5927">
      <w:pPr>
        <w:pStyle w:val="a4"/>
        <w:numPr>
          <w:ilvl w:val="0"/>
          <w:numId w:val="7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Створити комісію з передачі проектно-ко</w:t>
      </w:r>
      <w:r w:rsidR="00FC1CA9">
        <w:rPr>
          <w:rFonts w:ascii="Times New Roman" w:hAnsi="Times New Roman" w:cs="Times New Roman"/>
          <w:sz w:val="28"/>
          <w:szCs w:val="28"/>
        </w:rPr>
        <w:t>ш</w:t>
      </w:r>
      <w:r w:rsidR="00622E68" w:rsidRPr="00622E68">
        <w:rPr>
          <w:rFonts w:ascii="Times New Roman" w:hAnsi="Times New Roman" w:cs="Times New Roman"/>
          <w:sz w:val="28"/>
          <w:szCs w:val="28"/>
        </w:rPr>
        <w:t>торисної документації у складі згідно додатку.</w:t>
      </w:r>
    </w:p>
    <w:p w14:paraId="70113971" w14:textId="33ED847B" w:rsidR="00622E68" w:rsidRPr="00622E68" w:rsidRDefault="00FD5927" w:rsidP="00FD5927">
      <w:pPr>
        <w:pStyle w:val="a4"/>
        <w:numPr>
          <w:ilvl w:val="0"/>
          <w:numId w:val="7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68" w:rsidRPr="00622E68">
        <w:rPr>
          <w:rFonts w:ascii="Times New Roman" w:hAnsi="Times New Roman" w:cs="Times New Roman"/>
          <w:sz w:val="28"/>
          <w:szCs w:val="28"/>
        </w:rPr>
        <w:t>Комісії з передачі проектно-ко</w:t>
      </w:r>
      <w:r w:rsidR="00FC1CA9">
        <w:rPr>
          <w:rFonts w:ascii="Times New Roman" w:hAnsi="Times New Roman" w:cs="Times New Roman"/>
          <w:sz w:val="28"/>
          <w:szCs w:val="28"/>
        </w:rPr>
        <w:t>ш</w:t>
      </w:r>
      <w:r w:rsidR="00622E68" w:rsidRPr="00622E68">
        <w:rPr>
          <w:rFonts w:ascii="Times New Roman" w:hAnsi="Times New Roman" w:cs="Times New Roman"/>
          <w:sz w:val="28"/>
          <w:szCs w:val="28"/>
        </w:rPr>
        <w:t>торисної документації забезпечити складення відповідного акту прийому-передачі проектно-кошторисної документації 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с. Нова Долина Овідіопольського району Одеської області» та супутньої документації.</w:t>
      </w:r>
    </w:p>
    <w:p w14:paraId="5FD59591" w14:textId="283674AD" w:rsidR="00C37330" w:rsidRPr="00622E68" w:rsidRDefault="00FD5927" w:rsidP="00FD5927">
      <w:pPr>
        <w:pStyle w:val="a4"/>
        <w:numPr>
          <w:ilvl w:val="0"/>
          <w:numId w:val="7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AF9" w:rsidRPr="00622E6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622E68">
        <w:rPr>
          <w:rFonts w:ascii="Times New Roman" w:hAnsi="Times New Roman" w:cs="Times New Roman"/>
          <w:sz w:val="28"/>
          <w:szCs w:val="28"/>
        </w:rPr>
        <w:t xml:space="preserve">на </w:t>
      </w:r>
      <w:r w:rsidR="00622E68" w:rsidRPr="00622E68">
        <w:rPr>
          <w:rFonts w:ascii="Times New Roman" w:hAnsi="Times New Roman" w:cs="Times New Roman"/>
          <w:sz w:val="28"/>
          <w:szCs w:val="28"/>
        </w:rPr>
        <w:t>п</w:t>
      </w:r>
      <w:r w:rsidR="00C37330" w:rsidRPr="00622E68">
        <w:rPr>
          <w:rFonts w:ascii="Times New Roman" w:hAnsi="Times New Roman" w:cs="Times New Roman"/>
          <w:sz w:val="28"/>
          <w:szCs w:val="28"/>
        </w:rPr>
        <w:t xml:space="preserve">остійну комісію </w:t>
      </w:r>
      <w:r w:rsidR="00622E68" w:rsidRPr="00622E68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37330" w:rsidRPr="00622E68">
        <w:rPr>
          <w:rFonts w:ascii="Times New Roman" w:hAnsi="Times New Roman" w:cs="Times New Roman"/>
          <w:sz w:val="28"/>
          <w:szCs w:val="28"/>
        </w:rPr>
        <w:t>.</w:t>
      </w:r>
    </w:p>
    <w:p w14:paraId="1FD7BCB6" w14:textId="77777777" w:rsidR="00B83AF9" w:rsidRPr="00622E68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F4E36" w14:textId="77777777"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7660E" w14:textId="77777777" w:rsidR="00AA677F" w:rsidRPr="00622E68" w:rsidRDefault="00AA677F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83B04" w14:textId="77777777" w:rsidR="00B83AF9" w:rsidRPr="00622E68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CFAA6" w14:textId="2D36168C" w:rsidR="003D4914" w:rsidRPr="00622E68" w:rsidRDefault="00B83AF9" w:rsidP="00FD5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2E68">
        <w:rPr>
          <w:rFonts w:ascii="Times New Roman" w:hAnsi="Times New Roman" w:cs="Times New Roman"/>
          <w:bCs/>
          <w:sz w:val="28"/>
          <w:szCs w:val="28"/>
        </w:rPr>
        <w:t>Селищний</w:t>
      </w:r>
      <w:r w:rsidR="00FD5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E68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622E68">
        <w:rPr>
          <w:rFonts w:ascii="Times New Roman" w:hAnsi="Times New Roman" w:cs="Times New Roman"/>
          <w:bCs/>
          <w:sz w:val="28"/>
          <w:szCs w:val="28"/>
        </w:rPr>
        <w:tab/>
      </w:r>
      <w:r w:rsidRPr="00622E68">
        <w:rPr>
          <w:rFonts w:ascii="Times New Roman" w:hAnsi="Times New Roman" w:cs="Times New Roman"/>
          <w:bCs/>
          <w:sz w:val="28"/>
          <w:szCs w:val="28"/>
        </w:rPr>
        <w:tab/>
      </w:r>
      <w:r w:rsidR="00FD592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A6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92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22E68">
        <w:rPr>
          <w:rFonts w:ascii="Times New Roman" w:hAnsi="Times New Roman" w:cs="Times New Roman"/>
          <w:bCs/>
          <w:sz w:val="28"/>
          <w:szCs w:val="28"/>
        </w:rPr>
        <w:tab/>
        <w:t xml:space="preserve">Сергій </w:t>
      </w:r>
      <w:r w:rsidR="00FD59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22E68">
        <w:rPr>
          <w:rFonts w:ascii="Times New Roman" w:hAnsi="Times New Roman" w:cs="Times New Roman"/>
          <w:bCs/>
          <w:sz w:val="28"/>
          <w:szCs w:val="28"/>
        </w:rPr>
        <w:t>ХРУСТОВСЬКИЙ</w:t>
      </w:r>
    </w:p>
    <w:p w14:paraId="36A4F07C" w14:textId="17825EFA" w:rsidR="00AA677F" w:rsidRPr="00AA677F" w:rsidRDefault="00AA677F" w:rsidP="00AA67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AA677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712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A677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AA67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14:paraId="70AA9584" w14:textId="77777777" w:rsidR="00AA677F" w:rsidRPr="00AA677F" w:rsidRDefault="00AA677F" w:rsidP="00AA67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>від  12.08.2021</w:t>
      </w:r>
    </w:p>
    <w:bookmarkEnd w:id="0"/>
    <w:p w14:paraId="38485EE3" w14:textId="77777777" w:rsidR="00C37330" w:rsidRPr="00622E68" w:rsidRDefault="00C37330" w:rsidP="00FD5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6D073A" w14:textId="77777777" w:rsidR="00C37330" w:rsidRPr="00622E68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BB10F7" w14:textId="77777777" w:rsidR="00C37330" w:rsidRPr="00622E68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37330" w:rsidRPr="00622E68" w:rsidSect="00FD5927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D69B" w14:textId="77777777" w:rsidR="008B7815" w:rsidRDefault="008B7815" w:rsidP="003D4914">
      <w:pPr>
        <w:spacing w:after="0" w:line="240" w:lineRule="auto"/>
      </w:pPr>
      <w:r>
        <w:separator/>
      </w:r>
    </w:p>
  </w:endnote>
  <w:endnote w:type="continuationSeparator" w:id="0">
    <w:p w14:paraId="1E1785DD" w14:textId="77777777" w:rsidR="008B7815" w:rsidRDefault="008B7815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4B1B" w14:textId="77777777" w:rsidR="008B7815" w:rsidRDefault="008B7815" w:rsidP="003D4914">
      <w:pPr>
        <w:spacing w:after="0" w:line="240" w:lineRule="auto"/>
      </w:pPr>
      <w:r>
        <w:separator/>
      </w:r>
    </w:p>
  </w:footnote>
  <w:footnote w:type="continuationSeparator" w:id="0">
    <w:p w14:paraId="69FFF69A" w14:textId="77777777" w:rsidR="008B7815" w:rsidRDefault="008B7815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2E68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2CA3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B781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601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A677F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6D04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37F92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1CA9"/>
    <w:rsid w:val="00FC352C"/>
    <w:rsid w:val="00FC57B8"/>
    <w:rsid w:val="00FC75C2"/>
    <w:rsid w:val="00FD1227"/>
    <w:rsid w:val="00FD2734"/>
    <w:rsid w:val="00FD4CCE"/>
    <w:rsid w:val="00FD5927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EB130"/>
  <w15:docId w15:val="{77D7F44A-42CD-4A89-B5DF-CA853E4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F26C-17E6-4F56-9FD0-6B0E0751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Asotg949_User1</cp:lastModifiedBy>
  <cp:revision>3</cp:revision>
  <cp:lastPrinted>2021-09-07T10:54:00Z</cp:lastPrinted>
  <dcterms:created xsi:type="dcterms:W3CDTF">2021-09-06T12:34:00Z</dcterms:created>
  <dcterms:modified xsi:type="dcterms:W3CDTF">2021-09-07T10:55:00Z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