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4" w:rsidRDefault="003F4134" w:rsidP="00857D12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Default="00857D12" w:rsidP="00857D12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Default="00857D12" w:rsidP="00857D12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Default="00857D12" w:rsidP="00857D12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Default="00857D12" w:rsidP="00857D12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945D4E" w:rsidRDefault="00857D12" w:rsidP="00857D12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E4D1E" w:rsidRPr="00945D4E" w:rsidRDefault="000E4D1E" w:rsidP="0074277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606F6C" w:rsidRPr="00945D4E" w:rsidRDefault="00945D4E" w:rsidP="0074277B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>Про затвердження Програми «Придбання у комунальну власність житла для надання в тимчасове користування внутрішньо переміщеним особам» на 2021 рік</w:t>
      </w:r>
    </w:p>
    <w:p w:rsidR="00606F6C" w:rsidRPr="00945D4E" w:rsidRDefault="00606F6C" w:rsidP="0074277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848D6" w:rsidRPr="00945D4E" w:rsidRDefault="00945D4E" w:rsidP="00857D1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>З метою забезпечення тимчасовим житлом внутрішньо переміщених осіб на території Авангардівської селищної територіальної громади, керуючись статтею 11 Закону України «Про забезпечення прав і свобод внутрішньо переміщених осіб», постановами Кабінету Міністрів України від 4 жовтня 2017 року № 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України», від 26 червня 2019 року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 переміщених осіб», статтею 91 Бюджетного кодексу України, пунктом 22 частини першої статті 26 Закону України «Про місцеве самоврядування в Україні», </w:t>
      </w:r>
      <w:r w:rsidR="00D57558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</w:t>
      </w:r>
      <w:r w:rsidR="003F4134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селищна рада</w:t>
      </w:r>
    </w:p>
    <w:p w:rsidR="00945D4E" w:rsidRPr="00945D4E" w:rsidRDefault="0089044D" w:rsidP="00857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16180C" w:rsidRPr="00857D12" w:rsidRDefault="00945D4E" w:rsidP="00857D1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</w:pPr>
      <w:r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 Затвердити </w:t>
      </w:r>
      <w:r w:rsidRPr="00945D4E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>Програми «Придбання у комунальну власність житла для надання в тимчасове користування внутрішньо переміщеним особам» на 2021 рік, що додається.</w:t>
      </w:r>
    </w:p>
    <w:p w:rsidR="008F4828" w:rsidRPr="00945D4E" w:rsidRDefault="00857D12" w:rsidP="0074277B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2</w:t>
      </w:r>
      <w:r w:rsidR="002848D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8F4828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 селищної ради.</w:t>
      </w:r>
    </w:p>
    <w:p w:rsidR="0016180C" w:rsidRPr="00945D4E" w:rsidRDefault="0016180C" w:rsidP="0074277B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6180C" w:rsidRDefault="00051E95" w:rsidP="0074277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57D12">
        <w:rPr>
          <w:rFonts w:ascii="Times New Roman" w:hAnsi="Times New Roman" w:cs="Times New Roman"/>
          <w:noProof/>
          <w:sz w:val="28"/>
          <w:szCs w:val="28"/>
          <w:lang w:val="uk-UA"/>
        </w:rPr>
        <w:t>Селищний г</w:t>
      </w:r>
      <w:r w:rsidR="003F4134" w:rsidRPr="00857D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олова                         </w:t>
      </w:r>
      <w:r w:rsidRPr="00857D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</w:t>
      </w:r>
      <w:r w:rsidR="008F4828" w:rsidRPr="00857D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857D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8F4828" w:rsidRPr="00857D12">
        <w:rPr>
          <w:rFonts w:ascii="Times New Roman" w:hAnsi="Times New Roman" w:cs="Times New Roman"/>
          <w:noProof/>
          <w:sz w:val="28"/>
          <w:szCs w:val="28"/>
          <w:lang w:val="uk-UA"/>
        </w:rPr>
        <w:t>Сергій ХРУСТОВСЬКИЙ</w:t>
      </w:r>
      <w:r w:rsidR="003F4134" w:rsidRPr="00857D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857D12" w:rsidRPr="00857D12" w:rsidRDefault="00857D12" w:rsidP="0074277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F4134" w:rsidRPr="00945D4E" w:rsidRDefault="0089044D" w:rsidP="0074277B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6C317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7D12">
        <w:rPr>
          <w:rFonts w:ascii="Times New Roman" w:hAnsi="Times New Roman" w:cs="Times New Roman"/>
          <w:noProof/>
          <w:sz w:val="28"/>
          <w:szCs w:val="28"/>
          <w:lang w:val="en-US"/>
        </w:rPr>
        <w:t>839</w:t>
      </w:r>
      <w:r w:rsidR="006C317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6B626D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-VIII</w:t>
      </w:r>
    </w:p>
    <w:p w:rsidR="008813E6" w:rsidRPr="00945D4E" w:rsidRDefault="00857D12" w:rsidP="0074277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89044D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23</w:t>
      </w:r>
      <w:r w:rsidR="006C317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.10</w:t>
      </w:r>
      <w:r w:rsidR="0025086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.2021</w:t>
      </w:r>
      <w:r w:rsidR="0089044D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74277B" w:rsidRDefault="0074277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</w:p>
    <w:p w:rsidR="003F4134" w:rsidRPr="00945D4E" w:rsidRDefault="003F4134" w:rsidP="0074277B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3F4134" w:rsidRPr="00945D4E" w:rsidRDefault="003F4134" w:rsidP="0074277B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 селищної ради</w:t>
      </w:r>
    </w:p>
    <w:p w:rsidR="003F4134" w:rsidRPr="00945D4E" w:rsidRDefault="003F4134" w:rsidP="0074277B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6C317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857D12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="006C317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.10</w:t>
      </w:r>
      <w:r w:rsidR="0025086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.2021р.</w:t>
      </w:r>
      <w:r w:rsidR="00881331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9044D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6C317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7D12">
        <w:rPr>
          <w:rFonts w:ascii="Times New Roman" w:hAnsi="Times New Roman" w:cs="Times New Roman"/>
          <w:noProof/>
          <w:sz w:val="28"/>
          <w:szCs w:val="28"/>
          <w:lang w:val="uk-UA"/>
        </w:rPr>
        <w:t>839</w:t>
      </w:r>
      <w:r w:rsidR="006C3176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626D"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>-VIII</w:t>
      </w: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277B" w:rsidRPr="0074277B" w:rsidRDefault="003F4134" w:rsidP="007427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4277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74277B" w:rsidRPr="0074277B" w:rsidRDefault="0074277B" w:rsidP="007427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t xml:space="preserve">«Придбання у комунальну власність житла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br/>
      </w:r>
      <w:r w:rsidRP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t xml:space="preserve">для надання в тимчасове користування внутрішньо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br/>
      </w:r>
      <w:r w:rsidRP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t>переміщеним особам» на 2021 рік</w:t>
      </w:r>
    </w:p>
    <w:p w:rsidR="003F4134" w:rsidRPr="00945D4E" w:rsidRDefault="003F4134" w:rsidP="007427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06B46" w:rsidRPr="00945D4E" w:rsidRDefault="00906B46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06B46" w:rsidRPr="00945D4E" w:rsidRDefault="00906B46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50866" w:rsidRDefault="00250866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277B" w:rsidRDefault="0074277B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277B" w:rsidRDefault="0074277B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277B" w:rsidRPr="00945D4E" w:rsidRDefault="0074277B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50866" w:rsidRPr="00945D4E" w:rsidRDefault="00250866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50866" w:rsidRPr="00945D4E" w:rsidRDefault="00250866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F4134" w:rsidRPr="00945D4E" w:rsidRDefault="003F4134" w:rsidP="007427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</w:p>
    <w:p w:rsidR="003F4134" w:rsidRPr="00945D4E" w:rsidRDefault="003F4134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:rsidR="003F4134" w:rsidRPr="00945D4E" w:rsidRDefault="00FA56E3" w:rsidP="0074277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="003F4134"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:rsidR="0074277B" w:rsidRPr="0074277B" w:rsidRDefault="003F4134" w:rsidP="007427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Програма</w:t>
      </w:r>
      <w:r w:rsidRPr="00945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4277B" w:rsidRP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t xml:space="preserve">«Придбання у комунальну власність житла </w:t>
      </w:r>
      <w:r w:rsid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br/>
      </w:r>
      <w:r w:rsidR="0074277B" w:rsidRP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t xml:space="preserve">для надання в тимчасове користування внутрішньо </w:t>
      </w:r>
      <w:r w:rsid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br/>
      </w:r>
      <w:r w:rsidR="0074277B" w:rsidRPr="0074277B">
        <w:rPr>
          <w:rFonts w:ascii="Times New Roman" w:hAnsi="Times New Roman" w:cs="Times New Roman"/>
          <w:b/>
          <w:noProof/>
          <w:sz w:val="28"/>
          <w:szCs w:val="28"/>
          <w:shd w:val="clear" w:color="auto" w:fill="F9F9F0"/>
          <w:lang w:val="uk-UA"/>
        </w:rPr>
        <w:t>переміщеним особам» на 2021 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4708"/>
        <w:gridCol w:w="3725"/>
      </w:tblGrid>
      <w:tr w:rsidR="00881331" w:rsidRPr="00945D4E" w:rsidTr="004E1940">
        <w:trPr>
          <w:trHeight w:val="9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945D4E" w:rsidRDefault="003F4134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945D4E" w:rsidRDefault="003F4134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945D4E" w:rsidRDefault="00881331" w:rsidP="0074277B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соціальних послуг та соціального захисту населення </w:t>
            </w:r>
            <w:r w:rsidR="003F4134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3F4134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селищн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3F4134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рад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и</w:t>
            </w:r>
          </w:p>
        </w:tc>
      </w:tr>
      <w:tr w:rsidR="00881331" w:rsidRPr="00945D4E" w:rsidTr="004E1940">
        <w:trPr>
          <w:trHeight w:val="9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0D525E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0D525E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945D4E" w:rsidRDefault="00881331" w:rsidP="0074277B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881331" w:rsidRPr="00945D4E" w:rsidTr="004E194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0D525E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0D525E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945D4E" w:rsidRDefault="00A3162A" w:rsidP="0074277B">
            <w:pPr>
              <w:pStyle w:val="a7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881331" w:rsidRPr="00945D4E" w:rsidTr="004E194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0D525E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0D525E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945D4E" w:rsidRDefault="00A3162A" w:rsidP="0074277B">
            <w:pPr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881331" w:rsidRPr="00945D4E" w:rsidTr="004E194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945D4E" w:rsidRDefault="003F4134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945D4E" w:rsidRDefault="003F4134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945D4E" w:rsidRDefault="003F4134" w:rsidP="0074277B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</w:t>
            </w:r>
            <w:r w:rsidR="00881331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 рік</w:t>
            </w:r>
          </w:p>
        </w:tc>
      </w:tr>
      <w:tr w:rsidR="00881331" w:rsidRPr="00945D4E" w:rsidTr="004E1940">
        <w:trPr>
          <w:trHeight w:val="1154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8813E6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0D525E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0D525E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945D4E" w:rsidRDefault="008B4D0C" w:rsidP="008B4D0C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2 947,7</w:t>
            </w:r>
            <w:r w:rsidR="000D525E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881331" w:rsidRPr="00945D4E" w:rsidTr="004E1940">
        <w:trPr>
          <w:trHeight w:val="448"/>
        </w:trPr>
        <w:tc>
          <w:tcPr>
            <w:tcW w:w="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945D4E" w:rsidRDefault="000D525E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945D4E" w:rsidRDefault="008813E6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  <w:r w:rsidR="000D525E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тому ч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и</w:t>
            </w:r>
            <w:r w:rsidR="000D525E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слі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:</w:t>
            </w:r>
          </w:p>
          <w:p w:rsidR="008813E6" w:rsidRPr="00945D4E" w:rsidRDefault="008813E6" w:rsidP="0074277B">
            <w:pPr>
              <w:ind w:left="188" w:right="231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Державного бюджету України</w:t>
            </w:r>
          </w:p>
          <w:p w:rsidR="008813E6" w:rsidRPr="00945D4E" w:rsidRDefault="008813E6" w:rsidP="0074277B">
            <w:pPr>
              <w:ind w:left="188" w:right="231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обласного бюджету Одеської області</w:t>
            </w:r>
          </w:p>
        </w:tc>
        <w:tc>
          <w:tcPr>
            <w:tcW w:w="37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331" w:rsidRPr="00945D4E" w:rsidRDefault="00881331" w:rsidP="0074277B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0D525E" w:rsidRPr="00945D4E" w:rsidRDefault="0074277B" w:rsidP="0074277B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2063</w:t>
            </w:r>
            <w:r w:rsidR="008B4D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,4</w:t>
            </w:r>
          </w:p>
          <w:p w:rsidR="00881331" w:rsidRPr="00945D4E" w:rsidRDefault="00881331" w:rsidP="0074277B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0,0</w:t>
            </w:r>
          </w:p>
        </w:tc>
      </w:tr>
      <w:tr w:rsidR="00881331" w:rsidRPr="00945D4E" w:rsidTr="004E194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945D4E" w:rsidRDefault="008813E6" w:rsidP="0074277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945D4E" w:rsidRDefault="008813E6" w:rsidP="0074277B">
            <w:pPr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</w:t>
            </w:r>
            <w:r w:rsidR="00250866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селищної </w:t>
            </w:r>
            <w:r w:rsidR="00250866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Default="008B4D0C" w:rsidP="0074277B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884,3</w:t>
            </w:r>
            <w:r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813E6" w:rsidRPr="00945D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тис. грн.</w:t>
            </w:r>
          </w:p>
          <w:p w:rsidR="00857D12" w:rsidRPr="00945D4E" w:rsidRDefault="00857D12" w:rsidP="0074277B">
            <w:pPr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 КФК 0116082 -884,3 тис.грн.</w:t>
            </w:r>
          </w:p>
        </w:tc>
      </w:tr>
    </w:tbl>
    <w:p w:rsidR="004E1940" w:rsidRPr="00945D4E" w:rsidRDefault="004E1940" w:rsidP="0074277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D3F6A" w:rsidRPr="00945D4E" w:rsidRDefault="009D3F6A" w:rsidP="0074277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74277B" w:rsidRPr="004E1606" w:rsidRDefault="0074277B" w:rsidP="007427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4E1606">
        <w:rPr>
          <w:rFonts w:ascii="Times New Roman" w:hAnsi="Times New Roman" w:cs="Times New Roman"/>
          <w:sz w:val="28"/>
          <w:szCs w:val="28"/>
          <w:lang w:val="uk-UA" w:bidi="en-US"/>
        </w:rPr>
        <w:t xml:space="preserve">На території </w:t>
      </w:r>
      <w:proofErr w:type="spellStart"/>
      <w:r w:rsidR="004E1606">
        <w:rPr>
          <w:rFonts w:ascii="Times New Roman" w:hAnsi="Times New Roman" w:cs="Times New Roman"/>
          <w:sz w:val="28"/>
          <w:szCs w:val="28"/>
          <w:lang w:val="uk-UA" w:bidi="en-US"/>
        </w:rPr>
        <w:t>Авангардівської</w:t>
      </w:r>
      <w:proofErr w:type="spellEnd"/>
      <w:r w:rsidR="004E1606">
        <w:rPr>
          <w:rFonts w:ascii="Times New Roman" w:hAnsi="Times New Roman" w:cs="Times New Roman"/>
          <w:sz w:val="28"/>
          <w:szCs w:val="28"/>
          <w:lang w:val="uk-UA" w:bidi="en-US"/>
        </w:rPr>
        <w:t xml:space="preserve"> селищної територіальної </w:t>
      </w:r>
      <w:r w:rsidRPr="004E1606">
        <w:rPr>
          <w:rFonts w:ascii="Times New Roman" w:hAnsi="Times New Roman" w:cs="Times New Roman"/>
          <w:sz w:val="28"/>
          <w:szCs w:val="28"/>
          <w:lang w:val="uk-UA" w:bidi="en-US"/>
        </w:rPr>
        <w:t>громади</w:t>
      </w:r>
      <w:r w:rsidR="004E1606" w:rsidRPr="004E1606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4E1606">
        <w:rPr>
          <w:rFonts w:ascii="Times New Roman" w:hAnsi="Times New Roman" w:cs="Times New Roman"/>
          <w:sz w:val="28"/>
          <w:szCs w:val="28"/>
          <w:lang w:val="uk-UA" w:bidi="en-US"/>
        </w:rPr>
        <w:t>проживає</w:t>
      </w:r>
      <w:r w:rsidRPr="004E1606">
        <w:rPr>
          <w:rFonts w:ascii="Times New Roman" w:hAnsi="Times New Roman" w:cs="Times New Roman"/>
          <w:sz w:val="28"/>
          <w:szCs w:val="28"/>
          <w:lang w:val="uk-UA" w:bidi="en-US"/>
        </w:rPr>
        <w:t xml:space="preserve"> 658 осіб, які </w:t>
      </w:r>
      <w:r w:rsidR="004E1606" w:rsidRPr="004E1606">
        <w:rPr>
          <w:rFonts w:ascii="Times New Roman" w:hAnsi="Times New Roman" w:cs="Times New Roman"/>
          <w:sz w:val="28"/>
          <w:szCs w:val="28"/>
          <w:lang w:val="uk-UA" w:bidi="en-US"/>
        </w:rPr>
        <w:t xml:space="preserve">перебувають на обліку в </w:t>
      </w:r>
      <w:r w:rsidR="004E1606" w:rsidRPr="004E16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Єдиній інформаційній базі даних про внутрішньо переміщених осіб за місцем фактичного проживання. </w:t>
      </w:r>
      <w:r w:rsidRPr="004E1606">
        <w:rPr>
          <w:rFonts w:ascii="Times New Roman" w:hAnsi="Times New Roman" w:cs="Times New Roman"/>
          <w:sz w:val="28"/>
          <w:szCs w:val="28"/>
          <w:lang w:val="uk-UA" w:bidi="en-US"/>
        </w:rPr>
        <w:t xml:space="preserve">Внутрішньо переміщені особи </w:t>
      </w:r>
      <w:r w:rsidR="004E1606">
        <w:rPr>
          <w:rFonts w:ascii="Times New Roman" w:hAnsi="Times New Roman" w:cs="Times New Roman"/>
          <w:sz w:val="28"/>
          <w:szCs w:val="28"/>
          <w:lang w:val="uk-UA" w:bidi="en-US"/>
        </w:rPr>
        <w:t xml:space="preserve">зазвичай </w:t>
      </w:r>
      <w:r w:rsidRPr="004E1606">
        <w:rPr>
          <w:rFonts w:ascii="Times New Roman" w:hAnsi="Times New Roman" w:cs="Times New Roman"/>
          <w:sz w:val="28"/>
          <w:szCs w:val="28"/>
          <w:lang w:val="uk-UA" w:bidi="en-US"/>
        </w:rPr>
        <w:t>або мають труднощі із працевлаштуванням на новому місці проживання, або отримують незначну заробітну платню, у зв'язку з чим не мають можливості скористатися конституційним правом на поліпшення своїх житлових умов шляхом використання механізмів діючих житлових програм та придбання житла на загальних підставах.</w:t>
      </w:r>
    </w:p>
    <w:p w:rsidR="008813E6" w:rsidRDefault="004E1606" w:rsidP="00857D1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9D3F6A"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3. Мета Програми</w:t>
      </w:r>
    </w:p>
    <w:p w:rsidR="004E1606" w:rsidRPr="00945D4E" w:rsidRDefault="004E1606" w:rsidP="004E16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4E1606" w:rsidRDefault="004E1606" w:rsidP="004E16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4E1606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="00DC0A9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поліпшення житлових умов внутрішньо переміщених</w:t>
      </w:r>
      <w:r w:rsidRPr="004E160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ос</w:t>
      </w:r>
      <w:r w:rsidR="00DC0A9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іб</w:t>
      </w:r>
      <w:r w:rsidRPr="004E160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, які проживають </w:t>
      </w:r>
      <w:r w:rsidR="00DC0A9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на території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en-US"/>
        </w:rPr>
        <w:t>Авангардівській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 селищній територіальній громаді.</w:t>
      </w:r>
    </w:p>
    <w:p w:rsidR="004E1606" w:rsidRPr="004E1606" w:rsidRDefault="004E1606" w:rsidP="004E16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D3F6A" w:rsidRDefault="009D3F6A" w:rsidP="004E16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45D4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та результативні показники Програми</w:t>
      </w:r>
    </w:p>
    <w:p w:rsidR="004E1606" w:rsidRPr="00945D4E" w:rsidRDefault="004E1606" w:rsidP="004E16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D3F6A" w:rsidRPr="00DC0A91" w:rsidRDefault="009D3F6A" w:rsidP="004E160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4.1. Основними завданнями реалізації Програми на </w:t>
      </w:r>
      <w:r w:rsidR="002372C4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61401A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372C4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>1 рік</w:t>
      </w:r>
      <w:r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є</w:t>
      </w:r>
      <w:r w:rsidR="00DC0A91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C0A91" w:rsidRPr="00DC0A91">
        <w:rPr>
          <w:rFonts w:ascii="Times New Roman" w:hAnsi="Times New Roman" w:cs="Times New Roman"/>
          <w:noProof/>
          <w:sz w:val="28"/>
          <w:szCs w:val="28"/>
          <w:shd w:val="clear" w:color="auto" w:fill="F9F9F0"/>
          <w:lang w:val="uk-UA"/>
        </w:rPr>
        <w:t xml:space="preserve">придбання у комунальну власність житла для надання в тимчасове користування внутрішньо переміщеним особам, </w:t>
      </w:r>
      <w:r w:rsidR="00DC0A91" w:rsidRPr="00DC0A9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які проживають на території </w:t>
      </w:r>
      <w:r w:rsidR="00DC0A91" w:rsidRPr="00DC0A91">
        <w:rPr>
          <w:rFonts w:ascii="Times New Roman" w:hAnsi="Times New Roman" w:cs="Times New Roman"/>
          <w:noProof/>
          <w:sz w:val="28"/>
          <w:szCs w:val="28"/>
          <w:lang w:val="uk-UA" w:bidi="en-US"/>
        </w:rPr>
        <w:t>Авангардівській селищній територіальній громаді.</w:t>
      </w:r>
    </w:p>
    <w:p w:rsidR="009A769C" w:rsidRPr="008B4D0C" w:rsidRDefault="009729D1" w:rsidP="004E160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="00DC0A91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C0A91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27134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Фінансування заходів Програми передбачено за рахунок коштів  бюджету Авангардівської селищної </w:t>
      </w:r>
      <w:r w:rsidR="00250866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DC0A91" w:rsidRPr="00DC0A9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с</w:t>
      </w:r>
      <w:r w:rsidR="00DC0A91" w:rsidRPr="00DC0A91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</w:t>
      </w:r>
      <w:r w:rsidR="00DC0A91" w:rsidRPr="008B4D0C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сході України, згідно постанови Кабінету Міністрів України від 4 жовтня 2017 р. № 769. </w:t>
      </w:r>
      <w:r w:rsidR="00A2713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заходів Програми здійснюється у межах бюджетних призначень, затверджених на відповідній рік.</w:t>
      </w:r>
      <w:r w:rsidR="009A769C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A27134" w:rsidRPr="008B4D0C" w:rsidRDefault="00A27134" w:rsidP="004E160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D3F6A" w:rsidRPr="008B4D0C" w:rsidRDefault="009D3F6A" w:rsidP="004E16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B4D0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 Обсяги та джерела фінансування Програми</w:t>
      </w:r>
    </w:p>
    <w:p w:rsidR="004E1606" w:rsidRPr="008B4D0C" w:rsidRDefault="004E1606" w:rsidP="004E16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D3F6A" w:rsidRPr="008B4D0C" w:rsidRDefault="009D3F6A" w:rsidP="00DC0A9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5.1. Потреба коштів для реалізації цієї Програми на </w:t>
      </w:r>
      <w:r w:rsidR="002372C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372C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1 рік</w:t>
      </w: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DC0A91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2 947,7</w:t>
      </w:r>
      <w:r w:rsidR="002372C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8B4D0C" w:rsidRDefault="009D3F6A" w:rsidP="00DC0A9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5.2. Фінансування </w:t>
      </w:r>
      <w:r w:rsidR="009A769C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може здійснюватися за </w:t>
      </w: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Державного бюджету України, обласного бюджету </w:t>
      </w:r>
      <w:r w:rsidR="002372C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Одеської</w:t>
      </w: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області, бюджету </w:t>
      </w:r>
      <w:r w:rsidR="002372C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942F13" w:rsidRPr="008B4D0C" w:rsidRDefault="00DC0A91" w:rsidP="00DC0A9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>5.3. Обсяг</w:t>
      </w:r>
      <w:r w:rsidR="009D3F6A"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фінансування передбачений відповідно до</w:t>
      </w:r>
      <w:r w:rsidRPr="008B4D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ринкової вартості об’єктів нерухо</w:t>
      </w:r>
      <w:r w:rsidR="00B802B0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DB74C3">
        <w:rPr>
          <w:rFonts w:ascii="Times New Roman" w:hAnsi="Times New Roman" w:cs="Times New Roman"/>
          <w:noProof/>
          <w:sz w:val="28"/>
          <w:szCs w:val="28"/>
          <w:lang w:val="uk-UA"/>
        </w:rPr>
        <w:t>ого майна на території громади.</w:t>
      </w:r>
      <w:bookmarkStart w:id="0" w:name="_GoBack"/>
      <w:bookmarkEnd w:id="0"/>
    </w:p>
    <w:p w:rsidR="00A3162A" w:rsidRPr="008B4D0C" w:rsidRDefault="00A3162A" w:rsidP="004E160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F25E8" w:rsidRPr="008B4D0C" w:rsidRDefault="009D3F6A" w:rsidP="007427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</w:pPr>
      <w:r w:rsidRPr="008B4D0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 w:rsidR="00BF25E8" w:rsidRPr="008B4D0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Перелік </w:t>
      </w:r>
      <w:r w:rsidR="00BF25E8" w:rsidRPr="008B4D0C">
        <w:rPr>
          <w:rFonts w:ascii="Times New Roman" w:hAnsi="Times New Roman" w:cs="Times New Roman"/>
          <w:b/>
          <w:noProof/>
          <w:spacing w:val="-5"/>
          <w:sz w:val="28"/>
          <w:szCs w:val="28"/>
          <w:lang w:val="uk-UA"/>
        </w:rPr>
        <w:t>напрямів, завдань і заходів Програми</w:t>
      </w:r>
    </w:p>
    <w:p w:rsidR="001C5E50" w:rsidRPr="008B4D0C" w:rsidRDefault="001C5E50" w:rsidP="00DC0A91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070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"/>
        <w:gridCol w:w="1420"/>
        <w:gridCol w:w="1417"/>
        <w:gridCol w:w="1134"/>
        <w:gridCol w:w="1843"/>
        <w:gridCol w:w="1276"/>
        <w:gridCol w:w="283"/>
        <w:gridCol w:w="1418"/>
        <w:gridCol w:w="1559"/>
      </w:tblGrid>
      <w:tr w:rsidR="00BF25E8" w:rsidRPr="008B4D0C" w:rsidTr="00A6310F">
        <w:trPr>
          <w:trHeight w:val="1022"/>
        </w:trPr>
        <w:tc>
          <w:tcPr>
            <w:tcW w:w="248" w:type="dxa"/>
            <w:tcBorders>
              <w:right w:val="nil"/>
            </w:tcBorders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напряму</w:t>
            </w:r>
          </w:p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417" w:type="dxa"/>
            <w:vAlign w:val="center"/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134" w:type="dxa"/>
            <w:vAlign w:val="center"/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843" w:type="dxa"/>
            <w:vAlign w:val="center"/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Align w:val="center"/>
          </w:tcPr>
          <w:p w:rsidR="00BF25E8" w:rsidRPr="008B4D0C" w:rsidRDefault="00250866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Об</w:t>
            </w:r>
            <w:r w:rsidR="00BF25E8"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сяги фінансування, грн.,</w:t>
            </w:r>
          </w:p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57" w:type="dxa"/>
            <w:vAlign w:val="center"/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F25E8" w:rsidRPr="008B4D0C" w:rsidTr="00A6310F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BF25E8" w:rsidRPr="008B4D0C" w:rsidRDefault="008B4D0C" w:rsidP="00DC0A91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Поліпшення житлових умов внутрішньо переміщених осіб, які проживають на території </w:t>
            </w:r>
            <w:proofErr w:type="spellStart"/>
            <w:r w:rsidRPr="008B4D0C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Авангардівській</w:t>
            </w:r>
            <w:proofErr w:type="spellEnd"/>
            <w:r w:rsidRPr="008B4D0C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селищній </w:t>
            </w:r>
            <w:r w:rsidRPr="008B4D0C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lastRenderedPageBreak/>
              <w:t>територіальній громаді</w:t>
            </w:r>
          </w:p>
        </w:tc>
        <w:tc>
          <w:tcPr>
            <w:tcW w:w="1417" w:type="dxa"/>
            <w:vAlign w:val="center"/>
          </w:tcPr>
          <w:p w:rsidR="00BF25E8" w:rsidRPr="008B4D0C" w:rsidRDefault="008B4D0C" w:rsidP="00DC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lastRenderedPageBreak/>
              <w:t xml:space="preserve">Придбання у комунальну власність житла для надання в тимчасове користування внутрішньо переміщеним особам, </w:t>
            </w: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які проживають на території </w:t>
            </w: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 w:bidi="en-US"/>
              </w:rPr>
              <w:t>Авангардівській селищній територіальній громаді</w:t>
            </w:r>
          </w:p>
        </w:tc>
        <w:tc>
          <w:tcPr>
            <w:tcW w:w="1134" w:type="dxa"/>
            <w:vAlign w:val="center"/>
          </w:tcPr>
          <w:p w:rsidR="00AF42EC" w:rsidRPr="008B4D0C" w:rsidRDefault="00250866" w:rsidP="00DC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2021 рік</w:t>
            </w:r>
          </w:p>
        </w:tc>
        <w:tc>
          <w:tcPr>
            <w:tcW w:w="1843" w:type="dxa"/>
            <w:vAlign w:val="center"/>
          </w:tcPr>
          <w:p w:rsidR="00BF25E8" w:rsidRPr="008B4D0C" w:rsidRDefault="00A3162A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Авангардівська селищна рада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F25E8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884300</w:t>
            </w:r>
          </w:p>
          <w:p w:rsidR="00857D12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57D12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57D12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57D12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57D12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57D12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857D12" w:rsidRPr="008B4D0C" w:rsidRDefault="00857D12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2063400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BF25E8" w:rsidRPr="008B4D0C" w:rsidRDefault="00BF25E8" w:rsidP="00DC0A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F25E8" w:rsidRDefault="00250866" w:rsidP="008B4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</w:t>
            </w:r>
            <w:r w:rsidR="00BF25E8"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юджет</w:t>
            </w: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Авангардівської селищної територіальної громади</w:t>
            </w:r>
          </w:p>
          <w:p w:rsidR="008B4D0C" w:rsidRPr="008B4D0C" w:rsidRDefault="008B4D0C" w:rsidP="008B4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DC0A91" w:rsidRPr="008B4D0C" w:rsidRDefault="00DC0A91" w:rsidP="008B4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Державний бюджет України</w:t>
            </w:r>
          </w:p>
        </w:tc>
        <w:tc>
          <w:tcPr>
            <w:tcW w:w="1559" w:type="dxa"/>
            <w:vAlign w:val="center"/>
          </w:tcPr>
          <w:p w:rsidR="00BF25E8" w:rsidRPr="008B4D0C" w:rsidRDefault="008B4D0C" w:rsidP="00B802B0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Придбання </w:t>
            </w: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у комунальну власність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                4-х квартир</w:t>
            </w: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="00B802B0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 xml:space="preserve"> </w:t>
            </w:r>
            <w:r w:rsidRPr="008B4D0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0"/>
                <w:lang w:val="uk-UA"/>
              </w:rPr>
              <w:t>для надання в тимчасове користування внутрішньо переміщеним особам</w:t>
            </w:r>
          </w:p>
        </w:tc>
      </w:tr>
    </w:tbl>
    <w:p w:rsidR="008813E6" w:rsidRPr="00945D4E" w:rsidRDefault="008813E6" w:rsidP="00DC0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B46DB1" w:rsidRPr="00945D4E" w:rsidRDefault="00B46DB1" w:rsidP="00DC0A9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:rsidR="009E3078" w:rsidRPr="00945D4E" w:rsidRDefault="009E3078" w:rsidP="00DC0A9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F25E8" w:rsidRPr="00945D4E" w:rsidRDefault="00FA1B8D" w:rsidP="00DC0A91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945D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:rsidR="00BF25E8" w:rsidRPr="00945D4E" w:rsidRDefault="00BF25E8" w:rsidP="0074277B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945D4E" w:rsidSect="001C5E5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5D3"/>
    <w:rsid w:val="00051E95"/>
    <w:rsid w:val="000D525E"/>
    <w:rsid w:val="000E4D1E"/>
    <w:rsid w:val="000F3521"/>
    <w:rsid w:val="00104BD9"/>
    <w:rsid w:val="0016180C"/>
    <w:rsid w:val="001C5E50"/>
    <w:rsid w:val="00236371"/>
    <w:rsid w:val="002372C4"/>
    <w:rsid w:val="00250866"/>
    <w:rsid w:val="002806B5"/>
    <w:rsid w:val="002806CA"/>
    <w:rsid w:val="002848D6"/>
    <w:rsid w:val="002B0865"/>
    <w:rsid w:val="002F60D8"/>
    <w:rsid w:val="00385F39"/>
    <w:rsid w:val="003C4A32"/>
    <w:rsid w:val="003D7B48"/>
    <w:rsid w:val="003E4A30"/>
    <w:rsid w:val="003F4134"/>
    <w:rsid w:val="00462CF9"/>
    <w:rsid w:val="004E1606"/>
    <w:rsid w:val="004E1940"/>
    <w:rsid w:val="004E69B4"/>
    <w:rsid w:val="00515EF4"/>
    <w:rsid w:val="00522E5C"/>
    <w:rsid w:val="00540A87"/>
    <w:rsid w:val="005C150D"/>
    <w:rsid w:val="005D2B01"/>
    <w:rsid w:val="005D3677"/>
    <w:rsid w:val="00606F6C"/>
    <w:rsid w:val="006115B7"/>
    <w:rsid w:val="0061401A"/>
    <w:rsid w:val="00644833"/>
    <w:rsid w:val="006B626D"/>
    <w:rsid w:val="006C3176"/>
    <w:rsid w:val="006E667B"/>
    <w:rsid w:val="0073573D"/>
    <w:rsid w:val="0074277B"/>
    <w:rsid w:val="007C60EA"/>
    <w:rsid w:val="007D5808"/>
    <w:rsid w:val="0080404C"/>
    <w:rsid w:val="00857D12"/>
    <w:rsid w:val="00866DCB"/>
    <w:rsid w:val="00871687"/>
    <w:rsid w:val="00881331"/>
    <w:rsid w:val="008813E6"/>
    <w:rsid w:val="0089044D"/>
    <w:rsid w:val="008B36B2"/>
    <w:rsid w:val="008B4D0C"/>
    <w:rsid w:val="008C50F4"/>
    <w:rsid w:val="008F3B97"/>
    <w:rsid w:val="008F4828"/>
    <w:rsid w:val="009003F2"/>
    <w:rsid w:val="00906B46"/>
    <w:rsid w:val="0091168D"/>
    <w:rsid w:val="00942D55"/>
    <w:rsid w:val="00942F13"/>
    <w:rsid w:val="00945D4E"/>
    <w:rsid w:val="009729D1"/>
    <w:rsid w:val="009A769C"/>
    <w:rsid w:val="009C7D4C"/>
    <w:rsid w:val="009D3F6A"/>
    <w:rsid w:val="009E3078"/>
    <w:rsid w:val="00A27134"/>
    <w:rsid w:val="00A3162A"/>
    <w:rsid w:val="00A6310F"/>
    <w:rsid w:val="00A729A1"/>
    <w:rsid w:val="00AC042C"/>
    <w:rsid w:val="00AF42EC"/>
    <w:rsid w:val="00B1397D"/>
    <w:rsid w:val="00B46DB1"/>
    <w:rsid w:val="00B802B0"/>
    <w:rsid w:val="00BF25E8"/>
    <w:rsid w:val="00BF3746"/>
    <w:rsid w:val="00C17E40"/>
    <w:rsid w:val="00C34B5B"/>
    <w:rsid w:val="00C96DDC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E825D3"/>
    <w:rsid w:val="00EB6345"/>
    <w:rsid w:val="00EE0211"/>
    <w:rsid w:val="00F31A7B"/>
    <w:rsid w:val="00FA1B8D"/>
    <w:rsid w:val="00FA56E3"/>
    <w:rsid w:val="00FB6639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5AB8-E55F-4C19-B86D-F4D28332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2021-10-27T15:28:00Z</cp:lastPrinted>
  <dcterms:created xsi:type="dcterms:W3CDTF">2021-08-09T07:11:00Z</dcterms:created>
  <dcterms:modified xsi:type="dcterms:W3CDTF">2021-10-27T15:29:00Z</dcterms:modified>
</cp:coreProperties>
</file>