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0" w:rsidRDefault="00CF0EC0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  <w:bookmarkStart w:id="0" w:name="_GoBack"/>
      <w:bookmarkEnd w:id="0"/>
    </w:p>
    <w:p w:rsidR="00EE5794" w:rsidRDefault="00EE5794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</w:p>
    <w:p w:rsidR="00EE5794" w:rsidRDefault="00EE5794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</w:p>
    <w:p w:rsidR="00EE5794" w:rsidRDefault="00EE5794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</w:p>
    <w:p w:rsidR="00EE5794" w:rsidRDefault="00EE5794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</w:p>
    <w:p w:rsidR="00EE5794" w:rsidRDefault="00EE5794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</w:p>
    <w:p w:rsidR="00EE5794" w:rsidRDefault="00EE5794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</w:p>
    <w:p w:rsidR="00EE5794" w:rsidRDefault="00EE5794" w:rsidP="00CF0EC0">
      <w:pPr>
        <w:spacing w:line="312" w:lineRule="auto"/>
        <w:ind w:firstLine="567"/>
        <w:jc w:val="both"/>
        <w:rPr>
          <w:color w:val="2E74B5"/>
          <w:sz w:val="28"/>
          <w:szCs w:val="28"/>
        </w:rPr>
      </w:pPr>
    </w:p>
    <w:p w:rsidR="00EE5794" w:rsidRPr="00E8064C" w:rsidRDefault="00EE5794" w:rsidP="00CF0EC0">
      <w:pPr>
        <w:spacing w:line="312" w:lineRule="auto"/>
        <w:ind w:firstLine="567"/>
        <w:jc w:val="both"/>
        <w:rPr>
          <w:sz w:val="28"/>
          <w:szCs w:val="28"/>
        </w:rPr>
      </w:pPr>
    </w:p>
    <w:p w:rsidR="000438D5" w:rsidRPr="00E8064C" w:rsidRDefault="000438D5" w:rsidP="000438D5">
      <w:pPr>
        <w:tabs>
          <w:tab w:val="left" w:pos="4536"/>
        </w:tabs>
        <w:spacing w:line="360" w:lineRule="auto"/>
        <w:ind w:right="4818"/>
        <w:jc w:val="both"/>
        <w:rPr>
          <w:sz w:val="28"/>
          <w:szCs w:val="28"/>
        </w:rPr>
      </w:pPr>
    </w:p>
    <w:p w:rsidR="00222771" w:rsidRPr="00E8064C" w:rsidRDefault="00222771" w:rsidP="00567244">
      <w:pPr>
        <w:tabs>
          <w:tab w:val="left" w:pos="4536"/>
        </w:tabs>
        <w:ind w:right="4818"/>
        <w:jc w:val="both"/>
        <w:rPr>
          <w:sz w:val="28"/>
          <w:szCs w:val="28"/>
        </w:rPr>
      </w:pPr>
      <w:r w:rsidRPr="00E8064C">
        <w:rPr>
          <w:sz w:val="28"/>
          <w:szCs w:val="28"/>
        </w:rPr>
        <w:t xml:space="preserve">Про затвердження </w:t>
      </w:r>
      <w:r w:rsidR="00567244" w:rsidRPr="009752B6">
        <w:rPr>
          <w:sz w:val="28"/>
          <w:szCs w:val="28"/>
        </w:rPr>
        <w:t>Програм</w:t>
      </w:r>
      <w:r w:rsidR="00567244">
        <w:rPr>
          <w:sz w:val="28"/>
          <w:szCs w:val="28"/>
        </w:rPr>
        <w:t xml:space="preserve">и </w:t>
      </w:r>
      <w:r w:rsidR="00567244" w:rsidRPr="009752B6">
        <w:rPr>
          <w:sz w:val="28"/>
          <w:szCs w:val="28"/>
        </w:rPr>
        <w:t xml:space="preserve"> фінансування заходів щодо святкування новорічних свят для дітей Авангардівської територіальної громади на 2021 рік</w:t>
      </w:r>
    </w:p>
    <w:p w:rsidR="00567244" w:rsidRDefault="00567244" w:rsidP="00F255F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307A6" w:rsidRPr="00E8064C" w:rsidRDefault="00F307A6" w:rsidP="00F255FC">
      <w:pPr>
        <w:ind w:firstLine="567"/>
        <w:jc w:val="both"/>
        <w:rPr>
          <w:b/>
          <w:sz w:val="28"/>
          <w:szCs w:val="28"/>
        </w:rPr>
      </w:pPr>
      <w:r w:rsidRPr="00E8064C">
        <w:rPr>
          <w:color w:val="000000"/>
          <w:sz w:val="28"/>
          <w:szCs w:val="28"/>
          <w:shd w:val="clear" w:color="auto" w:fill="FFFFFF"/>
        </w:rPr>
        <w:t xml:space="preserve">З урахуванням клопотання Відділу ОКМС Авангардівської селищної ради Овідіопольського району Одеської області від </w:t>
      </w:r>
      <w:r w:rsidR="00567244">
        <w:rPr>
          <w:color w:val="000000"/>
          <w:sz w:val="28"/>
          <w:szCs w:val="28"/>
          <w:shd w:val="clear" w:color="auto" w:fill="FFFFFF"/>
        </w:rPr>
        <w:t>11.10</w:t>
      </w:r>
      <w:r w:rsidRPr="00E8064C">
        <w:rPr>
          <w:color w:val="000000"/>
          <w:sz w:val="28"/>
          <w:szCs w:val="28"/>
          <w:shd w:val="clear" w:color="auto" w:fill="FFFFFF"/>
        </w:rPr>
        <w:t>.2021 №</w:t>
      </w:r>
      <w:r w:rsidR="00567244">
        <w:rPr>
          <w:color w:val="000000"/>
          <w:sz w:val="28"/>
          <w:szCs w:val="28"/>
          <w:shd w:val="clear" w:color="auto" w:fill="FFFFFF"/>
        </w:rPr>
        <w:t>601</w:t>
      </w:r>
      <w:r w:rsidRPr="00E8064C">
        <w:rPr>
          <w:color w:val="000000"/>
          <w:sz w:val="28"/>
          <w:szCs w:val="28"/>
          <w:shd w:val="clear" w:color="auto" w:fill="FFFFFF"/>
        </w:rPr>
        <w:t xml:space="preserve"> </w:t>
      </w:r>
      <w:r w:rsidR="00222771" w:rsidRPr="00E8064C">
        <w:rPr>
          <w:color w:val="000000"/>
          <w:sz w:val="28"/>
          <w:szCs w:val="28"/>
          <w:shd w:val="clear" w:color="auto" w:fill="FFFFFF"/>
        </w:rPr>
        <w:t xml:space="preserve">про затвердження програми </w:t>
      </w:r>
      <w:r w:rsidR="00567244" w:rsidRPr="009752B6">
        <w:rPr>
          <w:sz w:val="28"/>
          <w:szCs w:val="28"/>
        </w:rPr>
        <w:t>фінансування заходів щодо святкування новорічних свят для дітей Авангардівської територіальної громади на 2021 рік</w:t>
      </w:r>
      <w:r w:rsidRPr="00E8064C">
        <w:rPr>
          <w:color w:val="000000"/>
          <w:sz w:val="28"/>
          <w:szCs w:val="28"/>
          <w:shd w:val="clear" w:color="auto" w:fill="FFFFFF"/>
        </w:rPr>
        <w:t xml:space="preserve">, </w:t>
      </w:r>
      <w:r w:rsidRPr="00E8064C">
        <w:rPr>
          <w:sz w:val="28"/>
          <w:szCs w:val="28"/>
        </w:rPr>
        <w:t xml:space="preserve">керуючись статтею 26 Закону України «Про місцеве самоврядування в Україні», Авангардівська селищна рада </w:t>
      </w:r>
      <w:r w:rsidR="00F255FC" w:rsidRPr="00E8064C">
        <w:rPr>
          <w:b/>
          <w:sz w:val="28"/>
          <w:szCs w:val="28"/>
        </w:rPr>
        <w:t>ВИРІШИЛА</w:t>
      </w:r>
      <w:r w:rsidRPr="00E8064C">
        <w:rPr>
          <w:b/>
          <w:sz w:val="28"/>
          <w:szCs w:val="28"/>
        </w:rPr>
        <w:t>:</w:t>
      </w:r>
      <w:r w:rsidR="00567244">
        <w:rPr>
          <w:b/>
          <w:sz w:val="28"/>
          <w:szCs w:val="28"/>
        </w:rPr>
        <w:t xml:space="preserve"> </w:t>
      </w:r>
    </w:p>
    <w:p w:rsidR="001959C6" w:rsidRPr="00E8064C" w:rsidRDefault="001959C6" w:rsidP="001959C6">
      <w:pPr>
        <w:pStyle w:val="a7"/>
        <w:numPr>
          <w:ilvl w:val="0"/>
          <w:numId w:val="5"/>
        </w:numPr>
        <w:tabs>
          <w:tab w:val="clear" w:pos="720"/>
        </w:tabs>
        <w:ind w:left="0" w:firstLine="567"/>
        <w:jc w:val="both"/>
        <w:rPr>
          <w:bCs/>
          <w:sz w:val="28"/>
          <w:szCs w:val="28"/>
        </w:rPr>
      </w:pPr>
      <w:r w:rsidRPr="00E8064C">
        <w:rPr>
          <w:sz w:val="28"/>
          <w:szCs w:val="28"/>
        </w:rPr>
        <w:t>Затвердити Програму</w:t>
      </w:r>
      <w:r w:rsidRPr="00E8064C">
        <w:rPr>
          <w:b/>
          <w:bCs/>
          <w:sz w:val="28"/>
          <w:szCs w:val="28"/>
        </w:rPr>
        <w:t xml:space="preserve"> </w:t>
      </w:r>
      <w:r w:rsidR="00567244" w:rsidRPr="009752B6">
        <w:rPr>
          <w:sz w:val="28"/>
          <w:szCs w:val="28"/>
        </w:rPr>
        <w:t>фінансування заходів щодо святкування новорічних свят для дітей Авангардівської територіальної громади на 2021 рік</w:t>
      </w:r>
      <w:r w:rsidRPr="00E8064C">
        <w:rPr>
          <w:bCs/>
          <w:sz w:val="28"/>
          <w:szCs w:val="28"/>
        </w:rPr>
        <w:t xml:space="preserve"> згідно з додатком</w:t>
      </w:r>
      <w:r w:rsidRPr="00E8064C">
        <w:rPr>
          <w:sz w:val="28"/>
          <w:szCs w:val="28"/>
        </w:rPr>
        <w:t>.</w:t>
      </w:r>
      <w:r w:rsidR="00567244">
        <w:rPr>
          <w:sz w:val="28"/>
          <w:szCs w:val="28"/>
        </w:rPr>
        <w:t xml:space="preserve"> </w:t>
      </w:r>
    </w:p>
    <w:p w:rsidR="001959C6" w:rsidRPr="00E8064C" w:rsidRDefault="001959C6" w:rsidP="001959C6">
      <w:pPr>
        <w:numPr>
          <w:ilvl w:val="0"/>
          <w:numId w:val="5"/>
        </w:numPr>
        <w:tabs>
          <w:tab w:val="clear" w:pos="720"/>
          <w:tab w:val="left" w:pos="900"/>
        </w:tabs>
        <w:ind w:left="0" w:firstLine="567"/>
        <w:jc w:val="both"/>
        <w:rPr>
          <w:sz w:val="28"/>
          <w:szCs w:val="28"/>
          <w:lang w:eastAsia="uk-UA"/>
        </w:rPr>
      </w:pPr>
      <w:r w:rsidRPr="00E8064C">
        <w:rPr>
          <w:sz w:val="28"/>
          <w:szCs w:val="28"/>
        </w:rPr>
        <w:t xml:space="preserve">Доручити Відділу освіти, культури, молоді та спорту Авангардівської селищної ради Овідіопольського району Одеської області </w:t>
      </w:r>
      <w:r w:rsidR="00F255FC" w:rsidRPr="00E8064C">
        <w:rPr>
          <w:sz w:val="28"/>
          <w:szCs w:val="28"/>
        </w:rPr>
        <w:t>координац</w:t>
      </w:r>
      <w:r w:rsidR="00E8064C">
        <w:rPr>
          <w:sz w:val="28"/>
          <w:szCs w:val="28"/>
        </w:rPr>
        <w:t>і</w:t>
      </w:r>
      <w:r w:rsidR="00F255FC" w:rsidRPr="00E8064C">
        <w:rPr>
          <w:sz w:val="28"/>
          <w:szCs w:val="28"/>
        </w:rPr>
        <w:t>ю вико</w:t>
      </w:r>
      <w:r w:rsidR="00E8064C">
        <w:rPr>
          <w:sz w:val="28"/>
          <w:szCs w:val="28"/>
        </w:rPr>
        <w:t>н</w:t>
      </w:r>
      <w:r w:rsidR="00F255FC" w:rsidRPr="00E8064C">
        <w:rPr>
          <w:sz w:val="28"/>
          <w:szCs w:val="28"/>
        </w:rPr>
        <w:t>ання</w:t>
      </w:r>
      <w:r w:rsidRPr="00E8064C">
        <w:rPr>
          <w:sz w:val="28"/>
          <w:szCs w:val="28"/>
        </w:rPr>
        <w:t xml:space="preserve"> даної Програми.</w:t>
      </w:r>
    </w:p>
    <w:p w:rsidR="000438D5" w:rsidRPr="00E8064C" w:rsidRDefault="001959C6" w:rsidP="001959C6">
      <w:pPr>
        <w:ind w:firstLine="567"/>
        <w:jc w:val="both"/>
        <w:rPr>
          <w:sz w:val="28"/>
          <w:szCs w:val="28"/>
          <w:highlight w:val="yellow"/>
        </w:rPr>
      </w:pPr>
      <w:r w:rsidRPr="00E8064C">
        <w:rPr>
          <w:sz w:val="28"/>
          <w:szCs w:val="28"/>
        </w:rPr>
        <w:t>3. Відділу фінансів Авангардівської селищної ради здійснити видатки на виконання Програми.</w:t>
      </w:r>
    </w:p>
    <w:p w:rsidR="000438D5" w:rsidRPr="00E8064C" w:rsidRDefault="001959C6" w:rsidP="001959C6">
      <w:pPr>
        <w:ind w:firstLine="567"/>
        <w:jc w:val="both"/>
        <w:rPr>
          <w:sz w:val="28"/>
          <w:szCs w:val="28"/>
        </w:rPr>
      </w:pPr>
      <w:r w:rsidRPr="00E8064C">
        <w:rPr>
          <w:sz w:val="28"/>
          <w:szCs w:val="28"/>
        </w:rPr>
        <w:t>4</w:t>
      </w:r>
      <w:r w:rsidR="00F307A6" w:rsidRPr="00E8064C">
        <w:rPr>
          <w:sz w:val="28"/>
          <w:szCs w:val="28"/>
        </w:rPr>
        <w:t xml:space="preserve">. Контроль за виконанням рішення покласти </w:t>
      </w:r>
      <w:r w:rsidR="000438D5" w:rsidRPr="00E8064C">
        <w:rPr>
          <w:sz w:val="28"/>
          <w:szCs w:val="28"/>
        </w:rPr>
        <w:t>на постійну комісію селищної  ради з питань охорони здоров'я, соціального захисту, освіти, сім'ї, молоді, спорту, туризму та культури</w:t>
      </w:r>
      <w:r w:rsidR="00D72540" w:rsidRPr="00E8064C">
        <w:rPr>
          <w:sz w:val="28"/>
          <w:szCs w:val="28"/>
        </w:rPr>
        <w:t xml:space="preserve"> </w:t>
      </w:r>
      <w:r w:rsidR="000438D5" w:rsidRPr="00E8064C">
        <w:rPr>
          <w:sz w:val="28"/>
          <w:szCs w:val="28"/>
        </w:rPr>
        <w:t>та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903BE" w:rsidRPr="00E8064C" w:rsidRDefault="006903BE" w:rsidP="00F307A6">
      <w:pPr>
        <w:spacing w:line="312" w:lineRule="auto"/>
        <w:ind w:firstLine="567"/>
        <w:jc w:val="both"/>
        <w:rPr>
          <w:sz w:val="28"/>
          <w:szCs w:val="28"/>
        </w:rPr>
      </w:pPr>
    </w:p>
    <w:p w:rsidR="00F307A6" w:rsidRPr="00E8064C" w:rsidRDefault="00F307A6" w:rsidP="00F307A6">
      <w:pPr>
        <w:spacing w:line="312" w:lineRule="auto"/>
        <w:ind w:firstLine="567"/>
        <w:jc w:val="both"/>
        <w:rPr>
          <w:b/>
          <w:sz w:val="28"/>
          <w:szCs w:val="28"/>
        </w:rPr>
      </w:pPr>
    </w:p>
    <w:p w:rsidR="006903BE" w:rsidRPr="009D0F10" w:rsidRDefault="006903BE" w:rsidP="006903BE">
      <w:pPr>
        <w:spacing w:line="312" w:lineRule="auto"/>
        <w:ind w:firstLine="567"/>
        <w:jc w:val="both"/>
        <w:rPr>
          <w:sz w:val="28"/>
          <w:szCs w:val="28"/>
        </w:rPr>
      </w:pPr>
      <w:r w:rsidRPr="009D0F10">
        <w:rPr>
          <w:sz w:val="28"/>
          <w:szCs w:val="28"/>
        </w:rPr>
        <w:t>Селищний голова                                         Сергій Хрустовський</w:t>
      </w:r>
    </w:p>
    <w:p w:rsidR="001959C6" w:rsidRPr="009D0F10" w:rsidRDefault="001959C6" w:rsidP="001959C6">
      <w:pPr>
        <w:spacing w:line="312" w:lineRule="auto"/>
        <w:ind w:firstLine="567"/>
        <w:jc w:val="both"/>
        <w:rPr>
          <w:sz w:val="28"/>
          <w:szCs w:val="28"/>
        </w:rPr>
      </w:pPr>
    </w:p>
    <w:p w:rsidR="001959C6" w:rsidRPr="009D0F10" w:rsidRDefault="009D0F10" w:rsidP="001959C6">
      <w:pPr>
        <w:spacing w:line="312" w:lineRule="auto"/>
        <w:ind w:firstLine="567"/>
        <w:jc w:val="both"/>
        <w:rPr>
          <w:sz w:val="28"/>
          <w:szCs w:val="28"/>
        </w:rPr>
      </w:pPr>
      <w:r w:rsidRPr="009D0F10">
        <w:rPr>
          <w:sz w:val="28"/>
          <w:szCs w:val="28"/>
        </w:rPr>
        <w:t>№ 843</w:t>
      </w:r>
      <w:r w:rsidR="001959C6" w:rsidRPr="009D0F10">
        <w:rPr>
          <w:sz w:val="28"/>
          <w:szCs w:val="28"/>
        </w:rPr>
        <w:t>-VIIІ</w:t>
      </w:r>
    </w:p>
    <w:p w:rsidR="001959C6" w:rsidRPr="009D0F10" w:rsidRDefault="001959C6" w:rsidP="001959C6">
      <w:pPr>
        <w:spacing w:line="312" w:lineRule="auto"/>
        <w:ind w:firstLine="567"/>
        <w:jc w:val="both"/>
        <w:rPr>
          <w:sz w:val="28"/>
          <w:szCs w:val="28"/>
        </w:rPr>
      </w:pPr>
      <w:r w:rsidRPr="009D0F10">
        <w:rPr>
          <w:sz w:val="28"/>
          <w:szCs w:val="28"/>
        </w:rPr>
        <w:t xml:space="preserve">від </w:t>
      </w:r>
      <w:r w:rsidR="001A6664" w:rsidRPr="009D0F10">
        <w:rPr>
          <w:sz w:val="28"/>
          <w:szCs w:val="28"/>
        </w:rPr>
        <w:t>23.10</w:t>
      </w:r>
      <w:r w:rsidR="009D0F10">
        <w:rPr>
          <w:sz w:val="28"/>
          <w:szCs w:val="28"/>
        </w:rPr>
        <w:t>.2021</w:t>
      </w:r>
    </w:p>
    <w:p w:rsidR="00276067" w:rsidRPr="00E8064C" w:rsidRDefault="00276067">
      <w:pPr>
        <w:spacing w:after="160" w:line="259" w:lineRule="auto"/>
        <w:rPr>
          <w:b/>
          <w:sz w:val="28"/>
          <w:szCs w:val="28"/>
        </w:rPr>
      </w:pPr>
      <w:r w:rsidRPr="00E8064C">
        <w:rPr>
          <w:b/>
          <w:sz w:val="28"/>
          <w:szCs w:val="28"/>
        </w:rPr>
        <w:br w:type="page"/>
      </w:r>
    </w:p>
    <w:p w:rsidR="00276067" w:rsidRPr="00E8064C" w:rsidRDefault="00276067" w:rsidP="00276067">
      <w:pPr>
        <w:ind w:firstLine="567"/>
        <w:jc w:val="center"/>
        <w:rPr>
          <w:b/>
          <w:bCs/>
          <w:sz w:val="28"/>
          <w:szCs w:val="28"/>
        </w:rPr>
      </w:pPr>
    </w:p>
    <w:p w:rsidR="00276067" w:rsidRPr="00E8064C" w:rsidRDefault="00276067" w:rsidP="00276067">
      <w:pPr>
        <w:ind w:left="6840"/>
        <w:rPr>
          <w:sz w:val="28"/>
          <w:szCs w:val="28"/>
        </w:rPr>
      </w:pPr>
      <w:r w:rsidRPr="00E8064C">
        <w:rPr>
          <w:sz w:val="28"/>
          <w:szCs w:val="28"/>
        </w:rPr>
        <w:t xml:space="preserve">Додаток </w:t>
      </w:r>
    </w:p>
    <w:p w:rsidR="009D0F10" w:rsidRDefault="00276067" w:rsidP="00276067">
      <w:pPr>
        <w:ind w:left="6840"/>
        <w:rPr>
          <w:sz w:val="28"/>
          <w:szCs w:val="28"/>
          <w:lang w:val="en-US"/>
        </w:rPr>
      </w:pPr>
      <w:r w:rsidRPr="00E8064C">
        <w:rPr>
          <w:sz w:val="28"/>
          <w:szCs w:val="28"/>
        </w:rPr>
        <w:t xml:space="preserve">до рішення сесії </w:t>
      </w:r>
    </w:p>
    <w:p w:rsidR="009D0F10" w:rsidRDefault="009D0F10" w:rsidP="00276067">
      <w:pPr>
        <w:ind w:left="6840"/>
        <w:rPr>
          <w:sz w:val="28"/>
          <w:szCs w:val="28"/>
          <w:lang w:val="en-US"/>
        </w:rPr>
      </w:pPr>
      <w:r>
        <w:rPr>
          <w:sz w:val="28"/>
          <w:szCs w:val="28"/>
        </w:rPr>
        <w:t>від</w:t>
      </w:r>
      <w:r w:rsidRPr="009D0F10">
        <w:rPr>
          <w:sz w:val="28"/>
          <w:szCs w:val="28"/>
        </w:rPr>
        <w:t xml:space="preserve"> </w:t>
      </w:r>
      <w:r w:rsidR="001A6664">
        <w:rPr>
          <w:sz w:val="28"/>
          <w:szCs w:val="28"/>
        </w:rPr>
        <w:t>23</w:t>
      </w:r>
      <w:r w:rsidR="00567244">
        <w:rPr>
          <w:sz w:val="28"/>
          <w:szCs w:val="28"/>
        </w:rPr>
        <w:t>.10</w:t>
      </w:r>
      <w:r w:rsidR="001959C6" w:rsidRPr="00E8064C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276067" w:rsidRPr="00E8064C" w:rsidRDefault="009D0F10" w:rsidP="00276067">
      <w:pPr>
        <w:ind w:left="6840"/>
        <w:rPr>
          <w:sz w:val="28"/>
          <w:szCs w:val="28"/>
        </w:rPr>
      </w:pPr>
      <w:r>
        <w:rPr>
          <w:sz w:val="28"/>
          <w:szCs w:val="28"/>
        </w:rPr>
        <w:t xml:space="preserve"> № 843</w:t>
      </w:r>
      <w:r w:rsidR="0040752A" w:rsidRPr="00E806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 w:rsidR="00276067" w:rsidRPr="00E8064C">
        <w:rPr>
          <w:sz w:val="28"/>
          <w:szCs w:val="28"/>
        </w:rPr>
        <w:t xml:space="preserve"> 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 xml:space="preserve">П Р О Г Р А М А 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 xml:space="preserve"> фінансування заходів щодо святкування новорічних свят для дітей Авангардівської територіальної громади на 2021 рік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І. ЗАГАЛЬНА ХАРАКТЕРИСТИКА ПРОГРАМИ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319"/>
      </w:tblGrid>
      <w:tr w:rsidR="00567244" w:rsidRPr="009752B6" w:rsidTr="00A458E1">
        <w:tc>
          <w:tcPr>
            <w:tcW w:w="468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Ініціатор розробки </w:t>
            </w:r>
          </w:p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Програми</w:t>
            </w:r>
          </w:p>
        </w:tc>
        <w:tc>
          <w:tcPr>
            <w:tcW w:w="5319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Відділ освіти, культури, молоді та спорту Авангардівської селищної ради Овідіопольського району Одеської області </w:t>
            </w:r>
          </w:p>
        </w:tc>
      </w:tr>
      <w:tr w:rsidR="00567244" w:rsidRPr="009752B6" w:rsidTr="00A458E1">
        <w:tc>
          <w:tcPr>
            <w:tcW w:w="468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Підстава для розробки Програми</w:t>
            </w:r>
          </w:p>
        </w:tc>
        <w:tc>
          <w:tcPr>
            <w:tcW w:w="5319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Ст.91 Бюджетного кодексу України, ст.</w:t>
            </w:r>
            <w:r>
              <w:rPr>
                <w:sz w:val="28"/>
                <w:szCs w:val="28"/>
              </w:rPr>
              <w:t xml:space="preserve"> </w:t>
            </w:r>
            <w:r w:rsidRPr="009752B6">
              <w:rPr>
                <w:sz w:val="28"/>
                <w:szCs w:val="28"/>
              </w:rPr>
              <w:t>ст. 26, 27 Закону України «Про місцеве самоврядування в Україні»</w:t>
            </w:r>
          </w:p>
        </w:tc>
      </w:tr>
      <w:tr w:rsidR="00567244" w:rsidRPr="009752B6" w:rsidTr="00A458E1">
        <w:tc>
          <w:tcPr>
            <w:tcW w:w="468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52B6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31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Відділ освіти, культури, молоді та спорту Авангардівської селищної ради Овідіопольського району Одеської області</w:t>
            </w:r>
          </w:p>
        </w:tc>
      </w:tr>
      <w:tr w:rsidR="00567244" w:rsidRPr="009752B6" w:rsidTr="00A458E1">
        <w:tc>
          <w:tcPr>
            <w:tcW w:w="468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52B6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531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Відділ освіти, культури, молоді та спорту Авангардівської селищної ради Овідіопольського району Одеської області, ЗЗСО «Новодолинський ліцей» Авангардівської селищної ради, ЗЗСО «Хлібодарський ліцей» Авангардівської селищної ради</w:t>
            </w:r>
          </w:p>
        </w:tc>
      </w:tr>
      <w:tr w:rsidR="00567244" w:rsidRPr="009752B6" w:rsidTr="00A458E1">
        <w:tc>
          <w:tcPr>
            <w:tcW w:w="468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2B6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319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 2021 рік</w:t>
            </w:r>
          </w:p>
        </w:tc>
      </w:tr>
      <w:tr w:rsidR="00567244" w:rsidRPr="009752B6" w:rsidTr="00A458E1">
        <w:tc>
          <w:tcPr>
            <w:tcW w:w="468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752B6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Обсяг фінансування</w:t>
            </w:r>
          </w:p>
        </w:tc>
        <w:tc>
          <w:tcPr>
            <w:tcW w:w="5319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442 400,00 грн.</w:t>
            </w:r>
          </w:p>
          <w:p w:rsidR="00567244" w:rsidRPr="009752B6" w:rsidRDefault="00567244" w:rsidP="00A458E1">
            <w:pPr>
              <w:rPr>
                <w:sz w:val="28"/>
                <w:szCs w:val="28"/>
              </w:rPr>
            </w:pPr>
          </w:p>
        </w:tc>
      </w:tr>
      <w:tr w:rsidR="00567244" w:rsidRPr="009752B6" w:rsidTr="00A458E1">
        <w:tc>
          <w:tcPr>
            <w:tcW w:w="468" w:type="dxa"/>
          </w:tcPr>
          <w:p w:rsidR="00567244" w:rsidRPr="009752B6" w:rsidRDefault="00567244" w:rsidP="00A4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752B6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567244" w:rsidRPr="009752B6" w:rsidRDefault="00567244" w:rsidP="00A458E1">
            <w:pPr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5319" w:type="dxa"/>
          </w:tcPr>
          <w:p w:rsidR="00567244" w:rsidRPr="009752B6" w:rsidRDefault="00567244" w:rsidP="009D0F10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Фінансування здійснюватиметься за рахунок бюджету </w:t>
            </w:r>
            <w:proofErr w:type="spellStart"/>
            <w:r w:rsidRPr="009752B6">
              <w:rPr>
                <w:sz w:val="28"/>
                <w:szCs w:val="28"/>
              </w:rPr>
              <w:t>Авангардівської</w:t>
            </w:r>
            <w:proofErr w:type="spellEnd"/>
            <w:r w:rsidRPr="009752B6">
              <w:rPr>
                <w:sz w:val="28"/>
                <w:szCs w:val="28"/>
              </w:rPr>
              <w:t xml:space="preserve"> селищної </w:t>
            </w:r>
            <w:r w:rsidR="009D0F10">
              <w:rPr>
                <w:sz w:val="28"/>
                <w:szCs w:val="28"/>
              </w:rPr>
              <w:t>територіальної громади</w:t>
            </w:r>
          </w:p>
        </w:tc>
      </w:tr>
    </w:tbl>
    <w:p w:rsidR="00567244" w:rsidRPr="009752B6" w:rsidRDefault="00567244" w:rsidP="00567244">
      <w:pPr>
        <w:rPr>
          <w:sz w:val="28"/>
          <w:szCs w:val="28"/>
        </w:rPr>
      </w:pP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ІІ. ЗАГАЛЬНІ ПОЛОЖЕННЯ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  <w:t>Програма фінансування заходів щодо святкування новорічних свят для дітей Авангардівської територіальної громади на 2021 рік (далі - Програма) розроблена  відповідно до Бюджетного кодексу України, Закону України «Про місцеве самоврядування в Україні».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  <w:t>В основу Програми покладено принципи в взаємодії органів місцевого самоврядування з громадськістю населених пунктів, розташованих на території сільської ради, забезпечення відкритості та прозорості в діяльності місцевої влади.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ІІІ. МЕТА ПРОГРАМИ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  <w:t>Метою Програми є ефективне та прозоре використання коштів бюджету об’єднаної територіальної громади, що спрямовуються на  забезпечення новорічними подарунками, проведення  святкових заходів та відвідання зазначених заходів дітьми, які проживають на території Авангардівської селищної ради,  а також здійснюється з метою заохочення творчо- обдарованих дітей, їх інтелектуального та творчого розвитку, змістовного дозвілля під час святкування новорічних свят.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І</w:t>
      </w:r>
      <w:r w:rsidRPr="009752B6">
        <w:rPr>
          <w:sz w:val="28"/>
          <w:szCs w:val="28"/>
          <w:lang w:val="en-US"/>
        </w:rPr>
        <w:t>V</w:t>
      </w:r>
      <w:r w:rsidRPr="009752B6">
        <w:rPr>
          <w:sz w:val="28"/>
          <w:szCs w:val="28"/>
        </w:rPr>
        <w:t>. СКЛАД ПРОБЛЕМИ ТА ОБГРУНТОВУВАННЯ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НЕОБХІДНОСТІ ЇЇ РОЗВ′ЯЗАННЯ ПРОГРАМНИМ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МЕТОДОМ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  <w:t xml:space="preserve">На території Авангардівської селищної територіальної громади проживає та перебуває на обліку у Відділі освіти, культури, молоді та спорту Авангардівської селищної ради Овідіопольського району Одеської області 4052 дітей, з них є здобувачами освіти у початковій школі закладів освіти Авангардівської селищної ради: </w:t>
      </w:r>
    </w:p>
    <w:tbl>
      <w:tblPr>
        <w:tblStyle w:val="a8"/>
        <w:tblW w:w="0" w:type="auto"/>
        <w:tblLook w:val="04A0"/>
      </w:tblPr>
      <w:tblGrid>
        <w:gridCol w:w="2380"/>
        <w:gridCol w:w="1644"/>
        <w:gridCol w:w="1736"/>
        <w:gridCol w:w="1836"/>
        <w:gridCol w:w="1974"/>
      </w:tblGrid>
      <w:tr w:rsidR="00567244" w:rsidRPr="009752B6" w:rsidTr="00A458E1">
        <w:tc>
          <w:tcPr>
            <w:tcW w:w="2072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Назва закладу </w:t>
            </w:r>
          </w:p>
        </w:tc>
        <w:tc>
          <w:tcPr>
            <w:tcW w:w="1934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Кількість дітей у закладі Всього </w:t>
            </w:r>
          </w:p>
        </w:tc>
        <w:tc>
          <w:tcPr>
            <w:tcW w:w="1941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Кількість дітей початкової школи</w:t>
            </w:r>
          </w:p>
        </w:tc>
        <w:tc>
          <w:tcPr>
            <w:tcW w:w="194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Кількість дітей пільгового контингенту гімназії та ліцею</w:t>
            </w:r>
          </w:p>
        </w:tc>
        <w:tc>
          <w:tcPr>
            <w:tcW w:w="195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Всього кількість дітей, що потребують забезпеченням новорічними подарунками </w:t>
            </w:r>
          </w:p>
        </w:tc>
      </w:tr>
      <w:tr w:rsidR="00567244" w:rsidRPr="009752B6" w:rsidTr="00A458E1">
        <w:tc>
          <w:tcPr>
            <w:tcW w:w="2072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ЗЗСО «Авангардівська гімназія» Авангардівської селищної ради </w:t>
            </w:r>
          </w:p>
        </w:tc>
        <w:tc>
          <w:tcPr>
            <w:tcW w:w="1934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435</w:t>
            </w:r>
          </w:p>
        </w:tc>
        <w:tc>
          <w:tcPr>
            <w:tcW w:w="1941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289</w:t>
            </w:r>
          </w:p>
        </w:tc>
        <w:tc>
          <w:tcPr>
            <w:tcW w:w="194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15</w:t>
            </w:r>
          </w:p>
        </w:tc>
        <w:tc>
          <w:tcPr>
            <w:tcW w:w="195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304</w:t>
            </w:r>
          </w:p>
        </w:tc>
      </w:tr>
      <w:tr w:rsidR="00567244" w:rsidRPr="009752B6" w:rsidTr="00A458E1">
        <w:tc>
          <w:tcPr>
            <w:tcW w:w="2072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ЗЗСО «Прилиманський ліцей» Авангардівської селищної ради</w:t>
            </w:r>
          </w:p>
        </w:tc>
        <w:tc>
          <w:tcPr>
            <w:tcW w:w="1934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1385</w:t>
            </w:r>
          </w:p>
        </w:tc>
        <w:tc>
          <w:tcPr>
            <w:tcW w:w="1941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723</w:t>
            </w:r>
          </w:p>
        </w:tc>
        <w:tc>
          <w:tcPr>
            <w:tcW w:w="194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24</w:t>
            </w:r>
          </w:p>
        </w:tc>
        <w:tc>
          <w:tcPr>
            <w:tcW w:w="195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747</w:t>
            </w:r>
          </w:p>
        </w:tc>
      </w:tr>
      <w:tr w:rsidR="00567244" w:rsidRPr="009752B6" w:rsidTr="00A458E1">
        <w:tc>
          <w:tcPr>
            <w:tcW w:w="2072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ЗЗСО «Новодолинський ліцей» Авангардівської селищної ради</w:t>
            </w:r>
          </w:p>
        </w:tc>
        <w:tc>
          <w:tcPr>
            <w:tcW w:w="1934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490</w:t>
            </w:r>
          </w:p>
        </w:tc>
        <w:tc>
          <w:tcPr>
            <w:tcW w:w="1941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202</w:t>
            </w:r>
          </w:p>
        </w:tc>
        <w:tc>
          <w:tcPr>
            <w:tcW w:w="194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212</w:t>
            </w:r>
          </w:p>
        </w:tc>
      </w:tr>
      <w:tr w:rsidR="00567244" w:rsidRPr="009752B6" w:rsidTr="00A458E1">
        <w:tc>
          <w:tcPr>
            <w:tcW w:w="2072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ЗЗСО «Хлібодарський  ліцей» Авангардівської селищної ради</w:t>
            </w:r>
          </w:p>
        </w:tc>
        <w:tc>
          <w:tcPr>
            <w:tcW w:w="1934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419</w:t>
            </w:r>
          </w:p>
        </w:tc>
        <w:tc>
          <w:tcPr>
            <w:tcW w:w="1941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180</w:t>
            </w:r>
          </w:p>
        </w:tc>
        <w:tc>
          <w:tcPr>
            <w:tcW w:w="194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184</w:t>
            </w:r>
          </w:p>
        </w:tc>
      </w:tr>
    </w:tbl>
    <w:p w:rsidR="00567244" w:rsidRPr="009752B6" w:rsidRDefault="00567244" w:rsidP="00567244">
      <w:pPr>
        <w:rPr>
          <w:sz w:val="28"/>
          <w:szCs w:val="28"/>
        </w:rPr>
      </w:pPr>
      <w:r w:rsidRPr="009752B6">
        <w:rPr>
          <w:sz w:val="28"/>
          <w:szCs w:val="28"/>
        </w:rPr>
        <w:t xml:space="preserve"> Кількість вихованців, що здобувають у закладах дошкільної освіти </w:t>
      </w:r>
    </w:p>
    <w:tbl>
      <w:tblPr>
        <w:tblStyle w:val="a8"/>
        <w:tblW w:w="5000" w:type="pct"/>
        <w:tblLook w:val="04A0"/>
      </w:tblPr>
      <w:tblGrid>
        <w:gridCol w:w="4950"/>
        <w:gridCol w:w="4620"/>
      </w:tblGrid>
      <w:tr w:rsidR="00567244" w:rsidRPr="009752B6" w:rsidTr="00A458E1">
        <w:tc>
          <w:tcPr>
            <w:tcW w:w="2586" w:type="pct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 xml:space="preserve">Авангардівський ЗДО «Берізка» </w:t>
            </w:r>
            <w:r w:rsidRPr="009752B6">
              <w:rPr>
                <w:sz w:val="28"/>
                <w:szCs w:val="28"/>
              </w:rPr>
              <w:lastRenderedPageBreak/>
              <w:t>Авангардівської селищної ради</w:t>
            </w:r>
          </w:p>
        </w:tc>
        <w:tc>
          <w:tcPr>
            <w:tcW w:w="2414" w:type="pct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332</w:t>
            </w:r>
          </w:p>
        </w:tc>
      </w:tr>
      <w:tr w:rsidR="00567244" w:rsidRPr="009752B6" w:rsidTr="00A458E1">
        <w:tc>
          <w:tcPr>
            <w:tcW w:w="2586" w:type="pct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lastRenderedPageBreak/>
              <w:t>Хлібодарський ЗДО «Берізка» Авангардівської селищної ради</w:t>
            </w:r>
          </w:p>
        </w:tc>
        <w:tc>
          <w:tcPr>
            <w:tcW w:w="2414" w:type="pct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90</w:t>
            </w:r>
          </w:p>
        </w:tc>
      </w:tr>
      <w:tr w:rsidR="00567244" w:rsidRPr="009752B6" w:rsidTr="00A458E1">
        <w:tc>
          <w:tcPr>
            <w:tcW w:w="2586" w:type="pct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Авангардівський ЗДО «Мадагаскар» Авангардівської селищної ради</w:t>
            </w:r>
          </w:p>
        </w:tc>
        <w:tc>
          <w:tcPr>
            <w:tcW w:w="2414" w:type="pct"/>
          </w:tcPr>
          <w:p w:rsidR="00567244" w:rsidRPr="009752B6" w:rsidRDefault="00567244" w:rsidP="00A458E1">
            <w:pPr>
              <w:jc w:val="both"/>
              <w:rPr>
                <w:sz w:val="28"/>
                <w:szCs w:val="28"/>
              </w:rPr>
            </w:pPr>
            <w:r w:rsidRPr="009752B6">
              <w:rPr>
                <w:sz w:val="28"/>
                <w:szCs w:val="28"/>
              </w:rPr>
              <w:t>343</w:t>
            </w:r>
          </w:p>
        </w:tc>
      </w:tr>
    </w:tbl>
    <w:p w:rsidR="00567244" w:rsidRPr="009752B6" w:rsidRDefault="00567244" w:rsidP="00567244">
      <w:pPr>
        <w:jc w:val="both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 xml:space="preserve"> Новорічні подарунки</w:t>
      </w:r>
      <w:r>
        <w:rPr>
          <w:sz w:val="28"/>
          <w:szCs w:val="28"/>
        </w:rPr>
        <w:t>, в тому числі солодкі подарунки,</w:t>
      </w:r>
      <w:r w:rsidRPr="009752B6">
        <w:rPr>
          <w:sz w:val="28"/>
          <w:szCs w:val="28"/>
        </w:rPr>
        <w:t xml:space="preserve"> є заохочувальним засобом для дітей дошкільного та початкової школи, при цьому, є необхідність забезпечення подарунками дітей пільгового контингенту гімназії та ліцею у закладах освіти. Таким чином є необхідність у забезпеченні </w:t>
      </w:r>
      <w:r>
        <w:rPr>
          <w:sz w:val="28"/>
          <w:szCs w:val="28"/>
        </w:rPr>
        <w:t>2212</w:t>
      </w:r>
      <w:r w:rsidRPr="009752B6">
        <w:rPr>
          <w:sz w:val="28"/>
          <w:szCs w:val="28"/>
        </w:rPr>
        <w:t xml:space="preserve"> дітей новорічними подарунками</w:t>
      </w:r>
      <w:r>
        <w:rPr>
          <w:sz w:val="28"/>
          <w:szCs w:val="28"/>
        </w:rPr>
        <w:t xml:space="preserve"> (солодкими новорічними подарунками).</w:t>
      </w:r>
      <w:r w:rsidRPr="009752B6">
        <w:rPr>
          <w:sz w:val="28"/>
          <w:szCs w:val="28"/>
        </w:rPr>
        <w:t xml:space="preserve"> 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</w:r>
      <w:r w:rsidRPr="009752B6">
        <w:rPr>
          <w:sz w:val="28"/>
          <w:szCs w:val="28"/>
        </w:rPr>
        <w:tab/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  <w:lang w:val="en-US"/>
        </w:rPr>
        <w:t>V</w:t>
      </w:r>
      <w:r w:rsidRPr="009752B6">
        <w:rPr>
          <w:sz w:val="28"/>
          <w:szCs w:val="28"/>
        </w:rPr>
        <w:t>.ОБГРУНТУВАННЯ ШЛЯХІВ І ЗАСОБІВ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 xml:space="preserve">РОЗВ′ЯЗАННЯ ПРОБЛЕМИ </w:t>
      </w:r>
    </w:p>
    <w:p w:rsidR="00567244" w:rsidRPr="009752B6" w:rsidRDefault="00567244" w:rsidP="00567244">
      <w:pPr>
        <w:rPr>
          <w:sz w:val="28"/>
          <w:szCs w:val="28"/>
          <w:highlight w:val="yellow"/>
        </w:rPr>
      </w:pPr>
    </w:p>
    <w:p w:rsidR="00567244" w:rsidRPr="003219AC" w:rsidRDefault="00567244" w:rsidP="00567244">
      <w:pPr>
        <w:jc w:val="both"/>
        <w:rPr>
          <w:sz w:val="28"/>
          <w:szCs w:val="28"/>
        </w:rPr>
      </w:pPr>
      <w:r w:rsidRPr="003219AC">
        <w:rPr>
          <w:sz w:val="28"/>
          <w:szCs w:val="28"/>
        </w:rPr>
        <w:tab/>
        <w:t xml:space="preserve">Реалізація завдань Програми є можливою шляхом проведення заходів зі святкування новорічних свят для дітей  Авангардівської територіальної громади, а також: </w:t>
      </w:r>
    </w:p>
    <w:p w:rsidR="00567244" w:rsidRPr="003219AC" w:rsidRDefault="00567244" w:rsidP="00567244">
      <w:pPr>
        <w:jc w:val="both"/>
        <w:rPr>
          <w:sz w:val="28"/>
          <w:szCs w:val="28"/>
        </w:rPr>
      </w:pPr>
      <w:r w:rsidRPr="003219AC">
        <w:rPr>
          <w:sz w:val="28"/>
          <w:szCs w:val="28"/>
        </w:rPr>
        <w:t xml:space="preserve">          - придбання новорічних подарунків</w:t>
      </w:r>
      <w:r>
        <w:rPr>
          <w:sz w:val="28"/>
          <w:szCs w:val="28"/>
        </w:rPr>
        <w:t>, в тому числі солодких подарунків,</w:t>
      </w:r>
      <w:r w:rsidRPr="003219AC">
        <w:rPr>
          <w:sz w:val="28"/>
          <w:szCs w:val="28"/>
        </w:rPr>
        <w:t xml:space="preserve"> для забезпечення проведення заходів</w:t>
      </w:r>
      <w:r w:rsidRPr="003219AC">
        <w:rPr>
          <w:i/>
          <w:sz w:val="28"/>
          <w:szCs w:val="28"/>
        </w:rPr>
        <w:t xml:space="preserve"> </w:t>
      </w:r>
      <w:r w:rsidRPr="003219AC">
        <w:rPr>
          <w:sz w:val="28"/>
          <w:szCs w:val="28"/>
        </w:rPr>
        <w:t xml:space="preserve">до святкування новорічних свят для дітей здобувачів освіти (дошкільнята, початкова школи та пільговий </w:t>
      </w:r>
      <w:proofErr w:type="spellStart"/>
      <w:r w:rsidRPr="003219AC">
        <w:rPr>
          <w:sz w:val="28"/>
          <w:szCs w:val="28"/>
        </w:rPr>
        <w:t>контингет</w:t>
      </w:r>
      <w:proofErr w:type="spellEnd"/>
      <w:r w:rsidRPr="003219AC">
        <w:rPr>
          <w:sz w:val="28"/>
          <w:szCs w:val="28"/>
        </w:rPr>
        <w:t>);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3219AC">
        <w:rPr>
          <w:sz w:val="28"/>
          <w:szCs w:val="28"/>
        </w:rPr>
        <w:tab/>
        <w:t>- придбання призів для проведення конкурсів.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 xml:space="preserve">           </w:t>
      </w:r>
      <w:r w:rsidRPr="009752B6">
        <w:rPr>
          <w:sz w:val="28"/>
          <w:szCs w:val="28"/>
          <w:lang w:val="en-US"/>
        </w:rPr>
        <w:t>VI</w:t>
      </w:r>
      <w:r w:rsidRPr="009752B6">
        <w:rPr>
          <w:sz w:val="28"/>
          <w:szCs w:val="28"/>
        </w:rPr>
        <w:t>.РЕСУРСНЕ ЗАБЕЗПЕЧЕННЯ ПРОГРАМИ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  <w:t xml:space="preserve">Фінансування заходів на виконання Програми здійснюється за рахунок бюджету Авангардівської територіальної громади. 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  <w:t xml:space="preserve">Фінансування Програми здійснюється в межах видатків, затверджених рішенням </w:t>
      </w:r>
      <w:r>
        <w:rPr>
          <w:sz w:val="28"/>
          <w:szCs w:val="28"/>
        </w:rPr>
        <w:t>Авангардівської селищної</w:t>
      </w:r>
      <w:r w:rsidRPr="009752B6">
        <w:rPr>
          <w:sz w:val="28"/>
          <w:szCs w:val="28"/>
        </w:rPr>
        <w:t xml:space="preserve"> ради про </w:t>
      </w:r>
      <w:r>
        <w:rPr>
          <w:sz w:val="28"/>
          <w:szCs w:val="28"/>
        </w:rPr>
        <w:t xml:space="preserve">затвердження бюджету </w:t>
      </w:r>
      <w:r w:rsidRPr="009752B6">
        <w:rPr>
          <w:sz w:val="28"/>
          <w:szCs w:val="28"/>
        </w:rPr>
        <w:t xml:space="preserve">Авангардівської </w:t>
      </w:r>
      <w:r>
        <w:rPr>
          <w:sz w:val="28"/>
          <w:szCs w:val="28"/>
        </w:rPr>
        <w:t xml:space="preserve">селищної </w:t>
      </w:r>
      <w:r w:rsidRPr="009752B6">
        <w:rPr>
          <w:sz w:val="28"/>
          <w:szCs w:val="28"/>
        </w:rPr>
        <w:t>територіальної громади на 2021 рік</w:t>
      </w:r>
      <w:r>
        <w:rPr>
          <w:sz w:val="28"/>
          <w:szCs w:val="28"/>
        </w:rPr>
        <w:t xml:space="preserve"> зі змінами.</w:t>
      </w:r>
    </w:p>
    <w:p w:rsidR="00567244" w:rsidRPr="009752B6" w:rsidRDefault="00567244" w:rsidP="00567244">
      <w:pPr>
        <w:jc w:val="both"/>
        <w:rPr>
          <w:bCs/>
          <w:iCs/>
          <w:sz w:val="28"/>
          <w:szCs w:val="28"/>
        </w:rPr>
      </w:pPr>
      <w:r w:rsidRPr="009752B6">
        <w:rPr>
          <w:sz w:val="28"/>
          <w:szCs w:val="28"/>
        </w:rPr>
        <w:tab/>
        <w:t>Орієнтовний обсяг фінансування Програми  фінансування заходів щодо святкування новорічних свят для дітей Авангардівської територіальної громади на 2021 рік - Додаток 1 до Програми.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  <w:lang w:val="en-US"/>
        </w:rPr>
        <w:t>VI</w:t>
      </w:r>
      <w:r w:rsidRPr="009752B6">
        <w:rPr>
          <w:sz w:val="28"/>
          <w:szCs w:val="28"/>
        </w:rPr>
        <w:t>І. ЗАВДАННЯ ПРОГРАМИ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 xml:space="preserve">            Основними завданнями реалізації програми є організація на належному рівні та проведення заходів у святкуванні новорічних свят для дітей у Авангардівській територіальній громаді (ігрових та розважальних програм, шоу, конкурсів,  святкових новорічних концертів, інших святкових дійств для дітей), відвідання зазначених заходів насамперед творчо-обдарованими учнями та вихованцями.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  <w:lang w:val="en-US"/>
        </w:rPr>
        <w:t>V</w:t>
      </w:r>
      <w:r w:rsidRPr="009752B6">
        <w:rPr>
          <w:sz w:val="28"/>
          <w:szCs w:val="28"/>
        </w:rPr>
        <w:t>І</w:t>
      </w:r>
      <w:r w:rsidRPr="009752B6">
        <w:rPr>
          <w:sz w:val="28"/>
          <w:szCs w:val="28"/>
          <w:lang w:val="en-US"/>
        </w:rPr>
        <w:t>I</w:t>
      </w:r>
      <w:r w:rsidRPr="009752B6">
        <w:rPr>
          <w:sz w:val="28"/>
          <w:szCs w:val="28"/>
        </w:rPr>
        <w:t xml:space="preserve">І. ОЧІКУВАНІ РЕЗУЛЬТАТИ ВИКОНАННЯ ПРОГРАМИ 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bCs/>
          <w:sz w:val="28"/>
          <w:szCs w:val="28"/>
        </w:rPr>
      </w:pPr>
      <w:r w:rsidRPr="009752B6">
        <w:rPr>
          <w:sz w:val="28"/>
          <w:szCs w:val="28"/>
        </w:rPr>
        <w:lastRenderedPageBreak/>
        <w:t xml:space="preserve">         </w:t>
      </w:r>
      <w:r w:rsidRPr="009752B6">
        <w:rPr>
          <w:bCs/>
          <w:sz w:val="28"/>
          <w:szCs w:val="28"/>
        </w:rPr>
        <w:t xml:space="preserve">  Очікуваними результатами виконання Програми є:</w:t>
      </w:r>
    </w:p>
    <w:p w:rsidR="00567244" w:rsidRPr="009752B6" w:rsidRDefault="00567244" w:rsidP="00567244">
      <w:pPr>
        <w:jc w:val="both"/>
        <w:rPr>
          <w:bCs/>
          <w:sz w:val="28"/>
          <w:szCs w:val="28"/>
        </w:rPr>
      </w:pPr>
      <w:r w:rsidRPr="009752B6">
        <w:rPr>
          <w:bCs/>
          <w:sz w:val="28"/>
          <w:szCs w:val="28"/>
        </w:rPr>
        <w:t xml:space="preserve">           - забезпечення належного проведення заходів до новорічних свят  </w:t>
      </w:r>
      <w:r w:rsidRPr="009752B6">
        <w:rPr>
          <w:sz w:val="28"/>
          <w:szCs w:val="28"/>
        </w:rPr>
        <w:t>для дітей територіальної громади;</w:t>
      </w:r>
      <w:r w:rsidRPr="009752B6">
        <w:rPr>
          <w:bCs/>
          <w:sz w:val="28"/>
          <w:szCs w:val="28"/>
        </w:rPr>
        <w:t xml:space="preserve"> </w:t>
      </w:r>
    </w:p>
    <w:p w:rsidR="00567244" w:rsidRPr="009752B6" w:rsidRDefault="00567244" w:rsidP="00567244">
      <w:pPr>
        <w:jc w:val="both"/>
        <w:rPr>
          <w:bCs/>
          <w:sz w:val="28"/>
          <w:szCs w:val="28"/>
        </w:rPr>
      </w:pPr>
      <w:r w:rsidRPr="009752B6">
        <w:rPr>
          <w:bCs/>
          <w:sz w:val="28"/>
          <w:szCs w:val="28"/>
        </w:rPr>
        <w:t xml:space="preserve">           - заохочення </w:t>
      </w:r>
      <w:r w:rsidRPr="009752B6">
        <w:rPr>
          <w:sz w:val="28"/>
          <w:szCs w:val="28"/>
        </w:rPr>
        <w:t>творчо-обдарованих дітей територіальної громади;</w:t>
      </w:r>
      <w:r w:rsidRPr="009752B6">
        <w:rPr>
          <w:bCs/>
          <w:sz w:val="28"/>
          <w:szCs w:val="28"/>
        </w:rPr>
        <w:t xml:space="preserve">     </w:t>
      </w:r>
    </w:p>
    <w:p w:rsidR="00567244" w:rsidRPr="009752B6" w:rsidRDefault="00567244" w:rsidP="00567244">
      <w:pPr>
        <w:jc w:val="both"/>
        <w:rPr>
          <w:bCs/>
          <w:sz w:val="28"/>
          <w:szCs w:val="28"/>
        </w:rPr>
      </w:pPr>
      <w:r w:rsidRPr="009752B6">
        <w:rPr>
          <w:bCs/>
          <w:sz w:val="28"/>
          <w:szCs w:val="28"/>
        </w:rPr>
        <w:t xml:space="preserve">           - вдосконалення взаємодії органу місцевого самоврядування з населенням територіальної громади;</w:t>
      </w: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ab/>
        <w:t xml:space="preserve"> - формування позитивного іміджу органу місцевого самоврядування.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  <w:lang w:val="en-US"/>
        </w:rPr>
        <w:t>I</w:t>
      </w:r>
      <w:r w:rsidRPr="009752B6">
        <w:rPr>
          <w:sz w:val="28"/>
          <w:szCs w:val="28"/>
        </w:rPr>
        <w:t>Х.ОРГАНІЗАЦІЯ УПРАВЛІННЯ ТА КОНТРОЛЮ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ЗА ХОДОМ ВИКОНАННЯ ПРОГРАМИ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</w:p>
    <w:p w:rsidR="00567244" w:rsidRPr="009752B6" w:rsidRDefault="00567244" w:rsidP="00567244">
      <w:pPr>
        <w:jc w:val="both"/>
        <w:rPr>
          <w:sz w:val="28"/>
          <w:szCs w:val="28"/>
        </w:rPr>
      </w:pPr>
      <w:r w:rsidRPr="009752B6">
        <w:rPr>
          <w:sz w:val="28"/>
          <w:szCs w:val="28"/>
        </w:rPr>
        <w:t xml:space="preserve">          Координація та контроль за виконанням Програми покладається на Відділ освіти, культури. молоді та спорту Авангардівської селищної ради Овідіопольського району Одеської області (головний розпорядник коштів), співвиконавцями є ЗЗСО «Новодолинський ліцей» Авангардівської селищної ради, ЗЗСО «Хлібодарський ліцей» Авангардівської селищної ради. Заклади, які є відповідальними за виконання запланованих заходів Програми, забезпечують цільове використання коштів та реалізацію заходів в повному обсязі. У разі потреби до Програми вносяться зміни.  </w:t>
      </w:r>
    </w:p>
    <w:p w:rsidR="00276067" w:rsidRPr="00E8064C" w:rsidRDefault="00276067" w:rsidP="00276067">
      <w:pPr>
        <w:ind w:firstLine="708"/>
        <w:jc w:val="both"/>
        <w:rPr>
          <w:b/>
          <w:sz w:val="28"/>
          <w:szCs w:val="28"/>
        </w:rPr>
      </w:pPr>
    </w:p>
    <w:p w:rsidR="00276067" w:rsidRPr="00E8064C" w:rsidRDefault="00276067" w:rsidP="00276067">
      <w:pPr>
        <w:ind w:firstLine="708"/>
        <w:jc w:val="both"/>
        <w:rPr>
          <w:sz w:val="28"/>
          <w:szCs w:val="28"/>
        </w:rPr>
      </w:pPr>
      <w:r w:rsidRPr="00E8064C">
        <w:rPr>
          <w:sz w:val="28"/>
          <w:szCs w:val="28"/>
        </w:rPr>
        <w:t xml:space="preserve">Секретар </w:t>
      </w:r>
      <w:r w:rsidR="005E4CE0" w:rsidRPr="00E8064C">
        <w:rPr>
          <w:sz w:val="28"/>
          <w:szCs w:val="28"/>
        </w:rPr>
        <w:t>селищної ради</w:t>
      </w:r>
      <w:r w:rsidR="005E4CE0" w:rsidRPr="00E8064C">
        <w:rPr>
          <w:sz w:val="28"/>
          <w:szCs w:val="28"/>
        </w:rPr>
        <w:tab/>
      </w:r>
      <w:r w:rsidR="005E4CE0" w:rsidRPr="00E8064C">
        <w:rPr>
          <w:sz w:val="28"/>
          <w:szCs w:val="28"/>
        </w:rPr>
        <w:tab/>
      </w:r>
      <w:r w:rsidR="005E4CE0" w:rsidRPr="00E8064C">
        <w:rPr>
          <w:sz w:val="28"/>
          <w:szCs w:val="28"/>
        </w:rPr>
        <w:tab/>
      </w:r>
      <w:r w:rsidR="005E4CE0" w:rsidRPr="00E8064C">
        <w:rPr>
          <w:sz w:val="28"/>
          <w:szCs w:val="28"/>
        </w:rPr>
        <w:tab/>
      </w:r>
      <w:r w:rsidR="005E4CE0" w:rsidRPr="00E8064C">
        <w:rPr>
          <w:sz w:val="28"/>
          <w:szCs w:val="28"/>
        </w:rPr>
        <w:tab/>
        <w:t>Валентина ЩУР</w:t>
      </w:r>
    </w:p>
    <w:p w:rsidR="00FF6F48" w:rsidRPr="00E8064C" w:rsidRDefault="00FF6F48">
      <w:pPr>
        <w:spacing w:after="160" w:line="259" w:lineRule="auto"/>
        <w:rPr>
          <w:sz w:val="28"/>
          <w:szCs w:val="28"/>
        </w:rPr>
      </w:pPr>
      <w:r w:rsidRPr="00E8064C">
        <w:rPr>
          <w:sz w:val="28"/>
          <w:szCs w:val="28"/>
        </w:rPr>
        <w:br w:type="page"/>
      </w:r>
    </w:p>
    <w:p w:rsidR="00FB667B" w:rsidRPr="00E8064C" w:rsidRDefault="00FF6F48" w:rsidP="00FF6F48">
      <w:pPr>
        <w:ind w:right="-116"/>
        <w:jc w:val="right"/>
        <w:rPr>
          <w:iCs/>
          <w:sz w:val="28"/>
          <w:szCs w:val="28"/>
        </w:rPr>
        <w:sectPr w:rsidR="00FB667B" w:rsidRPr="00E8064C" w:rsidSect="00493D6E">
          <w:pgSz w:w="11906" w:h="16838"/>
          <w:pgMar w:top="851" w:right="851" w:bottom="567" w:left="1701" w:header="0" w:footer="0" w:gutter="0"/>
          <w:cols w:space="720"/>
        </w:sectPr>
      </w:pPr>
      <w:r w:rsidRPr="00E8064C"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FF6F48" w:rsidRPr="00567244" w:rsidRDefault="00FF6F48" w:rsidP="00567244">
      <w:pPr>
        <w:ind w:left="10206" w:right="-116"/>
        <w:jc w:val="right"/>
        <w:rPr>
          <w:iCs/>
          <w:sz w:val="28"/>
          <w:szCs w:val="28"/>
        </w:rPr>
      </w:pPr>
      <w:r w:rsidRPr="00567244">
        <w:rPr>
          <w:iCs/>
          <w:sz w:val="28"/>
          <w:szCs w:val="28"/>
        </w:rPr>
        <w:lastRenderedPageBreak/>
        <w:t>Додаток № 1</w:t>
      </w:r>
    </w:p>
    <w:p w:rsidR="00567244" w:rsidRPr="009752B6" w:rsidRDefault="00FF6F48" w:rsidP="00567244">
      <w:pPr>
        <w:ind w:left="10206" w:right="-116"/>
        <w:jc w:val="right"/>
      </w:pPr>
      <w:r w:rsidRPr="00567244">
        <w:rPr>
          <w:iCs/>
          <w:sz w:val="28"/>
          <w:szCs w:val="28"/>
        </w:rPr>
        <w:t xml:space="preserve">до Програми  </w:t>
      </w:r>
      <w:r w:rsidR="00567244" w:rsidRPr="00567244">
        <w:rPr>
          <w:sz w:val="28"/>
          <w:szCs w:val="28"/>
        </w:rPr>
        <w:t xml:space="preserve">фінансування заходів щодо святкування новорічних свят для дітей Авангардівської територіальної громади на 2021 рік  </w:t>
      </w:r>
    </w:p>
    <w:p w:rsidR="00567244" w:rsidRDefault="00567244" w:rsidP="00567244">
      <w:pPr>
        <w:rPr>
          <w:sz w:val="28"/>
          <w:szCs w:val="28"/>
        </w:rPr>
      </w:pPr>
      <w:r w:rsidRPr="009752B6">
        <w:rPr>
          <w:sz w:val="28"/>
          <w:szCs w:val="28"/>
        </w:rPr>
        <w:tab/>
      </w:r>
      <w:r w:rsidRPr="009752B6">
        <w:rPr>
          <w:sz w:val="28"/>
          <w:szCs w:val="28"/>
        </w:rPr>
        <w:tab/>
      </w:r>
      <w:r w:rsidRPr="009752B6">
        <w:rPr>
          <w:sz w:val="28"/>
          <w:szCs w:val="28"/>
        </w:rPr>
        <w:tab/>
      </w:r>
      <w:r w:rsidRPr="009752B6">
        <w:rPr>
          <w:sz w:val="28"/>
          <w:szCs w:val="28"/>
        </w:rPr>
        <w:tab/>
      </w:r>
      <w:r w:rsidRPr="009752B6">
        <w:rPr>
          <w:sz w:val="28"/>
          <w:szCs w:val="28"/>
        </w:rPr>
        <w:tab/>
      </w:r>
      <w:r w:rsidRPr="009752B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>ОРІЄНТОВНИЙ ОБСЯГ ФІНАНСУВАННЯ</w:t>
      </w:r>
    </w:p>
    <w:p w:rsidR="00567244" w:rsidRPr="009752B6" w:rsidRDefault="00567244" w:rsidP="00567244">
      <w:pPr>
        <w:jc w:val="center"/>
        <w:rPr>
          <w:sz w:val="28"/>
          <w:szCs w:val="28"/>
        </w:rPr>
      </w:pPr>
      <w:r w:rsidRPr="009752B6">
        <w:rPr>
          <w:sz w:val="28"/>
          <w:szCs w:val="28"/>
        </w:rPr>
        <w:tab/>
        <w:t>Програми  фінансування заходів щодо святкування новорічних свят для дітей Авангардівської територіальної громади на 2021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4"/>
        <w:gridCol w:w="4061"/>
        <w:gridCol w:w="3253"/>
        <w:gridCol w:w="1702"/>
        <w:gridCol w:w="618"/>
        <w:gridCol w:w="1018"/>
      </w:tblGrid>
      <w:tr w:rsidR="00567244" w:rsidRPr="003219AC" w:rsidTr="00A458E1">
        <w:trPr>
          <w:cantSplit/>
          <w:trHeight w:val="8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4" w:rsidRPr="003219AC" w:rsidRDefault="00567244" w:rsidP="00A458E1">
            <w:pPr>
              <w:jc w:val="center"/>
              <w:rPr>
                <w:b/>
                <w:bCs/>
              </w:rPr>
            </w:pPr>
            <w:r w:rsidRPr="003219AC">
              <w:rPr>
                <w:b/>
                <w:bCs/>
              </w:rPr>
              <w:t>Програма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  <w:rPr>
                <w:b/>
                <w:bCs/>
              </w:rPr>
            </w:pPr>
            <w:r w:rsidRPr="003219AC">
              <w:rPr>
                <w:b/>
                <w:lang w:eastAsia="uk-UA" w:bidi="uk-UA"/>
              </w:rPr>
              <w:t>Виконавці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44" w:rsidRPr="003219AC" w:rsidRDefault="00567244" w:rsidP="00A458E1">
            <w:pPr>
              <w:jc w:val="center"/>
              <w:rPr>
                <w:b/>
                <w:bCs/>
              </w:rPr>
            </w:pPr>
            <w:r w:rsidRPr="003219AC">
              <w:rPr>
                <w:b/>
                <w:bCs/>
              </w:rPr>
              <w:t>Джерело фінансування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244" w:rsidRPr="003219AC" w:rsidRDefault="00567244" w:rsidP="00A458E1">
            <w:pPr>
              <w:ind w:right="-108"/>
              <w:jc w:val="center"/>
              <w:rPr>
                <w:b/>
                <w:bCs/>
              </w:rPr>
            </w:pPr>
          </w:p>
          <w:p w:rsidR="00567244" w:rsidRPr="003219AC" w:rsidRDefault="00567244" w:rsidP="00A458E1">
            <w:pPr>
              <w:ind w:right="-108"/>
              <w:jc w:val="center"/>
              <w:rPr>
                <w:b/>
                <w:bCs/>
              </w:rPr>
            </w:pPr>
            <w:r w:rsidRPr="003219AC">
              <w:rPr>
                <w:b/>
                <w:bCs/>
              </w:rPr>
              <w:t>Усього витрат на виконання Програми грн.</w:t>
            </w:r>
          </w:p>
        </w:tc>
      </w:tr>
      <w:tr w:rsidR="00567244" w:rsidRPr="003219AC" w:rsidTr="00A458E1">
        <w:trPr>
          <w:cantSplit/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4" w:rsidRPr="003219AC" w:rsidRDefault="00567244" w:rsidP="00A458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244" w:rsidRPr="003219AC" w:rsidRDefault="00567244" w:rsidP="00A458E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lang w:eastAsia="uk-UA" w:bidi="uk-UA"/>
              </w:rPr>
            </w:pPr>
            <w:r w:rsidRPr="003219AC">
              <w:rPr>
                <w:b/>
                <w:lang w:eastAsia="uk-UA" w:bidi="uk-UA"/>
              </w:rPr>
              <w:t xml:space="preserve">Бюджет Авангардівської селищної територіальної громади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44" w:rsidRPr="003219AC" w:rsidRDefault="00567244" w:rsidP="00A458E1">
            <w:pPr>
              <w:spacing w:line="256" w:lineRule="auto"/>
              <w:ind w:right="75"/>
              <w:jc w:val="center"/>
              <w:rPr>
                <w:b/>
                <w:lang w:eastAsia="uk-UA" w:bidi="uk-UA"/>
              </w:rPr>
            </w:pPr>
            <w:r w:rsidRPr="003219AC">
              <w:rPr>
                <w:b/>
                <w:lang w:eastAsia="uk-UA" w:bidi="uk-UA"/>
              </w:rPr>
              <w:t>Інші джерела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244" w:rsidRPr="003219AC" w:rsidRDefault="00567244" w:rsidP="00A458E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  <w:rPr>
                <w:b/>
                <w:bCs/>
              </w:rPr>
            </w:pPr>
          </w:p>
        </w:tc>
      </w:tr>
      <w:tr w:rsidR="00567244" w:rsidRPr="003219AC" w:rsidTr="00A458E1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244" w:rsidRPr="003219AC" w:rsidRDefault="00567244" w:rsidP="00A458E1">
            <w:pPr>
              <w:jc w:val="center"/>
            </w:pPr>
            <w:r w:rsidRPr="003219AC">
              <w:rPr>
                <w:bCs/>
              </w:rPr>
              <w:t xml:space="preserve">Програми </w:t>
            </w:r>
            <w:r w:rsidRPr="003219AC">
              <w:t>фінансування заходів щодо святкування новорічних свят для дітей Авангардівської територіальної громади на 2021 рік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  <w:r w:rsidRPr="003219AC">
              <w:rPr>
                <w:rFonts w:eastAsia="Calibri"/>
                <w:color w:val="000000"/>
              </w:rPr>
              <w:t>Відділ ОКМС Авангардівської селищної ради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  <w:r w:rsidRPr="003219AC">
              <w:t>363 200,00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4" w:rsidRPr="003219AC" w:rsidRDefault="00567244" w:rsidP="00A458E1">
            <w:pPr>
              <w:jc w:val="center"/>
            </w:pPr>
            <w:r w:rsidRPr="003219AC">
              <w:t>-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244" w:rsidRDefault="00567244" w:rsidP="00A458E1">
            <w:pPr>
              <w:jc w:val="center"/>
            </w:pPr>
            <w:r w:rsidRPr="003219AC">
              <w:t>442 400,00</w:t>
            </w:r>
          </w:p>
          <w:p w:rsidR="009D0F10" w:rsidRDefault="009D0F10" w:rsidP="00A458E1">
            <w:pPr>
              <w:jc w:val="center"/>
            </w:pPr>
            <w:r>
              <w:t>В т. ч.:</w:t>
            </w:r>
          </w:p>
          <w:p w:rsidR="009D0F10" w:rsidRDefault="009D0F10" w:rsidP="00A458E1">
            <w:pPr>
              <w:jc w:val="center"/>
            </w:pPr>
          </w:p>
          <w:p w:rsidR="009D0F10" w:rsidRDefault="009D0F10" w:rsidP="00A458E1">
            <w:pPr>
              <w:jc w:val="center"/>
            </w:pPr>
            <w:r>
              <w:t>КФК 0611010 – 152862</w:t>
            </w:r>
          </w:p>
          <w:p w:rsidR="009D0F10" w:rsidRDefault="009D0F10" w:rsidP="00A458E1">
            <w:pPr>
              <w:jc w:val="center"/>
            </w:pPr>
          </w:p>
          <w:p w:rsidR="009D0F10" w:rsidRPr="009D0F10" w:rsidRDefault="009D0F10" w:rsidP="00A458E1">
            <w:pPr>
              <w:jc w:val="center"/>
            </w:pPr>
            <w:r>
              <w:t>КФК 0611020 - 289538</w:t>
            </w:r>
          </w:p>
        </w:tc>
      </w:tr>
      <w:tr w:rsidR="00567244" w:rsidRPr="003219AC" w:rsidTr="00A458E1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  <w:r w:rsidRPr="003219AC"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</w:p>
        </w:tc>
      </w:tr>
      <w:tr w:rsidR="00567244" w:rsidRPr="003219AC" w:rsidTr="00A458E1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  <w:rPr>
                <w:rFonts w:eastAsia="Calibri"/>
                <w:color w:val="000000"/>
              </w:rPr>
            </w:pPr>
            <w:r w:rsidRPr="003219AC">
              <w:t>заклад загальної середньої освіти «Хлібодарський ліцей» Авангардівської селищної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  <w:r w:rsidRPr="003219AC">
              <w:t>36 800,00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  <w:r w:rsidRPr="003219AC"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</w:p>
        </w:tc>
      </w:tr>
      <w:tr w:rsidR="00567244" w:rsidRPr="003219AC" w:rsidTr="00A458E1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  <w:rPr>
                <w:rFonts w:eastAsia="Calibri"/>
                <w:color w:val="000000"/>
              </w:rPr>
            </w:pPr>
            <w:r w:rsidRPr="003219AC">
              <w:t>заклад загальної середньої освіти «Новодолинський ліцей» Авангардівської селищної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  <w:r w:rsidRPr="003219AC">
              <w:t>42 400,00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  <w:r w:rsidRPr="003219AC"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44" w:rsidRPr="003219AC" w:rsidRDefault="00567244" w:rsidP="00A458E1">
            <w:pPr>
              <w:jc w:val="center"/>
            </w:pPr>
          </w:p>
        </w:tc>
      </w:tr>
    </w:tbl>
    <w:p w:rsidR="00567244" w:rsidRPr="009752B6" w:rsidRDefault="00567244" w:rsidP="00567244">
      <w:pPr>
        <w:rPr>
          <w:color w:val="FF0000"/>
          <w:sz w:val="28"/>
          <w:szCs w:val="28"/>
        </w:rPr>
      </w:pPr>
    </w:p>
    <w:p w:rsidR="00413457" w:rsidRPr="00E8064C" w:rsidRDefault="00413457" w:rsidP="00FF6F48">
      <w:pPr>
        <w:widowControl w:val="0"/>
        <w:jc w:val="center"/>
        <w:rPr>
          <w:sz w:val="28"/>
          <w:szCs w:val="28"/>
        </w:rPr>
      </w:pPr>
    </w:p>
    <w:p w:rsidR="00FF6F48" w:rsidRPr="00E8064C" w:rsidRDefault="00FF6F48" w:rsidP="00FB667B">
      <w:pPr>
        <w:ind w:left="2124" w:firstLine="708"/>
        <w:jc w:val="both"/>
        <w:rPr>
          <w:sz w:val="28"/>
          <w:szCs w:val="28"/>
        </w:rPr>
      </w:pPr>
      <w:r w:rsidRPr="00E8064C">
        <w:rPr>
          <w:sz w:val="28"/>
          <w:szCs w:val="28"/>
        </w:rPr>
        <w:t>Секретар селищної ради</w:t>
      </w:r>
      <w:r w:rsidRPr="00E8064C">
        <w:rPr>
          <w:sz w:val="28"/>
          <w:szCs w:val="28"/>
        </w:rPr>
        <w:tab/>
      </w:r>
      <w:r w:rsidRPr="00E8064C">
        <w:rPr>
          <w:sz w:val="28"/>
          <w:szCs w:val="28"/>
        </w:rPr>
        <w:tab/>
      </w:r>
      <w:r w:rsidRPr="00E8064C">
        <w:rPr>
          <w:sz w:val="28"/>
          <w:szCs w:val="28"/>
        </w:rPr>
        <w:tab/>
      </w:r>
      <w:r w:rsidRPr="00E8064C">
        <w:rPr>
          <w:sz w:val="28"/>
          <w:szCs w:val="28"/>
        </w:rPr>
        <w:tab/>
      </w:r>
      <w:r w:rsidRPr="00E8064C">
        <w:rPr>
          <w:sz w:val="28"/>
          <w:szCs w:val="28"/>
        </w:rPr>
        <w:tab/>
        <w:t>Валентина ЩУР</w:t>
      </w:r>
    </w:p>
    <w:p w:rsidR="00FB667B" w:rsidRPr="00E8064C" w:rsidRDefault="00FB667B" w:rsidP="00FF6F48">
      <w:pPr>
        <w:spacing w:after="160" w:line="259" w:lineRule="auto"/>
        <w:rPr>
          <w:sz w:val="28"/>
          <w:szCs w:val="28"/>
        </w:rPr>
        <w:sectPr w:rsidR="00FB667B" w:rsidRPr="00E8064C" w:rsidSect="00FB667B">
          <w:pgSz w:w="16838" w:h="11906" w:orient="landscape"/>
          <w:pgMar w:top="851" w:right="567" w:bottom="1701" w:left="851" w:header="0" w:footer="0" w:gutter="0"/>
          <w:cols w:space="720"/>
        </w:sectPr>
      </w:pPr>
    </w:p>
    <w:p w:rsidR="00FF6F48" w:rsidRPr="00E8064C" w:rsidRDefault="00FF6F48" w:rsidP="00FF6F48">
      <w:pPr>
        <w:spacing w:after="160" w:line="259" w:lineRule="auto"/>
        <w:rPr>
          <w:sz w:val="28"/>
          <w:szCs w:val="28"/>
        </w:rPr>
      </w:pPr>
    </w:p>
    <w:p w:rsidR="0040752A" w:rsidRPr="00E8064C" w:rsidRDefault="0040752A">
      <w:pPr>
        <w:spacing w:after="160" w:line="259" w:lineRule="auto"/>
        <w:rPr>
          <w:sz w:val="28"/>
          <w:szCs w:val="28"/>
        </w:rPr>
      </w:pPr>
    </w:p>
    <w:sectPr w:rsidR="0040752A" w:rsidRPr="00E8064C" w:rsidSect="00493D6E">
      <w:pgSz w:w="11906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BCF"/>
    <w:multiLevelType w:val="hybridMultilevel"/>
    <w:tmpl w:val="3E18897A"/>
    <w:lvl w:ilvl="0" w:tplc="EB1AC15A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24201B4F"/>
    <w:multiLevelType w:val="hybridMultilevel"/>
    <w:tmpl w:val="2604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C7098F"/>
    <w:multiLevelType w:val="hybridMultilevel"/>
    <w:tmpl w:val="D37857A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1D97CDC"/>
    <w:multiLevelType w:val="hybridMultilevel"/>
    <w:tmpl w:val="CB6C6BE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7B6F15AF"/>
    <w:multiLevelType w:val="hybridMultilevel"/>
    <w:tmpl w:val="331050B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1845"/>
    <w:rsid w:val="000438D5"/>
    <w:rsid w:val="00074A0A"/>
    <w:rsid w:val="00097C52"/>
    <w:rsid w:val="0016728D"/>
    <w:rsid w:val="00167800"/>
    <w:rsid w:val="001959C6"/>
    <w:rsid w:val="001A6664"/>
    <w:rsid w:val="001E1247"/>
    <w:rsid w:val="001F6763"/>
    <w:rsid w:val="00222771"/>
    <w:rsid w:val="00234CC9"/>
    <w:rsid w:val="00250521"/>
    <w:rsid w:val="00276067"/>
    <w:rsid w:val="002F3A26"/>
    <w:rsid w:val="003C7423"/>
    <w:rsid w:val="0040752A"/>
    <w:rsid w:val="00413457"/>
    <w:rsid w:val="004402F5"/>
    <w:rsid w:val="00493D6E"/>
    <w:rsid w:val="004A04BC"/>
    <w:rsid w:val="004A7C1E"/>
    <w:rsid w:val="00567244"/>
    <w:rsid w:val="005D0364"/>
    <w:rsid w:val="005E4CE0"/>
    <w:rsid w:val="00635BEE"/>
    <w:rsid w:val="00641845"/>
    <w:rsid w:val="00644D61"/>
    <w:rsid w:val="006903BE"/>
    <w:rsid w:val="0071428A"/>
    <w:rsid w:val="00726577"/>
    <w:rsid w:val="00754B54"/>
    <w:rsid w:val="007D4A88"/>
    <w:rsid w:val="00835C0A"/>
    <w:rsid w:val="0086716C"/>
    <w:rsid w:val="008B0D58"/>
    <w:rsid w:val="008F5E9D"/>
    <w:rsid w:val="0091354E"/>
    <w:rsid w:val="00977E3C"/>
    <w:rsid w:val="009C4C06"/>
    <w:rsid w:val="009D0F10"/>
    <w:rsid w:val="00A53EF8"/>
    <w:rsid w:val="00B25EBD"/>
    <w:rsid w:val="00B573E8"/>
    <w:rsid w:val="00BB10E3"/>
    <w:rsid w:val="00BB3369"/>
    <w:rsid w:val="00C74151"/>
    <w:rsid w:val="00CF0EC0"/>
    <w:rsid w:val="00D72540"/>
    <w:rsid w:val="00DC4B04"/>
    <w:rsid w:val="00E8064C"/>
    <w:rsid w:val="00E80A87"/>
    <w:rsid w:val="00E94ECA"/>
    <w:rsid w:val="00EE5794"/>
    <w:rsid w:val="00F255FC"/>
    <w:rsid w:val="00F307A6"/>
    <w:rsid w:val="00F6495D"/>
    <w:rsid w:val="00F65D40"/>
    <w:rsid w:val="00F662D1"/>
    <w:rsid w:val="00F77EE7"/>
    <w:rsid w:val="00FB667B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  <w:style w:type="table" w:styleId="a8">
    <w:name w:val="Table Grid"/>
    <w:basedOn w:val="a1"/>
    <w:uiPriority w:val="39"/>
    <w:rsid w:val="00B2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F0E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2021-10-28T06:34:00Z</cp:lastPrinted>
  <dcterms:created xsi:type="dcterms:W3CDTF">2021-10-18T11:31:00Z</dcterms:created>
  <dcterms:modified xsi:type="dcterms:W3CDTF">2021-10-28T06:36:00Z</dcterms:modified>
</cp:coreProperties>
</file>