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68" w:rsidRPr="0024461C" w:rsidRDefault="00BD3868" w:rsidP="00826681">
      <w:pPr>
        <w:jc w:val="center"/>
        <w:rPr>
          <w:b/>
          <w:sz w:val="28"/>
          <w:szCs w:val="28"/>
          <w:lang w:val="uk-UA"/>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826681">
      <w:pPr>
        <w:jc w:val="center"/>
        <w:rPr>
          <w:b/>
        </w:rPr>
      </w:pPr>
    </w:p>
    <w:p w:rsidR="00BD3868" w:rsidRDefault="00BD3868" w:rsidP="00E434CB">
      <w:pPr>
        <w:rPr>
          <w:b/>
        </w:rPr>
      </w:pPr>
    </w:p>
    <w:p w:rsidR="007061AE" w:rsidRDefault="007061AE" w:rsidP="00E434CB">
      <w:pPr>
        <w:rPr>
          <w:b/>
        </w:rPr>
      </w:pPr>
    </w:p>
    <w:p w:rsidR="007061AE" w:rsidRDefault="007061AE" w:rsidP="00E434CB">
      <w:pPr>
        <w:rPr>
          <w:b/>
        </w:rPr>
      </w:pPr>
    </w:p>
    <w:p w:rsidR="009B425B" w:rsidRDefault="009B425B" w:rsidP="00E434CB">
      <w:pPr>
        <w:rPr>
          <w:b/>
        </w:rPr>
      </w:pPr>
    </w:p>
    <w:p w:rsidR="00561FD5" w:rsidRPr="00D264C4" w:rsidRDefault="00561FD5" w:rsidP="00561FD5"/>
    <w:tbl>
      <w:tblPr>
        <w:tblW w:w="0" w:type="auto"/>
        <w:tblLook w:val="01E0"/>
      </w:tblPr>
      <w:tblGrid>
        <w:gridCol w:w="6115"/>
      </w:tblGrid>
      <w:tr w:rsidR="00561FD5" w:rsidRPr="00631A39" w:rsidTr="007061AE">
        <w:trPr>
          <w:trHeight w:val="1210"/>
        </w:trPr>
        <w:tc>
          <w:tcPr>
            <w:tcW w:w="6115" w:type="dxa"/>
          </w:tcPr>
          <w:p w:rsidR="00E434CB" w:rsidRPr="00631A39" w:rsidRDefault="0024461C" w:rsidP="0024461C">
            <w:pPr>
              <w:ind w:right="1363"/>
              <w:jc w:val="both"/>
              <w:rPr>
                <w:b/>
                <w:sz w:val="28"/>
                <w:szCs w:val="28"/>
                <w:lang w:val="uk-UA"/>
              </w:rPr>
            </w:pPr>
            <w:r>
              <w:rPr>
                <w:rStyle w:val="a7"/>
                <w:sz w:val="28"/>
                <w:szCs w:val="28"/>
                <w:shd w:val="clear" w:color="auto" w:fill="FFFFFF"/>
                <w:lang w:val="uk-UA"/>
              </w:rPr>
              <w:t xml:space="preserve">Про Прогноз </w:t>
            </w:r>
            <w:r w:rsidR="00554F8C">
              <w:rPr>
                <w:rStyle w:val="a7"/>
                <w:sz w:val="28"/>
                <w:szCs w:val="28"/>
                <w:shd w:val="clear" w:color="auto" w:fill="FFFFFF"/>
                <w:lang w:val="uk-UA"/>
              </w:rPr>
              <w:t>бюджету Авангар</w:t>
            </w:r>
            <w:r>
              <w:rPr>
                <w:rStyle w:val="a7"/>
                <w:sz w:val="28"/>
                <w:szCs w:val="28"/>
                <w:shd w:val="clear" w:color="auto" w:fill="FFFFFF"/>
                <w:lang w:val="uk-UA"/>
              </w:rPr>
              <w:t>- дівської селищної терито</w:t>
            </w:r>
            <w:r w:rsidR="00554F8C">
              <w:rPr>
                <w:rStyle w:val="a7"/>
                <w:sz w:val="28"/>
                <w:szCs w:val="28"/>
                <w:shd w:val="clear" w:color="auto" w:fill="FFFFFF"/>
                <w:lang w:val="uk-UA"/>
              </w:rPr>
              <w:t>ріальної громади на 2022-2024 роки</w:t>
            </w:r>
            <w:r w:rsidR="00AF4EDC">
              <w:rPr>
                <w:b/>
                <w:sz w:val="28"/>
                <w:szCs w:val="28"/>
                <w:lang w:val="uk-UA"/>
              </w:rPr>
              <w:t xml:space="preserve"> </w:t>
            </w:r>
          </w:p>
        </w:tc>
      </w:tr>
    </w:tbl>
    <w:p w:rsidR="00561FD5" w:rsidRPr="00632D20" w:rsidRDefault="00561FD5" w:rsidP="007061AE">
      <w:pPr>
        <w:rPr>
          <w:b/>
          <w:sz w:val="28"/>
          <w:szCs w:val="28"/>
          <w:lang w:val="uk-UA"/>
        </w:rPr>
      </w:pPr>
    </w:p>
    <w:p w:rsidR="009575F0" w:rsidRPr="00554F8C" w:rsidRDefault="00671697" w:rsidP="00535BF1">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54F8C">
        <w:rPr>
          <w:rFonts w:ascii="Times New Roman" w:hAnsi="Times New Roman" w:cs="Times New Roman"/>
          <w:sz w:val="28"/>
          <w:szCs w:val="28"/>
          <w:lang w:val="uk-UA"/>
        </w:rPr>
        <w:t>В</w:t>
      </w:r>
      <w:r w:rsidR="00554F8C" w:rsidRPr="00554F8C">
        <w:rPr>
          <w:rFonts w:ascii="Times New Roman" w:hAnsi="Times New Roman" w:cs="Times New Roman"/>
          <w:sz w:val="28"/>
          <w:szCs w:val="28"/>
          <w:lang w:val="uk-UA"/>
        </w:rPr>
        <w:t xml:space="preserve">ідповідно   </w:t>
      </w:r>
      <w:r w:rsidR="00554F8C" w:rsidRPr="00554F8C">
        <w:rPr>
          <w:rFonts w:ascii="Times New Roman" w:hAnsi="Times New Roman" w:cs="Times New Roman"/>
          <w:spacing w:val="1"/>
          <w:sz w:val="28"/>
          <w:szCs w:val="28"/>
          <w:lang w:val="uk-UA"/>
        </w:rPr>
        <w:t xml:space="preserve"> </w:t>
      </w:r>
      <w:r w:rsidR="00554F8C" w:rsidRPr="00554F8C">
        <w:rPr>
          <w:rFonts w:ascii="Times New Roman" w:hAnsi="Times New Roman" w:cs="Times New Roman"/>
          <w:sz w:val="28"/>
          <w:szCs w:val="28"/>
          <w:lang w:val="uk-UA"/>
        </w:rPr>
        <w:t xml:space="preserve">до </w:t>
      </w:r>
      <w:r w:rsidR="0024461C">
        <w:rPr>
          <w:rFonts w:ascii="Times New Roman" w:hAnsi="Times New Roman" w:cs="Times New Roman"/>
          <w:sz w:val="28"/>
          <w:szCs w:val="28"/>
          <w:lang w:val="uk-UA"/>
        </w:rPr>
        <w:t>частини шостої</w:t>
      </w:r>
      <w:r w:rsidR="00554F8C" w:rsidRPr="00554F8C">
        <w:rPr>
          <w:rFonts w:ascii="Times New Roman" w:hAnsi="Times New Roman" w:cs="Times New Roman"/>
          <w:spacing w:val="-67"/>
          <w:sz w:val="28"/>
          <w:szCs w:val="28"/>
          <w:lang w:val="uk-UA"/>
        </w:rPr>
        <w:t xml:space="preserve"> </w:t>
      </w:r>
      <w:r w:rsidR="00554F8C" w:rsidRPr="00554F8C">
        <w:rPr>
          <w:rFonts w:ascii="Times New Roman" w:hAnsi="Times New Roman" w:cs="Times New Roman"/>
          <w:sz w:val="28"/>
          <w:szCs w:val="28"/>
          <w:lang w:val="uk-UA"/>
        </w:rPr>
        <w:t xml:space="preserve">статті 75¹ Бюджетного кодексу України, </w:t>
      </w:r>
      <w:r w:rsidR="0024461C">
        <w:rPr>
          <w:rFonts w:ascii="Times New Roman" w:hAnsi="Times New Roman" w:cs="Times New Roman"/>
          <w:sz w:val="28"/>
          <w:szCs w:val="28"/>
          <w:lang w:val="uk-UA"/>
        </w:rPr>
        <w:t>пукту 23 частини першої статті 26 Закону України «Про місцеве самоврядування в Україні»,</w:t>
      </w:r>
      <w:r w:rsidR="0024461C">
        <w:rPr>
          <w:rFonts w:ascii="Times New Roman" w:hAnsi="Times New Roman" w:cs="Times New Roman"/>
          <w:sz w:val="28"/>
          <w:lang w:val="uk-UA"/>
        </w:rPr>
        <w:t>Авангардівська селищна рада</w:t>
      </w:r>
      <w:r w:rsidR="00561FD5" w:rsidRPr="00671697">
        <w:rPr>
          <w:rFonts w:ascii="Times New Roman" w:hAnsi="Times New Roman" w:cs="Times New Roman"/>
          <w:sz w:val="28"/>
          <w:lang w:val="uk-UA"/>
        </w:rPr>
        <w:t xml:space="preserve"> </w:t>
      </w:r>
    </w:p>
    <w:p w:rsidR="00ED6CB7" w:rsidRPr="00D264C4" w:rsidRDefault="00ED6CB7" w:rsidP="00535BF1">
      <w:pPr>
        <w:pStyle w:val="HTML"/>
        <w:shd w:val="clear" w:color="auto" w:fill="FFFFFF"/>
        <w:jc w:val="both"/>
        <w:rPr>
          <w:rFonts w:ascii="Times New Roman" w:hAnsi="Times New Roman" w:cs="Times New Roman"/>
          <w:sz w:val="28"/>
          <w:lang w:val="uk-UA"/>
        </w:rPr>
      </w:pPr>
    </w:p>
    <w:p w:rsidR="00561FD5" w:rsidRDefault="0024461C" w:rsidP="00632D20">
      <w:pPr>
        <w:pStyle w:val="HTML"/>
        <w:shd w:val="clear" w:color="auto" w:fill="FFFFFF"/>
        <w:rPr>
          <w:rFonts w:ascii="Times New Roman" w:hAnsi="Times New Roman" w:cs="Times New Roman"/>
          <w:sz w:val="28"/>
          <w:lang w:val="uk-UA"/>
        </w:rPr>
      </w:pPr>
      <w:r>
        <w:rPr>
          <w:rFonts w:ascii="Times New Roman" w:hAnsi="Times New Roman" w:cs="Times New Roman"/>
          <w:sz w:val="28"/>
          <w:lang w:val="uk-UA"/>
        </w:rPr>
        <w:t>ВИРІШИЛА</w:t>
      </w:r>
      <w:r w:rsidR="00561FD5" w:rsidRPr="00671697">
        <w:rPr>
          <w:rFonts w:ascii="Times New Roman" w:hAnsi="Times New Roman" w:cs="Times New Roman"/>
          <w:sz w:val="28"/>
          <w:lang w:val="uk-UA"/>
        </w:rPr>
        <w:t>:</w:t>
      </w:r>
    </w:p>
    <w:p w:rsidR="00ED6CB7" w:rsidRPr="00535BF1" w:rsidRDefault="00ED6CB7" w:rsidP="00535BF1">
      <w:pPr>
        <w:pStyle w:val="HTML"/>
        <w:shd w:val="clear" w:color="auto" w:fill="FFFFFF"/>
        <w:ind w:firstLine="567"/>
        <w:rPr>
          <w:rFonts w:ascii="Times New Roman" w:hAnsi="Times New Roman" w:cs="Times New Roman"/>
          <w:sz w:val="28"/>
          <w:lang w:val="uk-UA"/>
        </w:rPr>
      </w:pPr>
    </w:p>
    <w:p w:rsidR="00632D20" w:rsidRPr="00632D20" w:rsidRDefault="00632D20" w:rsidP="00554F8C">
      <w:pPr>
        <w:pStyle w:val="a9"/>
        <w:jc w:val="both"/>
        <w:rPr>
          <w:sz w:val="28"/>
          <w:szCs w:val="28"/>
          <w:lang w:val="uk-UA"/>
        </w:rPr>
      </w:pPr>
      <w:r>
        <w:rPr>
          <w:sz w:val="28"/>
          <w:szCs w:val="28"/>
          <w:lang w:val="uk-UA"/>
        </w:rPr>
        <w:t>1</w:t>
      </w:r>
      <w:r w:rsidR="00554F8C">
        <w:rPr>
          <w:sz w:val="28"/>
          <w:szCs w:val="28"/>
          <w:lang w:val="uk-UA"/>
        </w:rPr>
        <w:t>.</w:t>
      </w:r>
      <w:r w:rsidR="0024461C">
        <w:rPr>
          <w:sz w:val="28"/>
          <w:szCs w:val="28"/>
          <w:lang w:val="uk-UA"/>
        </w:rPr>
        <w:t>Взяти до відома П</w:t>
      </w:r>
      <w:r w:rsidR="00554F8C" w:rsidRPr="00554F8C">
        <w:rPr>
          <w:rStyle w:val="a7"/>
          <w:b w:val="0"/>
          <w:sz w:val="28"/>
          <w:szCs w:val="28"/>
          <w:shd w:val="clear" w:color="auto" w:fill="FFFFFF"/>
          <w:lang w:val="uk-UA"/>
        </w:rPr>
        <w:t>рогноз бюджету Авангардівської селищної територіальної громади на 2022-2024 роки</w:t>
      </w:r>
      <w:r w:rsidR="0024461C">
        <w:rPr>
          <w:rStyle w:val="a7"/>
          <w:b w:val="0"/>
          <w:sz w:val="28"/>
          <w:szCs w:val="28"/>
          <w:shd w:val="clear" w:color="auto" w:fill="FFFFFF"/>
          <w:lang w:val="uk-UA"/>
        </w:rPr>
        <w:t>, схвалений рішенням Виконавчого комітету Авангардівської селищної ради від 11.08.2021 року №241</w:t>
      </w:r>
      <w:r w:rsidR="00554F8C">
        <w:rPr>
          <w:sz w:val="28"/>
          <w:szCs w:val="28"/>
          <w:lang w:val="uk-UA"/>
        </w:rPr>
        <w:t xml:space="preserve"> (додається).</w:t>
      </w:r>
    </w:p>
    <w:p w:rsidR="00ED6CB7" w:rsidRPr="00632D20" w:rsidRDefault="00ED6CB7" w:rsidP="00632D20">
      <w:pPr>
        <w:pStyle w:val="a9"/>
        <w:jc w:val="both"/>
        <w:rPr>
          <w:sz w:val="28"/>
          <w:szCs w:val="28"/>
          <w:lang w:val="uk-UA"/>
        </w:rPr>
      </w:pPr>
    </w:p>
    <w:p w:rsidR="0024461C" w:rsidRPr="005D6210" w:rsidRDefault="00632D20" w:rsidP="0024461C">
      <w:pPr>
        <w:pStyle w:val="2"/>
        <w:keepLines w:val="0"/>
        <w:autoSpaceDE w:val="0"/>
        <w:autoSpaceDN w:val="0"/>
        <w:spacing w:before="240" w:after="60"/>
        <w:jc w:val="both"/>
        <w:rPr>
          <w:rFonts w:ascii="Times New Roman" w:hAnsi="Times New Roman" w:cs="Times New Roman"/>
          <w:b w:val="0"/>
          <w:i/>
          <w:sz w:val="28"/>
          <w:szCs w:val="28"/>
          <w:lang w:val="uk-UA"/>
        </w:rPr>
      </w:pPr>
      <w:r>
        <w:rPr>
          <w:sz w:val="28"/>
          <w:szCs w:val="28"/>
          <w:lang w:val="uk-UA"/>
        </w:rPr>
        <w:t>2.</w:t>
      </w:r>
      <w:r w:rsidR="0024461C" w:rsidRPr="0024461C">
        <w:rPr>
          <w:rFonts w:ascii="Times New Roman" w:hAnsi="Times New Roman" w:cs="Times New Roman"/>
          <w:b w:val="0"/>
          <w:color w:val="auto"/>
          <w:sz w:val="28"/>
          <w:szCs w:val="28"/>
          <w:lang w:val="uk-UA"/>
        </w:rPr>
        <w:t xml:space="preserve"> </w:t>
      </w:r>
      <w:r w:rsidR="0024461C" w:rsidRPr="005D6210">
        <w:rPr>
          <w:rFonts w:ascii="Times New Roman" w:hAnsi="Times New Roman" w:cs="Times New Roman"/>
          <w:b w:val="0"/>
          <w:color w:val="auto"/>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24461C" w:rsidRPr="005D6210">
        <w:rPr>
          <w:rFonts w:ascii="Times New Roman" w:hAnsi="Times New Roman" w:cs="Times New Roman"/>
          <w:b w:val="0"/>
          <w:i/>
          <w:sz w:val="28"/>
          <w:szCs w:val="28"/>
          <w:lang w:val="uk-UA"/>
        </w:rPr>
        <w:t>.</w:t>
      </w:r>
    </w:p>
    <w:p w:rsidR="0024461C" w:rsidRPr="0024461C" w:rsidRDefault="0024461C" w:rsidP="0024461C">
      <w:pPr>
        <w:shd w:val="clear" w:color="auto" w:fill="FFFFFF"/>
        <w:rPr>
          <w:color w:val="000000" w:themeColor="text1"/>
          <w:szCs w:val="28"/>
          <w:lang w:val="uk-UA"/>
        </w:rPr>
      </w:pPr>
    </w:p>
    <w:p w:rsidR="0024461C" w:rsidRPr="0024461C" w:rsidRDefault="0024461C" w:rsidP="0024461C">
      <w:pPr>
        <w:shd w:val="clear" w:color="auto" w:fill="FFFFFF"/>
        <w:rPr>
          <w:color w:val="000000" w:themeColor="text1"/>
          <w:szCs w:val="28"/>
          <w:lang w:val="uk-UA"/>
        </w:rPr>
      </w:pPr>
    </w:p>
    <w:p w:rsidR="0024461C" w:rsidRPr="0024461C" w:rsidRDefault="0024461C" w:rsidP="0024461C">
      <w:pPr>
        <w:shd w:val="clear" w:color="auto" w:fill="FFFFFF"/>
        <w:jc w:val="center"/>
        <w:rPr>
          <w:color w:val="000000" w:themeColor="text1"/>
          <w:sz w:val="28"/>
          <w:szCs w:val="28"/>
        </w:rPr>
      </w:pPr>
      <w:r w:rsidRPr="0024461C">
        <w:rPr>
          <w:color w:val="000000" w:themeColor="text1"/>
          <w:sz w:val="28"/>
          <w:szCs w:val="28"/>
        </w:rPr>
        <w:t>Селищний голова                                                       Сергій ХРУСТОВСЬКИЙ</w:t>
      </w:r>
    </w:p>
    <w:p w:rsidR="0024461C" w:rsidRPr="0024461C" w:rsidRDefault="0024461C" w:rsidP="0024461C">
      <w:pPr>
        <w:shd w:val="clear" w:color="auto" w:fill="FFFFFF"/>
        <w:rPr>
          <w:color w:val="000000" w:themeColor="text1"/>
          <w:sz w:val="28"/>
          <w:szCs w:val="28"/>
        </w:rPr>
      </w:pPr>
    </w:p>
    <w:p w:rsidR="0024461C" w:rsidRPr="0024461C" w:rsidRDefault="0024461C" w:rsidP="0024461C">
      <w:pPr>
        <w:shd w:val="clear" w:color="auto" w:fill="FFFFFF"/>
        <w:rPr>
          <w:color w:val="000000" w:themeColor="text1"/>
          <w:sz w:val="28"/>
          <w:szCs w:val="28"/>
        </w:rPr>
      </w:pPr>
    </w:p>
    <w:p w:rsidR="0024461C" w:rsidRPr="0024461C" w:rsidRDefault="0024461C" w:rsidP="0024461C">
      <w:pPr>
        <w:shd w:val="clear" w:color="auto" w:fill="FFFFFF"/>
        <w:rPr>
          <w:color w:val="000000" w:themeColor="text1"/>
          <w:sz w:val="28"/>
          <w:szCs w:val="28"/>
        </w:rPr>
      </w:pPr>
    </w:p>
    <w:p w:rsidR="0024461C" w:rsidRPr="0024461C" w:rsidRDefault="0024461C" w:rsidP="0024461C">
      <w:pPr>
        <w:shd w:val="clear" w:color="auto" w:fill="FFFFFF"/>
        <w:rPr>
          <w:color w:val="000000" w:themeColor="text1"/>
          <w:sz w:val="28"/>
          <w:szCs w:val="28"/>
        </w:rPr>
      </w:pPr>
      <w:r w:rsidRPr="0024461C">
        <w:rPr>
          <w:color w:val="000000" w:themeColor="text1"/>
          <w:sz w:val="28"/>
          <w:szCs w:val="28"/>
        </w:rPr>
        <w:t xml:space="preserve">№ </w:t>
      </w:r>
      <w:r w:rsidR="0063147A">
        <w:rPr>
          <w:color w:val="000000" w:themeColor="text1"/>
          <w:sz w:val="28"/>
          <w:szCs w:val="28"/>
          <w:lang w:val="uk-UA"/>
        </w:rPr>
        <w:t>852</w:t>
      </w:r>
      <w:r w:rsidRPr="0024461C">
        <w:rPr>
          <w:color w:val="000000" w:themeColor="text1"/>
          <w:sz w:val="28"/>
          <w:szCs w:val="28"/>
        </w:rPr>
        <w:t xml:space="preserve"> -</w:t>
      </w:r>
      <w:r w:rsidRPr="0024461C">
        <w:rPr>
          <w:color w:val="000000" w:themeColor="text1"/>
          <w:sz w:val="28"/>
          <w:szCs w:val="28"/>
          <w:lang w:val="en-US"/>
        </w:rPr>
        <w:t>VI</w:t>
      </w:r>
      <w:r w:rsidRPr="0024461C">
        <w:rPr>
          <w:color w:val="000000" w:themeColor="text1"/>
          <w:sz w:val="28"/>
          <w:szCs w:val="28"/>
        </w:rPr>
        <w:t>ІІ</w:t>
      </w:r>
    </w:p>
    <w:p w:rsidR="0024461C" w:rsidRPr="009C353F" w:rsidRDefault="0024461C" w:rsidP="0024461C">
      <w:pPr>
        <w:shd w:val="clear" w:color="auto" w:fill="FFFFFF"/>
        <w:rPr>
          <w:color w:val="000000" w:themeColor="text1"/>
          <w:sz w:val="28"/>
          <w:szCs w:val="28"/>
          <w:lang w:val="uk-UA"/>
        </w:rPr>
      </w:pPr>
      <w:r w:rsidRPr="0024461C">
        <w:rPr>
          <w:color w:val="000000" w:themeColor="text1"/>
          <w:sz w:val="28"/>
          <w:szCs w:val="28"/>
        </w:rPr>
        <w:t xml:space="preserve">від </w:t>
      </w:r>
      <w:r>
        <w:rPr>
          <w:color w:val="000000" w:themeColor="text1"/>
          <w:sz w:val="28"/>
          <w:szCs w:val="28"/>
          <w:lang w:val="uk-UA"/>
        </w:rPr>
        <w:t xml:space="preserve">  </w:t>
      </w:r>
      <w:r w:rsidR="009C353F">
        <w:rPr>
          <w:color w:val="000000" w:themeColor="text1"/>
          <w:sz w:val="28"/>
          <w:szCs w:val="28"/>
          <w:lang w:val="uk-UA"/>
        </w:rPr>
        <w:t>23</w:t>
      </w:r>
      <w:r w:rsidR="009C353F">
        <w:rPr>
          <w:color w:val="000000" w:themeColor="text1"/>
          <w:sz w:val="28"/>
          <w:szCs w:val="28"/>
        </w:rPr>
        <w:t>.10.202</w:t>
      </w:r>
      <w:r w:rsidR="009C353F">
        <w:rPr>
          <w:color w:val="000000" w:themeColor="text1"/>
          <w:sz w:val="28"/>
          <w:szCs w:val="28"/>
          <w:lang w:val="uk-UA"/>
        </w:rPr>
        <w:t>1</w:t>
      </w:r>
    </w:p>
    <w:p w:rsidR="0024461C" w:rsidRPr="0024461C" w:rsidRDefault="0024461C" w:rsidP="0024461C">
      <w:pPr>
        <w:shd w:val="clear" w:color="auto" w:fill="FFFFFF"/>
        <w:rPr>
          <w:color w:val="000000" w:themeColor="text1"/>
          <w:sz w:val="28"/>
          <w:szCs w:val="28"/>
        </w:rPr>
      </w:pPr>
    </w:p>
    <w:p w:rsidR="00525764" w:rsidRPr="00632D20" w:rsidRDefault="0024461C" w:rsidP="00632D20">
      <w:pPr>
        <w:pStyle w:val="a9"/>
        <w:jc w:val="both"/>
        <w:rPr>
          <w:sz w:val="28"/>
          <w:szCs w:val="28"/>
        </w:rPr>
      </w:pPr>
      <w:r w:rsidRPr="00632D20">
        <w:rPr>
          <w:sz w:val="28"/>
          <w:szCs w:val="28"/>
        </w:rPr>
        <w:t xml:space="preserve"> </w:t>
      </w:r>
    </w:p>
    <w:p w:rsidR="00D6491C" w:rsidRPr="00632D20" w:rsidRDefault="00D6491C" w:rsidP="00632D20">
      <w:pPr>
        <w:pStyle w:val="a9"/>
        <w:jc w:val="both"/>
        <w:rPr>
          <w:sz w:val="28"/>
          <w:szCs w:val="28"/>
        </w:rPr>
      </w:pPr>
    </w:p>
    <w:p w:rsidR="00EB528D" w:rsidRDefault="00EB528D" w:rsidP="00826681">
      <w:pPr>
        <w:pStyle w:val="3"/>
        <w:ind w:right="0"/>
        <w:rPr>
          <w:b/>
        </w:rPr>
      </w:pPr>
    </w:p>
    <w:p w:rsidR="0024461C" w:rsidRDefault="0024461C" w:rsidP="00826681">
      <w:pPr>
        <w:pStyle w:val="3"/>
        <w:ind w:right="0"/>
        <w:rPr>
          <w:b/>
        </w:rPr>
      </w:pPr>
    </w:p>
    <w:p w:rsidR="0024461C" w:rsidRDefault="0024461C" w:rsidP="00826681">
      <w:pPr>
        <w:pStyle w:val="3"/>
        <w:ind w:right="0"/>
        <w:rPr>
          <w:b/>
        </w:rPr>
      </w:pPr>
    </w:p>
    <w:p w:rsidR="0024461C" w:rsidRPr="0024461C" w:rsidRDefault="0024461C" w:rsidP="0024461C">
      <w:pPr>
        <w:pStyle w:val="aa"/>
        <w:tabs>
          <w:tab w:val="left" w:pos="142"/>
        </w:tabs>
        <w:spacing w:after="0" w:line="240" w:lineRule="atLeast"/>
        <w:ind w:firstLine="567"/>
        <w:jc w:val="right"/>
        <w:rPr>
          <w:sz w:val="28"/>
          <w:szCs w:val="28"/>
        </w:rPr>
      </w:pPr>
      <w:r w:rsidRPr="0024461C">
        <w:rPr>
          <w:sz w:val="28"/>
          <w:szCs w:val="28"/>
        </w:rPr>
        <w:lastRenderedPageBreak/>
        <w:t>Додаток до</w:t>
      </w:r>
    </w:p>
    <w:p w:rsidR="0024461C" w:rsidRPr="0024461C" w:rsidRDefault="0024461C" w:rsidP="0024461C">
      <w:pPr>
        <w:pStyle w:val="aa"/>
        <w:tabs>
          <w:tab w:val="left" w:pos="142"/>
        </w:tabs>
        <w:spacing w:after="0" w:line="240" w:lineRule="atLeast"/>
        <w:ind w:firstLine="567"/>
        <w:jc w:val="right"/>
        <w:rPr>
          <w:sz w:val="28"/>
          <w:szCs w:val="28"/>
        </w:rPr>
      </w:pPr>
      <w:r w:rsidRPr="0024461C">
        <w:rPr>
          <w:sz w:val="28"/>
          <w:szCs w:val="28"/>
        </w:rPr>
        <w:t xml:space="preserve">рішення </w:t>
      </w:r>
      <w:r w:rsidRPr="0024461C">
        <w:rPr>
          <w:sz w:val="28"/>
          <w:szCs w:val="28"/>
          <w:lang w:val="uk-UA"/>
        </w:rPr>
        <w:t xml:space="preserve"> </w:t>
      </w:r>
      <w:r w:rsidRPr="0024461C">
        <w:rPr>
          <w:sz w:val="28"/>
          <w:szCs w:val="28"/>
        </w:rPr>
        <w:t xml:space="preserve"> ради</w:t>
      </w:r>
    </w:p>
    <w:p w:rsidR="0024461C" w:rsidRPr="0024461C" w:rsidRDefault="0024461C" w:rsidP="0024461C">
      <w:pPr>
        <w:pStyle w:val="aa"/>
        <w:tabs>
          <w:tab w:val="left" w:pos="142"/>
        </w:tabs>
        <w:spacing w:after="0" w:line="240" w:lineRule="atLeast"/>
        <w:ind w:firstLine="567"/>
        <w:jc w:val="right"/>
        <w:rPr>
          <w:sz w:val="28"/>
          <w:szCs w:val="28"/>
        </w:rPr>
      </w:pPr>
      <w:r w:rsidRPr="0024461C">
        <w:rPr>
          <w:sz w:val="28"/>
          <w:szCs w:val="28"/>
        </w:rPr>
        <w:t xml:space="preserve">№  </w:t>
      </w:r>
      <w:r w:rsidR="009C353F">
        <w:rPr>
          <w:sz w:val="28"/>
          <w:szCs w:val="28"/>
          <w:lang w:val="uk-UA"/>
        </w:rPr>
        <w:t>85</w:t>
      </w:r>
      <w:r w:rsidR="0063147A">
        <w:rPr>
          <w:sz w:val="28"/>
          <w:szCs w:val="28"/>
          <w:lang w:val="uk-UA"/>
        </w:rPr>
        <w:t>2</w:t>
      </w:r>
      <w:r w:rsidR="009C353F">
        <w:rPr>
          <w:sz w:val="28"/>
          <w:szCs w:val="28"/>
          <w:lang w:val="uk-UA"/>
        </w:rPr>
        <w:t>-</w:t>
      </w:r>
      <w:r w:rsidR="009C353F">
        <w:rPr>
          <w:sz w:val="28"/>
          <w:szCs w:val="28"/>
          <w:lang w:val="en-US"/>
        </w:rPr>
        <w:t>VIII</w:t>
      </w:r>
      <w:r w:rsidRPr="0024461C">
        <w:rPr>
          <w:sz w:val="28"/>
          <w:szCs w:val="28"/>
          <w:lang w:val="uk-UA"/>
        </w:rPr>
        <w:t xml:space="preserve">   </w:t>
      </w:r>
      <w:r w:rsidR="009C353F">
        <w:rPr>
          <w:sz w:val="28"/>
          <w:szCs w:val="28"/>
        </w:rPr>
        <w:t xml:space="preserve"> від</w:t>
      </w:r>
      <w:r w:rsidRPr="0024461C">
        <w:rPr>
          <w:sz w:val="28"/>
          <w:szCs w:val="28"/>
          <w:lang w:val="uk-UA"/>
        </w:rPr>
        <w:t xml:space="preserve"> </w:t>
      </w:r>
      <w:r w:rsidR="009C353F" w:rsidRPr="0063147A">
        <w:rPr>
          <w:sz w:val="28"/>
          <w:szCs w:val="28"/>
        </w:rPr>
        <w:t>23</w:t>
      </w:r>
      <w:r w:rsidRPr="0024461C">
        <w:rPr>
          <w:sz w:val="28"/>
          <w:szCs w:val="28"/>
        </w:rPr>
        <w:t>.</w:t>
      </w:r>
      <w:r w:rsidRPr="0024461C">
        <w:rPr>
          <w:sz w:val="28"/>
          <w:szCs w:val="28"/>
          <w:lang w:val="uk-UA"/>
        </w:rPr>
        <w:t>10</w:t>
      </w:r>
      <w:r w:rsidRPr="0024461C">
        <w:rPr>
          <w:sz w:val="28"/>
          <w:szCs w:val="28"/>
        </w:rPr>
        <w:t>.2021р.</w:t>
      </w:r>
    </w:p>
    <w:p w:rsidR="0024461C" w:rsidRPr="0024461C" w:rsidRDefault="0024461C" w:rsidP="0024461C">
      <w:pPr>
        <w:pStyle w:val="2"/>
        <w:tabs>
          <w:tab w:val="left" w:pos="142"/>
        </w:tabs>
        <w:spacing w:line="240" w:lineRule="atLeast"/>
        <w:ind w:firstLine="567"/>
        <w:jc w:val="right"/>
        <w:rPr>
          <w:rFonts w:ascii="Times New Roman" w:hAnsi="Times New Roman" w:cs="Times New Roman"/>
          <w:sz w:val="28"/>
          <w:szCs w:val="28"/>
        </w:rPr>
      </w:pPr>
    </w:p>
    <w:p w:rsidR="0024461C" w:rsidRPr="0024461C" w:rsidRDefault="0024461C" w:rsidP="0024461C">
      <w:pPr>
        <w:pStyle w:val="2"/>
        <w:tabs>
          <w:tab w:val="left" w:pos="142"/>
        </w:tabs>
        <w:spacing w:line="240" w:lineRule="atLeast"/>
        <w:ind w:firstLine="567"/>
        <w:jc w:val="center"/>
        <w:rPr>
          <w:rFonts w:ascii="Times New Roman" w:hAnsi="Times New Roman" w:cs="Times New Roman"/>
          <w:color w:val="auto"/>
          <w:sz w:val="28"/>
          <w:szCs w:val="28"/>
        </w:rPr>
      </w:pPr>
      <w:r w:rsidRPr="0024461C">
        <w:rPr>
          <w:rFonts w:ascii="Times New Roman" w:hAnsi="Times New Roman" w:cs="Times New Roman"/>
          <w:color w:val="auto"/>
          <w:sz w:val="28"/>
          <w:szCs w:val="28"/>
        </w:rPr>
        <w:t>ПРОГНОЗ</w:t>
      </w:r>
    </w:p>
    <w:p w:rsidR="0024461C" w:rsidRPr="0024461C" w:rsidRDefault="0024461C" w:rsidP="0024461C">
      <w:pPr>
        <w:tabs>
          <w:tab w:val="left" w:pos="142"/>
        </w:tabs>
        <w:spacing w:line="240" w:lineRule="atLeast"/>
        <w:ind w:firstLine="567"/>
        <w:jc w:val="center"/>
        <w:rPr>
          <w:b/>
          <w:sz w:val="28"/>
          <w:szCs w:val="28"/>
        </w:rPr>
      </w:pPr>
      <w:r w:rsidRPr="0024461C">
        <w:rPr>
          <w:b/>
          <w:sz w:val="28"/>
          <w:szCs w:val="28"/>
        </w:rPr>
        <w:t>бюджету Авангардівської селищної територіальної  громади</w:t>
      </w:r>
    </w:p>
    <w:p w:rsidR="0024461C" w:rsidRPr="0024461C" w:rsidRDefault="0024461C" w:rsidP="0024461C">
      <w:pPr>
        <w:tabs>
          <w:tab w:val="left" w:pos="142"/>
        </w:tabs>
        <w:spacing w:line="240" w:lineRule="atLeast"/>
        <w:jc w:val="center"/>
        <w:rPr>
          <w:b/>
          <w:sz w:val="28"/>
          <w:szCs w:val="28"/>
        </w:rPr>
      </w:pPr>
      <w:r w:rsidRPr="0024461C">
        <w:rPr>
          <w:b/>
          <w:sz w:val="28"/>
          <w:szCs w:val="28"/>
        </w:rPr>
        <w:t>на 2022-2024</w:t>
      </w:r>
      <w:r w:rsidRPr="0024461C">
        <w:rPr>
          <w:b/>
          <w:spacing w:val="2"/>
          <w:sz w:val="28"/>
          <w:szCs w:val="28"/>
        </w:rPr>
        <w:t xml:space="preserve"> </w:t>
      </w:r>
      <w:r w:rsidRPr="0024461C">
        <w:rPr>
          <w:b/>
          <w:sz w:val="28"/>
          <w:szCs w:val="28"/>
        </w:rPr>
        <w:t>роки</w:t>
      </w:r>
    </w:p>
    <w:p w:rsidR="0024461C" w:rsidRPr="0024461C" w:rsidRDefault="0024461C" w:rsidP="0024461C">
      <w:pPr>
        <w:tabs>
          <w:tab w:val="left" w:pos="142"/>
        </w:tabs>
        <w:spacing w:line="240" w:lineRule="atLeast"/>
        <w:ind w:firstLine="567"/>
        <w:jc w:val="center"/>
        <w:rPr>
          <w:b/>
          <w:sz w:val="28"/>
          <w:szCs w:val="28"/>
        </w:rPr>
      </w:pPr>
      <w:r w:rsidRPr="0024461C">
        <w:rPr>
          <w:b/>
          <w:sz w:val="28"/>
          <w:szCs w:val="28"/>
          <w:u w:val="single"/>
        </w:rPr>
        <w:t>15518000000</w:t>
      </w:r>
    </w:p>
    <w:p w:rsidR="0024461C" w:rsidRPr="0024461C" w:rsidRDefault="0024461C" w:rsidP="0024461C">
      <w:pPr>
        <w:tabs>
          <w:tab w:val="left" w:pos="142"/>
        </w:tabs>
        <w:spacing w:line="240" w:lineRule="atLeast"/>
        <w:ind w:firstLine="567"/>
        <w:jc w:val="center"/>
        <w:rPr>
          <w:sz w:val="28"/>
          <w:szCs w:val="28"/>
        </w:rPr>
      </w:pPr>
      <w:r w:rsidRPr="0024461C">
        <w:rPr>
          <w:sz w:val="28"/>
          <w:szCs w:val="28"/>
        </w:rPr>
        <w:t>(код</w:t>
      </w:r>
      <w:r w:rsidRPr="0024461C">
        <w:rPr>
          <w:spacing w:val="-2"/>
          <w:sz w:val="28"/>
          <w:szCs w:val="28"/>
        </w:rPr>
        <w:t xml:space="preserve"> </w:t>
      </w:r>
      <w:r w:rsidRPr="0024461C">
        <w:rPr>
          <w:sz w:val="28"/>
          <w:szCs w:val="28"/>
        </w:rPr>
        <w:t>бюджету)</w:t>
      </w:r>
    </w:p>
    <w:p w:rsidR="0024461C" w:rsidRPr="0024461C" w:rsidRDefault="0024461C" w:rsidP="0024461C">
      <w:pPr>
        <w:tabs>
          <w:tab w:val="left" w:pos="142"/>
        </w:tabs>
        <w:spacing w:line="240" w:lineRule="atLeast"/>
        <w:ind w:firstLine="567"/>
        <w:jc w:val="both"/>
        <w:rPr>
          <w:sz w:val="28"/>
          <w:szCs w:val="28"/>
        </w:rPr>
      </w:pPr>
    </w:p>
    <w:p w:rsidR="0024461C" w:rsidRPr="0024461C" w:rsidRDefault="0024461C" w:rsidP="0024461C">
      <w:pPr>
        <w:pStyle w:val="2"/>
        <w:tabs>
          <w:tab w:val="left" w:pos="142"/>
        </w:tabs>
        <w:spacing w:line="240" w:lineRule="atLeast"/>
        <w:ind w:firstLine="567"/>
        <w:jc w:val="center"/>
        <w:rPr>
          <w:rFonts w:ascii="Times New Roman" w:hAnsi="Times New Roman" w:cs="Times New Roman"/>
          <w:color w:val="auto"/>
          <w:sz w:val="28"/>
          <w:szCs w:val="28"/>
        </w:rPr>
      </w:pPr>
      <w:r w:rsidRPr="0024461C">
        <w:rPr>
          <w:rFonts w:ascii="Times New Roman" w:hAnsi="Times New Roman" w:cs="Times New Roman"/>
          <w:color w:val="auto"/>
          <w:sz w:val="28"/>
          <w:szCs w:val="28"/>
        </w:rPr>
        <w:t>І.</w:t>
      </w:r>
      <w:r w:rsidRPr="0024461C">
        <w:rPr>
          <w:rFonts w:ascii="Times New Roman" w:hAnsi="Times New Roman" w:cs="Times New Roman"/>
          <w:color w:val="auto"/>
          <w:spacing w:val="-1"/>
          <w:sz w:val="28"/>
          <w:szCs w:val="28"/>
        </w:rPr>
        <w:t xml:space="preserve"> </w:t>
      </w:r>
      <w:r w:rsidRPr="0024461C">
        <w:rPr>
          <w:rFonts w:ascii="Times New Roman" w:hAnsi="Times New Roman" w:cs="Times New Roman"/>
          <w:color w:val="auto"/>
          <w:sz w:val="28"/>
          <w:szCs w:val="28"/>
        </w:rPr>
        <w:t>Загальна</w:t>
      </w:r>
      <w:r w:rsidRPr="0024461C">
        <w:rPr>
          <w:rFonts w:ascii="Times New Roman" w:hAnsi="Times New Roman" w:cs="Times New Roman"/>
          <w:color w:val="auto"/>
          <w:spacing w:val="-3"/>
          <w:sz w:val="28"/>
          <w:szCs w:val="28"/>
        </w:rPr>
        <w:t xml:space="preserve"> </w:t>
      </w:r>
      <w:r w:rsidRPr="0024461C">
        <w:rPr>
          <w:rFonts w:ascii="Times New Roman" w:hAnsi="Times New Roman" w:cs="Times New Roman"/>
          <w:color w:val="auto"/>
          <w:sz w:val="28"/>
          <w:szCs w:val="28"/>
        </w:rPr>
        <w:t>частина</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 xml:space="preserve">Прогноз  </w:t>
      </w:r>
      <w:r w:rsidRPr="0024461C">
        <w:rPr>
          <w:spacing w:val="1"/>
          <w:sz w:val="28"/>
          <w:szCs w:val="28"/>
        </w:rPr>
        <w:t xml:space="preserve"> </w:t>
      </w:r>
      <w:r w:rsidRPr="0024461C">
        <w:rPr>
          <w:sz w:val="28"/>
          <w:szCs w:val="28"/>
        </w:rPr>
        <w:t>бюджету    Авангардівської селищної      територіальної    громади</w:t>
      </w:r>
      <w:r w:rsidRPr="0024461C">
        <w:rPr>
          <w:spacing w:val="1"/>
          <w:sz w:val="28"/>
          <w:szCs w:val="28"/>
        </w:rPr>
        <w:t xml:space="preserve"> </w:t>
      </w:r>
      <w:r w:rsidRPr="0024461C">
        <w:rPr>
          <w:sz w:val="28"/>
          <w:szCs w:val="28"/>
        </w:rPr>
        <w:t xml:space="preserve">на  </w:t>
      </w:r>
      <w:r w:rsidRPr="0024461C">
        <w:rPr>
          <w:spacing w:val="1"/>
          <w:sz w:val="28"/>
          <w:szCs w:val="28"/>
        </w:rPr>
        <w:t xml:space="preserve"> </w:t>
      </w:r>
      <w:r w:rsidRPr="0024461C">
        <w:rPr>
          <w:sz w:val="28"/>
          <w:szCs w:val="28"/>
        </w:rPr>
        <w:t xml:space="preserve">2022-2024   </w:t>
      </w:r>
      <w:r w:rsidRPr="0024461C">
        <w:rPr>
          <w:spacing w:val="1"/>
          <w:sz w:val="28"/>
          <w:szCs w:val="28"/>
        </w:rPr>
        <w:t xml:space="preserve"> </w:t>
      </w:r>
      <w:r w:rsidRPr="0024461C">
        <w:rPr>
          <w:sz w:val="28"/>
          <w:szCs w:val="28"/>
        </w:rPr>
        <w:t xml:space="preserve">роки   </w:t>
      </w:r>
      <w:r w:rsidRPr="0024461C">
        <w:rPr>
          <w:spacing w:val="1"/>
          <w:sz w:val="28"/>
          <w:szCs w:val="28"/>
        </w:rPr>
        <w:t xml:space="preserve"> </w:t>
      </w:r>
      <w:r w:rsidRPr="0024461C">
        <w:rPr>
          <w:sz w:val="28"/>
          <w:szCs w:val="28"/>
        </w:rPr>
        <w:t xml:space="preserve">(далі– Прогноз)   </w:t>
      </w:r>
      <w:r w:rsidRPr="0024461C">
        <w:rPr>
          <w:spacing w:val="1"/>
          <w:sz w:val="28"/>
          <w:szCs w:val="28"/>
        </w:rPr>
        <w:t xml:space="preserve"> </w:t>
      </w:r>
      <w:r w:rsidRPr="0024461C">
        <w:rPr>
          <w:sz w:val="28"/>
          <w:szCs w:val="28"/>
        </w:rPr>
        <w:t xml:space="preserve">розроблено   </w:t>
      </w:r>
      <w:r w:rsidRPr="0024461C">
        <w:rPr>
          <w:spacing w:val="1"/>
          <w:sz w:val="28"/>
          <w:szCs w:val="28"/>
        </w:rPr>
        <w:t xml:space="preserve"> </w:t>
      </w:r>
      <w:r w:rsidRPr="0024461C">
        <w:rPr>
          <w:sz w:val="28"/>
          <w:szCs w:val="28"/>
        </w:rPr>
        <w:t xml:space="preserve">відповідно   </w:t>
      </w:r>
      <w:r w:rsidRPr="0024461C">
        <w:rPr>
          <w:spacing w:val="1"/>
          <w:sz w:val="28"/>
          <w:szCs w:val="28"/>
        </w:rPr>
        <w:t xml:space="preserve"> </w:t>
      </w:r>
      <w:r w:rsidRPr="0024461C">
        <w:rPr>
          <w:sz w:val="28"/>
          <w:szCs w:val="28"/>
        </w:rPr>
        <w:t xml:space="preserve">до </w:t>
      </w:r>
      <w:r w:rsidRPr="0024461C">
        <w:rPr>
          <w:spacing w:val="-67"/>
          <w:sz w:val="28"/>
          <w:szCs w:val="28"/>
        </w:rPr>
        <w:t xml:space="preserve"> </w:t>
      </w:r>
      <w:r w:rsidRPr="0024461C">
        <w:rPr>
          <w:sz w:val="28"/>
          <w:szCs w:val="28"/>
        </w:rPr>
        <w:t>статті 75¹ Бюджетного кодексу України, діючого Податкового та Бюджетного</w:t>
      </w:r>
      <w:r w:rsidRPr="0024461C">
        <w:rPr>
          <w:spacing w:val="1"/>
          <w:sz w:val="28"/>
          <w:szCs w:val="28"/>
        </w:rPr>
        <w:t xml:space="preserve"> </w:t>
      </w:r>
      <w:r w:rsidRPr="0024461C">
        <w:rPr>
          <w:sz w:val="28"/>
          <w:szCs w:val="28"/>
        </w:rPr>
        <w:t>кодексів</w:t>
      </w:r>
      <w:r w:rsidRPr="0024461C">
        <w:rPr>
          <w:spacing w:val="1"/>
          <w:sz w:val="28"/>
          <w:szCs w:val="28"/>
        </w:rPr>
        <w:t xml:space="preserve"> </w:t>
      </w:r>
      <w:r w:rsidRPr="0024461C">
        <w:rPr>
          <w:sz w:val="28"/>
          <w:szCs w:val="28"/>
        </w:rPr>
        <w:t>України</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інших</w:t>
      </w:r>
      <w:r w:rsidRPr="0024461C">
        <w:rPr>
          <w:spacing w:val="1"/>
          <w:sz w:val="28"/>
          <w:szCs w:val="28"/>
        </w:rPr>
        <w:t xml:space="preserve"> </w:t>
      </w:r>
      <w:r w:rsidRPr="0024461C">
        <w:rPr>
          <w:sz w:val="28"/>
          <w:szCs w:val="28"/>
        </w:rPr>
        <w:t>законодавчих</w:t>
      </w:r>
      <w:r w:rsidRPr="0024461C">
        <w:rPr>
          <w:spacing w:val="1"/>
          <w:sz w:val="28"/>
          <w:szCs w:val="28"/>
        </w:rPr>
        <w:t xml:space="preserve"> </w:t>
      </w:r>
      <w:r w:rsidRPr="0024461C">
        <w:rPr>
          <w:sz w:val="28"/>
          <w:szCs w:val="28"/>
        </w:rPr>
        <w:t>актів,</w:t>
      </w:r>
      <w:r w:rsidRPr="0024461C">
        <w:rPr>
          <w:spacing w:val="1"/>
          <w:sz w:val="28"/>
          <w:szCs w:val="28"/>
        </w:rPr>
        <w:t xml:space="preserve"> </w:t>
      </w:r>
      <w:r w:rsidRPr="0024461C">
        <w:rPr>
          <w:sz w:val="28"/>
          <w:szCs w:val="28"/>
        </w:rPr>
        <w:t>що</w:t>
      </w:r>
      <w:r w:rsidRPr="0024461C">
        <w:rPr>
          <w:spacing w:val="1"/>
          <w:sz w:val="28"/>
          <w:szCs w:val="28"/>
        </w:rPr>
        <w:t xml:space="preserve"> </w:t>
      </w:r>
      <w:r w:rsidRPr="0024461C">
        <w:rPr>
          <w:sz w:val="28"/>
          <w:szCs w:val="28"/>
        </w:rPr>
        <w:t>стосуються</w:t>
      </w:r>
      <w:r w:rsidRPr="0024461C">
        <w:rPr>
          <w:spacing w:val="1"/>
          <w:sz w:val="28"/>
          <w:szCs w:val="28"/>
        </w:rPr>
        <w:t xml:space="preserve"> </w:t>
      </w:r>
      <w:r w:rsidRPr="0024461C">
        <w:rPr>
          <w:sz w:val="28"/>
          <w:szCs w:val="28"/>
        </w:rPr>
        <w:t>місцевих</w:t>
      </w:r>
      <w:r w:rsidRPr="0024461C">
        <w:rPr>
          <w:spacing w:val="1"/>
          <w:sz w:val="28"/>
          <w:szCs w:val="28"/>
        </w:rPr>
        <w:t xml:space="preserve"> </w:t>
      </w:r>
      <w:r w:rsidRPr="0024461C">
        <w:rPr>
          <w:sz w:val="28"/>
          <w:szCs w:val="28"/>
        </w:rPr>
        <w:t>бюджетів</w:t>
      </w:r>
      <w:r w:rsidRPr="0024461C">
        <w:rPr>
          <w:spacing w:val="-3"/>
          <w:sz w:val="28"/>
          <w:szCs w:val="28"/>
        </w:rPr>
        <w:t xml:space="preserve"> </w:t>
      </w:r>
      <w:r w:rsidRPr="0024461C">
        <w:rPr>
          <w:sz w:val="28"/>
          <w:szCs w:val="28"/>
        </w:rPr>
        <w:t>та міжбюджетних</w:t>
      </w:r>
      <w:r w:rsidRPr="0024461C">
        <w:rPr>
          <w:spacing w:val="1"/>
          <w:sz w:val="28"/>
          <w:szCs w:val="28"/>
        </w:rPr>
        <w:t xml:space="preserve"> </w:t>
      </w:r>
      <w:r w:rsidRPr="0024461C">
        <w:rPr>
          <w:sz w:val="28"/>
          <w:szCs w:val="28"/>
        </w:rPr>
        <w:t>відносин. Показники</w:t>
      </w:r>
      <w:r w:rsidRPr="0024461C">
        <w:rPr>
          <w:spacing w:val="1"/>
          <w:sz w:val="28"/>
          <w:szCs w:val="28"/>
        </w:rPr>
        <w:t xml:space="preserve"> </w:t>
      </w:r>
      <w:r w:rsidRPr="0024461C">
        <w:rPr>
          <w:sz w:val="28"/>
          <w:szCs w:val="28"/>
        </w:rPr>
        <w:t>Прогнозу</w:t>
      </w:r>
      <w:r w:rsidRPr="0024461C">
        <w:rPr>
          <w:spacing w:val="1"/>
          <w:sz w:val="28"/>
          <w:szCs w:val="28"/>
        </w:rPr>
        <w:t xml:space="preserve"> </w:t>
      </w:r>
      <w:r w:rsidRPr="0024461C">
        <w:rPr>
          <w:sz w:val="28"/>
          <w:szCs w:val="28"/>
        </w:rPr>
        <w:t>сформовано</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підставі</w:t>
      </w:r>
      <w:r w:rsidRPr="0024461C">
        <w:rPr>
          <w:spacing w:val="1"/>
          <w:sz w:val="28"/>
          <w:szCs w:val="28"/>
        </w:rPr>
        <w:t xml:space="preserve"> </w:t>
      </w:r>
      <w:r w:rsidRPr="0024461C">
        <w:rPr>
          <w:sz w:val="28"/>
          <w:szCs w:val="28"/>
        </w:rPr>
        <w:t>положень</w:t>
      </w:r>
      <w:r w:rsidRPr="0024461C">
        <w:rPr>
          <w:spacing w:val="1"/>
          <w:sz w:val="28"/>
          <w:szCs w:val="28"/>
        </w:rPr>
        <w:t xml:space="preserve"> </w:t>
      </w:r>
      <w:r w:rsidRPr="0024461C">
        <w:rPr>
          <w:sz w:val="28"/>
          <w:szCs w:val="28"/>
        </w:rPr>
        <w:t>Бюджетної</w:t>
      </w:r>
      <w:r w:rsidRPr="0024461C">
        <w:rPr>
          <w:spacing w:val="1"/>
          <w:sz w:val="28"/>
          <w:szCs w:val="28"/>
        </w:rPr>
        <w:t xml:space="preserve"> </w:t>
      </w:r>
      <w:r w:rsidRPr="0024461C">
        <w:rPr>
          <w:sz w:val="28"/>
          <w:szCs w:val="28"/>
        </w:rPr>
        <w:t>декларації</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2022-2024</w:t>
      </w:r>
      <w:r w:rsidRPr="0024461C">
        <w:rPr>
          <w:spacing w:val="1"/>
          <w:sz w:val="28"/>
          <w:szCs w:val="28"/>
        </w:rPr>
        <w:t xml:space="preserve"> </w:t>
      </w:r>
      <w:r w:rsidRPr="0024461C">
        <w:rPr>
          <w:sz w:val="28"/>
          <w:szCs w:val="28"/>
        </w:rPr>
        <w:t>роки,</w:t>
      </w:r>
      <w:r w:rsidRPr="0024461C">
        <w:rPr>
          <w:spacing w:val="1"/>
          <w:sz w:val="28"/>
          <w:szCs w:val="28"/>
        </w:rPr>
        <w:t xml:space="preserve"> </w:t>
      </w:r>
      <w:r w:rsidRPr="0024461C">
        <w:rPr>
          <w:sz w:val="28"/>
          <w:szCs w:val="28"/>
        </w:rPr>
        <w:t>основних</w:t>
      </w:r>
      <w:r w:rsidRPr="0024461C">
        <w:rPr>
          <w:spacing w:val="1"/>
          <w:sz w:val="28"/>
          <w:szCs w:val="28"/>
        </w:rPr>
        <w:t xml:space="preserve"> </w:t>
      </w:r>
      <w:r w:rsidRPr="0024461C">
        <w:rPr>
          <w:sz w:val="28"/>
          <w:szCs w:val="28"/>
        </w:rPr>
        <w:t>прогнозних</w:t>
      </w:r>
      <w:r w:rsidRPr="0024461C">
        <w:rPr>
          <w:spacing w:val="1"/>
          <w:sz w:val="28"/>
          <w:szCs w:val="28"/>
        </w:rPr>
        <w:t xml:space="preserve"> </w:t>
      </w:r>
      <w:r w:rsidRPr="0024461C">
        <w:rPr>
          <w:sz w:val="28"/>
          <w:szCs w:val="28"/>
        </w:rPr>
        <w:t>макропоказників</w:t>
      </w:r>
      <w:r w:rsidRPr="0024461C">
        <w:rPr>
          <w:spacing w:val="1"/>
          <w:sz w:val="28"/>
          <w:szCs w:val="28"/>
        </w:rPr>
        <w:t xml:space="preserve"> </w:t>
      </w:r>
      <w:r w:rsidRPr="0024461C">
        <w:rPr>
          <w:sz w:val="28"/>
          <w:szCs w:val="28"/>
        </w:rPr>
        <w:t>економічного і соціального розвитку України, схваленої постановою Кабінету</w:t>
      </w:r>
      <w:r w:rsidRPr="0024461C">
        <w:rPr>
          <w:spacing w:val="1"/>
          <w:sz w:val="28"/>
          <w:szCs w:val="28"/>
        </w:rPr>
        <w:t xml:space="preserve"> </w:t>
      </w:r>
      <w:r w:rsidRPr="0024461C">
        <w:rPr>
          <w:sz w:val="28"/>
          <w:szCs w:val="28"/>
        </w:rPr>
        <w:t>Міністрів</w:t>
      </w:r>
      <w:r w:rsidRPr="0024461C">
        <w:rPr>
          <w:spacing w:val="1"/>
          <w:sz w:val="28"/>
          <w:szCs w:val="28"/>
        </w:rPr>
        <w:t xml:space="preserve"> </w:t>
      </w:r>
      <w:r w:rsidRPr="0024461C">
        <w:rPr>
          <w:sz w:val="28"/>
          <w:szCs w:val="28"/>
        </w:rPr>
        <w:t>України</w:t>
      </w:r>
      <w:r w:rsidRPr="0024461C">
        <w:rPr>
          <w:spacing w:val="1"/>
          <w:sz w:val="28"/>
          <w:szCs w:val="28"/>
        </w:rPr>
        <w:t xml:space="preserve"> </w:t>
      </w:r>
      <w:r w:rsidRPr="0024461C">
        <w:rPr>
          <w:sz w:val="28"/>
          <w:szCs w:val="28"/>
        </w:rPr>
        <w:t>від</w:t>
      </w:r>
      <w:r w:rsidRPr="0024461C">
        <w:rPr>
          <w:spacing w:val="1"/>
          <w:sz w:val="28"/>
          <w:szCs w:val="28"/>
        </w:rPr>
        <w:t xml:space="preserve"> </w:t>
      </w:r>
      <w:r w:rsidRPr="0024461C">
        <w:rPr>
          <w:sz w:val="28"/>
          <w:szCs w:val="28"/>
        </w:rPr>
        <w:t>31</w:t>
      </w:r>
      <w:r w:rsidRPr="0024461C">
        <w:rPr>
          <w:spacing w:val="1"/>
          <w:sz w:val="28"/>
          <w:szCs w:val="28"/>
        </w:rPr>
        <w:t xml:space="preserve"> </w:t>
      </w:r>
      <w:r w:rsidRPr="0024461C">
        <w:rPr>
          <w:sz w:val="28"/>
          <w:szCs w:val="28"/>
        </w:rPr>
        <w:t>травня</w:t>
      </w:r>
      <w:r w:rsidRPr="0024461C">
        <w:rPr>
          <w:spacing w:val="1"/>
          <w:sz w:val="28"/>
          <w:szCs w:val="28"/>
        </w:rPr>
        <w:t xml:space="preserve"> </w:t>
      </w:r>
      <w:r w:rsidRPr="0024461C">
        <w:rPr>
          <w:sz w:val="28"/>
          <w:szCs w:val="28"/>
        </w:rPr>
        <w:t>2021</w:t>
      </w:r>
      <w:r w:rsidRPr="0024461C">
        <w:rPr>
          <w:spacing w:val="1"/>
          <w:sz w:val="28"/>
          <w:szCs w:val="28"/>
        </w:rPr>
        <w:t xml:space="preserve"> </w:t>
      </w:r>
      <w:r w:rsidRPr="0024461C">
        <w:rPr>
          <w:sz w:val="28"/>
          <w:szCs w:val="28"/>
        </w:rPr>
        <w:t>року</w:t>
      </w:r>
      <w:r w:rsidRPr="0024461C">
        <w:rPr>
          <w:spacing w:val="1"/>
          <w:sz w:val="28"/>
          <w:szCs w:val="28"/>
        </w:rPr>
        <w:t xml:space="preserve"> </w:t>
      </w:r>
      <w:r w:rsidRPr="0024461C">
        <w:rPr>
          <w:sz w:val="28"/>
          <w:szCs w:val="28"/>
        </w:rPr>
        <w:t>№</w:t>
      </w:r>
      <w:r w:rsidRPr="0024461C">
        <w:rPr>
          <w:spacing w:val="1"/>
          <w:sz w:val="28"/>
          <w:szCs w:val="28"/>
        </w:rPr>
        <w:t xml:space="preserve"> </w:t>
      </w:r>
      <w:r w:rsidRPr="0024461C">
        <w:rPr>
          <w:sz w:val="28"/>
          <w:szCs w:val="28"/>
        </w:rPr>
        <w:t>548,</w:t>
      </w:r>
      <w:r w:rsidRPr="0024461C">
        <w:rPr>
          <w:spacing w:val="1"/>
          <w:sz w:val="28"/>
          <w:szCs w:val="28"/>
        </w:rPr>
        <w:t xml:space="preserve"> </w:t>
      </w:r>
      <w:r w:rsidRPr="0024461C">
        <w:rPr>
          <w:sz w:val="28"/>
          <w:szCs w:val="28"/>
        </w:rPr>
        <w:t>а</w:t>
      </w:r>
      <w:r w:rsidRPr="0024461C">
        <w:rPr>
          <w:spacing w:val="1"/>
          <w:sz w:val="28"/>
          <w:szCs w:val="28"/>
        </w:rPr>
        <w:t xml:space="preserve"> </w:t>
      </w:r>
      <w:r w:rsidRPr="0024461C">
        <w:rPr>
          <w:sz w:val="28"/>
          <w:szCs w:val="28"/>
        </w:rPr>
        <w:t>також</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основі</w:t>
      </w:r>
      <w:r w:rsidRPr="0024461C">
        <w:rPr>
          <w:spacing w:val="1"/>
          <w:sz w:val="28"/>
          <w:szCs w:val="28"/>
        </w:rPr>
        <w:t xml:space="preserve"> </w:t>
      </w:r>
      <w:r w:rsidRPr="0024461C">
        <w:rPr>
          <w:sz w:val="28"/>
          <w:szCs w:val="28"/>
        </w:rPr>
        <w:t>аналізу</w:t>
      </w:r>
      <w:r w:rsidRPr="0024461C">
        <w:rPr>
          <w:spacing w:val="1"/>
          <w:sz w:val="28"/>
          <w:szCs w:val="28"/>
        </w:rPr>
        <w:t xml:space="preserve"> </w:t>
      </w:r>
      <w:r w:rsidRPr="0024461C">
        <w:rPr>
          <w:sz w:val="28"/>
          <w:szCs w:val="28"/>
        </w:rPr>
        <w:t>економічної</w:t>
      </w:r>
      <w:r w:rsidRPr="0024461C">
        <w:rPr>
          <w:spacing w:val="1"/>
          <w:sz w:val="28"/>
          <w:szCs w:val="28"/>
        </w:rPr>
        <w:t xml:space="preserve"> </w:t>
      </w:r>
      <w:r w:rsidRPr="0024461C">
        <w:rPr>
          <w:sz w:val="28"/>
          <w:szCs w:val="28"/>
        </w:rPr>
        <w:t>ситуації,</w:t>
      </w:r>
      <w:r w:rsidRPr="0024461C">
        <w:rPr>
          <w:spacing w:val="1"/>
          <w:sz w:val="28"/>
          <w:szCs w:val="28"/>
        </w:rPr>
        <w:t xml:space="preserve"> </w:t>
      </w:r>
      <w:r w:rsidRPr="0024461C">
        <w:rPr>
          <w:sz w:val="28"/>
          <w:szCs w:val="28"/>
        </w:rPr>
        <w:t>стану</w:t>
      </w:r>
      <w:r w:rsidRPr="0024461C">
        <w:rPr>
          <w:spacing w:val="1"/>
          <w:sz w:val="28"/>
          <w:szCs w:val="28"/>
        </w:rPr>
        <w:t xml:space="preserve"> </w:t>
      </w:r>
      <w:r w:rsidRPr="0024461C">
        <w:rPr>
          <w:sz w:val="28"/>
          <w:szCs w:val="28"/>
        </w:rPr>
        <w:t>фінансового</w:t>
      </w:r>
      <w:r w:rsidRPr="0024461C">
        <w:rPr>
          <w:spacing w:val="1"/>
          <w:sz w:val="28"/>
          <w:szCs w:val="28"/>
        </w:rPr>
        <w:t xml:space="preserve"> </w:t>
      </w:r>
      <w:r w:rsidRPr="0024461C">
        <w:rPr>
          <w:sz w:val="28"/>
          <w:szCs w:val="28"/>
        </w:rPr>
        <w:t>потенціалу,</w:t>
      </w:r>
      <w:r w:rsidRPr="0024461C">
        <w:rPr>
          <w:spacing w:val="1"/>
          <w:sz w:val="28"/>
          <w:szCs w:val="28"/>
        </w:rPr>
        <w:t xml:space="preserve"> </w:t>
      </w:r>
      <w:r w:rsidRPr="0024461C">
        <w:rPr>
          <w:sz w:val="28"/>
          <w:szCs w:val="28"/>
        </w:rPr>
        <w:t>оцінки</w:t>
      </w:r>
      <w:r w:rsidRPr="0024461C">
        <w:rPr>
          <w:spacing w:val="1"/>
          <w:sz w:val="28"/>
          <w:szCs w:val="28"/>
        </w:rPr>
        <w:t xml:space="preserve"> </w:t>
      </w:r>
      <w:r w:rsidRPr="0024461C">
        <w:rPr>
          <w:sz w:val="28"/>
          <w:szCs w:val="28"/>
        </w:rPr>
        <w:t>досягнутого</w:t>
      </w:r>
      <w:r w:rsidRPr="0024461C">
        <w:rPr>
          <w:spacing w:val="1"/>
          <w:sz w:val="28"/>
          <w:szCs w:val="28"/>
        </w:rPr>
        <w:t xml:space="preserve"> </w:t>
      </w:r>
      <w:r w:rsidRPr="0024461C">
        <w:rPr>
          <w:sz w:val="28"/>
          <w:szCs w:val="28"/>
        </w:rPr>
        <w:t>рівня</w:t>
      </w:r>
      <w:r w:rsidRPr="0024461C">
        <w:rPr>
          <w:spacing w:val="1"/>
          <w:sz w:val="28"/>
          <w:szCs w:val="28"/>
        </w:rPr>
        <w:t xml:space="preserve"> </w:t>
      </w:r>
      <w:r w:rsidRPr="0024461C">
        <w:rPr>
          <w:sz w:val="28"/>
          <w:szCs w:val="28"/>
        </w:rPr>
        <w:t>розвитку</w:t>
      </w:r>
      <w:r w:rsidRPr="0024461C">
        <w:rPr>
          <w:spacing w:val="1"/>
          <w:sz w:val="28"/>
          <w:szCs w:val="28"/>
        </w:rPr>
        <w:t xml:space="preserve"> </w:t>
      </w:r>
      <w:r w:rsidRPr="0024461C">
        <w:rPr>
          <w:sz w:val="28"/>
          <w:szCs w:val="28"/>
        </w:rPr>
        <w:t>економіки</w:t>
      </w:r>
      <w:r w:rsidRPr="0024461C">
        <w:rPr>
          <w:spacing w:val="1"/>
          <w:sz w:val="28"/>
          <w:szCs w:val="28"/>
        </w:rPr>
        <w:t xml:space="preserve"> </w:t>
      </w:r>
      <w:r w:rsidRPr="0024461C">
        <w:rPr>
          <w:sz w:val="28"/>
          <w:szCs w:val="28"/>
        </w:rPr>
        <w:t>і</w:t>
      </w:r>
      <w:r w:rsidRPr="0024461C">
        <w:rPr>
          <w:spacing w:val="1"/>
          <w:sz w:val="28"/>
          <w:szCs w:val="28"/>
        </w:rPr>
        <w:t xml:space="preserve"> </w:t>
      </w:r>
      <w:r w:rsidRPr="0024461C">
        <w:rPr>
          <w:sz w:val="28"/>
          <w:szCs w:val="28"/>
        </w:rPr>
        <w:t>соціальної</w:t>
      </w:r>
      <w:r w:rsidRPr="0024461C">
        <w:rPr>
          <w:spacing w:val="1"/>
          <w:sz w:val="28"/>
          <w:szCs w:val="28"/>
        </w:rPr>
        <w:t xml:space="preserve"> </w:t>
      </w:r>
      <w:r w:rsidRPr="0024461C">
        <w:rPr>
          <w:sz w:val="28"/>
          <w:szCs w:val="28"/>
        </w:rPr>
        <w:t>сфери</w:t>
      </w:r>
      <w:r w:rsidRPr="0024461C">
        <w:rPr>
          <w:spacing w:val="1"/>
          <w:sz w:val="28"/>
          <w:szCs w:val="28"/>
        </w:rPr>
        <w:t xml:space="preserve"> </w:t>
      </w:r>
      <w:r w:rsidRPr="0024461C">
        <w:rPr>
          <w:sz w:val="28"/>
          <w:szCs w:val="28"/>
        </w:rPr>
        <w:t>громади.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Запровадження</w:t>
      </w:r>
      <w:r w:rsidRPr="0024461C">
        <w:rPr>
          <w:spacing w:val="1"/>
          <w:sz w:val="28"/>
          <w:szCs w:val="28"/>
        </w:rPr>
        <w:t xml:space="preserve"> </w:t>
      </w:r>
      <w:r w:rsidRPr="0024461C">
        <w:rPr>
          <w:sz w:val="28"/>
          <w:szCs w:val="28"/>
        </w:rPr>
        <w:t>середньострокового</w:t>
      </w:r>
      <w:r w:rsidRPr="0024461C">
        <w:rPr>
          <w:spacing w:val="1"/>
          <w:sz w:val="28"/>
          <w:szCs w:val="28"/>
        </w:rPr>
        <w:t xml:space="preserve"> </w:t>
      </w:r>
      <w:r w:rsidRPr="0024461C">
        <w:rPr>
          <w:sz w:val="28"/>
          <w:szCs w:val="28"/>
        </w:rPr>
        <w:t>бюджетного</w:t>
      </w:r>
      <w:r w:rsidRPr="0024461C">
        <w:rPr>
          <w:spacing w:val="1"/>
          <w:sz w:val="28"/>
          <w:szCs w:val="28"/>
        </w:rPr>
        <w:t xml:space="preserve"> </w:t>
      </w:r>
      <w:r w:rsidRPr="0024461C">
        <w:rPr>
          <w:sz w:val="28"/>
          <w:szCs w:val="28"/>
        </w:rPr>
        <w:t>планування</w:t>
      </w:r>
      <w:r w:rsidRPr="0024461C">
        <w:rPr>
          <w:spacing w:val="1"/>
          <w:sz w:val="28"/>
          <w:szCs w:val="28"/>
        </w:rPr>
        <w:t xml:space="preserve"> </w:t>
      </w:r>
      <w:r w:rsidRPr="0024461C">
        <w:rPr>
          <w:sz w:val="28"/>
          <w:szCs w:val="28"/>
        </w:rPr>
        <w:t>сприятиме</w:t>
      </w:r>
      <w:r w:rsidRPr="0024461C">
        <w:rPr>
          <w:spacing w:val="1"/>
          <w:sz w:val="28"/>
          <w:szCs w:val="28"/>
        </w:rPr>
        <w:t xml:space="preserve"> </w:t>
      </w:r>
      <w:r w:rsidRPr="0024461C">
        <w:rPr>
          <w:sz w:val="28"/>
          <w:szCs w:val="28"/>
        </w:rPr>
        <w:t>забезпеченню фінансової</w:t>
      </w:r>
      <w:r w:rsidRPr="0024461C">
        <w:rPr>
          <w:spacing w:val="1"/>
          <w:sz w:val="28"/>
          <w:szCs w:val="28"/>
        </w:rPr>
        <w:t xml:space="preserve"> </w:t>
      </w:r>
      <w:r w:rsidRPr="0024461C">
        <w:rPr>
          <w:sz w:val="28"/>
          <w:szCs w:val="28"/>
        </w:rPr>
        <w:t>стабільності</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зміцненню економічного</w:t>
      </w:r>
      <w:r w:rsidRPr="0024461C">
        <w:rPr>
          <w:spacing w:val="1"/>
          <w:sz w:val="28"/>
          <w:szCs w:val="28"/>
        </w:rPr>
        <w:t xml:space="preserve"> </w:t>
      </w:r>
      <w:r w:rsidRPr="0024461C">
        <w:rPr>
          <w:sz w:val="28"/>
          <w:szCs w:val="28"/>
        </w:rPr>
        <w:t>зростання</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середньостроковій</w:t>
      </w:r>
      <w:r w:rsidRPr="0024461C">
        <w:rPr>
          <w:spacing w:val="1"/>
          <w:sz w:val="28"/>
          <w:szCs w:val="28"/>
        </w:rPr>
        <w:t xml:space="preserve"> </w:t>
      </w:r>
      <w:r w:rsidRPr="0024461C">
        <w:rPr>
          <w:sz w:val="28"/>
          <w:szCs w:val="28"/>
        </w:rPr>
        <w:t>перспективі, спрямоване</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забезпечення</w:t>
      </w:r>
      <w:r w:rsidRPr="0024461C">
        <w:rPr>
          <w:spacing w:val="1"/>
          <w:sz w:val="28"/>
          <w:szCs w:val="28"/>
        </w:rPr>
        <w:t xml:space="preserve"> </w:t>
      </w:r>
      <w:r w:rsidRPr="0024461C">
        <w:rPr>
          <w:sz w:val="28"/>
          <w:szCs w:val="28"/>
        </w:rPr>
        <w:t>економічного</w:t>
      </w:r>
      <w:r w:rsidRPr="0024461C">
        <w:rPr>
          <w:spacing w:val="1"/>
          <w:sz w:val="28"/>
          <w:szCs w:val="28"/>
        </w:rPr>
        <w:t xml:space="preserve"> </w:t>
      </w:r>
      <w:r w:rsidRPr="0024461C">
        <w:rPr>
          <w:sz w:val="28"/>
          <w:szCs w:val="28"/>
        </w:rPr>
        <w:t>зростання</w:t>
      </w:r>
      <w:r w:rsidRPr="0024461C">
        <w:rPr>
          <w:spacing w:val="1"/>
          <w:sz w:val="28"/>
          <w:szCs w:val="28"/>
        </w:rPr>
        <w:t xml:space="preserve"> </w:t>
      </w:r>
      <w:r w:rsidRPr="0024461C">
        <w:rPr>
          <w:sz w:val="28"/>
          <w:szCs w:val="28"/>
        </w:rPr>
        <w:t>та</w:t>
      </w:r>
      <w:r w:rsidRPr="0024461C">
        <w:rPr>
          <w:spacing w:val="2"/>
          <w:sz w:val="28"/>
          <w:szCs w:val="28"/>
        </w:rPr>
        <w:t xml:space="preserve"> </w:t>
      </w:r>
      <w:r w:rsidRPr="0024461C">
        <w:rPr>
          <w:sz w:val="28"/>
          <w:szCs w:val="28"/>
        </w:rPr>
        <w:t>сталого</w:t>
      </w:r>
      <w:r w:rsidRPr="0024461C">
        <w:rPr>
          <w:spacing w:val="1"/>
          <w:sz w:val="28"/>
          <w:szCs w:val="28"/>
        </w:rPr>
        <w:t xml:space="preserve"> </w:t>
      </w:r>
      <w:r w:rsidRPr="0024461C">
        <w:rPr>
          <w:sz w:val="28"/>
          <w:szCs w:val="28"/>
        </w:rPr>
        <w:t>розвитку громади .</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 xml:space="preserve">Метою </w:t>
      </w:r>
      <w:r w:rsidRPr="0024461C">
        <w:rPr>
          <w:spacing w:val="1"/>
          <w:sz w:val="28"/>
          <w:szCs w:val="28"/>
        </w:rPr>
        <w:t xml:space="preserve"> </w:t>
      </w:r>
      <w:r w:rsidRPr="0024461C">
        <w:rPr>
          <w:sz w:val="28"/>
          <w:szCs w:val="28"/>
        </w:rPr>
        <w:t>прогнозу</w:t>
      </w:r>
      <w:r w:rsidRPr="0024461C">
        <w:rPr>
          <w:spacing w:val="1"/>
          <w:sz w:val="28"/>
          <w:szCs w:val="28"/>
        </w:rPr>
        <w:t xml:space="preserve">  є створення дієвого механізму  управління бюджетним процесом в АВангардівській селищній територіальній громаді  як складової системи управління державними фінансами, </w:t>
      </w:r>
      <w:r w:rsidRPr="0024461C">
        <w:rPr>
          <w:sz w:val="28"/>
          <w:szCs w:val="28"/>
        </w:rPr>
        <w:t>встановлення</w:t>
      </w:r>
      <w:r w:rsidRPr="0024461C">
        <w:rPr>
          <w:spacing w:val="1"/>
          <w:sz w:val="28"/>
          <w:szCs w:val="28"/>
        </w:rPr>
        <w:t xml:space="preserve"> </w:t>
      </w:r>
      <w:r w:rsidRPr="0024461C">
        <w:rPr>
          <w:sz w:val="28"/>
          <w:szCs w:val="28"/>
        </w:rPr>
        <w:t>взаємозв’язку</w:t>
      </w:r>
      <w:r w:rsidRPr="0024461C">
        <w:rPr>
          <w:spacing w:val="1"/>
          <w:sz w:val="28"/>
          <w:szCs w:val="28"/>
        </w:rPr>
        <w:t xml:space="preserve"> </w:t>
      </w:r>
      <w:r w:rsidRPr="0024461C">
        <w:rPr>
          <w:sz w:val="28"/>
          <w:szCs w:val="28"/>
        </w:rPr>
        <w:t>між</w:t>
      </w:r>
      <w:r w:rsidRPr="0024461C">
        <w:rPr>
          <w:spacing w:val="1"/>
          <w:sz w:val="28"/>
          <w:szCs w:val="28"/>
        </w:rPr>
        <w:t xml:space="preserve"> </w:t>
      </w:r>
      <w:r w:rsidRPr="0024461C">
        <w:rPr>
          <w:sz w:val="28"/>
          <w:szCs w:val="28"/>
        </w:rPr>
        <w:t>стратегічними</w:t>
      </w:r>
      <w:r w:rsidRPr="0024461C">
        <w:rPr>
          <w:spacing w:val="1"/>
          <w:sz w:val="28"/>
          <w:szCs w:val="28"/>
        </w:rPr>
        <w:t xml:space="preserve"> </w:t>
      </w:r>
      <w:r w:rsidRPr="0024461C">
        <w:rPr>
          <w:sz w:val="28"/>
          <w:szCs w:val="28"/>
        </w:rPr>
        <w:t>цілями</w:t>
      </w:r>
      <w:r w:rsidRPr="0024461C">
        <w:rPr>
          <w:spacing w:val="1"/>
          <w:sz w:val="28"/>
          <w:szCs w:val="28"/>
        </w:rPr>
        <w:t xml:space="preserve"> </w:t>
      </w:r>
      <w:r w:rsidRPr="0024461C">
        <w:rPr>
          <w:sz w:val="28"/>
          <w:szCs w:val="28"/>
        </w:rPr>
        <w:t xml:space="preserve">розвитку громади </w:t>
      </w:r>
      <w:r w:rsidRPr="0024461C">
        <w:rPr>
          <w:spacing w:val="2"/>
          <w:sz w:val="28"/>
          <w:szCs w:val="28"/>
        </w:rPr>
        <w:t xml:space="preserve"> </w:t>
      </w:r>
      <w:r w:rsidRPr="0024461C">
        <w:rPr>
          <w:sz w:val="28"/>
          <w:szCs w:val="28"/>
        </w:rPr>
        <w:t>та</w:t>
      </w:r>
      <w:r w:rsidRPr="0024461C">
        <w:rPr>
          <w:spacing w:val="2"/>
          <w:sz w:val="28"/>
          <w:szCs w:val="28"/>
        </w:rPr>
        <w:t xml:space="preserve"> </w:t>
      </w:r>
      <w:r w:rsidRPr="0024461C">
        <w:rPr>
          <w:sz w:val="28"/>
          <w:szCs w:val="28"/>
        </w:rPr>
        <w:t>можливостями бюджету у середньостроковій перспективі, забезпечення прозорості, передбачуваності та пос</w:t>
      </w:r>
      <w:bookmarkStart w:id="0" w:name="_GoBack"/>
      <w:bookmarkEnd w:id="0"/>
      <w:r w:rsidRPr="0024461C">
        <w:rPr>
          <w:sz w:val="28"/>
          <w:szCs w:val="28"/>
        </w:rPr>
        <w:t>лідовності бюджетної політики .</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i/>
          <w:sz w:val="28"/>
          <w:szCs w:val="28"/>
          <w:u w:val="single"/>
        </w:rPr>
        <w:t>Основними</w:t>
      </w:r>
      <w:r w:rsidRPr="0024461C">
        <w:rPr>
          <w:i/>
          <w:spacing w:val="-4"/>
          <w:sz w:val="28"/>
          <w:szCs w:val="28"/>
          <w:u w:val="single"/>
        </w:rPr>
        <w:t xml:space="preserve"> </w:t>
      </w:r>
      <w:r w:rsidRPr="0024461C">
        <w:rPr>
          <w:i/>
          <w:sz w:val="28"/>
          <w:szCs w:val="28"/>
          <w:u w:val="single"/>
        </w:rPr>
        <w:t>цілями</w:t>
      </w:r>
      <w:r w:rsidRPr="0024461C">
        <w:rPr>
          <w:i/>
          <w:spacing w:val="-4"/>
          <w:sz w:val="28"/>
          <w:szCs w:val="28"/>
        </w:rPr>
        <w:t xml:space="preserve"> </w:t>
      </w:r>
      <w:r w:rsidRPr="0024461C">
        <w:rPr>
          <w:sz w:val="28"/>
          <w:szCs w:val="28"/>
        </w:rPr>
        <w:t>бюджетної</w:t>
      </w:r>
      <w:r w:rsidRPr="0024461C">
        <w:rPr>
          <w:spacing w:val="-4"/>
          <w:sz w:val="28"/>
          <w:szCs w:val="28"/>
        </w:rPr>
        <w:t xml:space="preserve"> </w:t>
      </w:r>
      <w:r w:rsidRPr="0024461C">
        <w:rPr>
          <w:sz w:val="28"/>
          <w:szCs w:val="28"/>
        </w:rPr>
        <w:t>політики</w:t>
      </w:r>
      <w:r w:rsidRPr="0024461C">
        <w:rPr>
          <w:spacing w:val="-4"/>
          <w:sz w:val="28"/>
          <w:szCs w:val="28"/>
        </w:rPr>
        <w:t xml:space="preserve"> Авангардівської селищної</w:t>
      </w:r>
      <w:r w:rsidRPr="0024461C">
        <w:rPr>
          <w:spacing w:val="1"/>
          <w:sz w:val="28"/>
          <w:szCs w:val="28"/>
        </w:rPr>
        <w:t xml:space="preserve"> </w:t>
      </w:r>
      <w:r w:rsidRPr="0024461C">
        <w:rPr>
          <w:sz w:val="28"/>
          <w:szCs w:val="28"/>
        </w:rPr>
        <w:t>територіальної</w:t>
      </w:r>
      <w:r w:rsidRPr="0024461C">
        <w:rPr>
          <w:spacing w:val="1"/>
          <w:sz w:val="28"/>
          <w:szCs w:val="28"/>
        </w:rPr>
        <w:t xml:space="preserve"> </w:t>
      </w:r>
      <w:r w:rsidRPr="0024461C">
        <w:rPr>
          <w:sz w:val="28"/>
          <w:szCs w:val="28"/>
        </w:rPr>
        <w:t>громади</w:t>
      </w:r>
      <w:r w:rsidRPr="0024461C">
        <w:rPr>
          <w:spacing w:val="1"/>
          <w:sz w:val="28"/>
          <w:szCs w:val="28"/>
        </w:rPr>
        <w:t xml:space="preserve"> </w:t>
      </w:r>
      <w:r w:rsidRPr="0024461C">
        <w:rPr>
          <w:sz w:val="28"/>
          <w:szCs w:val="28"/>
        </w:rPr>
        <w:t>в</w:t>
      </w:r>
      <w:r w:rsidRPr="0024461C">
        <w:rPr>
          <w:spacing w:val="-5"/>
          <w:sz w:val="28"/>
          <w:szCs w:val="28"/>
        </w:rPr>
        <w:t xml:space="preserve"> </w:t>
      </w:r>
      <w:r w:rsidRPr="0024461C">
        <w:rPr>
          <w:sz w:val="28"/>
          <w:szCs w:val="28"/>
        </w:rPr>
        <w:t>2022-2024</w:t>
      </w:r>
      <w:r w:rsidRPr="0024461C">
        <w:rPr>
          <w:spacing w:val="-3"/>
          <w:sz w:val="28"/>
          <w:szCs w:val="28"/>
        </w:rPr>
        <w:t xml:space="preserve"> </w:t>
      </w:r>
      <w:r w:rsidRPr="0024461C">
        <w:rPr>
          <w:sz w:val="28"/>
          <w:szCs w:val="28"/>
        </w:rPr>
        <w:t>роках</w:t>
      </w:r>
      <w:r w:rsidRPr="0024461C">
        <w:rPr>
          <w:spacing w:val="-3"/>
          <w:sz w:val="28"/>
          <w:szCs w:val="28"/>
        </w:rPr>
        <w:t xml:space="preserve"> </w:t>
      </w:r>
      <w:r w:rsidRPr="0024461C">
        <w:rPr>
          <w:sz w:val="28"/>
          <w:szCs w:val="28"/>
        </w:rPr>
        <w:t>є:</w:t>
      </w:r>
    </w:p>
    <w:p w:rsidR="0024461C" w:rsidRPr="0024461C" w:rsidRDefault="0024461C" w:rsidP="0024461C">
      <w:pPr>
        <w:pStyle w:val="a8"/>
        <w:numPr>
          <w:ilvl w:val="0"/>
          <w:numId w:val="13"/>
        </w:numPr>
        <w:tabs>
          <w:tab w:val="left" w:pos="142"/>
          <w:tab w:val="left" w:pos="851"/>
        </w:tabs>
        <w:spacing w:line="240" w:lineRule="atLeast"/>
        <w:ind w:left="0" w:firstLine="567"/>
        <w:contextualSpacing w:val="0"/>
        <w:jc w:val="both"/>
        <w:rPr>
          <w:sz w:val="28"/>
          <w:szCs w:val="28"/>
        </w:rPr>
      </w:pPr>
      <w:r w:rsidRPr="0024461C">
        <w:rPr>
          <w:sz w:val="28"/>
          <w:szCs w:val="28"/>
        </w:rPr>
        <w:t xml:space="preserve">забезпечення надходжень до бюджету </w:t>
      </w:r>
      <w:r w:rsidRPr="0024461C">
        <w:rPr>
          <w:spacing w:val="1"/>
          <w:sz w:val="28"/>
          <w:szCs w:val="28"/>
        </w:rPr>
        <w:t xml:space="preserve"> </w:t>
      </w:r>
      <w:r w:rsidRPr="0024461C">
        <w:rPr>
          <w:sz w:val="28"/>
          <w:szCs w:val="28"/>
        </w:rPr>
        <w:t>громади</w:t>
      </w:r>
      <w:r w:rsidRPr="0024461C">
        <w:rPr>
          <w:spacing w:val="-3"/>
          <w:sz w:val="28"/>
          <w:szCs w:val="28"/>
        </w:rPr>
        <w:t xml:space="preserve"> </w:t>
      </w:r>
      <w:r w:rsidRPr="0024461C">
        <w:rPr>
          <w:sz w:val="28"/>
          <w:szCs w:val="28"/>
        </w:rPr>
        <w:t>з</w:t>
      </w:r>
      <w:r w:rsidRPr="0024461C">
        <w:rPr>
          <w:spacing w:val="-3"/>
          <w:sz w:val="28"/>
          <w:szCs w:val="28"/>
        </w:rPr>
        <w:t xml:space="preserve"> </w:t>
      </w:r>
      <w:r w:rsidRPr="0024461C">
        <w:rPr>
          <w:sz w:val="28"/>
          <w:szCs w:val="28"/>
        </w:rPr>
        <w:t>урахуванням</w:t>
      </w:r>
      <w:r w:rsidRPr="0024461C">
        <w:rPr>
          <w:spacing w:val="-2"/>
          <w:sz w:val="28"/>
          <w:szCs w:val="28"/>
        </w:rPr>
        <w:t xml:space="preserve"> </w:t>
      </w:r>
      <w:r w:rsidRPr="0024461C">
        <w:rPr>
          <w:sz w:val="28"/>
          <w:szCs w:val="28"/>
        </w:rPr>
        <w:t>позитивної</w:t>
      </w:r>
      <w:r w:rsidRPr="0024461C">
        <w:rPr>
          <w:spacing w:val="-6"/>
          <w:sz w:val="28"/>
          <w:szCs w:val="28"/>
        </w:rPr>
        <w:t xml:space="preserve"> </w:t>
      </w:r>
      <w:r w:rsidRPr="0024461C">
        <w:rPr>
          <w:sz w:val="28"/>
          <w:szCs w:val="28"/>
        </w:rPr>
        <w:t>динаміки</w:t>
      </w:r>
      <w:r w:rsidRPr="0024461C">
        <w:rPr>
          <w:spacing w:val="-4"/>
          <w:sz w:val="28"/>
          <w:szCs w:val="28"/>
        </w:rPr>
        <w:t xml:space="preserve"> </w:t>
      </w:r>
      <w:r w:rsidRPr="0024461C">
        <w:rPr>
          <w:sz w:val="28"/>
          <w:szCs w:val="28"/>
        </w:rPr>
        <w:t>у</w:t>
      </w:r>
      <w:r w:rsidRPr="0024461C">
        <w:rPr>
          <w:spacing w:val="-4"/>
          <w:sz w:val="28"/>
          <w:szCs w:val="28"/>
        </w:rPr>
        <w:t xml:space="preserve"> </w:t>
      </w:r>
      <w:r w:rsidRPr="0024461C">
        <w:rPr>
          <w:sz w:val="28"/>
          <w:szCs w:val="28"/>
        </w:rPr>
        <w:t>порівнянні</w:t>
      </w:r>
      <w:r w:rsidRPr="0024461C">
        <w:rPr>
          <w:spacing w:val="-5"/>
          <w:sz w:val="28"/>
          <w:szCs w:val="28"/>
        </w:rPr>
        <w:t xml:space="preserve"> </w:t>
      </w:r>
      <w:r w:rsidRPr="0024461C">
        <w:rPr>
          <w:sz w:val="28"/>
          <w:szCs w:val="28"/>
        </w:rPr>
        <w:t>з</w:t>
      </w:r>
      <w:r w:rsidRPr="0024461C">
        <w:rPr>
          <w:spacing w:val="-3"/>
          <w:sz w:val="28"/>
          <w:szCs w:val="28"/>
        </w:rPr>
        <w:t xml:space="preserve"> </w:t>
      </w:r>
      <w:r w:rsidRPr="0024461C">
        <w:rPr>
          <w:sz w:val="28"/>
          <w:szCs w:val="28"/>
        </w:rPr>
        <w:t>попередніми</w:t>
      </w:r>
      <w:r w:rsidRPr="0024461C">
        <w:rPr>
          <w:spacing w:val="-4"/>
          <w:sz w:val="28"/>
          <w:szCs w:val="28"/>
        </w:rPr>
        <w:t xml:space="preserve"> </w:t>
      </w:r>
      <w:r w:rsidRPr="0024461C">
        <w:rPr>
          <w:sz w:val="28"/>
          <w:szCs w:val="28"/>
        </w:rPr>
        <w:t>роками;</w:t>
      </w:r>
    </w:p>
    <w:p w:rsidR="0024461C" w:rsidRPr="0024461C" w:rsidRDefault="0024461C" w:rsidP="0024461C">
      <w:pPr>
        <w:pStyle w:val="a8"/>
        <w:numPr>
          <w:ilvl w:val="0"/>
          <w:numId w:val="13"/>
        </w:numPr>
        <w:tabs>
          <w:tab w:val="left" w:pos="142"/>
          <w:tab w:val="left" w:pos="851"/>
        </w:tabs>
        <w:spacing w:line="240" w:lineRule="atLeast"/>
        <w:ind w:left="0" w:firstLine="567"/>
        <w:contextualSpacing w:val="0"/>
        <w:jc w:val="both"/>
        <w:rPr>
          <w:sz w:val="28"/>
          <w:szCs w:val="28"/>
        </w:rPr>
      </w:pPr>
      <w:r w:rsidRPr="0024461C">
        <w:rPr>
          <w:sz w:val="28"/>
          <w:szCs w:val="28"/>
        </w:rPr>
        <w:t xml:space="preserve"> підвищення прозорості та ефективності управління бюджетними коштами</w:t>
      </w:r>
      <w:r w:rsidRPr="0024461C">
        <w:rPr>
          <w:spacing w:val="1"/>
          <w:sz w:val="28"/>
          <w:szCs w:val="28"/>
        </w:rPr>
        <w:t xml:space="preserve"> </w:t>
      </w:r>
      <w:r w:rsidRPr="0024461C">
        <w:rPr>
          <w:sz w:val="28"/>
          <w:szCs w:val="28"/>
        </w:rPr>
        <w:t>шляхом використання</w:t>
      </w:r>
      <w:r w:rsidRPr="0024461C">
        <w:rPr>
          <w:spacing w:val="1"/>
          <w:sz w:val="28"/>
          <w:szCs w:val="28"/>
        </w:rPr>
        <w:t xml:space="preserve"> </w:t>
      </w:r>
      <w:r w:rsidRPr="0024461C">
        <w:rPr>
          <w:sz w:val="28"/>
          <w:szCs w:val="28"/>
        </w:rPr>
        <w:t>елементів</w:t>
      </w:r>
      <w:r w:rsidRPr="0024461C">
        <w:rPr>
          <w:spacing w:val="1"/>
          <w:sz w:val="28"/>
          <w:szCs w:val="28"/>
        </w:rPr>
        <w:t xml:space="preserve"> </w:t>
      </w:r>
      <w:r w:rsidRPr="0024461C">
        <w:rPr>
          <w:sz w:val="28"/>
          <w:szCs w:val="28"/>
        </w:rPr>
        <w:t>програмно-цільового</w:t>
      </w:r>
      <w:r w:rsidRPr="0024461C">
        <w:rPr>
          <w:spacing w:val="1"/>
          <w:sz w:val="28"/>
          <w:szCs w:val="28"/>
        </w:rPr>
        <w:t xml:space="preserve"> </w:t>
      </w:r>
      <w:r w:rsidRPr="0024461C">
        <w:rPr>
          <w:sz w:val="28"/>
          <w:szCs w:val="28"/>
        </w:rPr>
        <w:t>методу</w:t>
      </w:r>
      <w:r w:rsidRPr="0024461C">
        <w:rPr>
          <w:spacing w:val="1"/>
          <w:sz w:val="28"/>
          <w:szCs w:val="28"/>
        </w:rPr>
        <w:t xml:space="preserve"> </w:t>
      </w:r>
      <w:r w:rsidRPr="0024461C">
        <w:rPr>
          <w:sz w:val="28"/>
          <w:szCs w:val="28"/>
        </w:rPr>
        <w:t>планування</w:t>
      </w:r>
      <w:r w:rsidRPr="0024461C">
        <w:rPr>
          <w:spacing w:val="1"/>
          <w:sz w:val="28"/>
          <w:szCs w:val="28"/>
        </w:rPr>
        <w:t xml:space="preserve"> </w:t>
      </w:r>
      <w:r w:rsidRPr="0024461C">
        <w:rPr>
          <w:sz w:val="28"/>
          <w:szCs w:val="28"/>
        </w:rPr>
        <w:t>і</w:t>
      </w:r>
      <w:r w:rsidRPr="0024461C">
        <w:rPr>
          <w:spacing w:val="1"/>
          <w:sz w:val="28"/>
          <w:szCs w:val="28"/>
        </w:rPr>
        <w:t xml:space="preserve"> </w:t>
      </w:r>
      <w:r w:rsidRPr="0024461C">
        <w:rPr>
          <w:sz w:val="28"/>
          <w:szCs w:val="28"/>
        </w:rPr>
        <w:t>виконання</w:t>
      </w:r>
      <w:r w:rsidRPr="0024461C">
        <w:rPr>
          <w:spacing w:val="1"/>
          <w:sz w:val="28"/>
          <w:szCs w:val="28"/>
        </w:rPr>
        <w:t xml:space="preserve"> </w:t>
      </w:r>
      <w:r w:rsidRPr="0024461C">
        <w:rPr>
          <w:sz w:val="28"/>
          <w:szCs w:val="28"/>
        </w:rPr>
        <w:t>місцевих</w:t>
      </w:r>
      <w:r w:rsidRPr="0024461C">
        <w:rPr>
          <w:spacing w:val="1"/>
          <w:sz w:val="28"/>
          <w:szCs w:val="28"/>
        </w:rPr>
        <w:t xml:space="preserve"> </w:t>
      </w:r>
      <w:r w:rsidRPr="0024461C">
        <w:rPr>
          <w:sz w:val="28"/>
          <w:szCs w:val="28"/>
        </w:rPr>
        <w:t>бюджетів;</w:t>
      </w:r>
    </w:p>
    <w:p w:rsidR="0024461C" w:rsidRPr="0024461C" w:rsidRDefault="0024461C" w:rsidP="0024461C">
      <w:pPr>
        <w:pStyle w:val="a8"/>
        <w:numPr>
          <w:ilvl w:val="0"/>
          <w:numId w:val="13"/>
        </w:numPr>
        <w:tabs>
          <w:tab w:val="left" w:pos="142"/>
          <w:tab w:val="left" w:pos="851"/>
        </w:tabs>
        <w:spacing w:line="240" w:lineRule="atLeast"/>
        <w:ind w:left="0" w:firstLine="567"/>
        <w:contextualSpacing w:val="0"/>
        <w:jc w:val="both"/>
        <w:rPr>
          <w:sz w:val="28"/>
          <w:szCs w:val="28"/>
        </w:rPr>
      </w:pPr>
      <w:r w:rsidRPr="0024461C">
        <w:rPr>
          <w:sz w:val="28"/>
          <w:szCs w:val="28"/>
        </w:rPr>
        <w:t>забезпечення</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повному</w:t>
      </w:r>
      <w:r w:rsidRPr="0024461C">
        <w:rPr>
          <w:spacing w:val="1"/>
          <w:sz w:val="28"/>
          <w:szCs w:val="28"/>
        </w:rPr>
        <w:t xml:space="preserve"> </w:t>
      </w:r>
      <w:r w:rsidRPr="0024461C">
        <w:rPr>
          <w:sz w:val="28"/>
          <w:szCs w:val="28"/>
        </w:rPr>
        <w:t>обсязі</w:t>
      </w:r>
      <w:r w:rsidRPr="0024461C">
        <w:rPr>
          <w:spacing w:val="1"/>
          <w:sz w:val="28"/>
          <w:szCs w:val="28"/>
        </w:rPr>
        <w:t xml:space="preserve"> </w:t>
      </w:r>
      <w:r w:rsidRPr="0024461C">
        <w:rPr>
          <w:sz w:val="28"/>
          <w:szCs w:val="28"/>
        </w:rPr>
        <w:t>проведення</w:t>
      </w:r>
      <w:r w:rsidRPr="0024461C">
        <w:rPr>
          <w:spacing w:val="1"/>
          <w:sz w:val="28"/>
          <w:szCs w:val="28"/>
        </w:rPr>
        <w:t xml:space="preserve"> </w:t>
      </w:r>
      <w:r w:rsidRPr="0024461C">
        <w:rPr>
          <w:sz w:val="28"/>
          <w:szCs w:val="28"/>
        </w:rPr>
        <w:t>видатків</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 xml:space="preserve">оплату праці </w:t>
      </w:r>
      <w:r w:rsidRPr="0024461C">
        <w:rPr>
          <w:spacing w:val="-67"/>
          <w:sz w:val="28"/>
          <w:szCs w:val="28"/>
        </w:rPr>
        <w:t xml:space="preserve"> </w:t>
      </w:r>
      <w:r w:rsidRPr="0024461C">
        <w:rPr>
          <w:sz w:val="28"/>
          <w:szCs w:val="28"/>
        </w:rPr>
        <w:t>працівників</w:t>
      </w:r>
      <w:r w:rsidRPr="0024461C">
        <w:rPr>
          <w:spacing w:val="1"/>
          <w:sz w:val="28"/>
          <w:szCs w:val="28"/>
        </w:rPr>
        <w:t xml:space="preserve"> </w:t>
      </w:r>
      <w:r w:rsidRPr="0024461C">
        <w:rPr>
          <w:sz w:val="28"/>
          <w:szCs w:val="28"/>
        </w:rPr>
        <w:t>бюджетних</w:t>
      </w:r>
      <w:r w:rsidRPr="0024461C">
        <w:rPr>
          <w:spacing w:val="1"/>
          <w:sz w:val="28"/>
          <w:szCs w:val="28"/>
        </w:rPr>
        <w:t xml:space="preserve"> </w:t>
      </w:r>
      <w:r w:rsidRPr="0024461C">
        <w:rPr>
          <w:sz w:val="28"/>
          <w:szCs w:val="28"/>
        </w:rPr>
        <w:t>установ</w:t>
      </w:r>
      <w:r w:rsidRPr="0024461C">
        <w:rPr>
          <w:spacing w:val="1"/>
          <w:sz w:val="28"/>
          <w:szCs w:val="28"/>
        </w:rPr>
        <w:t xml:space="preserve"> </w:t>
      </w:r>
      <w:r w:rsidRPr="0024461C">
        <w:rPr>
          <w:sz w:val="28"/>
          <w:szCs w:val="28"/>
        </w:rPr>
        <w:t>відповідно</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умов</w:t>
      </w:r>
      <w:r w:rsidRPr="0024461C">
        <w:rPr>
          <w:spacing w:val="1"/>
          <w:sz w:val="28"/>
          <w:szCs w:val="28"/>
        </w:rPr>
        <w:t xml:space="preserve"> </w:t>
      </w:r>
      <w:r w:rsidRPr="0024461C">
        <w:rPr>
          <w:sz w:val="28"/>
          <w:szCs w:val="28"/>
        </w:rPr>
        <w:t>оплати</w:t>
      </w:r>
      <w:r w:rsidRPr="0024461C">
        <w:rPr>
          <w:spacing w:val="1"/>
          <w:sz w:val="28"/>
          <w:szCs w:val="28"/>
        </w:rPr>
        <w:t xml:space="preserve"> </w:t>
      </w:r>
      <w:r w:rsidRPr="0024461C">
        <w:rPr>
          <w:sz w:val="28"/>
          <w:szCs w:val="28"/>
        </w:rPr>
        <w:t>праці</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розміру</w:t>
      </w:r>
      <w:r w:rsidRPr="0024461C">
        <w:rPr>
          <w:spacing w:val="1"/>
          <w:sz w:val="28"/>
          <w:szCs w:val="28"/>
        </w:rPr>
        <w:t xml:space="preserve"> </w:t>
      </w:r>
      <w:r w:rsidRPr="0024461C">
        <w:rPr>
          <w:sz w:val="28"/>
          <w:szCs w:val="28"/>
        </w:rPr>
        <w:lastRenderedPageBreak/>
        <w:t>мінімальної заробітної плати, інших соціальних виплат, а також розрахунків за</w:t>
      </w:r>
      <w:r w:rsidRPr="0024461C">
        <w:rPr>
          <w:spacing w:val="1"/>
          <w:sz w:val="28"/>
          <w:szCs w:val="28"/>
        </w:rPr>
        <w:t xml:space="preserve"> </w:t>
      </w:r>
      <w:r w:rsidRPr="0024461C">
        <w:rPr>
          <w:sz w:val="28"/>
          <w:szCs w:val="28"/>
        </w:rPr>
        <w:t>енергоносії</w:t>
      </w:r>
      <w:r w:rsidRPr="0024461C">
        <w:rPr>
          <w:spacing w:val="-1"/>
          <w:sz w:val="28"/>
          <w:szCs w:val="28"/>
        </w:rPr>
        <w:t xml:space="preserve"> </w:t>
      </w:r>
      <w:r w:rsidRPr="0024461C">
        <w:rPr>
          <w:sz w:val="28"/>
          <w:szCs w:val="28"/>
        </w:rPr>
        <w:t>та</w:t>
      </w:r>
      <w:r w:rsidRPr="0024461C">
        <w:rPr>
          <w:spacing w:val="2"/>
          <w:sz w:val="28"/>
          <w:szCs w:val="28"/>
        </w:rPr>
        <w:t xml:space="preserve"> </w:t>
      </w:r>
      <w:r w:rsidRPr="0024461C">
        <w:rPr>
          <w:sz w:val="28"/>
          <w:szCs w:val="28"/>
        </w:rPr>
        <w:t>комунальні послуги;</w:t>
      </w:r>
    </w:p>
    <w:p w:rsidR="0024461C" w:rsidRPr="0024461C" w:rsidRDefault="0024461C" w:rsidP="0024461C">
      <w:pPr>
        <w:pStyle w:val="a8"/>
        <w:numPr>
          <w:ilvl w:val="0"/>
          <w:numId w:val="13"/>
        </w:numPr>
        <w:tabs>
          <w:tab w:val="left" w:pos="142"/>
          <w:tab w:val="left" w:pos="709"/>
          <w:tab w:val="left" w:pos="851"/>
        </w:tabs>
        <w:spacing w:line="240" w:lineRule="atLeast"/>
        <w:ind w:left="0" w:firstLine="567"/>
        <w:contextualSpacing w:val="0"/>
        <w:jc w:val="both"/>
        <w:rPr>
          <w:sz w:val="28"/>
          <w:szCs w:val="28"/>
        </w:rPr>
      </w:pPr>
      <w:r w:rsidRPr="0024461C">
        <w:rPr>
          <w:sz w:val="28"/>
          <w:szCs w:val="28"/>
        </w:rPr>
        <w:t>здійснення</w:t>
      </w:r>
      <w:r w:rsidRPr="0024461C">
        <w:rPr>
          <w:spacing w:val="-3"/>
          <w:sz w:val="28"/>
          <w:szCs w:val="28"/>
        </w:rPr>
        <w:t xml:space="preserve"> </w:t>
      </w:r>
      <w:r w:rsidRPr="0024461C">
        <w:rPr>
          <w:sz w:val="28"/>
          <w:szCs w:val="28"/>
        </w:rPr>
        <w:t>видатків</w:t>
      </w:r>
      <w:r w:rsidRPr="0024461C">
        <w:rPr>
          <w:spacing w:val="61"/>
          <w:sz w:val="28"/>
          <w:szCs w:val="28"/>
        </w:rPr>
        <w:t xml:space="preserve"> </w:t>
      </w:r>
      <w:r w:rsidRPr="0024461C">
        <w:rPr>
          <w:sz w:val="28"/>
          <w:szCs w:val="28"/>
        </w:rPr>
        <w:t>бюджету</w:t>
      </w:r>
      <w:r w:rsidRPr="0024461C">
        <w:rPr>
          <w:spacing w:val="-3"/>
          <w:sz w:val="28"/>
          <w:szCs w:val="28"/>
        </w:rPr>
        <w:t xml:space="preserve"> </w:t>
      </w:r>
      <w:r w:rsidRPr="0024461C">
        <w:rPr>
          <w:sz w:val="28"/>
          <w:szCs w:val="28"/>
        </w:rPr>
        <w:t>відповідно</w:t>
      </w:r>
      <w:r w:rsidRPr="0024461C">
        <w:rPr>
          <w:spacing w:val="-3"/>
          <w:sz w:val="28"/>
          <w:szCs w:val="28"/>
        </w:rPr>
        <w:t xml:space="preserve"> </w:t>
      </w:r>
      <w:r w:rsidRPr="0024461C">
        <w:rPr>
          <w:sz w:val="28"/>
          <w:szCs w:val="28"/>
        </w:rPr>
        <w:t>до</w:t>
      </w:r>
      <w:r w:rsidRPr="0024461C">
        <w:rPr>
          <w:spacing w:val="-4"/>
          <w:sz w:val="28"/>
          <w:szCs w:val="28"/>
        </w:rPr>
        <w:t xml:space="preserve"> </w:t>
      </w:r>
      <w:r w:rsidRPr="0024461C">
        <w:rPr>
          <w:sz w:val="28"/>
          <w:szCs w:val="28"/>
        </w:rPr>
        <w:t>соціальних</w:t>
      </w:r>
      <w:r w:rsidRPr="0024461C">
        <w:rPr>
          <w:spacing w:val="-4"/>
          <w:sz w:val="28"/>
          <w:szCs w:val="28"/>
        </w:rPr>
        <w:t xml:space="preserve"> </w:t>
      </w:r>
      <w:r w:rsidRPr="0024461C">
        <w:rPr>
          <w:sz w:val="28"/>
          <w:szCs w:val="28"/>
        </w:rPr>
        <w:t>стандартів;</w:t>
      </w:r>
    </w:p>
    <w:p w:rsidR="0024461C" w:rsidRPr="0024461C" w:rsidRDefault="0024461C" w:rsidP="0024461C">
      <w:pPr>
        <w:pStyle w:val="a8"/>
        <w:numPr>
          <w:ilvl w:val="0"/>
          <w:numId w:val="13"/>
        </w:numPr>
        <w:tabs>
          <w:tab w:val="left" w:pos="142"/>
          <w:tab w:val="left" w:pos="709"/>
          <w:tab w:val="left" w:pos="851"/>
        </w:tabs>
        <w:spacing w:line="240" w:lineRule="atLeast"/>
        <w:ind w:left="0" w:firstLine="567"/>
        <w:contextualSpacing w:val="0"/>
        <w:jc w:val="both"/>
        <w:rPr>
          <w:sz w:val="28"/>
          <w:szCs w:val="28"/>
        </w:rPr>
      </w:pPr>
      <w:r w:rsidRPr="0024461C">
        <w:rPr>
          <w:sz w:val="28"/>
          <w:szCs w:val="28"/>
        </w:rPr>
        <w:t>визначення</w:t>
      </w:r>
      <w:r w:rsidRPr="0024461C">
        <w:rPr>
          <w:spacing w:val="-2"/>
          <w:sz w:val="28"/>
          <w:szCs w:val="28"/>
        </w:rPr>
        <w:t xml:space="preserve"> </w:t>
      </w:r>
      <w:r w:rsidRPr="0024461C">
        <w:rPr>
          <w:sz w:val="28"/>
          <w:szCs w:val="28"/>
        </w:rPr>
        <w:t>резервів</w:t>
      </w:r>
      <w:r w:rsidRPr="0024461C">
        <w:rPr>
          <w:spacing w:val="-5"/>
          <w:sz w:val="28"/>
          <w:szCs w:val="28"/>
        </w:rPr>
        <w:t xml:space="preserve"> </w:t>
      </w:r>
      <w:r w:rsidRPr="0024461C">
        <w:rPr>
          <w:sz w:val="28"/>
          <w:szCs w:val="28"/>
        </w:rPr>
        <w:t>росту</w:t>
      </w:r>
      <w:r w:rsidRPr="0024461C">
        <w:rPr>
          <w:spacing w:val="-3"/>
          <w:sz w:val="28"/>
          <w:szCs w:val="28"/>
        </w:rPr>
        <w:t xml:space="preserve"> </w:t>
      </w:r>
      <w:r w:rsidRPr="0024461C">
        <w:rPr>
          <w:sz w:val="28"/>
          <w:szCs w:val="28"/>
        </w:rPr>
        <w:t>доходів бюджету</w:t>
      </w:r>
      <w:r w:rsidRPr="0024461C">
        <w:rPr>
          <w:spacing w:val="-1"/>
          <w:sz w:val="28"/>
          <w:szCs w:val="28"/>
        </w:rPr>
        <w:t xml:space="preserve"> селищної</w:t>
      </w:r>
      <w:r w:rsidRPr="0024461C">
        <w:rPr>
          <w:sz w:val="28"/>
          <w:szCs w:val="28"/>
        </w:rPr>
        <w:t xml:space="preserve"> </w:t>
      </w:r>
      <w:r w:rsidRPr="0024461C">
        <w:rPr>
          <w:spacing w:val="-3"/>
          <w:sz w:val="28"/>
          <w:szCs w:val="28"/>
        </w:rPr>
        <w:t xml:space="preserve"> </w:t>
      </w:r>
      <w:r w:rsidRPr="0024461C">
        <w:rPr>
          <w:sz w:val="28"/>
          <w:szCs w:val="28"/>
        </w:rPr>
        <w:t>територіальної</w:t>
      </w:r>
      <w:r w:rsidRPr="0024461C">
        <w:rPr>
          <w:spacing w:val="-4"/>
          <w:sz w:val="28"/>
          <w:szCs w:val="28"/>
        </w:rPr>
        <w:t xml:space="preserve"> </w:t>
      </w:r>
      <w:r w:rsidRPr="0024461C">
        <w:rPr>
          <w:sz w:val="28"/>
          <w:szCs w:val="28"/>
        </w:rPr>
        <w:t>громади;</w:t>
      </w:r>
    </w:p>
    <w:p w:rsidR="0024461C" w:rsidRPr="0024461C" w:rsidRDefault="0024461C" w:rsidP="0024461C">
      <w:pPr>
        <w:pStyle w:val="a8"/>
        <w:numPr>
          <w:ilvl w:val="0"/>
          <w:numId w:val="13"/>
        </w:numPr>
        <w:tabs>
          <w:tab w:val="left" w:pos="142"/>
          <w:tab w:val="left" w:pos="851"/>
          <w:tab w:val="left" w:pos="3407"/>
          <w:tab w:val="left" w:pos="6817"/>
          <w:tab w:val="left" w:pos="8217"/>
          <w:tab w:val="left" w:pos="9540"/>
        </w:tabs>
        <w:spacing w:line="240" w:lineRule="atLeast"/>
        <w:ind w:left="0" w:firstLine="567"/>
        <w:contextualSpacing w:val="0"/>
        <w:jc w:val="both"/>
        <w:rPr>
          <w:sz w:val="28"/>
          <w:szCs w:val="28"/>
        </w:rPr>
      </w:pPr>
      <w:r w:rsidRPr="0024461C">
        <w:rPr>
          <w:sz w:val="28"/>
          <w:szCs w:val="28"/>
        </w:rPr>
        <w:t xml:space="preserve"> стимулювання інвестиційно-інноваційної складової бюджету </w:t>
      </w:r>
      <w:r w:rsidRPr="0024461C">
        <w:rPr>
          <w:spacing w:val="-1"/>
          <w:sz w:val="28"/>
          <w:szCs w:val="28"/>
        </w:rPr>
        <w:t xml:space="preserve">розвитку </w:t>
      </w:r>
      <w:r w:rsidRPr="0024461C">
        <w:rPr>
          <w:spacing w:val="-67"/>
          <w:sz w:val="28"/>
          <w:szCs w:val="28"/>
        </w:rPr>
        <w:t xml:space="preserve"> </w:t>
      </w:r>
      <w:r w:rsidRPr="0024461C">
        <w:rPr>
          <w:sz w:val="28"/>
          <w:szCs w:val="28"/>
        </w:rPr>
        <w:t>територіальної</w:t>
      </w:r>
      <w:r w:rsidRPr="0024461C">
        <w:rPr>
          <w:spacing w:val="1"/>
          <w:sz w:val="28"/>
          <w:szCs w:val="28"/>
        </w:rPr>
        <w:t xml:space="preserve"> </w:t>
      </w:r>
      <w:r w:rsidRPr="0024461C">
        <w:rPr>
          <w:sz w:val="28"/>
          <w:szCs w:val="28"/>
        </w:rPr>
        <w:t>громади.</w:t>
      </w:r>
    </w:p>
    <w:p w:rsidR="0024461C" w:rsidRPr="0024461C" w:rsidRDefault="0024461C" w:rsidP="0024461C">
      <w:pPr>
        <w:pStyle w:val="aa"/>
        <w:tabs>
          <w:tab w:val="left" w:pos="142"/>
          <w:tab w:val="left" w:pos="851"/>
        </w:tabs>
        <w:spacing w:after="0" w:line="240" w:lineRule="atLeast"/>
        <w:ind w:firstLine="567"/>
        <w:jc w:val="both"/>
        <w:rPr>
          <w:i/>
          <w:sz w:val="28"/>
          <w:szCs w:val="28"/>
          <w:u w:val="single"/>
        </w:rPr>
      </w:pPr>
      <w:r w:rsidRPr="0024461C">
        <w:rPr>
          <w:i/>
          <w:sz w:val="28"/>
          <w:szCs w:val="28"/>
          <w:u w:val="single"/>
        </w:rPr>
        <w:t>Основними</w:t>
      </w:r>
      <w:r w:rsidRPr="0024461C">
        <w:rPr>
          <w:i/>
          <w:spacing w:val="-6"/>
          <w:sz w:val="28"/>
          <w:szCs w:val="28"/>
          <w:u w:val="single"/>
        </w:rPr>
        <w:t xml:space="preserve"> </w:t>
      </w:r>
      <w:r w:rsidRPr="0024461C">
        <w:rPr>
          <w:i/>
          <w:sz w:val="28"/>
          <w:szCs w:val="28"/>
          <w:u w:val="single"/>
        </w:rPr>
        <w:t>завданнями</w:t>
      </w:r>
      <w:r w:rsidRPr="0024461C">
        <w:rPr>
          <w:i/>
          <w:spacing w:val="-6"/>
          <w:sz w:val="28"/>
          <w:szCs w:val="28"/>
          <w:u w:val="single"/>
        </w:rPr>
        <w:t xml:space="preserve"> </w:t>
      </w:r>
      <w:r w:rsidRPr="0024461C">
        <w:rPr>
          <w:i/>
          <w:sz w:val="28"/>
          <w:szCs w:val="28"/>
          <w:u w:val="single"/>
        </w:rPr>
        <w:t>Прогнозу</w:t>
      </w:r>
      <w:r w:rsidRPr="0024461C">
        <w:rPr>
          <w:i/>
          <w:spacing w:val="-5"/>
          <w:sz w:val="28"/>
          <w:szCs w:val="28"/>
          <w:u w:val="single"/>
        </w:rPr>
        <w:t xml:space="preserve"> </w:t>
      </w:r>
      <w:r w:rsidRPr="0024461C">
        <w:rPr>
          <w:i/>
          <w:sz w:val="28"/>
          <w:szCs w:val="28"/>
          <w:u w:val="single"/>
        </w:rPr>
        <w:t>є:</w:t>
      </w:r>
    </w:p>
    <w:p w:rsidR="0024461C" w:rsidRPr="0024461C" w:rsidRDefault="0024461C" w:rsidP="0024461C">
      <w:pPr>
        <w:pStyle w:val="a8"/>
        <w:numPr>
          <w:ilvl w:val="0"/>
          <w:numId w:val="13"/>
        </w:numPr>
        <w:tabs>
          <w:tab w:val="left" w:pos="142"/>
          <w:tab w:val="left" w:pos="851"/>
          <w:tab w:val="left" w:pos="1134"/>
          <w:tab w:val="left" w:pos="3032"/>
          <w:tab w:val="left" w:pos="5282"/>
          <w:tab w:val="left" w:pos="5727"/>
          <w:tab w:val="left" w:pos="7511"/>
          <w:tab w:val="left" w:pos="9045"/>
        </w:tabs>
        <w:spacing w:line="240" w:lineRule="atLeast"/>
        <w:ind w:left="0" w:firstLine="567"/>
        <w:contextualSpacing w:val="0"/>
        <w:jc w:val="both"/>
        <w:rPr>
          <w:sz w:val="28"/>
          <w:szCs w:val="28"/>
        </w:rPr>
      </w:pPr>
      <w:r w:rsidRPr="0024461C">
        <w:rPr>
          <w:sz w:val="28"/>
          <w:szCs w:val="28"/>
        </w:rPr>
        <w:t xml:space="preserve">підвищення результативності та ефективності управління </w:t>
      </w:r>
      <w:r w:rsidRPr="0024461C">
        <w:rPr>
          <w:spacing w:val="-1"/>
          <w:sz w:val="28"/>
          <w:szCs w:val="28"/>
        </w:rPr>
        <w:t xml:space="preserve">бюджетними </w:t>
      </w:r>
      <w:r w:rsidRPr="0024461C">
        <w:rPr>
          <w:spacing w:val="-67"/>
          <w:sz w:val="28"/>
          <w:szCs w:val="28"/>
        </w:rPr>
        <w:t xml:space="preserve"> </w:t>
      </w:r>
      <w:r w:rsidRPr="0024461C">
        <w:rPr>
          <w:sz w:val="28"/>
          <w:szCs w:val="28"/>
        </w:rPr>
        <w:t>коштами;</w:t>
      </w:r>
    </w:p>
    <w:p w:rsidR="0024461C" w:rsidRPr="0024461C" w:rsidRDefault="0024461C" w:rsidP="0024461C">
      <w:pPr>
        <w:pStyle w:val="a8"/>
        <w:numPr>
          <w:ilvl w:val="0"/>
          <w:numId w:val="13"/>
        </w:numPr>
        <w:tabs>
          <w:tab w:val="left" w:pos="0"/>
          <w:tab w:val="left" w:pos="142"/>
          <w:tab w:val="left" w:pos="284"/>
        </w:tabs>
        <w:spacing w:line="240" w:lineRule="atLeast"/>
        <w:ind w:left="0" w:firstLine="567"/>
        <w:contextualSpacing w:val="0"/>
        <w:jc w:val="both"/>
        <w:rPr>
          <w:sz w:val="28"/>
          <w:szCs w:val="28"/>
        </w:rPr>
      </w:pPr>
      <w:r w:rsidRPr="0024461C">
        <w:rPr>
          <w:sz w:val="28"/>
          <w:szCs w:val="28"/>
        </w:rPr>
        <w:t>забезпечення</w:t>
      </w:r>
      <w:r w:rsidRPr="0024461C">
        <w:rPr>
          <w:spacing w:val="44"/>
          <w:sz w:val="28"/>
          <w:szCs w:val="28"/>
        </w:rPr>
        <w:t xml:space="preserve"> </w:t>
      </w:r>
      <w:r w:rsidRPr="0024461C">
        <w:rPr>
          <w:sz w:val="28"/>
          <w:szCs w:val="28"/>
        </w:rPr>
        <w:t>виконання</w:t>
      </w:r>
      <w:r w:rsidRPr="0024461C">
        <w:rPr>
          <w:spacing w:val="45"/>
          <w:sz w:val="28"/>
          <w:szCs w:val="28"/>
        </w:rPr>
        <w:t xml:space="preserve"> </w:t>
      </w:r>
      <w:r w:rsidRPr="0024461C">
        <w:rPr>
          <w:sz w:val="28"/>
          <w:szCs w:val="28"/>
        </w:rPr>
        <w:t>доходної</w:t>
      </w:r>
      <w:r w:rsidRPr="0024461C">
        <w:rPr>
          <w:spacing w:val="43"/>
          <w:sz w:val="28"/>
          <w:szCs w:val="28"/>
        </w:rPr>
        <w:t xml:space="preserve"> </w:t>
      </w:r>
      <w:r w:rsidRPr="0024461C">
        <w:rPr>
          <w:sz w:val="28"/>
          <w:szCs w:val="28"/>
        </w:rPr>
        <w:t>частини</w:t>
      </w:r>
      <w:r w:rsidRPr="0024461C">
        <w:rPr>
          <w:spacing w:val="43"/>
          <w:sz w:val="28"/>
          <w:szCs w:val="28"/>
        </w:rPr>
        <w:t xml:space="preserve"> </w:t>
      </w:r>
      <w:r w:rsidRPr="0024461C">
        <w:rPr>
          <w:sz w:val="28"/>
          <w:szCs w:val="28"/>
        </w:rPr>
        <w:t>бюджету</w:t>
      </w:r>
      <w:r w:rsidRPr="0024461C">
        <w:rPr>
          <w:spacing w:val="52"/>
          <w:sz w:val="28"/>
          <w:szCs w:val="28"/>
        </w:rPr>
        <w:t xml:space="preserve"> Авангардівської селищної</w:t>
      </w:r>
      <w:r w:rsidRPr="0024461C">
        <w:rPr>
          <w:sz w:val="28"/>
          <w:szCs w:val="28"/>
        </w:rPr>
        <w:t xml:space="preserve"> </w:t>
      </w:r>
      <w:r w:rsidRPr="0024461C">
        <w:rPr>
          <w:spacing w:val="-67"/>
          <w:sz w:val="28"/>
          <w:szCs w:val="28"/>
        </w:rPr>
        <w:t xml:space="preserve"> </w:t>
      </w:r>
      <w:r w:rsidRPr="0024461C">
        <w:rPr>
          <w:sz w:val="28"/>
          <w:szCs w:val="28"/>
        </w:rPr>
        <w:t>територіальної</w:t>
      </w:r>
      <w:r w:rsidRPr="0024461C">
        <w:rPr>
          <w:spacing w:val="-5"/>
          <w:sz w:val="28"/>
          <w:szCs w:val="28"/>
        </w:rPr>
        <w:t xml:space="preserve"> </w:t>
      </w:r>
      <w:r w:rsidRPr="0024461C">
        <w:rPr>
          <w:sz w:val="28"/>
          <w:szCs w:val="28"/>
        </w:rPr>
        <w:t>громади</w:t>
      </w:r>
      <w:r w:rsidRPr="0024461C">
        <w:rPr>
          <w:spacing w:val="2"/>
          <w:sz w:val="28"/>
          <w:szCs w:val="28"/>
        </w:rPr>
        <w:t xml:space="preserve"> </w:t>
      </w:r>
      <w:r w:rsidRPr="0024461C">
        <w:rPr>
          <w:sz w:val="28"/>
          <w:szCs w:val="28"/>
        </w:rPr>
        <w:t>відповідно</w:t>
      </w:r>
      <w:r w:rsidRPr="0024461C">
        <w:rPr>
          <w:spacing w:val="-4"/>
          <w:sz w:val="28"/>
          <w:szCs w:val="28"/>
        </w:rPr>
        <w:t xml:space="preserve"> </w:t>
      </w:r>
      <w:r w:rsidRPr="0024461C">
        <w:rPr>
          <w:sz w:val="28"/>
          <w:szCs w:val="28"/>
        </w:rPr>
        <w:t>до</w:t>
      </w:r>
      <w:r w:rsidRPr="0024461C">
        <w:rPr>
          <w:spacing w:val="-3"/>
          <w:sz w:val="28"/>
          <w:szCs w:val="28"/>
        </w:rPr>
        <w:t xml:space="preserve"> </w:t>
      </w:r>
      <w:r w:rsidRPr="0024461C">
        <w:rPr>
          <w:sz w:val="28"/>
          <w:szCs w:val="28"/>
        </w:rPr>
        <w:t>показників, затверджених</w:t>
      </w:r>
      <w:r w:rsidRPr="0024461C">
        <w:rPr>
          <w:spacing w:val="-3"/>
          <w:sz w:val="28"/>
          <w:szCs w:val="28"/>
        </w:rPr>
        <w:t xml:space="preserve">  селищною </w:t>
      </w:r>
      <w:r w:rsidRPr="0024461C">
        <w:rPr>
          <w:sz w:val="28"/>
          <w:szCs w:val="28"/>
        </w:rPr>
        <w:t>радою;</w:t>
      </w:r>
    </w:p>
    <w:p w:rsidR="0024461C" w:rsidRPr="0024461C" w:rsidRDefault="0024461C" w:rsidP="0024461C">
      <w:pPr>
        <w:pStyle w:val="a8"/>
        <w:numPr>
          <w:ilvl w:val="0"/>
          <w:numId w:val="13"/>
        </w:numPr>
        <w:tabs>
          <w:tab w:val="left" w:pos="142"/>
          <w:tab w:val="left" w:pos="851"/>
          <w:tab w:val="left" w:pos="1134"/>
          <w:tab w:val="left" w:pos="2465"/>
          <w:tab w:val="left" w:pos="2505"/>
          <w:tab w:val="left" w:pos="3613"/>
          <w:tab w:val="left" w:pos="4053"/>
          <w:tab w:val="left" w:pos="4140"/>
          <w:tab w:val="left" w:pos="5521"/>
          <w:tab w:val="left" w:pos="5593"/>
          <w:tab w:val="left" w:pos="7209"/>
          <w:tab w:val="left" w:pos="7276"/>
          <w:tab w:val="left" w:pos="8672"/>
          <w:tab w:val="left" w:pos="8883"/>
          <w:tab w:val="left" w:pos="9175"/>
          <w:tab w:val="left" w:pos="10632"/>
        </w:tabs>
        <w:spacing w:line="240" w:lineRule="atLeast"/>
        <w:ind w:left="0" w:firstLine="567"/>
        <w:contextualSpacing w:val="0"/>
        <w:jc w:val="both"/>
        <w:rPr>
          <w:sz w:val="28"/>
          <w:szCs w:val="28"/>
        </w:rPr>
      </w:pPr>
      <w:r w:rsidRPr="0024461C">
        <w:rPr>
          <w:sz w:val="28"/>
          <w:szCs w:val="28"/>
        </w:rPr>
        <w:t>вжиття  заходів до залучення додаткових надходжень до бюджету</w:t>
      </w:r>
      <w:r w:rsidRPr="0024461C">
        <w:rPr>
          <w:spacing w:val="1"/>
          <w:sz w:val="28"/>
          <w:szCs w:val="28"/>
        </w:rPr>
        <w:t xml:space="preserve"> </w:t>
      </w:r>
      <w:r w:rsidRPr="0024461C">
        <w:rPr>
          <w:sz w:val="28"/>
          <w:szCs w:val="28"/>
        </w:rPr>
        <w:t>громади,</w:t>
      </w:r>
      <w:r w:rsidRPr="0024461C">
        <w:rPr>
          <w:spacing w:val="25"/>
          <w:sz w:val="28"/>
          <w:szCs w:val="28"/>
        </w:rPr>
        <w:t xml:space="preserve"> </w:t>
      </w:r>
      <w:r w:rsidRPr="0024461C">
        <w:rPr>
          <w:sz w:val="28"/>
          <w:szCs w:val="28"/>
        </w:rPr>
        <w:t>зокрема,</w:t>
      </w:r>
      <w:r w:rsidRPr="0024461C">
        <w:rPr>
          <w:spacing w:val="25"/>
          <w:sz w:val="28"/>
          <w:szCs w:val="28"/>
        </w:rPr>
        <w:t xml:space="preserve"> </w:t>
      </w:r>
      <w:r w:rsidRPr="0024461C">
        <w:rPr>
          <w:sz w:val="28"/>
          <w:szCs w:val="28"/>
        </w:rPr>
        <w:t>шляхом</w:t>
      </w:r>
      <w:r w:rsidRPr="0024461C">
        <w:rPr>
          <w:spacing w:val="24"/>
          <w:sz w:val="28"/>
          <w:szCs w:val="28"/>
        </w:rPr>
        <w:t xml:space="preserve"> </w:t>
      </w:r>
      <w:r w:rsidRPr="0024461C">
        <w:rPr>
          <w:sz w:val="28"/>
          <w:szCs w:val="28"/>
        </w:rPr>
        <w:t xml:space="preserve">забезпечення </w:t>
      </w:r>
      <w:r w:rsidRPr="0024461C">
        <w:rPr>
          <w:spacing w:val="-67"/>
          <w:sz w:val="28"/>
          <w:szCs w:val="28"/>
        </w:rPr>
        <w:t xml:space="preserve"> </w:t>
      </w:r>
      <w:r w:rsidRPr="0024461C">
        <w:rPr>
          <w:sz w:val="28"/>
          <w:szCs w:val="28"/>
        </w:rPr>
        <w:t xml:space="preserve">ефективного управління об’єктами комунальної власності та земельними </w:t>
      </w:r>
      <w:r w:rsidRPr="0024461C">
        <w:rPr>
          <w:spacing w:val="-67"/>
          <w:sz w:val="28"/>
          <w:szCs w:val="28"/>
        </w:rPr>
        <w:t xml:space="preserve"> </w:t>
      </w:r>
      <w:r w:rsidRPr="0024461C">
        <w:rPr>
          <w:sz w:val="28"/>
          <w:szCs w:val="28"/>
        </w:rPr>
        <w:t>ресурсами;</w:t>
      </w:r>
    </w:p>
    <w:p w:rsidR="0024461C" w:rsidRPr="0024461C" w:rsidRDefault="0024461C" w:rsidP="0024461C">
      <w:pPr>
        <w:pStyle w:val="a8"/>
        <w:numPr>
          <w:ilvl w:val="0"/>
          <w:numId w:val="13"/>
        </w:numPr>
        <w:tabs>
          <w:tab w:val="left" w:pos="142"/>
          <w:tab w:val="left" w:pos="851"/>
          <w:tab w:val="left" w:pos="1134"/>
          <w:tab w:val="left" w:pos="3090"/>
          <w:tab w:val="left" w:pos="4931"/>
          <w:tab w:val="left" w:pos="6524"/>
          <w:tab w:val="left" w:pos="8337"/>
          <w:tab w:val="left" w:pos="9660"/>
        </w:tabs>
        <w:spacing w:line="240" w:lineRule="atLeast"/>
        <w:ind w:left="0" w:firstLine="567"/>
        <w:contextualSpacing w:val="0"/>
        <w:jc w:val="both"/>
        <w:rPr>
          <w:sz w:val="28"/>
          <w:szCs w:val="28"/>
        </w:rPr>
      </w:pPr>
      <w:r w:rsidRPr="0024461C">
        <w:rPr>
          <w:sz w:val="28"/>
          <w:szCs w:val="28"/>
        </w:rPr>
        <w:t xml:space="preserve">підвищення ефективності управління бюджетними коштами шляхом </w:t>
      </w:r>
      <w:r w:rsidRPr="0024461C">
        <w:rPr>
          <w:spacing w:val="-67"/>
          <w:sz w:val="28"/>
          <w:szCs w:val="28"/>
        </w:rPr>
        <w:t xml:space="preserve"> </w:t>
      </w:r>
      <w:r w:rsidRPr="0024461C">
        <w:rPr>
          <w:sz w:val="28"/>
          <w:szCs w:val="28"/>
        </w:rPr>
        <w:t>застосування</w:t>
      </w:r>
      <w:r w:rsidRPr="0024461C">
        <w:rPr>
          <w:spacing w:val="1"/>
          <w:sz w:val="28"/>
          <w:szCs w:val="28"/>
        </w:rPr>
        <w:t xml:space="preserve"> </w:t>
      </w:r>
      <w:r w:rsidRPr="0024461C">
        <w:rPr>
          <w:sz w:val="28"/>
          <w:szCs w:val="28"/>
        </w:rPr>
        <w:t>дієвих методів</w:t>
      </w:r>
      <w:r w:rsidRPr="0024461C">
        <w:rPr>
          <w:spacing w:val="-2"/>
          <w:sz w:val="28"/>
          <w:szCs w:val="28"/>
        </w:rPr>
        <w:t xml:space="preserve"> </w:t>
      </w:r>
      <w:r w:rsidRPr="0024461C">
        <w:rPr>
          <w:sz w:val="28"/>
          <w:szCs w:val="28"/>
        </w:rPr>
        <w:t>економії</w:t>
      </w:r>
      <w:r w:rsidRPr="0024461C">
        <w:rPr>
          <w:spacing w:val="1"/>
          <w:sz w:val="28"/>
          <w:szCs w:val="28"/>
        </w:rPr>
        <w:t xml:space="preserve"> </w:t>
      </w:r>
      <w:r w:rsidRPr="0024461C">
        <w:rPr>
          <w:sz w:val="28"/>
          <w:szCs w:val="28"/>
        </w:rPr>
        <w:t>бюджетних коштів, підвищення результативності та ефективності бюджетних видатків, посилення бюджетної дисципліни та контролю за витрачанням бюджетних коштів, удосконалення системи результативних  показників  з метою підвищення  якості надання послуг у відповідних сферах;</w:t>
      </w:r>
    </w:p>
    <w:p w:rsidR="0024461C" w:rsidRPr="0024461C" w:rsidRDefault="0024461C" w:rsidP="0024461C">
      <w:pPr>
        <w:pStyle w:val="a8"/>
        <w:numPr>
          <w:ilvl w:val="0"/>
          <w:numId w:val="13"/>
        </w:numPr>
        <w:tabs>
          <w:tab w:val="left" w:pos="142"/>
          <w:tab w:val="left" w:pos="851"/>
          <w:tab w:val="left" w:pos="1134"/>
        </w:tabs>
        <w:spacing w:line="240" w:lineRule="atLeast"/>
        <w:ind w:left="0" w:firstLine="567"/>
        <w:contextualSpacing w:val="0"/>
        <w:jc w:val="both"/>
        <w:rPr>
          <w:sz w:val="28"/>
          <w:szCs w:val="28"/>
        </w:rPr>
      </w:pPr>
      <w:r w:rsidRPr="0024461C">
        <w:rPr>
          <w:sz w:val="28"/>
          <w:szCs w:val="28"/>
        </w:rPr>
        <w:t xml:space="preserve">забезпечення стабільного функціонування бюджетних установ, закладів, комунальниї установ та підприємств та виконання </w:t>
      </w:r>
      <w:r w:rsidRPr="0024461C">
        <w:rPr>
          <w:spacing w:val="-67"/>
          <w:sz w:val="28"/>
          <w:szCs w:val="28"/>
        </w:rPr>
        <w:t xml:space="preserve"> </w:t>
      </w:r>
      <w:r w:rsidRPr="0024461C">
        <w:rPr>
          <w:sz w:val="28"/>
          <w:szCs w:val="28"/>
        </w:rPr>
        <w:t>заходів,</w:t>
      </w:r>
      <w:r w:rsidRPr="0024461C">
        <w:rPr>
          <w:spacing w:val="1"/>
          <w:sz w:val="28"/>
          <w:szCs w:val="28"/>
        </w:rPr>
        <w:t xml:space="preserve"> </w:t>
      </w:r>
      <w:r w:rsidRPr="0024461C">
        <w:rPr>
          <w:sz w:val="28"/>
          <w:szCs w:val="28"/>
        </w:rPr>
        <w:t>передбачених</w:t>
      </w:r>
      <w:r w:rsidRPr="0024461C">
        <w:rPr>
          <w:spacing w:val="-2"/>
          <w:sz w:val="28"/>
          <w:szCs w:val="28"/>
        </w:rPr>
        <w:t xml:space="preserve"> селищними</w:t>
      </w:r>
      <w:r w:rsidRPr="0024461C">
        <w:rPr>
          <w:sz w:val="28"/>
          <w:szCs w:val="28"/>
        </w:rPr>
        <w:t xml:space="preserve"> цільовими</w:t>
      </w:r>
      <w:r w:rsidRPr="0024461C">
        <w:rPr>
          <w:spacing w:val="-2"/>
          <w:sz w:val="28"/>
          <w:szCs w:val="28"/>
        </w:rPr>
        <w:t xml:space="preserve"> </w:t>
      </w:r>
      <w:r w:rsidRPr="0024461C">
        <w:rPr>
          <w:sz w:val="28"/>
          <w:szCs w:val="28"/>
        </w:rPr>
        <w:t>Програмами;</w:t>
      </w:r>
    </w:p>
    <w:p w:rsidR="0024461C" w:rsidRPr="0024461C" w:rsidRDefault="0024461C" w:rsidP="0024461C">
      <w:pPr>
        <w:pStyle w:val="a8"/>
        <w:numPr>
          <w:ilvl w:val="0"/>
          <w:numId w:val="13"/>
        </w:numPr>
        <w:tabs>
          <w:tab w:val="left" w:pos="142"/>
          <w:tab w:val="left" w:pos="851"/>
        </w:tabs>
        <w:spacing w:line="240" w:lineRule="atLeast"/>
        <w:ind w:left="0" w:firstLine="0"/>
        <w:contextualSpacing w:val="0"/>
        <w:jc w:val="both"/>
        <w:rPr>
          <w:sz w:val="28"/>
          <w:szCs w:val="28"/>
        </w:rPr>
      </w:pPr>
      <w:r w:rsidRPr="0024461C">
        <w:rPr>
          <w:sz w:val="28"/>
          <w:szCs w:val="28"/>
        </w:rPr>
        <w:t>запровадження</w:t>
      </w:r>
      <w:r w:rsidRPr="0024461C">
        <w:rPr>
          <w:spacing w:val="-3"/>
          <w:sz w:val="28"/>
          <w:szCs w:val="28"/>
        </w:rPr>
        <w:t xml:space="preserve"> </w:t>
      </w:r>
      <w:r w:rsidRPr="0024461C">
        <w:rPr>
          <w:sz w:val="28"/>
          <w:szCs w:val="28"/>
        </w:rPr>
        <w:t>дієвих</w:t>
      </w:r>
      <w:r w:rsidRPr="0024461C">
        <w:rPr>
          <w:spacing w:val="-5"/>
          <w:sz w:val="28"/>
          <w:szCs w:val="28"/>
        </w:rPr>
        <w:t xml:space="preserve"> </w:t>
      </w:r>
      <w:r w:rsidRPr="0024461C">
        <w:rPr>
          <w:sz w:val="28"/>
          <w:szCs w:val="28"/>
        </w:rPr>
        <w:t>заходів</w:t>
      </w:r>
      <w:r w:rsidRPr="0024461C">
        <w:rPr>
          <w:spacing w:val="-5"/>
          <w:sz w:val="28"/>
          <w:szCs w:val="28"/>
        </w:rPr>
        <w:t xml:space="preserve"> </w:t>
      </w:r>
      <w:r w:rsidRPr="0024461C">
        <w:rPr>
          <w:sz w:val="28"/>
          <w:szCs w:val="28"/>
        </w:rPr>
        <w:t>з</w:t>
      </w:r>
      <w:r w:rsidRPr="0024461C">
        <w:rPr>
          <w:spacing w:val="-3"/>
          <w:sz w:val="28"/>
          <w:szCs w:val="28"/>
        </w:rPr>
        <w:t xml:space="preserve"> </w:t>
      </w:r>
      <w:r w:rsidRPr="0024461C">
        <w:rPr>
          <w:sz w:val="28"/>
          <w:szCs w:val="28"/>
        </w:rPr>
        <w:t>енергозбереження.</w:t>
      </w:r>
    </w:p>
    <w:p w:rsidR="0024461C" w:rsidRPr="0024461C" w:rsidRDefault="0024461C" w:rsidP="0024461C">
      <w:pPr>
        <w:pStyle w:val="aa"/>
        <w:tabs>
          <w:tab w:val="left" w:pos="142"/>
          <w:tab w:val="left" w:pos="851"/>
        </w:tabs>
        <w:spacing w:after="0" w:line="240" w:lineRule="atLeast"/>
        <w:jc w:val="both"/>
        <w:rPr>
          <w:sz w:val="28"/>
          <w:szCs w:val="28"/>
        </w:rPr>
      </w:pPr>
      <w:r w:rsidRPr="0024461C">
        <w:rPr>
          <w:i/>
          <w:sz w:val="28"/>
          <w:szCs w:val="28"/>
          <w:u w:val="single"/>
        </w:rPr>
        <w:t>Виконання</w:t>
      </w:r>
      <w:r w:rsidRPr="0024461C">
        <w:rPr>
          <w:i/>
          <w:spacing w:val="1"/>
          <w:sz w:val="28"/>
          <w:szCs w:val="28"/>
          <w:u w:val="single"/>
        </w:rPr>
        <w:t xml:space="preserve"> </w:t>
      </w:r>
      <w:r w:rsidRPr="0024461C">
        <w:rPr>
          <w:i/>
          <w:sz w:val="28"/>
          <w:szCs w:val="28"/>
          <w:u w:val="single"/>
        </w:rPr>
        <w:t>прогнозних</w:t>
      </w:r>
      <w:r w:rsidRPr="0024461C">
        <w:rPr>
          <w:i/>
          <w:spacing w:val="1"/>
          <w:sz w:val="28"/>
          <w:szCs w:val="28"/>
          <w:u w:val="single"/>
        </w:rPr>
        <w:t xml:space="preserve"> </w:t>
      </w:r>
      <w:r w:rsidRPr="0024461C">
        <w:rPr>
          <w:i/>
          <w:sz w:val="28"/>
          <w:szCs w:val="28"/>
          <w:u w:val="single"/>
        </w:rPr>
        <w:t>показників</w:t>
      </w:r>
      <w:r w:rsidRPr="0024461C">
        <w:rPr>
          <w:i/>
          <w:spacing w:val="1"/>
          <w:sz w:val="28"/>
          <w:szCs w:val="28"/>
          <w:u w:val="single"/>
        </w:rPr>
        <w:t xml:space="preserve"> </w:t>
      </w:r>
      <w:r w:rsidRPr="0024461C">
        <w:rPr>
          <w:i/>
          <w:sz w:val="28"/>
          <w:szCs w:val="28"/>
          <w:u w:val="single"/>
        </w:rPr>
        <w:t>бюджету</w:t>
      </w:r>
      <w:r w:rsidRPr="0024461C">
        <w:rPr>
          <w:spacing w:val="1"/>
          <w:sz w:val="28"/>
          <w:szCs w:val="28"/>
        </w:rPr>
        <w:t xml:space="preserve"> </w:t>
      </w:r>
      <w:r w:rsidRPr="0024461C">
        <w:rPr>
          <w:sz w:val="28"/>
          <w:szCs w:val="28"/>
        </w:rPr>
        <w:t>в</w:t>
      </w:r>
      <w:r w:rsidRPr="0024461C">
        <w:rPr>
          <w:spacing w:val="71"/>
          <w:sz w:val="28"/>
          <w:szCs w:val="28"/>
        </w:rPr>
        <w:t xml:space="preserve"> </w:t>
      </w:r>
      <w:r w:rsidRPr="0024461C">
        <w:rPr>
          <w:sz w:val="28"/>
          <w:szCs w:val="28"/>
        </w:rPr>
        <w:t>середньостроковому</w:t>
      </w:r>
      <w:r w:rsidRPr="0024461C">
        <w:rPr>
          <w:spacing w:val="1"/>
          <w:sz w:val="28"/>
          <w:szCs w:val="28"/>
        </w:rPr>
        <w:t xml:space="preserve"> </w:t>
      </w:r>
      <w:r w:rsidRPr="0024461C">
        <w:rPr>
          <w:sz w:val="28"/>
          <w:szCs w:val="28"/>
        </w:rPr>
        <w:t>періоді дозволить:</w:t>
      </w:r>
    </w:p>
    <w:p w:rsidR="0024461C" w:rsidRPr="0024461C" w:rsidRDefault="0024461C" w:rsidP="0024461C">
      <w:pPr>
        <w:pStyle w:val="aa"/>
        <w:numPr>
          <w:ilvl w:val="0"/>
          <w:numId w:val="13"/>
        </w:numPr>
        <w:tabs>
          <w:tab w:val="left" w:pos="142"/>
          <w:tab w:val="left" w:pos="851"/>
        </w:tabs>
        <w:spacing w:after="0" w:line="240" w:lineRule="atLeast"/>
        <w:ind w:left="0" w:firstLine="0"/>
        <w:jc w:val="both"/>
        <w:rPr>
          <w:sz w:val="28"/>
          <w:szCs w:val="28"/>
        </w:rPr>
      </w:pPr>
      <w:r w:rsidRPr="0024461C">
        <w:rPr>
          <w:sz w:val="28"/>
          <w:szCs w:val="28"/>
        </w:rPr>
        <w:t>реалізувати цілі державної політики та місцевого розвитку, включаючи</w:t>
      </w:r>
      <w:r w:rsidRPr="0024461C">
        <w:rPr>
          <w:spacing w:val="1"/>
          <w:sz w:val="28"/>
          <w:szCs w:val="28"/>
        </w:rPr>
        <w:t xml:space="preserve"> </w:t>
      </w:r>
      <w:r w:rsidRPr="0024461C">
        <w:rPr>
          <w:sz w:val="28"/>
          <w:szCs w:val="28"/>
        </w:rPr>
        <w:t>покращення</w:t>
      </w:r>
      <w:r w:rsidRPr="0024461C">
        <w:rPr>
          <w:spacing w:val="1"/>
          <w:sz w:val="28"/>
          <w:szCs w:val="28"/>
        </w:rPr>
        <w:t xml:space="preserve"> </w:t>
      </w:r>
      <w:r w:rsidRPr="0024461C">
        <w:rPr>
          <w:sz w:val="28"/>
          <w:szCs w:val="28"/>
        </w:rPr>
        <w:t>якості</w:t>
      </w:r>
      <w:r w:rsidRPr="0024461C">
        <w:rPr>
          <w:spacing w:val="1"/>
          <w:sz w:val="28"/>
          <w:szCs w:val="28"/>
        </w:rPr>
        <w:t xml:space="preserve"> </w:t>
      </w:r>
      <w:r w:rsidRPr="0024461C">
        <w:rPr>
          <w:sz w:val="28"/>
          <w:szCs w:val="28"/>
        </w:rPr>
        <w:t>надання</w:t>
      </w:r>
      <w:r w:rsidRPr="0024461C">
        <w:rPr>
          <w:spacing w:val="1"/>
          <w:sz w:val="28"/>
          <w:szCs w:val="28"/>
        </w:rPr>
        <w:t xml:space="preserve"> </w:t>
      </w:r>
      <w:r w:rsidRPr="0024461C">
        <w:rPr>
          <w:sz w:val="28"/>
          <w:szCs w:val="28"/>
        </w:rPr>
        <w:t>публічних</w:t>
      </w:r>
      <w:r w:rsidRPr="0024461C">
        <w:rPr>
          <w:spacing w:val="1"/>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комфортності</w:t>
      </w:r>
      <w:r w:rsidRPr="0024461C">
        <w:rPr>
          <w:spacing w:val="1"/>
          <w:sz w:val="28"/>
          <w:szCs w:val="28"/>
        </w:rPr>
        <w:t xml:space="preserve"> </w:t>
      </w:r>
      <w:r w:rsidRPr="0024461C">
        <w:rPr>
          <w:sz w:val="28"/>
          <w:szCs w:val="28"/>
        </w:rPr>
        <w:t>проживання</w:t>
      </w:r>
      <w:r w:rsidRPr="0024461C">
        <w:rPr>
          <w:spacing w:val="1"/>
          <w:sz w:val="28"/>
          <w:szCs w:val="28"/>
        </w:rPr>
        <w:t xml:space="preserve"> </w:t>
      </w:r>
      <w:r w:rsidRPr="0024461C">
        <w:rPr>
          <w:sz w:val="28"/>
          <w:szCs w:val="28"/>
        </w:rPr>
        <w:t>жителів</w:t>
      </w:r>
      <w:r w:rsidRPr="0024461C">
        <w:rPr>
          <w:spacing w:val="-3"/>
          <w:sz w:val="28"/>
          <w:szCs w:val="28"/>
        </w:rPr>
        <w:t xml:space="preserve"> </w:t>
      </w:r>
      <w:r w:rsidRPr="0024461C">
        <w:rPr>
          <w:sz w:val="28"/>
          <w:szCs w:val="28"/>
        </w:rPr>
        <w:t>громади;</w:t>
      </w:r>
    </w:p>
    <w:p w:rsidR="0024461C" w:rsidRPr="0024461C" w:rsidRDefault="0024461C" w:rsidP="0024461C">
      <w:pPr>
        <w:pStyle w:val="aa"/>
        <w:numPr>
          <w:ilvl w:val="0"/>
          <w:numId w:val="13"/>
        </w:numPr>
        <w:tabs>
          <w:tab w:val="left" w:pos="142"/>
          <w:tab w:val="left" w:pos="851"/>
        </w:tabs>
        <w:spacing w:after="0" w:line="240" w:lineRule="atLeast"/>
        <w:ind w:left="0" w:firstLine="0"/>
        <w:jc w:val="both"/>
        <w:rPr>
          <w:sz w:val="28"/>
          <w:szCs w:val="28"/>
        </w:rPr>
      </w:pPr>
      <w:r w:rsidRPr="0024461C">
        <w:rPr>
          <w:sz w:val="28"/>
          <w:szCs w:val="28"/>
        </w:rPr>
        <w:t>забезпечити передбачуваність та послідовність бюджетної політики;</w:t>
      </w:r>
      <w:r w:rsidRPr="0024461C">
        <w:rPr>
          <w:spacing w:val="-68"/>
          <w:sz w:val="28"/>
          <w:szCs w:val="28"/>
        </w:rPr>
        <w:t xml:space="preserve"> </w:t>
      </w:r>
    </w:p>
    <w:p w:rsidR="0024461C" w:rsidRPr="0024461C" w:rsidRDefault="0024461C" w:rsidP="0024461C">
      <w:pPr>
        <w:pStyle w:val="aa"/>
        <w:numPr>
          <w:ilvl w:val="0"/>
          <w:numId w:val="13"/>
        </w:numPr>
        <w:spacing w:after="0" w:line="240" w:lineRule="atLeast"/>
        <w:ind w:left="0" w:firstLine="0"/>
        <w:jc w:val="both"/>
        <w:rPr>
          <w:sz w:val="28"/>
          <w:szCs w:val="28"/>
        </w:rPr>
      </w:pPr>
      <w:r w:rsidRPr="0024461C">
        <w:rPr>
          <w:spacing w:val="-68"/>
          <w:sz w:val="28"/>
          <w:szCs w:val="28"/>
        </w:rPr>
        <w:t xml:space="preserve">                                                                                                                                                                                                              </w:t>
      </w:r>
      <w:r w:rsidRPr="0024461C">
        <w:rPr>
          <w:sz w:val="28"/>
          <w:szCs w:val="28"/>
        </w:rPr>
        <w:t>впровадити</w:t>
      </w:r>
      <w:r w:rsidRPr="0024461C">
        <w:rPr>
          <w:spacing w:val="-1"/>
          <w:sz w:val="28"/>
          <w:szCs w:val="28"/>
        </w:rPr>
        <w:t xml:space="preserve"> </w:t>
      </w:r>
      <w:r w:rsidRPr="0024461C">
        <w:rPr>
          <w:sz w:val="28"/>
          <w:szCs w:val="28"/>
        </w:rPr>
        <w:t>соціальні</w:t>
      </w:r>
      <w:r w:rsidRPr="0024461C">
        <w:rPr>
          <w:spacing w:val="1"/>
          <w:sz w:val="28"/>
          <w:szCs w:val="28"/>
        </w:rPr>
        <w:t xml:space="preserve"> </w:t>
      </w:r>
      <w:r w:rsidRPr="0024461C">
        <w:rPr>
          <w:sz w:val="28"/>
          <w:szCs w:val="28"/>
        </w:rPr>
        <w:t>стандарти.</w:t>
      </w:r>
    </w:p>
    <w:p w:rsidR="0024461C" w:rsidRPr="0024461C" w:rsidRDefault="0024461C" w:rsidP="0024461C">
      <w:pPr>
        <w:pStyle w:val="a8"/>
        <w:tabs>
          <w:tab w:val="left" w:pos="142"/>
          <w:tab w:val="left" w:pos="993"/>
        </w:tabs>
        <w:spacing w:line="240" w:lineRule="atLeast"/>
        <w:ind w:left="0"/>
        <w:jc w:val="both"/>
        <w:rPr>
          <w:sz w:val="28"/>
          <w:szCs w:val="28"/>
        </w:rPr>
      </w:pPr>
    </w:p>
    <w:p w:rsidR="0024461C" w:rsidRPr="0024461C" w:rsidRDefault="0024461C" w:rsidP="0024461C">
      <w:pPr>
        <w:pStyle w:val="a8"/>
        <w:tabs>
          <w:tab w:val="left" w:pos="142"/>
          <w:tab w:val="left" w:pos="993"/>
          <w:tab w:val="left" w:pos="1417"/>
        </w:tabs>
        <w:spacing w:line="240" w:lineRule="atLeast"/>
        <w:ind w:left="0" w:firstLine="567"/>
        <w:jc w:val="center"/>
        <w:rPr>
          <w:b/>
          <w:sz w:val="28"/>
          <w:szCs w:val="28"/>
        </w:rPr>
      </w:pPr>
      <w:r w:rsidRPr="0024461C">
        <w:rPr>
          <w:b/>
          <w:sz w:val="28"/>
          <w:szCs w:val="28"/>
        </w:rPr>
        <w:t>ІІ. Основні</w:t>
      </w:r>
      <w:r w:rsidRPr="0024461C">
        <w:rPr>
          <w:b/>
          <w:spacing w:val="-3"/>
          <w:sz w:val="28"/>
          <w:szCs w:val="28"/>
        </w:rPr>
        <w:t xml:space="preserve"> </w:t>
      </w:r>
      <w:r w:rsidRPr="0024461C">
        <w:rPr>
          <w:b/>
          <w:sz w:val="28"/>
          <w:szCs w:val="28"/>
        </w:rPr>
        <w:t>прогнозні</w:t>
      </w:r>
      <w:r w:rsidRPr="0024461C">
        <w:rPr>
          <w:b/>
          <w:spacing w:val="-3"/>
          <w:sz w:val="28"/>
          <w:szCs w:val="28"/>
        </w:rPr>
        <w:t xml:space="preserve"> </w:t>
      </w:r>
      <w:r w:rsidRPr="0024461C">
        <w:rPr>
          <w:b/>
          <w:sz w:val="28"/>
          <w:szCs w:val="28"/>
        </w:rPr>
        <w:t>показники</w:t>
      </w:r>
      <w:r w:rsidRPr="0024461C">
        <w:rPr>
          <w:b/>
          <w:spacing w:val="-3"/>
          <w:sz w:val="28"/>
          <w:szCs w:val="28"/>
        </w:rPr>
        <w:t xml:space="preserve"> </w:t>
      </w:r>
      <w:r w:rsidRPr="0024461C">
        <w:rPr>
          <w:b/>
          <w:sz w:val="28"/>
          <w:szCs w:val="28"/>
        </w:rPr>
        <w:t>економічного</w:t>
      </w:r>
      <w:r w:rsidRPr="0024461C">
        <w:rPr>
          <w:b/>
          <w:spacing w:val="-3"/>
          <w:sz w:val="28"/>
          <w:szCs w:val="28"/>
        </w:rPr>
        <w:t xml:space="preserve"> </w:t>
      </w:r>
      <w:r w:rsidRPr="0024461C">
        <w:rPr>
          <w:b/>
          <w:sz w:val="28"/>
          <w:szCs w:val="28"/>
        </w:rPr>
        <w:t>та</w:t>
      </w:r>
      <w:r w:rsidRPr="0024461C">
        <w:rPr>
          <w:b/>
          <w:spacing w:val="-3"/>
          <w:sz w:val="28"/>
          <w:szCs w:val="28"/>
        </w:rPr>
        <w:t xml:space="preserve"> </w:t>
      </w:r>
      <w:r w:rsidRPr="0024461C">
        <w:rPr>
          <w:b/>
          <w:sz w:val="28"/>
          <w:szCs w:val="28"/>
        </w:rPr>
        <w:t>соціального</w:t>
      </w:r>
      <w:r w:rsidRPr="0024461C">
        <w:rPr>
          <w:b/>
          <w:spacing w:val="-3"/>
          <w:sz w:val="28"/>
          <w:szCs w:val="28"/>
        </w:rPr>
        <w:t xml:space="preserve"> </w:t>
      </w:r>
      <w:r w:rsidRPr="0024461C">
        <w:rPr>
          <w:b/>
          <w:sz w:val="28"/>
          <w:szCs w:val="28"/>
        </w:rPr>
        <w:t>розвитку</w:t>
      </w:r>
    </w:p>
    <w:p w:rsidR="0024461C" w:rsidRPr="0024461C" w:rsidRDefault="0024461C" w:rsidP="0024461C">
      <w:pPr>
        <w:tabs>
          <w:tab w:val="left" w:pos="142"/>
          <w:tab w:val="left" w:pos="993"/>
        </w:tabs>
        <w:spacing w:line="240" w:lineRule="atLeast"/>
        <w:ind w:firstLine="567"/>
        <w:contextualSpacing/>
        <w:jc w:val="both"/>
        <w:rPr>
          <w:sz w:val="28"/>
          <w:szCs w:val="28"/>
        </w:rPr>
      </w:pPr>
      <w:bookmarkStart w:id="1" w:name="_Toc291843078"/>
      <w:bookmarkStart w:id="2" w:name="_Toc291842959"/>
      <w:bookmarkStart w:id="3" w:name="_Toc291842815"/>
      <w:bookmarkStart w:id="4" w:name="_Toc291687792"/>
      <w:r w:rsidRPr="0024461C">
        <w:rPr>
          <w:sz w:val="28"/>
          <w:szCs w:val="28"/>
        </w:rPr>
        <w:t xml:space="preserve">Відповідно до Закону України   «Про добровільне об’єднання територіальних громад» було створено Авангардівську селищну  територіальну громаду з центром в смт.Авангард  у складі сіл Прилиманське, Нова Долина, смт.Хлібодарське та селище Радісне. Авангардівська селищна  територіальна громада розташована у південній частині Одеського (Овідіопольського) району Одеської області.  Населення станом на 01.01.2021 року становить 19598 чоловік. </w:t>
      </w:r>
      <w:bookmarkEnd w:id="1"/>
      <w:bookmarkEnd w:id="2"/>
      <w:bookmarkEnd w:id="3"/>
      <w:bookmarkEnd w:id="4"/>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lastRenderedPageBreak/>
        <w:t>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 забезпеченість енергоресурсами, розвинута транспортна мережа, розмежування промислової та житлової зон, наявність територіальних ресурсів для подальшого розвитку туризму, промисловості, транспорту і житлового будівництва,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Територія селищної ради  оточена територіями, які мають площі для будівництва житлової забудови, а також межа з містом Одеси  з його розгалуженою логістично-виробничою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Розвинуті галузі торгівля, промисловість, транспорт  і будівництво  є одним із локомотивів сталого розвитку економіки, які стабільно поповнюють бюджет громади  за рахунок надходжень від своєї господарської діяльності.</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Одним з основних макропоказників економічного і соціального розвитку громади є фонд оплати праці та середньооблікової чисельності штатних працівників, середньомісячна заробітна плата  одного штатного працівника . </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Планування розвитку територіальної громади здійснюється з метою:</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1) підвищення спроможності територіальної громади;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2) раціонального використання ресурсів територіальної громади;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3)досягнення бажаного рівня благоустрою території, стану інфраструктури та якості життя жителів територіальної громади;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5) підвищення результативності контролю за досягненням поставлених цілей розвитку.</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Прогнозні показники бюджету Авангардівської селищної територіальної громади  грунтуються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спрямування фінансового </w:t>
      </w:r>
      <w:r w:rsidRPr="0024461C">
        <w:rPr>
          <w:sz w:val="28"/>
          <w:szCs w:val="28"/>
        </w:rPr>
        <w:lastRenderedPageBreak/>
        <w:t>ресурсу на реалізацію пріоритетних  соціальних напрямків та завдань для забезпечення динамічного і збалансованого розвитку громади.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При здійсненні прогнозу  бюджету Авангардівської селищної територіальної громади на 2022-2024 роки застосовані такі основні прогнозні макропоказники економічного і соціального розвитку України:</w:t>
      </w:r>
    </w:p>
    <w:p w:rsidR="0024461C" w:rsidRPr="0024461C" w:rsidRDefault="0024461C" w:rsidP="0024461C">
      <w:pPr>
        <w:tabs>
          <w:tab w:val="left" w:pos="142"/>
          <w:tab w:val="left" w:pos="993"/>
        </w:tabs>
        <w:spacing w:line="240" w:lineRule="atLeast"/>
        <w:ind w:firstLine="567"/>
        <w:jc w:val="both"/>
        <w:rPr>
          <w:sz w:val="28"/>
          <w:szCs w:val="28"/>
        </w:rPr>
      </w:pPr>
    </w:p>
    <w:p w:rsidR="0024461C" w:rsidRPr="0024461C" w:rsidRDefault="0024461C" w:rsidP="0024461C">
      <w:pPr>
        <w:pStyle w:val="10"/>
        <w:tabs>
          <w:tab w:val="left" w:pos="142"/>
          <w:tab w:val="left" w:pos="993"/>
        </w:tabs>
        <w:spacing w:line="240" w:lineRule="atLeast"/>
        <w:ind w:firstLine="567"/>
        <w:rPr>
          <w:sz w:val="28"/>
          <w:szCs w:val="28"/>
        </w:rPr>
      </w:pPr>
      <w:r w:rsidRPr="0024461C">
        <w:rPr>
          <w:sz w:val="28"/>
          <w:szCs w:val="28"/>
        </w:rPr>
        <w:t>Основні макропоказники економічного і соціального розвитку України</w:t>
      </w:r>
      <w:r w:rsidRPr="0024461C">
        <w:rPr>
          <w:spacing w:val="-67"/>
          <w:sz w:val="28"/>
          <w:szCs w:val="28"/>
        </w:rPr>
        <w:t xml:space="preserve"> </w:t>
      </w:r>
      <w:r w:rsidRPr="0024461C">
        <w:rPr>
          <w:sz w:val="28"/>
          <w:szCs w:val="28"/>
        </w:rPr>
        <w:t>у</w:t>
      </w:r>
    </w:p>
    <w:p w:rsidR="0024461C" w:rsidRPr="0024461C" w:rsidRDefault="0024461C" w:rsidP="0024461C">
      <w:pPr>
        <w:pStyle w:val="10"/>
        <w:tabs>
          <w:tab w:val="left" w:pos="142"/>
          <w:tab w:val="left" w:pos="993"/>
        </w:tabs>
        <w:spacing w:line="240" w:lineRule="atLeast"/>
        <w:ind w:firstLine="567"/>
        <w:rPr>
          <w:sz w:val="28"/>
          <w:szCs w:val="28"/>
        </w:rPr>
      </w:pPr>
      <w:r w:rsidRPr="0024461C">
        <w:rPr>
          <w:sz w:val="28"/>
          <w:szCs w:val="28"/>
        </w:rPr>
        <w:t>2020</w:t>
      </w:r>
      <w:r w:rsidRPr="0024461C">
        <w:rPr>
          <w:spacing w:val="-2"/>
          <w:sz w:val="28"/>
          <w:szCs w:val="28"/>
        </w:rPr>
        <w:t xml:space="preserve"> </w:t>
      </w:r>
      <w:r w:rsidRPr="0024461C">
        <w:rPr>
          <w:sz w:val="28"/>
          <w:szCs w:val="28"/>
        </w:rPr>
        <w:t>–</w:t>
      </w:r>
      <w:r w:rsidRPr="0024461C">
        <w:rPr>
          <w:spacing w:val="1"/>
          <w:sz w:val="28"/>
          <w:szCs w:val="28"/>
        </w:rPr>
        <w:t xml:space="preserve"> </w:t>
      </w:r>
      <w:r w:rsidRPr="0024461C">
        <w:rPr>
          <w:sz w:val="28"/>
          <w:szCs w:val="28"/>
        </w:rPr>
        <w:t>2024</w:t>
      </w:r>
      <w:r w:rsidRPr="0024461C">
        <w:rPr>
          <w:spacing w:val="1"/>
          <w:sz w:val="28"/>
          <w:szCs w:val="28"/>
        </w:rPr>
        <w:t xml:space="preserve"> </w:t>
      </w:r>
      <w:r w:rsidRPr="0024461C">
        <w:rPr>
          <w:sz w:val="28"/>
          <w:szCs w:val="28"/>
        </w:rPr>
        <w:t>роках</w:t>
      </w:r>
    </w:p>
    <w:tbl>
      <w:tblPr>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881"/>
        <w:gridCol w:w="1241"/>
        <w:gridCol w:w="1071"/>
        <w:gridCol w:w="1070"/>
        <w:gridCol w:w="945"/>
      </w:tblGrid>
      <w:tr w:rsidR="0024461C" w:rsidRPr="0024461C" w:rsidTr="0024461C">
        <w:trPr>
          <w:trHeight w:val="282"/>
        </w:trPr>
        <w:tc>
          <w:tcPr>
            <w:tcW w:w="4395" w:type="dxa"/>
            <w:vMerge w:val="restart"/>
          </w:tcPr>
          <w:p w:rsidR="0024461C" w:rsidRPr="0024461C" w:rsidRDefault="0024461C" w:rsidP="0024461C">
            <w:pPr>
              <w:pStyle w:val="TableParagraph"/>
              <w:tabs>
                <w:tab w:val="left" w:pos="142"/>
                <w:tab w:val="left" w:pos="993"/>
              </w:tabs>
              <w:spacing w:after="0" w:line="240" w:lineRule="atLeast"/>
              <w:ind w:firstLine="567"/>
              <w:rPr>
                <w:sz w:val="28"/>
                <w:szCs w:val="28"/>
              </w:rPr>
            </w:pPr>
            <w:r w:rsidRPr="0024461C">
              <w:rPr>
                <w:sz w:val="28"/>
                <w:szCs w:val="28"/>
              </w:rPr>
              <w:t>Назва</w:t>
            </w:r>
          </w:p>
        </w:tc>
        <w:tc>
          <w:tcPr>
            <w:tcW w:w="881"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2020</w:t>
            </w:r>
          </w:p>
        </w:tc>
        <w:tc>
          <w:tcPr>
            <w:tcW w:w="1241"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2021</w:t>
            </w:r>
          </w:p>
        </w:tc>
        <w:tc>
          <w:tcPr>
            <w:tcW w:w="1071"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2022</w:t>
            </w:r>
          </w:p>
        </w:tc>
        <w:tc>
          <w:tcPr>
            <w:tcW w:w="1070"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2023</w:t>
            </w:r>
          </w:p>
        </w:tc>
        <w:tc>
          <w:tcPr>
            <w:tcW w:w="945"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2024</w:t>
            </w:r>
          </w:p>
        </w:tc>
      </w:tr>
      <w:tr w:rsidR="0024461C" w:rsidRPr="0024461C" w:rsidTr="0024461C">
        <w:trPr>
          <w:trHeight w:val="292"/>
        </w:trPr>
        <w:tc>
          <w:tcPr>
            <w:tcW w:w="4395" w:type="dxa"/>
            <w:vMerge/>
            <w:tcBorders>
              <w:top w:val="nil"/>
            </w:tcBorders>
          </w:tcPr>
          <w:p w:rsidR="0024461C" w:rsidRPr="0024461C" w:rsidRDefault="0024461C" w:rsidP="0024461C">
            <w:pPr>
              <w:tabs>
                <w:tab w:val="left" w:pos="142"/>
                <w:tab w:val="left" w:pos="993"/>
              </w:tabs>
              <w:spacing w:line="240" w:lineRule="atLeast"/>
              <w:ind w:firstLine="567"/>
              <w:jc w:val="both"/>
              <w:rPr>
                <w:sz w:val="28"/>
                <w:szCs w:val="28"/>
              </w:rPr>
            </w:pPr>
          </w:p>
        </w:tc>
        <w:tc>
          <w:tcPr>
            <w:tcW w:w="881"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Звіт</w:t>
            </w:r>
          </w:p>
        </w:tc>
        <w:tc>
          <w:tcPr>
            <w:tcW w:w="1241" w:type="dxa"/>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Очікуване</w:t>
            </w:r>
          </w:p>
        </w:tc>
        <w:tc>
          <w:tcPr>
            <w:tcW w:w="3086" w:type="dxa"/>
            <w:gridSpan w:val="3"/>
          </w:tcPr>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Прогноз</w:t>
            </w:r>
          </w:p>
        </w:tc>
      </w:tr>
      <w:tr w:rsidR="0024461C" w:rsidRPr="0024461C" w:rsidTr="0024461C">
        <w:trPr>
          <w:trHeight w:val="851"/>
        </w:trPr>
        <w:tc>
          <w:tcPr>
            <w:tcW w:w="4395" w:type="dxa"/>
          </w:tcPr>
          <w:p w:rsidR="0024461C" w:rsidRPr="0024461C" w:rsidRDefault="0024461C" w:rsidP="0024461C">
            <w:pPr>
              <w:pStyle w:val="TableParagraph"/>
              <w:tabs>
                <w:tab w:val="left" w:pos="142"/>
                <w:tab w:val="left" w:pos="993"/>
              </w:tabs>
              <w:spacing w:after="0" w:line="240" w:lineRule="atLeast"/>
              <w:rPr>
                <w:b/>
                <w:sz w:val="28"/>
                <w:szCs w:val="28"/>
              </w:rPr>
            </w:pPr>
            <w:r w:rsidRPr="0024461C">
              <w:rPr>
                <w:b/>
                <w:sz w:val="28"/>
                <w:szCs w:val="28"/>
              </w:rPr>
              <w:t>Індекс</w:t>
            </w:r>
            <w:r w:rsidRPr="0024461C">
              <w:rPr>
                <w:b/>
                <w:spacing w:val="-4"/>
                <w:sz w:val="28"/>
                <w:szCs w:val="28"/>
              </w:rPr>
              <w:t xml:space="preserve"> </w:t>
            </w:r>
            <w:r w:rsidRPr="0024461C">
              <w:rPr>
                <w:b/>
                <w:sz w:val="28"/>
                <w:szCs w:val="28"/>
              </w:rPr>
              <w:t>споживчих</w:t>
            </w:r>
            <w:r w:rsidRPr="0024461C">
              <w:rPr>
                <w:b/>
                <w:spacing w:val="-2"/>
                <w:sz w:val="28"/>
                <w:szCs w:val="28"/>
              </w:rPr>
              <w:t xml:space="preserve"> </w:t>
            </w:r>
            <w:r w:rsidRPr="0024461C">
              <w:rPr>
                <w:b/>
                <w:sz w:val="28"/>
                <w:szCs w:val="28"/>
              </w:rPr>
              <w:t>цін</w:t>
            </w:r>
            <w:r w:rsidRPr="0024461C">
              <w:rPr>
                <w:b/>
                <w:spacing w:val="-1"/>
                <w:sz w:val="28"/>
                <w:szCs w:val="28"/>
              </w:rPr>
              <w:t xml:space="preserve"> </w:t>
            </w:r>
            <w:r w:rsidRPr="0024461C">
              <w:rPr>
                <w:b/>
                <w:sz w:val="28"/>
                <w:szCs w:val="28"/>
              </w:rPr>
              <w:t>(ІСЦ):</w:t>
            </w:r>
          </w:p>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грудень до грудня попереднього</w:t>
            </w:r>
            <w:r w:rsidRPr="0024461C">
              <w:rPr>
                <w:spacing w:val="-57"/>
                <w:sz w:val="28"/>
                <w:szCs w:val="28"/>
              </w:rPr>
              <w:t xml:space="preserve"> </w:t>
            </w:r>
            <w:r w:rsidRPr="0024461C">
              <w:rPr>
                <w:sz w:val="28"/>
                <w:szCs w:val="28"/>
              </w:rPr>
              <w:t>року,</w:t>
            </w:r>
            <w:r w:rsidRPr="0024461C">
              <w:rPr>
                <w:spacing w:val="-1"/>
                <w:sz w:val="28"/>
                <w:szCs w:val="28"/>
              </w:rPr>
              <w:t xml:space="preserve"> </w:t>
            </w:r>
            <w:r w:rsidRPr="0024461C">
              <w:rPr>
                <w:sz w:val="28"/>
                <w:szCs w:val="28"/>
              </w:rPr>
              <w:t>відсотки</w:t>
            </w:r>
          </w:p>
        </w:tc>
        <w:tc>
          <w:tcPr>
            <w:tcW w:w="881" w:type="dxa"/>
          </w:tcPr>
          <w:p w:rsidR="0024461C" w:rsidRPr="0024461C" w:rsidRDefault="0024461C" w:rsidP="0024461C">
            <w:pPr>
              <w:pStyle w:val="TableParagraph"/>
              <w:tabs>
                <w:tab w:val="left" w:pos="142"/>
                <w:tab w:val="left" w:pos="993"/>
              </w:tabs>
              <w:spacing w:after="0" w:line="240" w:lineRule="atLeast"/>
              <w:ind w:hanging="70"/>
              <w:rPr>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105,0</w:t>
            </w:r>
          </w:p>
        </w:tc>
        <w:tc>
          <w:tcPr>
            <w:tcW w:w="1241" w:type="dxa"/>
          </w:tcPr>
          <w:p w:rsidR="0024461C" w:rsidRPr="0024461C" w:rsidRDefault="0024461C" w:rsidP="0024461C">
            <w:pPr>
              <w:pStyle w:val="TableParagraph"/>
              <w:tabs>
                <w:tab w:val="left" w:pos="142"/>
                <w:tab w:val="left" w:pos="993"/>
              </w:tabs>
              <w:spacing w:after="0" w:line="240" w:lineRule="atLeast"/>
              <w:ind w:hanging="70"/>
              <w:rPr>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108,9</w:t>
            </w:r>
          </w:p>
        </w:tc>
        <w:tc>
          <w:tcPr>
            <w:tcW w:w="1071" w:type="dxa"/>
          </w:tcPr>
          <w:p w:rsidR="0024461C" w:rsidRPr="0024461C" w:rsidRDefault="0024461C" w:rsidP="0024461C">
            <w:pPr>
              <w:pStyle w:val="TableParagraph"/>
              <w:tabs>
                <w:tab w:val="left" w:pos="142"/>
                <w:tab w:val="left" w:pos="993"/>
              </w:tabs>
              <w:spacing w:after="0" w:line="240" w:lineRule="atLeast"/>
              <w:ind w:hanging="70"/>
              <w:rPr>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106,2</w:t>
            </w:r>
          </w:p>
        </w:tc>
        <w:tc>
          <w:tcPr>
            <w:tcW w:w="1070"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105,3</w:t>
            </w:r>
          </w:p>
        </w:tc>
        <w:tc>
          <w:tcPr>
            <w:tcW w:w="945"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105,0</w:t>
            </w:r>
          </w:p>
        </w:tc>
      </w:tr>
      <w:tr w:rsidR="0024461C" w:rsidRPr="0024461C" w:rsidTr="0024461C">
        <w:trPr>
          <w:trHeight w:val="849"/>
        </w:trPr>
        <w:tc>
          <w:tcPr>
            <w:tcW w:w="4395" w:type="dxa"/>
          </w:tcPr>
          <w:p w:rsidR="0024461C" w:rsidRPr="0024461C" w:rsidRDefault="0024461C" w:rsidP="0024461C">
            <w:pPr>
              <w:pStyle w:val="TableParagraph"/>
              <w:tabs>
                <w:tab w:val="left" w:pos="142"/>
                <w:tab w:val="left" w:pos="993"/>
              </w:tabs>
              <w:spacing w:after="0" w:line="240" w:lineRule="atLeast"/>
              <w:rPr>
                <w:b/>
                <w:sz w:val="28"/>
                <w:szCs w:val="28"/>
              </w:rPr>
            </w:pPr>
            <w:r w:rsidRPr="0024461C">
              <w:rPr>
                <w:b/>
                <w:sz w:val="28"/>
                <w:szCs w:val="28"/>
              </w:rPr>
              <w:t>Індекс</w:t>
            </w:r>
            <w:r w:rsidRPr="0024461C">
              <w:rPr>
                <w:b/>
                <w:spacing w:val="-4"/>
                <w:sz w:val="28"/>
                <w:szCs w:val="28"/>
              </w:rPr>
              <w:t xml:space="preserve"> </w:t>
            </w:r>
            <w:r w:rsidRPr="0024461C">
              <w:rPr>
                <w:b/>
                <w:sz w:val="28"/>
                <w:szCs w:val="28"/>
              </w:rPr>
              <w:t>цін</w:t>
            </w:r>
            <w:r w:rsidRPr="0024461C">
              <w:rPr>
                <w:b/>
                <w:spacing w:val="-1"/>
                <w:sz w:val="28"/>
                <w:szCs w:val="28"/>
              </w:rPr>
              <w:t xml:space="preserve"> </w:t>
            </w:r>
            <w:r w:rsidRPr="0024461C">
              <w:rPr>
                <w:b/>
                <w:sz w:val="28"/>
                <w:szCs w:val="28"/>
              </w:rPr>
              <w:t>виробників</w:t>
            </w:r>
            <w:r w:rsidRPr="0024461C">
              <w:rPr>
                <w:b/>
                <w:spacing w:val="-4"/>
                <w:sz w:val="28"/>
                <w:szCs w:val="28"/>
              </w:rPr>
              <w:t xml:space="preserve"> </w:t>
            </w:r>
            <w:r w:rsidRPr="0024461C">
              <w:rPr>
                <w:b/>
                <w:sz w:val="28"/>
                <w:szCs w:val="28"/>
              </w:rPr>
              <w:t>(ІЦВ):</w:t>
            </w:r>
          </w:p>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грудень до грудня попереднього</w:t>
            </w:r>
            <w:r w:rsidRPr="0024461C">
              <w:rPr>
                <w:spacing w:val="-58"/>
                <w:sz w:val="28"/>
                <w:szCs w:val="28"/>
              </w:rPr>
              <w:t xml:space="preserve"> </w:t>
            </w:r>
            <w:r w:rsidRPr="0024461C">
              <w:rPr>
                <w:sz w:val="28"/>
                <w:szCs w:val="28"/>
              </w:rPr>
              <w:t>року,</w:t>
            </w:r>
            <w:r w:rsidRPr="0024461C">
              <w:rPr>
                <w:spacing w:val="-1"/>
                <w:sz w:val="28"/>
                <w:szCs w:val="28"/>
              </w:rPr>
              <w:t xml:space="preserve"> </w:t>
            </w:r>
            <w:r w:rsidRPr="0024461C">
              <w:rPr>
                <w:sz w:val="28"/>
                <w:szCs w:val="28"/>
              </w:rPr>
              <w:t>відсотки</w:t>
            </w:r>
          </w:p>
        </w:tc>
        <w:tc>
          <w:tcPr>
            <w:tcW w:w="881"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114,5</w:t>
            </w:r>
          </w:p>
        </w:tc>
        <w:tc>
          <w:tcPr>
            <w:tcW w:w="1241"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117,0</w:t>
            </w:r>
          </w:p>
        </w:tc>
        <w:tc>
          <w:tcPr>
            <w:tcW w:w="1071"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107,8</w:t>
            </w:r>
          </w:p>
        </w:tc>
        <w:tc>
          <w:tcPr>
            <w:tcW w:w="1070"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106,2</w:t>
            </w:r>
          </w:p>
        </w:tc>
        <w:tc>
          <w:tcPr>
            <w:tcW w:w="945" w:type="dxa"/>
          </w:tcPr>
          <w:p w:rsidR="0024461C" w:rsidRPr="0024461C" w:rsidRDefault="0024461C" w:rsidP="0024461C">
            <w:pPr>
              <w:pStyle w:val="TableParagraph"/>
              <w:tabs>
                <w:tab w:val="left" w:pos="142"/>
                <w:tab w:val="left" w:pos="993"/>
              </w:tabs>
              <w:spacing w:after="0" w:line="240" w:lineRule="atLeast"/>
              <w:ind w:hanging="70"/>
              <w:rPr>
                <w:b/>
                <w:sz w:val="28"/>
                <w:szCs w:val="28"/>
              </w:rPr>
            </w:pPr>
          </w:p>
          <w:p w:rsidR="0024461C" w:rsidRPr="0024461C" w:rsidRDefault="0024461C" w:rsidP="0024461C">
            <w:pPr>
              <w:pStyle w:val="TableParagraph"/>
              <w:tabs>
                <w:tab w:val="left" w:pos="142"/>
                <w:tab w:val="left" w:pos="993"/>
              </w:tabs>
              <w:spacing w:after="0" w:line="240" w:lineRule="atLeast"/>
              <w:ind w:hanging="70"/>
              <w:rPr>
                <w:sz w:val="28"/>
                <w:szCs w:val="28"/>
              </w:rPr>
            </w:pPr>
            <w:r w:rsidRPr="0024461C">
              <w:rPr>
                <w:sz w:val="28"/>
                <w:szCs w:val="28"/>
              </w:rPr>
              <w:t>105,7</w:t>
            </w:r>
          </w:p>
        </w:tc>
      </w:tr>
    </w:tbl>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Відповідно до статті 6 Закону України «Про державні соціальні стандарти</w:t>
      </w:r>
      <w:r w:rsidRPr="0024461C">
        <w:rPr>
          <w:spacing w:val="1"/>
          <w:sz w:val="28"/>
          <w:szCs w:val="28"/>
        </w:rPr>
        <w:t xml:space="preserve"> </w:t>
      </w:r>
      <w:r w:rsidRPr="0024461C">
        <w:rPr>
          <w:sz w:val="28"/>
          <w:szCs w:val="28"/>
        </w:rPr>
        <w:t>та державні соціальні гарантії» базовим державним соціальним стандартом є</w:t>
      </w:r>
      <w:r w:rsidRPr="0024461C">
        <w:rPr>
          <w:spacing w:val="1"/>
          <w:sz w:val="28"/>
          <w:szCs w:val="28"/>
        </w:rPr>
        <w:t xml:space="preserve"> </w:t>
      </w:r>
      <w:r w:rsidRPr="0024461C">
        <w:rPr>
          <w:sz w:val="28"/>
          <w:szCs w:val="28"/>
        </w:rPr>
        <w:t>прожитковий мінімум, встановлений законом, на основі якого визначаються</w:t>
      </w:r>
      <w:r w:rsidRPr="0024461C">
        <w:rPr>
          <w:spacing w:val="1"/>
          <w:sz w:val="28"/>
          <w:szCs w:val="28"/>
        </w:rPr>
        <w:t xml:space="preserve"> </w:t>
      </w:r>
      <w:r w:rsidRPr="0024461C">
        <w:rPr>
          <w:sz w:val="28"/>
          <w:szCs w:val="28"/>
        </w:rPr>
        <w:t>державні соціальні гарантії та стандарти у сферах доходів населення, житлово-</w:t>
      </w:r>
      <w:r w:rsidRPr="0024461C">
        <w:rPr>
          <w:spacing w:val="1"/>
          <w:sz w:val="28"/>
          <w:szCs w:val="28"/>
        </w:rPr>
        <w:t xml:space="preserve"> </w:t>
      </w:r>
      <w:r w:rsidRPr="0024461C">
        <w:rPr>
          <w:sz w:val="28"/>
          <w:szCs w:val="28"/>
        </w:rPr>
        <w:t>комунального,</w:t>
      </w:r>
      <w:r w:rsidRPr="0024461C">
        <w:rPr>
          <w:spacing w:val="1"/>
          <w:sz w:val="28"/>
          <w:szCs w:val="28"/>
        </w:rPr>
        <w:t xml:space="preserve"> </w:t>
      </w:r>
      <w:r w:rsidRPr="0024461C">
        <w:rPr>
          <w:sz w:val="28"/>
          <w:szCs w:val="28"/>
        </w:rPr>
        <w:t>побутового,</w:t>
      </w:r>
      <w:r w:rsidRPr="0024461C">
        <w:rPr>
          <w:spacing w:val="1"/>
          <w:sz w:val="28"/>
          <w:szCs w:val="28"/>
        </w:rPr>
        <w:t xml:space="preserve"> </w:t>
      </w:r>
      <w:r w:rsidRPr="0024461C">
        <w:rPr>
          <w:sz w:val="28"/>
          <w:szCs w:val="28"/>
        </w:rPr>
        <w:t>соціально-культурного</w:t>
      </w:r>
      <w:r w:rsidRPr="0024461C">
        <w:rPr>
          <w:spacing w:val="1"/>
          <w:sz w:val="28"/>
          <w:szCs w:val="28"/>
        </w:rPr>
        <w:t xml:space="preserve"> </w:t>
      </w:r>
      <w:r w:rsidRPr="0024461C">
        <w:rPr>
          <w:sz w:val="28"/>
          <w:szCs w:val="28"/>
        </w:rPr>
        <w:t>обслуговування,</w:t>
      </w:r>
      <w:r w:rsidRPr="0024461C">
        <w:rPr>
          <w:spacing w:val="1"/>
          <w:sz w:val="28"/>
          <w:szCs w:val="28"/>
        </w:rPr>
        <w:t xml:space="preserve"> </w:t>
      </w:r>
      <w:r w:rsidRPr="0024461C">
        <w:rPr>
          <w:sz w:val="28"/>
          <w:szCs w:val="28"/>
        </w:rPr>
        <w:t>охорони</w:t>
      </w:r>
      <w:r w:rsidRPr="0024461C">
        <w:rPr>
          <w:spacing w:val="1"/>
          <w:sz w:val="28"/>
          <w:szCs w:val="28"/>
        </w:rPr>
        <w:t xml:space="preserve"> </w:t>
      </w:r>
      <w:r w:rsidRPr="0024461C">
        <w:rPr>
          <w:sz w:val="28"/>
          <w:szCs w:val="28"/>
        </w:rPr>
        <w:t>здоров’я</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освіти.</w:t>
      </w: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tabs>
          <w:tab w:val="left" w:pos="142"/>
          <w:tab w:val="left" w:pos="993"/>
        </w:tabs>
        <w:suppressAutoHyphens/>
        <w:adjustRightInd w:val="0"/>
        <w:spacing w:line="240" w:lineRule="atLeast"/>
        <w:ind w:firstLine="567"/>
        <w:jc w:val="both"/>
        <w:rPr>
          <w:sz w:val="28"/>
          <w:szCs w:val="28"/>
        </w:rPr>
      </w:pPr>
      <w:r w:rsidRPr="0024461C">
        <w:rPr>
          <w:sz w:val="28"/>
          <w:szCs w:val="28"/>
        </w:rPr>
        <w:t>Під час розрахунку враховано такі соціальні стандарти:</w:t>
      </w:r>
    </w:p>
    <w:p w:rsidR="0024461C" w:rsidRPr="0024461C" w:rsidRDefault="0024461C" w:rsidP="0024461C">
      <w:pPr>
        <w:pStyle w:val="a8"/>
        <w:shd w:val="clear" w:color="auto" w:fill="FFFFFF"/>
        <w:tabs>
          <w:tab w:val="left" w:pos="142"/>
          <w:tab w:val="left" w:pos="993"/>
        </w:tabs>
        <w:suppressAutoHyphens/>
        <w:spacing w:line="240" w:lineRule="atLeast"/>
        <w:ind w:left="0" w:firstLine="567"/>
        <w:jc w:val="both"/>
        <w:rPr>
          <w:sz w:val="28"/>
          <w:szCs w:val="28"/>
        </w:rPr>
      </w:pPr>
      <w:r w:rsidRPr="0024461C">
        <w:rPr>
          <w:b/>
          <w:bCs/>
          <w:sz w:val="28"/>
          <w:szCs w:val="28"/>
        </w:rPr>
        <w:t>Прожитковий мінімум є базовим державним соціальним стандартом</w:t>
      </w:r>
      <w:r w:rsidRPr="0024461C">
        <w:rPr>
          <w:sz w:val="28"/>
          <w:szCs w:val="28"/>
        </w:rPr>
        <w:t>,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здоров’я та освіти.</w:t>
      </w:r>
    </w:p>
    <w:p w:rsidR="0024461C" w:rsidRPr="0024461C" w:rsidRDefault="0024461C" w:rsidP="0024461C">
      <w:pPr>
        <w:pStyle w:val="a8"/>
        <w:shd w:val="clear" w:color="auto" w:fill="FFFFFF"/>
        <w:tabs>
          <w:tab w:val="left" w:pos="142"/>
          <w:tab w:val="left" w:pos="993"/>
        </w:tabs>
        <w:suppressAutoHyphens/>
        <w:spacing w:line="240" w:lineRule="atLeast"/>
        <w:ind w:left="0" w:firstLine="567"/>
        <w:jc w:val="both"/>
        <w:rPr>
          <w:bCs/>
          <w:sz w:val="28"/>
          <w:szCs w:val="28"/>
        </w:rPr>
      </w:pPr>
      <w:r w:rsidRPr="0024461C">
        <w:rPr>
          <w:bCs/>
          <w:sz w:val="28"/>
          <w:szCs w:val="28"/>
        </w:rPr>
        <w:t>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липня та 1 грудня відповідного року і становитиме:</w:t>
      </w:r>
    </w:p>
    <w:p w:rsidR="0024461C" w:rsidRPr="0024461C" w:rsidRDefault="0024461C" w:rsidP="0024461C">
      <w:pPr>
        <w:pStyle w:val="a8"/>
        <w:shd w:val="clear" w:color="auto" w:fill="FFFFFF"/>
        <w:tabs>
          <w:tab w:val="left" w:pos="142"/>
          <w:tab w:val="left" w:pos="993"/>
        </w:tabs>
        <w:suppressAutoHyphens/>
        <w:spacing w:line="240" w:lineRule="atLeast"/>
        <w:ind w:left="0" w:firstLine="567"/>
        <w:jc w:val="both"/>
        <w:rPr>
          <w:bCs/>
          <w:sz w:val="28"/>
          <w:szCs w:val="28"/>
        </w:rPr>
      </w:pPr>
    </w:p>
    <w:tbl>
      <w:tblPr>
        <w:tblW w:w="949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850"/>
        <w:gridCol w:w="852"/>
        <w:gridCol w:w="850"/>
        <w:gridCol w:w="850"/>
        <w:gridCol w:w="852"/>
        <w:gridCol w:w="850"/>
        <w:gridCol w:w="852"/>
        <w:gridCol w:w="850"/>
        <w:gridCol w:w="850"/>
      </w:tblGrid>
      <w:tr w:rsidR="0024461C" w:rsidRPr="0024461C" w:rsidTr="0024461C">
        <w:trPr>
          <w:trHeight w:val="352"/>
        </w:trPr>
        <w:tc>
          <w:tcPr>
            <w:tcW w:w="1843" w:type="dxa"/>
            <w:vMerge w:val="restart"/>
          </w:tcPr>
          <w:p w:rsidR="0024461C" w:rsidRPr="0024461C" w:rsidRDefault="0024461C" w:rsidP="0024461C">
            <w:pPr>
              <w:pStyle w:val="TableParagraph"/>
              <w:tabs>
                <w:tab w:val="left" w:pos="142"/>
                <w:tab w:val="left" w:pos="993"/>
              </w:tabs>
              <w:spacing w:after="0" w:line="240" w:lineRule="atLeast"/>
              <w:rPr>
                <w:sz w:val="28"/>
                <w:szCs w:val="28"/>
              </w:rPr>
            </w:pPr>
          </w:p>
        </w:tc>
        <w:tc>
          <w:tcPr>
            <w:tcW w:w="2552" w:type="dxa"/>
            <w:gridSpan w:val="3"/>
          </w:tcPr>
          <w:p w:rsidR="0024461C" w:rsidRPr="0024461C" w:rsidRDefault="0024461C" w:rsidP="0024461C">
            <w:pPr>
              <w:pStyle w:val="TableParagraph"/>
              <w:tabs>
                <w:tab w:val="left" w:pos="142"/>
                <w:tab w:val="left" w:pos="993"/>
              </w:tabs>
              <w:spacing w:after="0" w:line="240" w:lineRule="atLeast"/>
              <w:ind w:firstLine="567"/>
              <w:rPr>
                <w:b/>
                <w:sz w:val="28"/>
                <w:szCs w:val="28"/>
              </w:rPr>
            </w:pPr>
            <w:r w:rsidRPr="0024461C">
              <w:rPr>
                <w:b/>
                <w:sz w:val="28"/>
                <w:szCs w:val="28"/>
              </w:rPr>
              <w:t>2022</w:t>
            </w:r>
            <w:r w:rsidRPr="0024461C">
              <w:rPr>
                <w:b/>
                <w:spacing w:val="-3"/>
                <w:sz w:val="28"/>
                <w:szCs w:val="28"/>
              </w:rPr>
              <w:t xml:space="preserve"> </w:t>
            </w:r>
            <w:r w:rsidRPr="0024461C">
              <w:rPr>
                <w:b/>
                <w:sz w:val="28"/>
                <w:szCs w:val="28"/>
              </w:rPr>
              <w:t>рік</w:t>
            </w:r>
          </w:p>
        </w:tc>
        <w:tc>
          <w:tcPr>
            <w:tcW w:w="2552" w:type="dxa"/>
            <w:gridSpan w:val="3"/>
          </w:tcPr>
          <w:p w:rsidR="0024461C" w:rsidRPr="0024461C" w:rsidRDefault="0024461C" w:rsidP="0024461C">
            <w:pPr>
              <w:pStyle w:val="TableParagraph"/>
              <w:tabs>
                <w:tab w:val="left" w:pos="142"/>
                <w:tab w:val="left" w:pos="993"/>
              </w:tabs>
              <w:spacing w:after="0" w:line="240" w:lineRule="atLeast"/>
              <w:ind w:firstLine="567"/>
              <w:rPr>
                <w:b/>
                <w:sz w:val="28"/>
                <w:szCs w:val="28"/>
              </w:rPr>
            </w:pPr>
            <w:r w:rsidRPr="0024461C">
              <w:rPr>
                <w:b/>
                <w:sz w:val="28"/>
                <w:szCs w:val="28"/>
              </w:rPr>
              <w:t>2023</w:t>
            </w:r>
            <w:r w:rsidRPr="0024461C">
              <w:rPr>
                <w:b/>
                <w:spacing w:val="-3"/>
                <w:sz w:val="28"/>
                <w:szCs w:val="28"/>
              </w:rPr>
              <w:t xml:space="preserve"> </w:t>
            </w:r>
            <w:r w:rsidRPr="0024461C">
              <w:rPr>
                <w:b/>
                <w:sz w:val="28"/>
                <w:szCs w:val="28"/>
              </w:rPr>
              <w:t>рік</w:t>
            </w:r>
          </w:p>
        </w:tc>
        <w:tc>
          <w:tcPr>
            <w:tcW w:w="2552" w:type="dxa"/>
            <w:gridSpan w:val="3"/>
          </w:tcPr>
          <w:p w:rsidR="0024461C" w:rsidRPr="0024461C" w:rsidRDefault="0024461C" w:rsidP="0024461C">
            <w:pPr>
              <w:pStyle w:val="TableParagraph"/>
              <w:tabs>
                <w:tab w:val="left" w:pos="142"/>
                <w:tab w:val="left" w:pos="993"/>
              </w:tabs>
              <w:spacing w:after="0" w:line="240" w:lineRule="atLeast"/>
              <w:ind w:firstLine="567"/>
              <w:rPr>
                <w:b/>
                <w:sz w:val="28"/>
                <w:szCs w:val="28"/>
              </w:rPr>
            </w:pPr>
            <w:r w:rsidRPr="0024461C">
              <w:rPr>
                <w:b/>
                <w:sz w:val="28"/>
                <w:szCs w:val="28"/>
              </w:rPr>
              <w:t>2024</w:t>
            </w:r>
            <w:r w:rsidRPr="0024461C">
              <w:rPr>
                <w:b/>
                <w:spacing w:val="-3"/>
                <w:sz w:val="28"/>
                <w:szCs w:val="28"/>
              </w:rPr>
              <w:t xml:space="preserve"> </w:t>
            </w:r>
            <w:r w:rsidRPr="0024461C">
              <w:rPr>
                <w:b/>
                <w:sz w:val="28"/>
                <w:szCs w:val="28"/>
              </w:rPr>
              <w:t>рік</w:t>
            </w:r>
          </w:p>
        </w:tc>
      </w:tr>
      <w:tr w:rsidR="0024461C" w:rsidRPr="0024461C" w:rsidTr="0024461C">
        <w:trPr>
          <w:trHeight w:val="551"/>
        </w:trPr>
        <w:tc>
          <w:tcPr>
            <w:tcW w:w="1843" w:type="dxa"/>
            <w:vMerge/>
            <w:tcBorders>
              <w:top w:val="nil"/>
            </w:tcBorders>
          </w:tcPr>
          <w:p w:rsidR="0024461C" w:rsidRPr="0024461C" w:rsidRDefault="0024461C" w:rsidP="0024461C">
            <w:pPr>
              <w:tabs>
                <w:tab w:val="left" w:pos="142"/>
                <w:tab w:val="left" w:pos="993"/>
              </w:tabs>
              <w:spacing w:line="240" w:lineRule="atLeast"/>
              <w:jc w:val="both"/>
              <w:rPr>
                <w:sz w:val="28"/>
                <w:szCs w:val="28"/>
              </w:rPr>
            </w:pP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січня</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липня</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грудня</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січня</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липня</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грудня</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січня</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липня</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з</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грудня</w:t>
            </w:r>
          </w:p>
        </w:tc>
      </w:tr>
      <w:tr w:rsidR="0024461C" w:rsidRPr="0024461C" w:rsidTr="0024461C">
        <w:trPr>
          <w:trHeight w:val="828"/>
        </w:trPr>
        <w:tc>
          <w:tcPr>
            <w:tcW w:w="1843" w:type="dxa"/>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Прожитковий</w:t>
            </w:r>
          </w:p>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мінімум, грн:</w:t>
            </w:r>
            <w:r w:rsidRPr="0024461C">
              <w:rPr>
                <w:spacing w:val="1"/>
                <w:sz w:val="28"/>
                <w:szCs w:val="28"/>
              </w:rPr>
              <w:t xml:space="preserve"> </w:t>
            </w:r>
            <w:r w:rsidRPr="0024461C">
              <w:rPr>
                <w:sz w:val="28"/>
                <w:szCs w:val="28"/>
              </w:rPr>
              <w:t>на</w:t>
            </w:r>
            <w:r w:rsidRPr="0024461C">
              <w:rPr>
                <w:spacing w:val="-4"/>
                <w:sz w:val="28"/>
                <w:szCs w:val="28"/>
              </w:rPr>
              <w:t xml:space="preserve"> </w:t>
            </w:r>
            <w:r w:rsidRPr="0024461C">
              <w:rPr>
                <w:sz w:val="28"/>
                <w:szCs w:val="28"/>
              </w:rPr>
              <w:t>одну</w:t>
            </w:r>
            <w:r w:rsidRPr="0024461C">
              <w:rPr>
                <w:spacing w:val="-11"/>
                <w:sz w:val="28"/>
                <w:szCs w:val="28"/>
              </w:rPr>
              <w:t xml:space="preserve"> </w:t>
            </w:r>
            <w:r w:rsidRPr="0024461C">
              <w:rPr>
                <w:sz w:val="28"/>
                <w:szCs w:val="28"/>
              </w:rPr>
              <w:t>особу</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2 393</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2 508</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2 589</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2 589</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2 713</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2 778</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2 778</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2 911</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2 972</w:t>
            </w:r>
          </w:p>
        </w:tc>
      </w:tr>
      <w:tr w:rsidR="0024461C" w:rsidRPr="0024461C" w:rsidTr="0024461C">
        <w:trPr>
          <w:trHeight w:val="558"/>
        </w:trPr>
        <w:tc>
          <w:tcPr>
            <w:tcW w:w="1843" w:type="dxa"/>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lastRenderedPageBreak/>
              <w:t>для</w:t>
            </w:r>
            <w:r w:rsidRPr="0024461C">
              <w:rPr>
                <w:spacing w:val="-1"/>
                <w:sz w:val="28"/>
                <w:szCs w:val="28"/>
              </w:rPr>
              <w:t xml:space="preserve"> </w:t>
            </w:r>
            <w:r w:rsidRPr="0024461C">
              <w:rPr>
                <w:sz w:val="28"/>
                <w:szCs w:val="28"/>
              </w:rPr>
              <w:t>дітей</w:t>
            </w:r>
            <w:r w:rsidRPr="0024461C">
              <w:rPr>
                <w:spacing w:val="-1"/>
                <w:sz w:val="28"/>
                <w:szCs w:val="28"/>
              </w:rPr>
              <w:t xml:space="preserve"> </w:t>
            </w:r>
            <w:r w:rsidRPr="0024461C">
              <w:rPr>
                <w:sz w:val="28"/>
                <w:szCs w:val="28"/>
              </w:rPr>
              <w:t>віком</w:t>
            </w:r>
          </w:p>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до 6 років</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2 100</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2 201</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2 272</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2 272</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2 381</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2 438</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2 438</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2 555</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2 609</w:t>
            </w:r>
          </w:p>
        </w:tc>
      </w:tr>
      <w:tr w:rsidR="0024461C" w:rsidRPr="0024461C" w:rsidTr="0024461C">
        <w:trPr>
          <w:trHeight w:val="565"/>
        </w:trPr>
        <w:tc>
          <w:tcPr>
            <w:tcW w:w="1843" w:type="dxa"/>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для</w:t>
            </w:r>
            <w:r w:rsidRPr="0024461C">
              <w:rPr>
                <w:spacing w:val="-1"/>
                <w:sz w:val="28"/>
                <w:szCs w:val="28"/>
              </w:rPr>
              <w:t xml:space="preserve"> </w:t>
            </w:r>
            <w:r w:rsidRPr="0024461C">
              <w:rPr>
                <w:sz w:val="28"/>
                <w:szCs w:val="28"/>
              </w:rPr>
              <w:t>дітей</w:t>
            </w:r>
            <w:r w:rsidRPr="0024461C">
              <w:rPr>
                <w:spacing w:val="-1"/>
                <w:sz w:val="28"/>
                <w:szCs w:val="28"/>
              </w:rPr>
              <w:t xml:space="preserve"> </w:t>
            </w:r>
            <w:r w:rsidRPr="0024461C">
              <w:rPr>
                <w:sz w:val="28"/>
                <w:szCs w:val="28"/>
              </w:rPr>
              <w:t>віком</w:t>
            </w:r>
          </w:p>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від</w:t>
            </w:r>
            <w:r w:rsidRPr="0024461C">
              <w:rPr>
                <w:spacing w:val="-2"/>
                <w:sz w:val="28"/>
                <w:szCs w:val="28"/>
              </w:rPr>
              <w:t xml:space="preserve"> </w:t>
            </w:r>
            <w:r w:rsidRPr="0024461C">
              <w:rPr>
                <w:sz w:val="28"/>
                <w:szCs w:val="28"/>
              </w:rPr>
              <w:t>6 до 18 років</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2 618</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2 744</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2 833</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2 833</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2 969</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3 040</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3 040</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3 186</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3 253</w:t>
            </w:r>
          </w:p>
        </w:tc>
      </w:tr>
      <w:tr w:rsidR="0024461C" w:rsidRPr="0024461C" w:rsidTr="0024461C">
        <w:trPr>
          <w:trHeight w:val="827"/>
        </w:trPr>
        <w:tc>
          <w:tcPr>
            <w:tcW w:w="1843" w:type="dxa"/>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для</w:t>
            </w:r>
          </w:p>
          <w:p w:rsidR="0024461C" w:rsidRPr="0024461C" w:rsidRDefault="0024461C" w:rsidP="0024461C">
            <w:pPr>
              <w:pStyle w:val="TableParagraph"/>
              <w:tabs>
                <w:tab w:val="left" w:pos="142"/>
                <w:tab w:val="left" w:pos="993"/>
              </w:tabs>
              <w:spacing w:after="0" w:line="240" w:lineRule="atLeast"/>
              <w:rPr>
                <w:sz w:val="28"/>
                <w:szCs w:val="28"/>
              </w:rPr>
            </w:pPr>
            <w:r w:rsidRPr="0024461C">
              <w:rPr>
                <w:spacing w:val="-1"/>
                <w:sz w:val="28"/>
                <w:szCs w:val="28"/>
              </w:rPr>
              <w:t>працездатних</w:t>
            </w:r>
            <w:r w:rsidRPr="0024461C">
              <w:rPr>
                <w:spacing w:val="-57"/>
                <w:sz w:val="28"/>
                <w:szCs w:val="28"/>
              </w:rPr>
              <w:t xml:space="preserve"> </w:t>
            </w:r>
            <w:r w:rsidRPr="0024461C">
              <w:rPr>
                <w:sz w:val="28"/>
                <w:szCs w:val="28"/>
              </w:rPr>
              <w:t>осіб</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2 481</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2 600</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2 684</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2 684</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2 813</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2 880</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2 880</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3 018</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3 082</w:t>
            </w:r>
          </w:p>
        </w:tc>
      </w:tr>
      <w:tr w:rsidR="0024461C" w:rsidRPr="0024461C" w:rsidTr="0024461C">
        <w:trPr>
          <w:trHeight w:val="846"/>
        </w:trPr>
        <w:tc>
          <w:tcPr>
            <w:tcW w:w="1843" w:type="dxa"/>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для осіб, які</w:t>
            </w:r>
            <w:r w:rsidRPr="0024461C">
              <w:rPr>
                <w:spacing w:val="1"/>
                <w:sz w:val="28"/>
                <w:szCs w:val="28"/>
              </w:rPr>
              <w:t xml:space="preserve"> </w:t>
            </w:r>
            <w:r w:rsidRPr="0024461C">
              <w:rPr>
                <w:sz w:val="28"/>
                <w:szCs w:val="28"/>
              </w:rPr>
              <w:t>втратили</w:t>
            </w:r>
            <w:r w:rsidRPr="0024461C">
              <w:rPr>
                <w:spacing w:val="1"/>
                <w:sz w:val="28"/>
                <w:szCs w:val="28"/>
              </w:rPr>
              <w:t xml:space="preserve"> </w:t>
            </w:r>
            <w:r w:rsidRPr="0024461C">
              <w:rPr>
                <w:sz w:val="28"/>
                <w:szCs w:val="28"/>
              </w:rPr>
              <w:t>працездатність</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1 934</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2 027</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2 093</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2 093</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2 193</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2 246</w:t>
            </w:r>
          </w:p>
        </w:tc>
        <w:tc>
          <w:tcPr>
            <w:tcW w:w="852"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2 246</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2 354</w:t>
            </w:r>
          </w:p>
        </w:tc>
        <w:tc>
          <w:tcPr>
            <w:tcW w:w="850" w:type="dxa"/>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2 403</w:t>
            </w:r>
          </w:p>
        </w:tc>
      </w:tr>
    </w:tbl>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Під</w:t>
      </w:r>
      <w:r w:rsidRPr="0024461C">
        <w:rPr>
          <w:spacing w:val="1"/>
          <w:sz w:val="28"/>
          <w:szCs w:val="28"/>
        </w:rPr>
        <w:t xml:space="preserve"> </w:t>
      </w:r>
      <w:r w:rsidRPr="0024461C">
        <w:rPr>
          <w:sz w:val="28"/>
          <w:szCs w:val="28"/>
        </w:rPr>
        <w:t>час</w:t>
      </w:r>
      <w:r w:rsidRPr="0024461C">
        <w:rPr>
          <w:spacing w:val="1"/>
          <w:sz w:val="28"/>
          <w:szCs w:val="28"/>
        </w:rPr>
        <w:t xml:space="preserve"> </w:t>
      </w:r>
      <w:r w:rsidRPr="0024461C">
        <w:rPr>
          <w:sz w:val="28"/>
          <w:szCs w:val="28"/>
        </w:rPr>
        <w:t>формування</w:t>
      </w:r>
      <w:r w:rsidRPr="0024461C">
        <w:rPr>
          <w:spacing w:val="1"/>
          <w:sz w:val="28"/>
          <w:szCs w:val="28"/>
        </w:rPr>
        <w:t xml:space="preserve"> </w:t>
      </w:r>
      <w:r w:rsidRPr="0024461C">
        <w:rPr>
          <w:sz w:val="28"/>
          <w:szCs w:val="28"/>
        </w:rPr>
        <w:t>видаткової</w:t>
      </w:r>
      <w:r w:rsidRPr="0024461C">
        <w:rPr>
          <w:spacing w:val="1"/>
          <w:sz w:val="28"/>
          <w:szCs w:val="28"/>
        </w:rPr>
        <w:t xml:space="preserve"> </w:t>
      </w:r>
      <w:r w:rsidRPr="0024461C">
        <w:rPr>
          <w:sz w:val="28"/>
          <w:szCs w:val="28"/>
        </w:rPr>
        <w:t>частини</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2022 – 2024</w:t>
      </w:r>
      <w:r w:rsidRPr="0024461C">
        <w:rPr>
          <w:spacing w:val="1"/>
          <w:sz w:val="28"/>
          <w:szCs w:val="28"/>
        </w:rPr>
        <w:t xml:space="preserve"> </w:t>
      </w:r>
      <w:r w:rsidRPr="0024461C">
        <w:rPr>
          <w:sz w:val="28"/>
          <w:szCs w:val="28"/>
        </w:rPr>
        <w:t>роки</w:t>
      </w:r>
      <w:r w:rsidRPr="0024461C">
        <w:rPr>
          <w:spacing w:val="1"/>
          <w:sz w:val="28"/>
          <w:szCs w:val="28"/>
        </w:rPr>
        <w:t xml:space="preserve"> </w:t>
      </w:r>
      <w:r w:rsidRPr="0024461C">
        <w:rPr>
          <w:sz w:val="28"/>
          <w:szCs w:val="28"/>
        </w:rPr>
        <w:t>враховано такі</w:t>
      </w:r>
      <w:r w:rsidRPr="0024461C">
        <w:rPr>
          <w:spacing w:val="-2"/>
          <w:sz w:val="28"/>
          <w:szCs w:val="28"/>
        </w:rPr>
        <w:t xml:space="preserve"> </w:t>
      </w:r>
      <w:r w:rsidRPr="0024461C">
        <w:rPr>
          <w:sz w:val="28"/>
          <w:szCs w:val="28"/>
        </w:rPr>
        <w:t>показники:</w:t>
      </w:r>
    </w:p>
    <w:p w:rsidR="0024461C" w:rsidRPr="0024461C" w:rsidRDefault="0024461C" w:rsidP="0024461C">
      <w:pPr>
        <w:pStyle w:val="aa"/>
        <w:tabs>
          <w:tab w:val="left" w:pos="142"/>
          <w:tab w:val="left" w:pos="993"/>
        </w:tabs>
        <w:spacing w:after="0" w:line="240" w:lineRule="atLeast"/>
        <w:ind w:firstLine="567"/>
        <w:jc w:val="both"/>
        <w:rPr>
          <w:sz w:val="28"/>
          <w:szCs w:val="28"/>
        </w:rPr>
      </w:pPr>
    </w:p>
    <w:tbl>
      <w:tblPr>
        <w:tblW w:w="94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984"/>
        <w:gridCol w:w="1560"/>
        <w:gridCol w:w="1532"/>
        <w:gridCol w:w="2153"/>
        <w:gridCol w:w="1675"/>
      </w:tblGrid>
      <w:tr w:rsidR="0024461C" w:rsidRPr="0063147A" w:rsidTr="0024461C">
        <w:trPr>
          <w:trHeight w:val="827"/>
        </w:trPr>
        <w:tc>
          <w:tcPr>
            <w:tcW w:w="2551" w:type="dxa"/>
            <w:gridSpan w:val="2"/>
            <w:vMerge w:val="restart"/>
          </w:tcPr>
          <w:p w:rsidR="0024461C" w:rsidRPr="0024461C" w:rsidRDefault="0024461C" w:rsidP="0024461C">
            <w:pPr>
              <w:pStyle w:val="TableParagraph"/>
              <w:tabs>
                <w:tab w:val="left" w:pos="142"/>
                <w:tab w:val="left" w:pos="993"/>
              </w:tabs>
              <w:spacing w:after="0" w:line="240" w:lineRule="atLeast"/>
              <w:ind w:firstLine="567"/>
              <w:rPr>
                <w:sz w:val="28"/>
                <w:szCs w:val="28"/>
              </w:rPr>
            </w:pPr>
          </w:p>
        </w:tc>
        <w:tc>
          <w:tcPr>
            <w:tcW w:w="3092" w:type="dxa"/>
            <w:gridSpan w:val="2"/>
          </w:tcPr>
          <w:p w:rsidR="0024461C" w:rsidRPr="0024461C" w:rsidRDefault="0024461C" w:rsidP="0024461C">
            <w:pPr>
              <w:pStyle w:val="TableParagraph"/>
              <w:tabs>
                <w:tab w:val="left" w:pos="142"/>
                <w:tab w:val="left" w:pos="993"/>
              </w:tabs>
              <w:spacing w:after="0" w:line="240" w:lineRule="atLeast"/>
              <w:jc w:val="center"/>
              <w:rPr>
                <w:sz w:val="28"/>
                <w:szCs w:val="28"/>
              </w:rPr>
            </w:pP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Мінімальна</w:t>
            </w:r>
            <w:r w:rsidRPr="0024461C">
              <w:rPr>
                <w:spacing w:val="-4"/>
                <w:sz w:val="28"/>
                <w:szCs w:val="28"/>
              </w:rPr>
              <w:t xml:space="preserve"> </w:t>
            </w:r>
            <w:r w:rsidRPr="0024461C">
              <w:rPr>
                <w:sz w:val="28"/>
                <w:szCs w:val="28"/>
              </w:rPr>
              <w:t>заробітна</w:t>
            </w:r>
            <w:r w:rsidRPr="0024461C">
              <w:rPr>
                <w:spacing w:val="-3"/>
                <w:sz w:val="28"/>
                <w:szCs w:val="28"/>
              </w:rPr>
              <w:t xml:space="preserve"> </w:t>
            </w:r>
            <w:r w:rsidRPr="0024461C">
              <w:rPr>
                <w:sz w:val="28"/>
                <w:szCs w:val="28"/>
              </w:rPr>
              <w:t>плата</w:t>
            </w:r>
          </w:p>
        </w:tc>
        <w:tc>
          <w:tcPr>
            <w:tcW w:w="3828" w:type="dxa"/>
            <w:gridSpan w:val="2"/>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Посадовий</w:t>
            </w:r>
            <w:r w:rsidRPr="0024461C">
              <w:rPr>
                <w:spacing w:val="-3"/>
                <w:sz w:val="28"/>
                <w:szCs w:val="28"/>
              </w:rPr>
              <w:t xml:space="preserve"> </w:t>
            </w:r>
            <w:r w:rsidRPr="0024461C">
              <w:rPr>
                <w:sz w:val="28"/>
                <w:szCs w:val="28"/>
              </w:rPr>
              <w:t>оклад</w:t>
            </w:r>
            <w:r w:rsidRPr="0024461C">
              <w:rPr>
                <w:spacing w:val="-1"/>
                <w:sz w:val="28"/>
                <w:szCs w:val="28"/>
              </w:rPr>
              <w:t xml:space="preserve"> </w:t>
            </w:r>
            <w:r w:rsidRPr="0024461C">
              <w:rPr>
                <w:sz w:val="28"/>
                <w:szCs w:val="28"/>
              </w:rPr>
              <w:t>працівника</w:t>
            </w:r>
            <w:r w:rsidRPr="0024461C">
              <w:rPr>
                <w:spacing w:val="-1"/>
                <w:sz w:val="28"/>
                <w:szCs w:val="28"/>
              </w:rPr>
              <w:t xml:space="preserve"> </w:t>
            </w:r>
            <w:r w:rsidRPr="0024461C">
              <w:rPr>
                <w:sz w:val="28"/>
                <w:szCs w:val="28"/>
              </w:rPr>
              <w:t>І</w:t>
            </w:r>
          </w:p>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тарифного розряду Єдиної</w:t>
            </w:r>
            <w:r w:rsidRPr="0024461C">
              <w:rPr>
                <w:spacing w:val="-57"/>
                <w:sz w:val="28"/>
                <w:szCs w:val="28"/>
              </w:rPr>
              <w:t xml:space="preserve"> </w:t>
            </w:r>
            <w:r w:rsidRPr="0024461C">
              <w:rPr>
                <w:sz w:val="28"/>
                <w:szCs w:val="28"/>
              </w:rPr>
              <w:t>тарифної</w:t>
            </w:r>
            <w:r w:rsidRPr="0024461C">
              <w:rPr>
                <w:spacing w:val="-1"/>
                <w:sz w:val="28"/>
                <w:szCs w:val="28"/>
              </w:rPr>
              <w:t xml:space="preserve"> </w:t>
            </w:r>
            <w:r w:rsidRPr="0024461C">
              <w:rPr>
                <w:sz w:val="28"/>
                <w:szCs w:val="28"/>
              </w:rPr>
              <w:t>сітки</w:t>
            </w:r>
          </w:p>
        </w:tc>
      </w:tr>
      <w:tr w:rsidR="0024461C" w:rsidRPr="0024461C" w:rsidTr="0024461C">
        <w:trPr>
          <w:trHeight w:val="352"/>
        </w:trPr>
        <w:tc>
          <w:tcPr>
            <w:tcW w:w="2551" w:type="dxa"/>
            <w:gridSpan w:val="2"/>
            <w:vMerge/>
            <w:tcBorders>
              <w:top w:val="nil"/>
            </w:tcBorders>
          </w:tcPr>
          <w:p w:rsidR="0024461C" w:rsidRPr="0024461C" w:rsidRDefault="0024461C" w:rsidP="0024461C">
            <w:pPr>
              <w:tabs>
                <w:tab w:val="left" w:pos="142"/>
                <w:tab w:val="left" w:pos="993"/>
              </w:tabs>
              <w:spacing w:line="240" w:lineRule="atLeast"/>
              <w:ind w:firstLine="567"/>
              <w:jc w:val="both"/>
              <w:rPr>
                <w:sz w:val="28"/>
                <w:szCs w:val="28"/>
                <w:lang w:val="uk-UA"/>
              </w:rPr>
            </w:pPr>
          </w:p>
        </w:tc>
        <w:tc>
          <w:tcPr>
            <w:tcW w:w="156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грн</w:t>
            </w:r>
          </w:p>
        </w:tc>
        <w:tc>
          <w:tcPr>
            <w:tcW w:w="153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темпи</w:t>
            </w:r>
            <w:r w:rsidRPr="0024461C">
              <w:rPr>
                <w:spacing w:val="-3"/>
                <w:sz w:val="28"/>
                <w:szCs w:val="28"/>
              </w:rPr>
              <w:t xml:space="preserve"> </w:t>
            </w:r>
            <w:r w:rsidRPr="0024461C">
              <w:rPr>
                <w:sz w:val="28"/>
                <w:szCs w:val="28"/>
              </w:rPr>
              <w:t>приросту,</w:t>
            </w:r>
            <w:r w:rsidRPr="0024461C">
              <w:rPr>
                <w:spacing w:val="-2"/>
                <w:sz w:val="28"/>
                <w:szCs w:val="28"/>
              </w:rPr>
              <w:t xml:space="preserve"> </w:t>
            </w:r>
            <w:r w:rsidRPr="0024461C">
              <w:rPr>
                <w:sz w:val="28"/>
                <w:szCs w:val="28"/>
              </w:rPr>
              <w:t>%</w:t>
            </w:r>
          </w:p>
        </w:tc>
        <w:tc>
          <w:tcPr>
            <w:tcW w:w="2153"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грн</w:t>
            </w:r>
          </w:p>
        </w:tc>
        <w:tc>
          <w:tcPr>
            <w:tcW w:w="1675"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темпи</w:t>
            </w:r>
            <w:r w:rsidRPr="0024461C">
              <w:rPr>
                <w:spacing w:val="-3"/>
                <w:sz w:val="28"/>
                <w:szCs w:val="28"/>
              </w:rPr>
              <w:t xml:space="preserve"> </w:t>
            </w:r>
            <w:r w:rsidRPr="0024461C">
              <w:rPr>
                <w:sz w:val="28"/>
                <w:szCs w:val="28"/>
              </w:rPr>
              <w:t>приросту,</w:t>
            </w:r>
            <w:r w:rsidRPr="0024461C">
              <w:rPr>
                <w:spacing w:val="-2"/>
                <w:sz w:val="28"/>
                <w:szCs w:val="28"/>
              </w:rPr>
              <w:t xml:space="preserve"> </w:t>
            </w:r>
            <w:r w:rsidRPr="0024461C">
              <w:rPr>
                <w:sz w:val="28"/>
                <w:szCs w:val="28"/>
              </w:rPr>
              <w:t>%</w:t>
            </w:r>
          </w:p>
        </w:tc>
      </w:tr>
      <w:tr w:rsidR="0024461C" w:rsidRPr="0024461C" w:rsidTr="0024461C">
        <w:trPr>
          <w:trHeight w:val="575"/>
        </w:trPr>
        <w:tc>
          <w:tcPr>
            <w:tcW w:w="567" w:type="dxa"/>
            <w:tcBorders>
              <w:righ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з</w:t>
            </w:r>
            <w:r w:rsidRPr="0024461C">
              <w:rPr>
                <w:sz w:val="28"/>
                <w:szCs w:val="28"/>
              </w:rPr>
              <w:tab/>
              <w:t>01</w:t>
            </w:r>
          </w:p>
        </w:tc>
        <w:tc>
          <w:tcPr>
            <w:tcW w:w="1984" w:type="dxa"/>
            <w:tcBorders>
              <w:lef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січня  2022 року</w:t>
            </w:r>
          </w:p>
        </w:tc>
        <w:tc>
          <w:tcPr>
            <w:tcW w:w="156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6</w:t>
            </w:r>
            <w:r w:rsidRPr="0024461C">
              <w:rPr>
                <w:spacing w:val="-2"/>
                <w:sz w:val="28"/>
                <w:szCs w:val="28"/>
              </w:rPr>
              <w:t xml:space="preserve"> </w:t>
            </w:r>
            <w:r w:rsidRPr="0024461C">
              <w:rPr>
                <w:sz w:val="28"/>
                <w:szCs w:val="28"/>
              </w:rPr>
              <w:t>500</w:t>
            </w:r>
          </w:p>
        </w:tc>
        <w:tc>
          <w:tcPr>
            <w:tcW w:w="1532" w:type="dxa"/>
          </w:tcPr>
          <w:p w:rsidR="0024461C" w:rsidRPr="0024461C" w:rsidRDefault="0024461C" w:rsidP="0024461C">
            <w:pPr>
              <w:pStyle w:val="TableParagraph"/>
              <w:tabs>
                <w:tab w:val="left" w:pos="142"/>
                <w:tab w:val="left" w:pos="993"/>
              </w:tabs>
              <w:spacing w:after="0" w:line="240" w:lineRule="atLeast"/>
              <w:jc w:val="center"/>
              <w:rPr>
                <w:sz w:val="28"/>
                <w:szCs w:val="28"/>
              </w:rPr>
            </w:pPr>
          </w:p>
        </w:tc>
        <w:tc>
          <w:tcPr>
            <w:tcW w:w="2153"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w:t>
            </w:r>
            <w:r w:rsidRPr="0024461C">
              <w:rPr>
                <w:spacing w:val="-2"/>
                <w:sz w:val="28"/>
                <w:szCs w:val="28"/>
              </w:rPr>
              <w:t xml:space="preserve"> </w:t>
            </w:r>
            <w:r w:rsidRPr="0024461C">
              <w:rPr>
                <w:sz w:val="28"/>
                <w:szCs w:val="28"/>
              </w:rPr>
              <w:t>893</w:t>
            </w:r>
          </w:p>
        </w:tc>
        <w:tc>
          <w:tcPr>
            <w:tcW w:w="1675" w:type="dxa"/>
          </w:tcPr>
          <w:p w:rsidR="0024461C" w:rsidRPr="0024461C" w:rsidRDefault="0024461C" w:rsidP="0024461C">
            <w:pPr>
              <w:pStyle w:val="TableParagraph"/>
              <w:tabs>
                <w:tab w:val="left" w:pos="142"/>
                <w:tab w:val="left" w:pos="993"/>
              </w:tabs>
              <w:spacing w:after="0" w:line="240" w:lineRule="atLeast"/>
              <w:jc w:val="center"/>
              <w:rPr>
                <w:sz w:val="28"/>
                <w:szCs w:val="28"/>
              </w:rPr>
            </w:pPr>
          </w:p>
        </w:tc>
      </w:tr>
      <w:tr w:rsidR="0024461C" w:rsidRPr="0024461C" w:rsidTr="0024461C">
        <w:trPr>
          <w:trHeight w:val="575"/>
        </w:trPr>
        <w:tc>
          <w:tcPr>
            <w:tcW w:w="567" w:type="dxa"/>
            <w:tcBorders>
              <w:right w:val="nil"/>
            </w:tcBorders>
          </w:tcPr>
          <w:p w:rsidR="0024461C" w:rsidRPr="0024461C" w:rsidRDefault="0024461C" w:rsidP="0024461C">
            <w:pPr>
              <w:pStyle w:val="TableParagraph"/>
              <w:tabs>
                <w:tab w:val="left" w:pos="142"/>
                <w:tab w:val="left" w:pos="623"/>
                <w:tab w:val="left" w:pos="993"/>
              </w:tabs>
              <w:spacing w:after="0" w:line="240" w:lineRule="atLeast"/>
              <w:rPr>
                <w:sz w:val="28"/>
                <w:szCs w:val="28"/>
              </w:rPr>
            </w:pPr>
            <w:r w:rsidRPr="0024461C">
              <w:rPr>
                <w:sz w:val="28"/>
                <w:szCs w:val="28"/>
              </w:rPr>
              <w:t>з</w:t>
            </w:r>
            <w:r w:rsidRPr="0024461C">
              <w:rPr>
                <w:sz w:val="28"/>
                <w:szCs w:val="28"/>
              </w:rPr>
              <w:tab/>
              <w:t>01</w:t>
            </w:r>
          </w:p>
        </w:tc>
        <w:tc>
          <w:tcPr>
            <w:tcW w:w="1984" w:type="dxa"/>
            <w:tcBorders>
              <w:lef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жовтня 2022 року</w:t>
            </w:r>
          </w:p>
        </w:tc>
        <w:tc>
          <w:tcPr>
            <w:tcW w:w="156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6</w:t>
            </w:r>
            <w:r w:rsidRPr="0024461C">
              <w:rPr>
                <w:spacing w:val="-2"/>
                <w:sz w:val="28"/>
                <w:szCs w:val="28"/>
              </w:rPr>
              <w:t xml:space="preserve"> </w:t>
            </w:r>
            <w:r w:rsidRPr="0024461C">
              <w:rPr>
                <w:sz w:val="28"/>
                <w:szCs w:val="28"/>
              </w:rPr>
              <w:t>700</w:t>
            </w:r>
          </w:p>
        </w:tc>
        <w:tc>
          <w:tcPr>
            <w:tcW w:w="153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3,1</w:t>
            </w:r>
          </w:p>
        </w:tc>
        <w:tc>
          <w:tcPr>
            <w:tcW w:w="2153"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2</w:t>
            </w:r>
            <w:r w:rsidRPr="0024461C">
              <w:rPr>
                <w:spacing w:val="-2"/>
                <w:sz w:val="28"/>
                <w:szCs w:val="28"/>
              </w:rPr>
              <w:t xml:space="preserve"> </w:t>
            </w:r>
            <w:r w:rsidRPr="0024461C">
              <w:rPr>
                <w:sz w:val="28"/>
                <w:szCs w:val="28"/>
              </w:rPr>
              <w:t>982</w:t>
            </w:r>
          </w:p>
        </w:tc>
        <w:tc>
          <w:tcPr>
            <w:tcW w:w="1675"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3,1</w:t>
            </w:r>
          </w:p>
        </w:tc>
      </w:tr>
      <w:tr w:rsidR="0024461C" w:rsidRPr="0024461C" w:rsidTr="0024461C">
        <w:trPr>
          <w:trHeight w:val="576"/>
        </w:trPr>
        <w:tc>
          <w:tcPr>
            <w:tcW w:w="567" w:type="dxa"/>
            <w:tcBorders>
              <w:righ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з</w:t>
            </w:r>
            <w:r w:rsidRPr="0024461C">
              <w:rPr>
                <w:sz w:val="28"/>
                <w:szCs w:val="28"/>
              </w:rPr>
              <w:tab/>
              <w:t>01</w:t>
            </w:r>
          </w:p>
        </w:tc>
        <w:tc>
          <w:tcPr>
            <w:tcW w:w="1984" w:type="dxa"/>
            <w:tcBorders>
              <w:lef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січня 2023 року</w:t>
            </w:r>
          </w:p>
        </w:tc>
        <w:tc>
          <w:tcPr>
            <w:tcW w:w="156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7</w:t>
            </w:r>
            <w:r w:rsidRPr="0024461C">
              <w:rPr>
                <w:spacing w:val="-2"/>
                <w:sz w:val="28"/>
                <w:szCs w:val="28"/>
              </w:rPr>
              <w:t xml:space="preserve"> </w:t>
            </w:r>
            <w:r w:rsidRPr="0024461C">
              <w:rPr>
                <w:sz w:val="28"/>
                <w:szCs w:val="28"/>
              </w:rPr>
              <w:t>176</w:t>
            </w:r>
          </w:p>
        </w:tc>
        <w:tc>
          <w:tcPr>
            <w:tcW w:w="153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7,1</w:t>
            </w:r>
          </w:p>
        </w:tc>
        <w:tc>
          <w:tcPr>
            <w:tcW w:w="2153"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w:t>
            </w:r>
            <w:r w:rsidRPr="0024461C">
              <w:rPr>
                <w:spacing w:val="-2"/>
                <w:sz w:val="28"/>
                <w:szCs w:val="28"/>
              </w:rPr>
              <w:t xml:space="preserve"> </w:t>
            </w:r>
            <w:r w:rsidRPr="0024461C">
              <w:rPr>
                <w:sz w:val="28"/>
                <w:szCs w:val="28"/>
              </w:rPr>
              <w:t>193</w:t>
            </w:r>
          </w:p>
        </w:tc>
        <w:tc>
          <w:tcPr>
            <w:tcW w:w="1675"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7,1</w:t>
            </w:r>
          </w:p>
        </w:tc>
      </w:tr>
      <w:tr w:rsidR="0024461C" w:rsidRPr="0024461C" w:rsidTr="0024461C">
        <w:trPr>
          <w:trHeight w:val="575"/>
        </w:trPr>
        <w:tc>
          <w:tcPr>
            <w:tcW w:w="567" w:type="dxa"/>
            <w:tcBorders>
              <w:righ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з</w:t>
            </w:r>
            <w:r w:rsidRPr="0024461C">
              <w:rPr>
                <w:sz w:val="28"/>
                <w:szCs w:val="28"/>
              </w:rPr>
              <w:tab/>
              <w:t>01</w:t>
            </w:r>
          </w:p>
        </w:tc>
        <w:tc>
          <w:tcPr>
            <w:tcW w:w="1984" w:type="dxa"/>
            <w:tcBorders>
              <w:left w:val="nil"/>
            </w:tcBorders>
          </w:tcPr>
          <w:p w:rsidR="0024461C" w:rsidRPr="0024461C" w:rsidRDefault="0024461C" w:rsidP="0024461C">
            <w:pPr>
              <w:pStyle w:val="TableParagraph"/>
              <w:tabs>
                <w:tab w:val="left" w:pos="142"/>
                <w:tab w:val="left" w:pos="993"/>
              </w:tabs>
              <w:spacing w:after="0" w:line="240" w:lineRule="atLeast"/>
              <w:rPr>
                <w:sz w:val="28"/>
                <w:szCs w:val="28"/>
              </w:rPr>
            </w:pPr>
            <w:r w:rsidRPr="0024461C">
              <w:rPr>
                <w:sz w:val="28"/>
                <w:szCs w:val="28"/>
              </w:rPr>
              <w:t>січня 2024 року</w:t>
            </w:r>
          </w:p>
        </w:tc>
        <w:tc>
          <w:tcPr>
            <w:tcW w:w="1560"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7</w:t>
            </w:r>
            <w:r w:rsidRPr="0024461C">
              <w:rPr>
                <w:spacing w:val="-2"/>
                <w:sz w:val="28"/>
                <w:szCs w:val="28"/>
              </w:rPr>
              <w:t xml:space="preserve"> </w:t>
            </w:r>
            <w:r w:rsidRPr="0024461C">
              <w:rPr>
                <w:sz w:val="28"/>
                <w:szCs w:val="28"/>
              </w:rPr>
              <w:t>665</w:t>
            </w:r>
          </w:p>
        </w:tc>
        <w:tc>
          <w:tcPr>
            <w:tcW w:w="1532"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6,8</w:t>
            </w:r>
          </w:p>
        </w:tc>
        <w:tc>
          <w:tcPr>
            <w:tcW w:w="2153"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3</w:t>
            </w:r>
            <w:r w:rsidRPr="0024461C">
              <w:rPr>
                <w:spacing w:val="-2"/>
                <w:sz w:val="28"/>
                <w:szCs w:val="28"/>
              </w:rPr>
              <w:t xml:space="preserve"> </w:t>
            </w:r>
            <w:r w:rsidRPr="0024461C">
              <w:rPr>
                <w:sz w:val="28"/>
                <w:szCs w:val="28"/>
              </w:rPr>
              <w:t>411</w:t>
            </w:r>
          </w:p>
        </w:tc>
        <w:tc>
          <w:tcPr>
            <w:tcW w:w="1675" w:type="dxa"/>
          </w:tcPr>
          <w:p w:rsidR="0024461C" w:rsidRPr="0024461C" w:rsidRDefault="0024461C" w:rsidP="0024461C">
            <w:pPr>
              <w:pStyle w:val="TableParagraph"/>
              <w:tabs>
                <w:tab w:val="left" w:pos="142"/>
                <w:tab w:val="left" w:pos="993"/>
              </w:tabs>
              <w:spacing w:after="0" w:line="240" w:lineRule="atLeast"/>
              <w:jc w:val="center"/>
              <w:rPr>
                <w:sz w:val="28"/>
                <w:szCs w:val="28"/>
              </w:rPr>
            </w:pPr>
            <w:r w:rsidRPr="0024461C">
              <w:rPr>
                <w:sz w:val="28"/>
                <w:szCs w:val="28"/>
              </w:rPr>
              <w:t>6,8</w:t>
            </w:r>
          </w:p>
        </w:tc>
      </w:tr>
    </w:tbl>
    <w:p w:rsidR="0024461C" w:rsidRPr="0024461C" w:rsidRDefault="0024461C" w:rsidP="0024461C">
      <w:pPr>
        <w:shd w:val="clear" w:color="auto" w:fill="FFFFFF"/>
        <w:tabs>
          <w:tab w:val="left" w:pos="142"/>
          <w:tab w:val="left" w:pos="567"/>
          <w:tab w:val="left" w:pos="993"/>
        </w:tabs>
        <w:suppressAutoHyphens/>
        <w:spacing w:line="240" w:lineRule="atLeast"/>
        <w:ind w:firstLine="567"/>
        <w:jc w:val="both"/>
        <w:rPr>
          <w:b/>
          <w:bCs/>
          <w:sz w:val="28"/>
          <w:szCs w:val="28"/>
        </w:rPr>
      </w:pPr>
      <w:r w:rsidRPr="0024461C">
        <w:rPr>
          <w:bCs/>
          <w:sz w:val="28"/>
          <w:szCs w:val="28"/>
        </w:rPr>
        <w:tab/>
      </w:r>
    </w:p>
    <w:p w:rsidR="0024461C" w:rsidRPr="0024461C" w:rsidRDefault="0024461C" w:rsidP="0024461C">
      <w:pPr>
        <w:tabs>
          <w:tab w:val="left" w:pos="142"/>
          <w:tab w:val="left" w:pos="993"/>
        </w:tabs>
        <w:spacing w:line="240" w:lineRule="atLeast"/>
        <w:ind w:firstLine="567"/>
        <w:jc w:val="both"/>
        <w:rPr>
          <w:sz w:val="28"/>
          <w:szCs w:val="28"/>
        </w:rPr>
      </w:pPr>
    </w:p>
    <w:p w:rsidR="0024461C" w:rsidRPr="0024461C" w:rsidRDefault="0024461C" w:rsidP="0024461C">
      <w:pPr>
        <w:tabs>
          <w:tab w:val="left" w:pos="142"/>
          <w:tab w:val="left" w:pos="993"/>
        </w:tabs>
        <w:spacing w:line="240" w:lineRule="atLeast"/>
        <w:ind w:firstLine="567"/>
        <w:jc w:val="center"/>
        <w:rPr>
          <w:b/>
          <w:sz w:val="28"/>
          <w:szCs w:val="28"/>
        </w:rPr>
      </w:pPr>
      <w:r w:rsidRPr="0024461C">
        <w:rPr>
          <w:b/>
          <w:sz w:val="28"/>
          <w:szCs w:val="28"/>
        </w:rPr>
        <w:t>ІІІ.</w:t>
      </w:r>
      <w:r w:rsidRPr="0024461C">
        <w:rPr>
          <w:b/>
          <w:spacing w:val="-5"/>
          <w:sz w:val="28"/>
          <w:szCs w:val="28"/>
        </w:rPr>
        <w:t xml:space="preserve"> </w:t>
      </w:r>
      <w:r w:rsidRPr="0024461C">
        <w:rPr>
          <w:b/>
          <w:sz w:val="28"/>
          <w:szCs w:val="28"/>
        </w:rPr>
        <w:t>Загальні</w:t>
      </w:r>
      <w:r w:rsidRPr="0024461C">
        <w:rPr>
          <w:b/>
          <w:spacing w:val="-3"/>
          <w:sz w:val="28"/>
          <w:szCs w:val="28"/>
        </w:rPr>
        <w:t xml:space="preserve"> </w:t>
      </w:r>
      <w:r w:rsidRPr="0024461C">
        <w:rPr>
          <w:b/>
          <w:sz w:val="28"/>
          <w:szCs w:val="28"/>
        </w:rPr>
        <w:t>показники</w:t>
      </w:r>
      <w:r w:rsidRPr="0024461C">
        <w:rPr>
          <w:b/>
          <w:spacing w:val="-5"/>
          <w:sz w:val="28"/>
          <w:szCs w:val="28"/>
        </w:rPr>
        <w:t xml:space="preserve"> </w:t>
      </w:r>
      <w:r w:rsidRPr="0024461C">
        <w:rPr>
          <w:b/>
          <w:sz w:val="28"/>
          <w:szCs w:val="28"/>
        </w:rPr>
        <w:t>бюджету</w:t>
      </w:r>
    </w:p>
    <w:p w:rsidR="0024461C" w:rsidRPr="0024461C" w:rsidRDefault="0024461C" w:rsidP="0024461C">
      <w:pPr>
        <w:tabs>
          <w:tab w:val="left" w:pos="142"/>
          <w:tab w:val="left" w:pos="993"/>
        </w:tabs>
        <w:spacing w:line="240" w:lineRule="atLeast"/>
        <w:ind w:firstLine="567"/>
        <w:jc w:val="both"/>
        <w:rPr>
          <w:bCs/>
          <w:iCs/>
          <w:sz w:val="28"/>
          <w:szCs w:val="28"/>
        </w:rPr>
      </w:pPr>
      <w:r w:rsidRPr="0024461C">
        <w:rPr>
          <w:bCs/>
          <w:iCs/>
          <w:sz w:val="28"/>
          <w:szCs w:val="28"/>
        </w:rPr>
        <w:t>Загальні показники, бюджету  наведені у додатку 1 «Загальні показники бюджету»  до прогнозу бюджету Авангардівської  селищної територіальної громади на 2022-2024 роки:</w:t>
      </w:r>
    </w:p>
    <w:p w:rsidR="0024461C" w:rsidRPr="0024461C" w:rsidRDefault="0024461C" w:rsidP="0024461C">
      <w:pPr>
        <w:tabs>
          <w:tab w:val="left" w:pos="142"/>
          <w:tab w:val="left" w:pos="993"/>
        </w:tabs>
        <w:spacing w:line="240" w:lineRule="atLeast"/>
        <w:ind w:firstLine="567"/>
        <w:jc w:val="both"/>
        <w:rPr>
          <w:b/>
          <w:bCs/>
          <w:iCs/>
          <w:sz w:val="28"/>
          <w:szCs w:val="28"/>
        </w:rPr>
      </w:pPr>
      <w:r w:rsidRPr="0024461C">
        <w:rPr>
          <w:b/>
          <w:bCs/>
          <w:iCs/>
          <w:sz w:val="28"/>
          <w:szCs w:val="28"/>
        </w:rPr>
        <w:t>на 2022 рік:</w:t>
      </w:r>
    </w:p>
    <w:p w:rsidR="0024461C" w:rsidRPr="0024461C" w:rsidRDefault="0024461C" w:rsidP="0024461C">
      <w:pPr>
        <w:pStyle w:val="ad"/>
        <w:tabs>
          <w:tab w:val="left" w:pos="142"/>
          <w:tab w:val="left" w:pos="993"/>
        </w:tabs>
        <w:spacing w:after="0" w:line="240" w:lineRule="atLeast"/>
        <w:ind w:left="0" w:firstLine="567"/>
        <w:rPr>
          <w:bCs/>
          <w:sz w:val="28"/>
          <w:szCs w:val="28"/>
        </w:rPr>
      </w:pPr>
      <w:r w:rsidRPr="0024461C">
        <w:rPr>
          <w:bCs/>
          <w:sz w:val="28"/>
          <w:szCs w:val="28"/>
        </w:rPr>
        <w:t>- доходи місцевого бюджету в сумі 277 827 400 гривень, у тому числі доходи загального фонду місцевого бюджету – 273 435 400 гривень та доходи спеціального фонду місцевого бюджету – 4 392 000 гривень;</w:t>
      </w:r>
    </w:p>
    <w:p w:rsidR="0024461C" w:rsidRPr="0024461C" w:rsidRDefault="0024461C" w:rsidP="0024461C">
      <w:pPr>
        <w:pStyle w:val="ad"/>
        <w:tabs>
          <w:tab w:val="left" w:pos="142"/>
          <w:tab w:val="left" w:pos="993"/>
        </w:tabs>
        <w:spacing w:after="0" w:line="240" w:lineRule="atLeast"/>
        <w:ind w:left="0" w:firstLine="567"/>
        <w:rPr>
          <w:bCs/>
          <w:sz w:val="28"/>
          <w:szCs w:val="28"/>
        </w:rPr>
      </w:pPr>
      <w:r w:rsidRPr="0024461C">
        <w:rPr>
          <w:bCs/>
          <w:sz w:val="28"/>
          <w:szCs w:val="28"/>
        </w:rPr>
        <w:t>- видатки місцевого бюджету в сумі 277 827 400  гривень, у тому числі видатки загального фонду місцевого бюджету  249 315 375 гривень та видатки спеціального фонду місцевого бюджету – 28 512 025 гривень;</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lastRenderedPageBreak/>
        <w:t>- профіцит за загальним фондом місцевого бюджету в сумі 24120025 гривень;</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дефіцит за спеціальним фондом місцевого бюджету в сумі 24120025 гривень.</w:t>
      </w:r>
    </w:p>
    <w:p w:rsidR="0024461C" w:rsidRPr="0024461C" w:rsidRDefault="0024461C" w:rsidP="0024461C">
      <w:pPr>
        <w:tabs>
          <w:tab w:val="left" w:pos="142"/>
          <w:tab w:val="left" w:pos="993"/>
        </w:tabs>
        <w:spacing w:line="240" w:lineRule="atLeast"/>
        <w:ind w:firstLine="567"/>
        <w:jc w:val="both"/>
        <w:rPr>
          <w:b/>
          <w:bCs/>
          <w:sz w:val="28"/>
          <w:szCs w:val="28"/>
        </w:rPr>
      </w:pPr>
      <w:r w:rsidRPr="0024461C">
        <w:rPr>
          <w:b/>
          <w:bCs/>
          <w:sz w:val="28"/>
          <w:szCs w:val="28"/>
        </w:rPr>
        <w:t>на 2023 рік:</w:t>
      </w:r>
    </w:p>
    <w:p w:rsidR="0024461C" w:rsidRPr="0024461C" w:rsidRDefault="0024461C" w:rsidP="0024461C">
      <w:pPr>
        <w:pStyle w:val="ad"/>
        <w:tabs>
          <w:tab w:val="left" w:pos="142"/>
          <w:tab w:val="left" w:pos="993"/>
        </w:tabs>
        <w:spacing w:after="0" w:line="240" w:lineRule="atLeast"/>
        <w:ind w:left="0" w:firstLine="567"/>
        <w:rPr>
          <w:bCs/>
          <w:sz w:val="28"/>
          <w:szCs w:val="28"/>
        </w:rPr>
      </w:pPr>
      <w:r w:rsidRPr="0024461C">
        <w:rPr>
          <w:bCs/>
          <w:sz w:val="28"/>
          <w:szCs w:val="28"/>
        </w:rPr>
        <w:t>- доходи місцевого бюджету в сумі 298 041 100 гривень, у тому числі доходи загального фонду місцевого бюджету – 292 239 100 гривень та доходи спеціального фонду місцевого бюджету –  5 802 000 гривень;</w:t>
      </w:r>
    </w:p>
    <w:p w:rsidR="0024461C" w:rsidRPr="0024461C" w:rsidRDefault="0024461C" w:rsidP="0024461C">
      <w:pPr>
        <w:pStyle w:val="ad"/>
        <w:tabs>
          <w:tab w:val="left" w:pos="142"/>
          <w:tab w:val="left" w:pos="993"/>
        </w:tabs>
        <w:spacing w:after="0" w:line="240" w:lineRule="atLeast"/>
        <w:ind w:left="0" w:firstLine="567"/>
        <w:rPr>
          <w:bCs/>
          <w:sz w:val="28"/>
          <w:szCs w:val="28"/>
        </w:rPr>
      </w:pPr>
      <w:r w:rsidRPr="0024461C">
        <w:rPr>
          <w:bCs/>
          <w:sz w:val="28"/>
          <w:szCs w:val="28"/>
        </w:rPr>
        <w:t>- видатки місцевого бюджету в сумі 298 041 100  гривень, у тому числі видатки загального фонду місцевого бюджету 280 452 830 гривень та видатки спеціального фонду місцевого бюджету 17 588 270 гривень;</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профіцит за загальним фондом місцевого бюджету в сумі 11786270 гривень;</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дефіцит за спеціальним фондом місцевого бюджету в сумі 11786270 гривень.</w:t>
      </w:r>
    </w:p>
    <w:p w:rsidR="0024461C" w:rsidRPr="0024461C" w:rsidRDefault="0024461C" w:rsidP="0024461C">
      <w:pPr>
        <w:tabs>
          <w:tab w:val="left" w:pos="142"/>
          <w:tab w:val="left" w:pos="993"/>
        </w:tabs>
        <w:spacing w:line="240" w:lineRule="atLeast"/>
        <w:ind w:firstLine="567"/>
        <w:jc w:val="both"/>
        <w:rPr>
          <w:b/>
          <w:bCs/>
          <w:sz w:val="28"/>
          <w:szCs w:val="28"/>
        </w:rPr>
      </w:pPr>
      <w:r w:rsidRPr="0024461C">
        <w:rPr>
          <w:b/>
          <w:bCs/>
          <w:sz w:val="28"/>
          <w:szCs w:val="28"/>
        </w:rPr>
        <w:t>на 2024 рік:</w:t>
      </w:r>
    </w:p>
    <w:p w:rsidR="0024461C" w:rsidRPr="0024461C" w:rsidRDefault="0024461C" w:rsidP="0024461C">
      <w:pPr>
        <w:pStyle w:val="ad"/>
        <w:tabs>
          <w:tab w:val="left" w:pos="142"/>
          <w:tab w:val="left" w:pos="993"/>
        </w:tabs>
        <w:spacing w:after="0" w:line="240" w:lineRule="atLeast"/>
        <w:ind w:left="0" w:firstLine="567"/>
        <w:rPr>
          <w:bCs/>
          <w:sz w:val="28"/>
          <w:szCs w:val="28"/>
        </w:rPr>
      </w:pPr>
      <w:r w:rsidRPr="0024461C">
        <w:rPr>
          <w:bCs/>
          <w:sz w:val="28"/>
          <w:szCs w:val="28"/>
        </w:rPr>
        <w:t>- доходи місцевого бюджету в сумі 317 324 600 гривень, у тому числі доходи загального фонду місцевого бюджету – 311 008 600 гривень та доходи спеціального фонду місцевого бюджету – 6 316 000 гривень;</w:t>
      </w:r>
    </w:p>
    <w:p w:rsidR="0024461C" w:rsidRPr="0024461C" w:rsidRDefault="0024461C" w:rsidP="0024461C">
      <w:pPr>
        <w:pStyle w:val="ad"/>
        <w:tabs>
          <w:tab w:val="left" w:pos="142"/>
          <w:tab w:val="left" w:pos="993"/>
        </w:tabs>
        <w:spacing w:after="0" w:line="240" w:lineRule="atLeast"/>
        <w:ind w:left="0" w:firstLine="567"/>
        <w:rPr>
          <w:bCs/>
          <w:sz w:val="28"/>
          <w:szCs w:val="28"/>
        </w:rPr>
      </w:pPr>
      <w:r w:rsidRPr="0024461C">
        <w:rPr>
          <w:bCs/>
          <w:sz w:val="28"/>
          <w:szCs w:val="28"/>
        </w:rPr>
        <w:t>- видатки місцевого бюджету в сумі 317 324 600  гривень, у тому числі видатки загального фонду місцевого бюджету 297 383 017 гривень та видатки спеціального фонду місцевого бюджету 19 941 583 гривень;</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профіцит за загальним фондом місцевого бюджету в сумі 13625583 гривень;</w:t>
      </w:r>
    </w:p>
    <w:p w:rsidR="0024461C" w:rsidRPr="0024461C" w:rsidRDefault="0024461C" w:rsidP="0024461C">
      <w:pPr>
        <w:pStyle w:val="aa"/>
        <w:tabs>
          <w:tab w:val="left" w:pos="142"/>
          <w:tab w:val="left" w:pos="993"/>
        </w:tabs>
        <w:spacing w:after="0" w:line="240" w:lineRule="atLeast"/>
        <w:ind w:firstLine="567"/>
        <w:jc w:val="both"/>
        <w:rPr>
          <w:bCs/>
          <w:sz w:val="28"/>
          <w:szCs w:val="28"/>
        </w:rPr>
      </w:pPr>
      <w:r w:rsidRPr="0024461C">
        <w:rPr>
          <w:bCs/>
          <w:sz w:val="28"/>
          <w:szCs w:val="28"/>
        </w:rPr>
        <w:t>- дефіцит за спеціальним фондом місцевого бюджету в сумі 13625583 гривень.</w:t>
      </w:r>
    </w:p>
    <w:p w:rsidR="0024461C" w:rsidRPr="0024461C" w:rsidRDefault="0024461C" w:rsidP="0024461C">
      <w:pPr>
        <w:pStyle w:val="2"/>
        <w:tabs>
          <w:tab w:val="left" w:pos="142"/>
          <w:tab w:val="left" w:pos="993"/>
        </w:tabs>
        <w:spacing w:line="240" w:lineRule="atLeast"/>
        <w:ind w:firstLine="567"/>
        <w:jc w:val="both"/>
        <w:rPr>
          <w:rFonts w:ascii="Times New Roman" w:hAnsi="Times New Roman" w:cs="Times New Roman"/>
          <w:sz w:val="28"/>
          <w:szCs w:val="28"/>
        </w:rPr>
      </w:pPr>
    </w:p>
    <w:p w:rsidR="0024461C" w:rsidRDefault="0024461C" w:rsidP="0024461C">
      <w:pPr>
        <w:pStyle w:val="2"/>
        <w:tabs>
          <w:tab w:val="left" w:pos="142"/>
          <w:tab w:val="left" w:pos="993"/>
        </w:tabs>
        <w:spacing w:line="240" w:lineRule="atLeast"/>
        <w:ind w:firstLine="567"/>
        <w:jc w:val="center"/>
        <w:rPr>
          <w:rFonts w:ascii="Times New Roman" w:hAnsi="Times New Roman" w:cs="Times New Roman"/>
          <w:color w:val="auto"/>
          <w:sz w:val="28"/>
          <w:szCs w:val="28"/>
          <w:lang w:val="uk-UA"/>
        </w:rPr>
      </w:pPr>
      <w:r w:rsidRPr="0024461C">
        <w:rPr>
          <w:rFonts w:ascii="Times New Roman" w:hAnsi="Times New Roman" w:cs="Times New Roman"/>
          <w:color w:val="auto"/>
          <w:sz w:val="28"/>
          <w:szCs w:val="28"/>
        </w:rPr>
        <w:t>ІV.</w:t>
      </w:r>
      <w:r w:rsidRPr="0024461C">
        <w:rPr>
          <w:rFonts w:ascii="Times New Roman" w:hAnsi="Times New Roman" w:cs="Times New Roman"/>
          <w:color w:val="auto"/>
          <w:spacing w:val="-1"/>
          <w:sz w:val="28"/>
          <w:szCs w:val="28"/>
        </w:rPr>
        <w:t xml:space="preserve"> </w:t>
      </w:r>
      <w:r w:rsidRPr="0024461C">
        <w:rPr>
          <w:rFonts w:ascii="Times New Roman" w:hAnsi="Times New Roman" w:cs="Times New Roman"/>
          <w:color w:val="auto"/>
          <w:sz w:val="28"/>
          <w:szCs w:val="28"/>
        </w:rPr>
        <w:t>Показники</w:t>
      </w:r>
      <w:r w:rsidRPr="0024461C">
        <w:rPr>
          <w:rFonts w:ascii="Times New Roman" w:hAnsi="Times New Roman" w:cs="Times New Roman"/>
          <w:color w:val="auto"/>
          <w:spacing w:val="-6"/>
          <w:sz w:val="28"/>
          <w:szCs w:val="28"/>
        </w:rPr>
        <w:t xml:space="preserve"> </w:t>
      </w:r>
      <w:r w:rsidRPr="0024461C">
        <w:rPr>
          <w:rFonts w:ascii="Times New Roman" w:hAnsi="Times New Roman" w:cs="Times New Roman"/>
          <w:color w:val="auto"/>
          <w:sz w:val="28"/>
          <w:szCs w:val="28"/>
        </w:rPr>
        <w:t>доходів</w:t>
      </w:r>
      <w:r w:rsidRPr="0024461C">
        <w:rPr>
          <w:rFonts w:ascii="Times New Roman" w:hAnsi="Times New Roman" w:cs="Times New Roman"/>
          <w:color w:val="auto"/>
          <w:spacing w:val="-4"/>
          <w:sz w:val="28"/>
          <w:szCs w:val="28"/>
        </w:rPr>
        <w:t xml:space="preserve"> </w:t>
      </w:r>
      <w:r w:rsidRPr="0024461C">
        <w:rPr>
          <w:rFonts w:ascii="Times New Roman" w:hAnsi="Times New Roman" w:cs="Times New Roman"/>
          <w:color w:val="auto"/>
          <w:sz w:val="28"/>
          <w:szCs w:val="28"/>
        </w:rPr>
        <w:t>бюджету</w:t>
      </w:r>
    </w:p>
    <w:p w:rsidR="0024461C" w:rsidRPr="0024461C" w:rsidRDefault="0024461C" w:rsidP="0024461C">
      <w:pPr>
        <w:rPr>
          <w:lang w:val="uk-UA"/>
        </w:rPr>
      </w:pP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При</w:t>
      </w:r>
      <w:r w:rsidRPr="0024461C">
        <w:rPr>
          <w:sz w:val="28"/>
          <w:szCs w:val="28"/>
        </w:rPr>
        <w:tab/>
        <w:t xml:space="preserve"> прог</w:t>
      </w:r>
      <w:r>
        <w:rPr>
          <w:sz w:val="28"/>
          <w:szCs w:val="28"/>
        </w:rPr>
        <w:t>нозуванні</w:t>
      </w:r>
      <w:r>
        <w:rPr>
          <w:sz w:val="28"/>
          <w:szCs w:val="28"/>
        </w:rPr>
        <w:tab/>
        <w:t>обсягу</w:t>
      </w:r>
      <w:r>
        <w:rPr>
          <w:sz w:val="28"/>
          <w:szCs w:val="28"/>
        </w:rPr>
        <w:tab/>
        <w:t>доходів</w:t>
      </w:r>
      <w:r>
        <w:rPr>
          <w:sz w:val="28"/>
          <w:szCs w:val="28"/>
        </w:rPr>
        <w:tab/>
        <w:t>бюдже</w:t>
      </w:r>
      <w:r>
        <w:rPr>
          <w:sz w:val="28"/>
          <w:szCs w:val="28"/>
          <w:lang w:val="uk-UA"/>
        </w:rPr>
        <w:t>ту А</w:t>
      </w:r>
      <w:r w:rsidRPr="0024461C">
        <w:rPr>
          <w:sz w:val="28"/>
          <w:szCs w:val="28"/>
        </w:rPr>
        <w:t>вангардівської селищної</w:t>
      </w:r>
      <w:r w:rsidRPr="0024461C">
        <w:rPr>
          <w:spacing w:val="-67"/>
          <w:sz w:val="28"/>
          <w:szCs w:val="28"/>
        </w:rPr>
        <w:t xml:space="preserve"> </w:t>
      </w:r>
      <w:r w:rsidRPr="0024461C">
        <w:rPr>
          <w:sz w:val="28"/>
          <w:szCs w:val="28"/>
        </w:rPr>
        <w:t>територіальної</w:t>
      </w:r>
      <w:r w:rsidRPr="0024461C">
        <w:rPr>
          <w:spacing w:val="-1"/>
          <w:sz w:val="28"/>
          <w:szCs w:val="28"/>
        </w:rPr>
        <w:t xml:space="preserve"> </w:t>
      </w:r>
      <w:r w:rsidRPr="0024461C">
        <w:rPr>
          <w:sz w:val="28"/>
          <w:szCs w:val="28"/>
        </w:rPr>
        <w:t>громади на</w:t>
      </w:r>
      <w:r w:rsidRPr="0024461C">
        <w:rPr>
          <w:spacing w:val="2"/>
          <w:sz w:val="28"/>
          <w:szCs w:val="28"/>
        </w:rPr>
        <w:t xml:space="preserve"> </w:t>
      </w:r>
      <w:r w:rsidRPr="0024461C">
        <w:rPr>
          <w:sz w:val="28"/>
          <w:szCs w:val="28"/>
        </w:rPr>
        <w:t>2022-2024</w:t>
      </w:r>
      <w:r w:rsidRPr="0024461C">
        <w:rPr>
          <w:spacing w:val="1"/>
          <w:sz w:val="28"/>
          <w:szCs w:val="28"/>
        </w:rPr>
        <w:t xml:space="preserve"> </w:t>
      </w:r>
      <w:r w:rsidRPr="0024461C">
        <w:rPr>
          <w:sz w:val="28"/>
          <w:szCs w:val="28"/>
        </w:rPr>
        <w:t>роки</w:t>
      </w:r>
      <w:r w:rsidRPr="0024461C">
        <w:rPr>
          <w:spacing w:val="1"/>
          <w:sz w:val="28"/>
          <w:szCs w:val="28"/>
        </w:rPr>
        <w:t xml:space="preserve"> </w:t>
      </w:r>
      <w:r w:rsidRPr="0024461C">
        <w:rPr>
          <w:sz w:val="28"/>
          <w:szCs w:val="28"/>
        </w:rPr>
        <w:t>враховано:</w:t>
      </w:r>
    </w:p>
    <w:p w:rsidR="0024461C" w:rsidRPr="0024461C" w:rsidRDefault="0024461C" w:rsidP="0024461C">
      <w:pPr>
        <w:pStyle w:val="a8"/>
        <w:numPr>
          <w:ilvl w:val="0"/>
          <w:numId w:val="9"/>
        </w:numPr>
        <w:tabs>
          <w:tab w:val="left" w:pos="142"/>
          <w:tab w:val="left" w:pos="709"/>
          <w:tab w:val="left" w:pos="993"/>
          <w:tab w:val="left" w:pos="1325"/>
          <w:tab w:val="left" w:pos="8667"/>
        </w:tabs>
        <w:spacing w:line="240" w:lineRule="atLeast"/>
        <w:ind w:left="0" w:firstLine="567"/>
        <w:contextualSpacing w:val="0"/>
        <w:jc w:val="both"/>
        <w:rPr>
          <w:sz w:val="28"/>
          <w:szCs w:val="28"/>
        </w:rPr>
      </w:pPr>
      <w:r w:rsidRPr="0024461C">
        <w:rPr>
          <w:sz w:val="28"/>
          <w:szCs w:val="28"/>
        </w:rPr>
        <w:t>макропоказники</w:t>
      </w:r>
      <w:r w:rsidRPr="0024461C">
        <w:rPr>
          <w:spacing w:val="4"/>
          <w:sz w:val="28"/>
          <w:szCs w:val="28"/>
        </w:rPr>
        <w:t xml:space="preserve"> </w:t>
      </w:r>
      <w:r w:rsidRPr="0024461C">
        <w:rPr>
          <w:sz w:val="28"/>
          <w:szCs w:val="28"/>
        </w:rPr>
        <w:t>економічного</w:t>
      </w:r>
      <w:r w:rsidRPr="0024461C">
        <w:rPr>
          <w:spacing w:val="5"/>
          <w:sz w:val="28"/>
          <w:szCs w:val="28"/>
        </w:rPr>
        <w:t xml:space="preserve"> </w:t>
      </w:r>
      <w:r w:rsidRPr="0024461C">
        <w:rPr>
          <w:sz w:val="28"/>
          <w:szCs w:val="28"/>
        </w:rPr>
        <w:t>і</w:t>
      </w:r>
      <w:r w:rsidRPr="0024461C">
        <w:rPr>
          <w:spacing w:val="3"/>
          <w:sz w:val="28"/>
          <w:szCs w:val="28"/>
        </w:rPr>
        <w:t xml:space="preserve"> </w:t>
      </w:r>
      <w:r w:rsidRPr="0024461C">
        <w:rPr>
          <w:sz w:val="28"/>
          <w:szCs w:val="28"/>
        </w:rPr>
        <w:t>соціального</w:t>
      </w:r>
      <w:r w:rsidRPr="0024461C">
        <w:rPr>
          <w:spacing w:val="5"/>
          <w:sz w:val="28"/>
          <w:szCs w:val="28"/>
        </w:rPr>
        <w:t xml:space="preserve"> </w:t>
      </w:r>
      <w:r w:rsidRPr="0024461C">
        <w:rPr>
          <w:sz w:val="28"/>
          <w:szCs w:val="28"/>
        </w:rPr>
        <w:t>розвитку</w:t>
      </w:r>
      <w:r w:rsidRPr="0024461C">
        <w:rPr>
          <w:spacing w:val="5"/>
          <w:sz w:val="28"/>
          <w:szCs w:val="28"/>
        </w:rPr>
        <w:t xml:space="preserve"> </w:t>
      </w:r>
      <w:r w:rsidRPr="0024461C">
        <w:rPr>
          <w:sz w:val="28"/>
          <w:szCs w:val="28"/>
        </w:rPr>
        <w:t>України</w:t>
      </w:r>
      <w:r w:rsidRPr="0024461C">
        <w:rPr>
          <w:spacing w:val="11"/>
          <w:sz w:val="28"/>
          <w:szCs w:val="28"/>
        </w:rPr>
        <w:t xml:space="preserve"> </w:t>
      </w:r>
      <w:r w:rsidRPr="0024461C">
        <w:rPr>
          <w:color w:val="292B2C"/>
          <w:sz w:val="28"/>
          <w:szCs w:val="28"/>
        </w:rPr>
        <w:t>на</w:t>
      </w:r>
      <w:r w:rsidRPr="0024461C">
        <w:rPr>
          <w:color w:val="292B2C"/>
          <w:spacing w:val="5"/>
          <w:sz w:val="28"/>
          <w:szCs w:val="28"/>
        </w:rPr>
        <w:t xml:space="preserve"> </w:t>
      </w:r>
      <w:r w:rsidRPr="0024461C">
        <w:rPr>
          <w:color w:val="292B2C"/>
          <w:sz w:val="28"/>
          <w:szCs w:val="28"/>
        </w:rPr>
        <w:t>2022-2024</w:t>
      </w:r>
      <w:r w:rsidRPr="0024461C">
        <w:rPr>
          <w:color w:val="292B2C"/>
          <w:spacing w:val="-67"/>
          <w:sz w:val="28"/>
          <w:szCs w:val="28"/>
        </w:rPr>
        <w:t xml:space="preserve"> </w:t>
      </w:r>
      <w:r w:rsidRPr="0024461C">
        <w:rPr>
          <w:color w:val="292B2C"/>
          <w:sz w:val="28"/>
          <w:szCs w:val="28"/>
        </w:rPr>
        <w:t>роки</w:t>
      </w:r>
      <w:r w:rsidRPr="0024461C">
        <w:rPr>
          <w:sz w:val="28"/>
          <w:szCs w:val="28"/>
        </w:rPr>
        <w:t>,</w:t>
      </w:r>
      <w:r w:rsidRPr="0024461C">
        <w:rPr>
          <w:spacing w:val="36"/>
          <w:sz w:val="28"/>
          <w:szCs w:val="28"/>
        </w:rPr>
        <w:t xml:space="preserve"> </w:t>
      </w:r>
      <w:r w:rsidRPr="0024461C">
        <w:rPr>
          <w:sz w:val="28"/>
          <w:szCs w:val="28"/>
        </w:rPr>
        <w:t>схвалені</w:t>
      </w:r>
      <w:r w:rsidRPr="0024461C">
        <w:rPr>
          <w:spacing w:val="36"/>
          <w:sz w:val="28"/>
          <w:szCs w:val="28"/>
        </w:rPr>
        <w:t xml:space="preserve"> </w:t>
      </w:r>
      <w:r w:rsidRPr="0024461C">
        <w:rPr>
          <w:color w:val="333333"/>
          <w:sz w:val="28"/>
          <w:szCs w:val="28"/>
        </w:rPr>
        <w:t>постановою</w:t>
      </w:r>
      <w:r w:rsidRPr="0024461C">
        <w:rPr>
          <w:color w:val="333333"/>
          <w:spacing w:val="33"/>
          <w:sz w:val="28"/>
          <w:szCs w:val="28"/>
        </w:rPr>
        <w:t xml:space="preserve"> </w:t>
      </w:r>
      <w:r w:rsidRPr="0024461C">
        <w:rPr>
          <w:color w:val="333333"/>
          <w:sz w:val="28"/>
          <w:szCs w:val="28"/>
        </w:rPr>
        <w:t>Кабінету</w:t>
      </w:r>
      <w:r w:rsidRPr="0024461C">
        <w:rPr>
          <w:color w:val="333333"/>
          <w:spacing w:val="34"/>
          <w:sz w:val="28"/>
          <w:szCs w:val="28"/>
        </w:rPr>
        <w:t xml:space="preserve"> </w:t>
      </w:r>
      <w:r w:rsidRPr="0024461C">
        <w:rPr>
          <w:color w:val="333333"/>
          <w:sz w:val="28"/>
          <w:szCs w:val="28"/>
        </w:rPr>
        <w:t>Міністрів</w:t>
      </w:r>
      <w:r w:rsidRPr="0024461C">
        <w:rPr>
          <w:color w:val="333333"/>
          <w:spacing w:val="33"/>
          <w:sz w:val="28"/>
          <w:szCs w:val="28"/>
        </w:rPr>
        <w:t xml:space="preserve"> </w:t>
      </w:r>
      <w:r w:rsidRPr="0024461C">
        <w:rPr>
          <w:color w:val="333333"/>
          <w:sz w:val="28"/>
          <w:szCs w:val="28"/>
        </w:rPr>
        <w:t>України</w:t>
      </w:r>
      <w:r w:rsidRPr="0024461C">
        <w:rPr>
          <w:color w:val="333333"/>
          <w:spacing w:val="35"/>
          <w:sz w:val="28"/>
          <w:szCs w:val="28"/>
        </w:rPr>
        <w:t xml:space="preserve"> </w:t>
      </w:r>
      <w:r w:rsidRPr="0024461C">
        <w:rPr>
          <w:color w:val="333333"/>
          <w:sz w:val="28"/>
          <w:szCs w:val="28"/>
        </w:rPr>
        <w:t>від</w:t>
      </w:r>
      <w:r w:rsidRPr="0024461C">
        <w:rPr>
          <w:color w:val="333333"/>
          <w:spacing w:val="36"/>
          <w:sz w:val="28"/>
          <w:szCs w:val="28"/>
        </w:rPr>
        <w:t xml:space="preserve"> </w:t>
      </w:r>
      <w:r w:rsidRPr="0024461C">
        <w:rPr>
          <w:color w:val="333333"/>
          <w:sz w:val="28"/>
          <w:szCs w:val="28"/>
        </w:rPr>
        <w:t>31</w:t>
      </w:r>
      <w:r w:rsidRPr="0024461C">
        <w:rPr>
          <w:color w:val="333333"/>
          <w:spacing w:val="34"/>
          <w:sz w:val="28"/>
          <w:szCs w:val="28"/>
        </w:rPr>
        <w:t xml:space="preserve"> </w:t>
      </w:r>
      <w:r w:rsidRPr="0024461C">
        <w:rPr>
          <w:color w:val="333333"/>
          <w:sz w:val="28"/>
          <w:szCs w:val="28"/>
        </w:rPr>
        <w:t>травня</w:t>
      </w:r>
      <w:r w:rsidRPr="0024461C">
        <w:rPr>
          <w:color w:val="333333"/>
          <w:spacing w:val="36"/>
          <w:sz w:val="28"/>
          <w:szCs w:val="28"/>
        </w:rPr>
        <w:t xml:space="preserve"> </w:t>
      </w:r>
      <w:r w:rsidRPr="0024461C">
        <w:rPr>
          <w:color w:val="333333"/>
          <w:sz w:val="28"/>
          <w:szCs w:val="28"/>
        </w:rPr>
        <w:t>2021</w:t>
      </w:r>
      <w:r w:rsidRPr="0024461C">
        <w:rPr>
          <w:color w:val="333333"/>
          <w:spacing w:val="35"/>
          <w:sz w:val="28"/>
          <w:szCs w:val="28"/>
        </w:rPr>
        <w:t xml:space="preserve"> </w:t>
      </w:r>
      <w:r w:rsidRPr="0024461C">
        <w:rPr>
          <w:color w:val="333333"/>
          <w:sz w:val="28"/>
          <w:szCs w:val="28"/>
        </w:rPr>
        <w:t>р.</w:t>
      </w:r>
      <w:r w:rsidRPr="0024461C">
        <w:rPr>
          <w:color w:val="333333"/>
          <w:spacing w:val="36"/>
          <w:sz w:val="28"/>
          <w:szCs w:val="28"/>
        </w:rPr>
        <w:t xml:space="preserve"> </w:t>
      </w:r>
      <w:r w:rsidRPr="0024461C">
        <w:rPr>
          <w:color w:val="333333"/>
          <w:sz w:val="28"/>
          <w:szCs w:val="28"/>
        </w:rPr>
        <w:t>№ 586та</w:t>
      </w:r>
      <w:r w:rsidRPr="0024461C">
        <w:rPr>
          <w:b/>
          <w:color w:val="333333"/>
          <w:spacing w:val="32"/>
          <w:sz w:val="28"/>
          <w:szCs w:val="28"/>
        </w:rPr>
        <w:t xml:space="preserve"> </w:t>
      </w:r>
      <w:r w:rsidRPr="0024461C">
        <w:rPr>
          <w:sz w:val="28"/>
          <w:szCs w:val="28"/>
        </w:rPr>
        <w:t>визначені</w:t>
      </w:r>
      <w:r w:rsidRPr="0024461C">
        <w:rPr>
          <w:spacing w:val="33"/>
          <w:sz w:val="28"/>
          <w:szCs w:val="28"/>
        </w:rPr>
        <w:t xml:space="preserve"> </w:t>
      </w:r>
      <w:r w:rsidRPr="0024461C">
        <w:rPr>
          <w:color w:val="292B2C"/>
          <w:sz w:val="28"/>
          <w:szCs w:val="28"/>
        </w:rPr>
        <w:t>Бюджетною</w:t>
      </w:r>
      <w:r w:rsidRPr="0024461C">
        <w:rPr>
          <w:color w:val="292B2C"/>
          <w:spacing w:val="31"/>
          <w:sz w:val="28"/>
          <w:szCs w:val="28"/>
        </w:rPr>
        <w:t xml:space="preserve"> </w:t>
      </w:r>
      <w:r w:rsidRPr="0024461C">
        <w:rPr>
          <w:color w:val="292B2C"/>
          <w:sz w:val="28"/>
          <w:szCs w:val="28"/>
        </w:rPr>
        <w:t>декларацією</w:t>
      </w:r>
      <w:r w:rsidRPr="0024461C">
        <w:rPr>
          <w:color w:val="292B2C"/>
          <w:spacing w:val="30"/>
          <w:sz w:val="28"/>
          <w:szCs w:val="28"/>
        </w:rPr>
        <w:t xml:space="preserve"> </w:t>
      </w:r>
      <w:r w:rsidRPr="0024461C">
        <w:rPr>
          <w:color w:val="292B2C"/>
          <w:sz w:val="28"/>
          <w:szCs w:val="28"/>
        </w:rPr>
        <w:t>на</w:t>
      </w:r>
      <w:r w:rsidRPr="0024461C">
        <w:rPr>
          <w:color w:val="292B2C"/>
          <w:spacing w:val="34"/>
          <w:sz w:val="28"/>
          <w:szCs w:val="28"/>
        </w:rPr>
        <w:t xml:space="preserve"> </w:t>
      </w:r>
      <w:r w:rsidRPr="0024461C">
        <w:rPr>
          <w:color w:val="292B2C"/>
          <w:sz w:val="28"/>
          <w:szCs w:val="28"/>
        </w:rPr>
        <w:t>2022-2024</w:t>
      </w:r>
      <w:r w:rsidRPr="0024461C">
        <w:rPr>
          <w:color w:val="292B2C"/>
          <w:spacing w:val="32"/>
          <w:sz w:val="28"/>
          <w:szCs w:val="28"/>
        </w:rPr>
        <w:t xml:space="preserve"> </w:t>
      </w:r>
      <w:r w:rsidRPr="0024461C">
        <w:rPr>
          <w:color w:val="292B2C"/>
          <w:sz w:val="28"/>
          <w:szCs w:val="28"/>
        </w:rPr>
        <w:t xml:space="preserve">роки, </w:t>
      </w:r>
      <w:r w:rsidRPr="0024461C">
        <w:rPr>
          <w:sz w:val="28"/>
          <w:szCs w:val="28"/>
        </w:rPr>
        <w:t>що</w:t>
      </w:r>
      <w:r w:rsidRPr="0024461C">
        <w:rPr>
          <w:spacing w:val="25"/>
          <w:sz w:val="28"/>
          <w:szCs w:val="28"/>
        </w:rPr>
        <w:t xml:space="preserve"> </w:t>
      </w:r>
      <w:r w:rsidRPr="0024461C">
        <w:rPr>
          <w:sz w:val="28"/>
          <w:szCs w:val="28"/>
        </w:rPr>
        <w:t xml:space="preserve">затверджена </w:t>
      </w:r>
      <w:r w:rsidRPr="0024461C">
        <w:rPr>
          <w:spacing w:val="-67"/>
          <w:sz w:val="28"/>
          <w:szCs w:val="28"/>
        </w:rPr>
        <w:t xml:space="preserve"> </w:t>
      </w:r>
      <w:r w:rsidRPr="0024461C">
        <w:rPr>
          <w:sz w:val="28"/>
          <w:szCs w:val="28"/>
        </w:rPr>
        <w:t>постановою</w:t>
      </w:r>
      <w:r w:rsidRPr="0024461C">
        <w:rPr>
          <w:spacing w:val="-1"/>
          <w:sz w:val="28"/>
          <w:szCs w:val="28"/>
        </w:rPr>
        <w:t xml:space="preserve"> </w:t>
      </w:r>
      <w:r w:rsidRPr="0024461C">
        <w:rPr>
          <w:sz w:val="28"/>
          <w:szCs w:val="28"/>
        </w:rPr>
        <w:t>Кабінету Міністрів</w:t>
      </w:r>
      <w:r w:rsidRPr="0024461C">
        <w:rPr>
          <w:spacing w:val="-1"/>
          <w:sz w:val="28"/>
          <w:szCs w:val="28"/>
        </w:rPr>
        <w:t xml:space="preserve"> </w:t>
      </w:r>
      <w:r w:rsidRPr="0024461C">
        <w:rPr>
          <w:sz w:val="28"/>
          <w:szCs w:val="28"/>
        </w:rPr>
        <w:t>України від</w:t>
      </w:r>
      <w:r w:rsidRPr="0024461C">
        <w:rPr>
          <w:spacing w:val="8"/>
          <w:sz w:val="28"/>
          <w:szCs w:val="28"/>
        </w:rPr>
        <w:t xml:space="preserve"> </w:t>
      </w:r>
      <w:r w:rsidRPr="0024461C">
        <w:rPr>
          <w:sz w:val="28"/>
          <w:szCs w:val="28"/>
        </w:rPr>
        <w:t>31.05.2021</w:t>
      </w:r>
      <w:r w:rsidRPr="0024461C">
        <w:rPr>
          <w:spacing w:val="2"/>
          <w:sz w:val="28"/>
          <w:szCs w:val="28"/>
        </w:rPr>
        <w:t xml:space="preserve"> </w:t>
      </w:r>
      <w:r w:rsidRPr="0024461C">
        <w:rPr>
          <w:sz w:val="28"/>
          <w:szCs w:val="28"/>
        </w:rPr>
        <w:t>№</w:t>
      </w:r>
      <w:r w:rsidRPr="0024461C">
        <w:rPr>
          <w:spacing w:val="-1"/>
          <w:sz w:val="28"/>
          <w:szCs w:val="28"/>
        </w:rPr>
        <w:t xml:space="preserve"> </w:t>
      </w:r>
      <w:r w:rsidRPr="0024461C">
        <w:rPr>
          <w:sz w:val="28"/>
          <w:szCs w:val="28"/>
        </w:rPr>
        <w:t>548;</w:t>
      </w:r>
    </w:p>
    <w:p w:rsidR="0024461C" w:rsidRPr="0024461C" w:rsidRDefault="0024461C" w:rsidP="0024461C">
      <w:pPr>
        <w:pStyle w:val="a8"/>
        <w:numPr>
          <w:ilvl w:val="0"/>
          <w:numId w:val="8"/>
        </w:numPr>
        <w:tabs>
          <w:tab w:val="left" w:pos="142"/>
          <w:tab w:val="left" w:pos="709"/>
        </w:tabs>
        <w:spacing w:line="240" w:lineRule="atLeast"/>
        <w:ind w:left="0" w:firstLine="567"/>
        <w:contextualSpacing w:val="0"/>
        <w:jc w:val="both"/>
        <w:rPr>
          <w:sz w:val="28"/>
          <w:szCs w:val="28"/>
        </w:rPr>
      </w:pPr>
      <w:r w:rsidRPr="0024461C">
        <w:rPr>
          <w:sz w:val="28"/>
          <w:szCs w:val="28"/>
        </w:rPr>
        <w:t>застосування</w:t>
      </w:r>
      <w:r w:rsidRPr="0024461C">
        <w:rPr>
          <w:spacing w:val="-6"/>
          <w:sz w:val="28"/>
          <w:szCs w:val="28"/>
        </w:rPr>
        <w:t xml:space="preserve"> </w:t>
      </w:r>
      <w:r w:rsidRPr="0024461C">
        <w:rPr>
          <w:sz w:val="28"/>
          <w:szCs w:val="28"/>
        </w:rPr>
        <w:t>чинних</w:t>
      </w:r>
      <w:r w:rsidRPr="0024461C">
        <w:rPr>
          <w:spacing w:val="-7"/>
          <w:sz w:val="28"/>
          <w:szCs w:val="28"/>
        </w:rPr>
        <w:t xml:space="preserve"> </w:t>
      </w:r>
      <w:r w:rsidRPr="0024461C">
        <w:rPr>
          <w:sz w:val="28"/>
          <w:szCs w:val="28"/>
        </w:rPr>
        <w:t>ставок</w:t>
      </w:r>
      <w:r w:rsidRPr="0024461C">
        <w:rPr>
          <w:spacing w:val="-7"/>
          <w:sz w:val="28"/>
          <w:szCs w:val="28"/>
        </w:rPr>
        <w:t xml:space="preserve"> </w:t>
      </w:r>
      <w:r w:rsidRPr="0024461C">
        <w:rPr>
          <w:sz w:val="28"/>
          <w:szCs w:val="28"/>
        </w:rPr>
        <w:t>загальнодержавних</w:t>
      </w:r>
      <w:r w:rsidRPr="0024461C">
        <w:rPr>
          <w:spacing w:val="-7"/>
          <w:sz w:val="28"/>
          <w:szCs w:val="28"/>
        </w:rPr>
        <w:t xml:space="preserve"> </w:t>
      </w:r>
      <w:r w:rsidRPr="0024461C">
        <w:rPr>
          <w:sz w:val="28"/>
          <w:szCs w:val="28"/>
        </w:rPr>
        <w:t>податків;</w:t>
      </w:r>
    </w:p>
    <w:p w:rsidR="0024461C" w:rsidRPr="0024461C" w:rsidRDefault="0024461C" w:rsidP="0024461C">
      <w:pPr>
        <w:pStyle w:val="a8"/>
        <w:numPr>
          <w:ilvl w:val="0"/>
          <w:numId w:val="8"/>
        </w:numPr>
        <w:tabs>
          <w:tab w:val="left" w:pos="142"/>
          <w:tab w:val="left" w:pos="709"/>
          <w:tab w:val="left" w:pos="993"/>
        </w:tabs>
        <w:spacing w:line="240" w:lineRule="atLeast"/>
        <w:ind w:left="0" w:firstLine="567"/>
        <w:contextualSpacing w:val="0"/>
        <w:jc w:val="both"/>
        <w:rPr>
          <w:sz w:val="28"/>
          <w:szCs w:val="28"/>
        </w:rPr>
      </w:pPr>
      <w:r w:rsidRPr="0024461C">
        <w:rPr>
          <w:sz w:val="28"/>
          <w:szCs w:val="28"/>
        </w:rPr>
        <w:t>застосування індексу споживчих цін, що використовується для визначення</w:t>
      </w:r>
      <w:r w:rsidRPr="0024461C">
        <w:rPr>
          <w:spacing w:val="1"/>
          <w:sz w:val="28"/>
          <w:szCs w:val="28"/>
        </w:rPr>
        <w:t xml:space="preserve"> </w:t>
      </w:r>
      <w:r w:rsidRPr="0024461C">
        <w:rPr>
          <w:sz w:val="28"/>
          <w:szCs w:val="28"/>
        </w:rPr>
        <w:t>коефіцієнта індексації нормативної грошової оцінки земель населених пунктів, із</w:t>
      </w:r>
      <w:r w:rsidRPr="0024461C">
        <w:rPr>
          <w:spacing w:val="1"/>
          <w:sz w:val="28"/>
          <w:szCs w:val="28"/>
        </w:rPr>
        <w:t xml:space="preserve"> </w:t>
      </w:r>
      <w:r w:rsidRPr="0024461C">
        <w:rPr>
          <w:sz w:val="28"/>
          <w:szCs w:val="28"/>
        </w:rPr>
        <w:t>значенням</w:t>
      </w:r>
      <w:r w:rsidRPr="0024461C">
        <w:rPr>
          <w:spacing w:val="2"/>
          <w:sz w:val="28"/>
          <w:szCs w:val="28"/>
        </w:rPr>
        <w:t xml:space="preserve"> </w:t>
      </w:r>
      <w:r w:rsidRPr="0024461C">
        <w:rPr>
          <w:sz w:val="28"/>
          <w:szCs w:val="28"/>
        </w:rPr>
        <w:t>100</w:t>
      </w:r>
      <w:r w:rsidRPr="0024461C">
        <w:rPr>
          <w:spacing w:val="1"/>
          <w:sz w:val="28"/>
          <w:szCs w:val="28"/>
        </w:rPr>
        <w:t xml:space="preserve"> </w:t>
      </w:r>
      <w:r w:rsidRPr="0024461C">
        <w:rPr>
          <w:sz w:val="28"/>
          <w:szCs w:val="28"/>
        </w:rPr>
        <w:t>відсотків;</w:t>
      </w:r>
    </w:p>
    <w:p w:rsidR="0024461C" w:rsidRPr="0024461C" w:rsidRDefault="0024461C" w:rsidP="0024461C">
      <w:pPr>
        <w:pStyle w:val="a8"/>
        <w:numPr>
          <w:ilvl w:val="0"/>
          <w:numId w:val="8"/>
        </w:numPr>
        <w:tabs>
          <w:tab w:val="left" w:pos="142"/>
          <w:tab w:val="left" w:pos="709"/>
          <w:tab w:val="left" w:pos="993"/>
        </w:tabs>
        <w:spacing w:line="240" w:lineRule="atLeast"/>
        <w:ind w:left="0" w:firstLine="567"/>
        <w:contextualSpacing w:val="0"/>
        <w:jc w:val="both"/>
        <w:rPr>
          <w:sz w:val="28"/>
          <w:szCs w:val="28"/>
        </w:rPr>
      </w:pPr>
      <w:r w:rsidRPr="0024461C">
        <w:rPr>
          <w:sz w:val="28"/>
          <w:szCs w:val="28"/>
        </w:rPr>
        <w:t>підвищення розміру прожиткового мінімуму, мінімальної заробітної плати</w:t>
      </w:r>
      <w:r w:rsidRPr="0024461C">
        <w:rPr>
          <w:spacing w:val="1"/>
          <w:sz w:val="28"/>
          <w:szCs w:val="28"/>
        </w:rPr>
        <w:t xml:space="preserve"> </w:t>
      </w:r>
      <w:r w:rsidRPr="0024461C">
        <w:rPr>
          <w:sz w:val="28"/>
          <w:szCs w:val="28"/>
        </w:rPr>
        <w:t>та посадового окладу (тарифної ставки) працівника I тарифного розряду Єдиної</w:t>
      </w:r>
      <w:r w:rsidRPr="0024461C">
        <w:rPr>
          <w:spacing w:val="1"/>
          <w:sz w:val="28"/>
          <w:szCs w:val="28"/>
        </w:rPr>
        <w:t xml:space="preserve"> </w:t>
      </w:r>
      <w:r w:rsidRPr="0024461C">
        <w:rPr>
          <w:sz w:val="28"/>
          <w:szCs w:val="28"/>
        </w:rPr>
        <w:t>тарифної</w:t>
      </w:r>
      <w:r w:rsidRPr="0024461C">
        <w:rPr>
          <w:spacing w:val="-1"/>
          <w:sz w:val="28"/>
          <w:szCs w:val="28"/>
        </w:rPr>
        <w:t xml:space="preserve"> </w:t>
      </w:r>
      <w:r w:rsidRPr="0024461C">
        <w:rPr>
          <w:sz w:val="28"/>
          <w:szCs w:val="28"/>
        </w:rPr>
        <w:t>сітки;</w:t>
      </w:r>
    </w:p>
    <w:p w:rsidR="0024461C" w:rsidRPr="0024461C" w:rsidRDefault="0024461C" w:rsidP="0024461C">
      <w:pPr>
        <w:pStyle w:val="a8"/>
        <w:numPr>
          <w:ilvl w:val="0"/>
          <w:numId w:val="8"/>
        </w:numPr>
        <w:tabs>
          <w:tab w:val="left" w:pos="142"/>
          <w:tab w:val="left" w:pos="709"/>
          <w:tab w:val="left" w:pos="993"/>
        </w:tabs>
        <w:spacing w:line="240" w:lineRule="atLeast"/>
        <w:ind w:left="0" w:firstLine="567"/>
        <w:contextualSpacing w:val="0"/>
        <w:jc w:val="both"/>
        <w:rPr>
          <w:sz w:val="28"/>
          <w:szCs w:val="28"/>
        </w:rPr>
      </w:pPr>
      <w:r w:rsidRPr="0024461C">
        <w:rPr>
          <w:sz w:val="28"/>
          <w:szCs w:val="28"/>
        </w:rPr>
        <w:lastRenderedPageBreak/>
        <w:t>застосування ставок місцевих податків, встановлених рішенням  Авангардівської селищної ради;</w:t>
      </w:r>
    </w:p>
    <w:p w:rsidR="0024461C" w:rsidRPr="0024461C" w:rsidRDefault="0024461C" w:rsidP="0024461C">
      <w:pPr>
        <w:pStyle w:val="a8"/>
        <w:numPr>
          <w:ilvl w:val="0"/>
          <w:numId w:val="8"/>
        </w:numPr>
        <w:tabs>
          <w:tab w:val="left" w:pos="142"/>
          <w:tab w:val="left" w:pos="709"/>
          <w:tab w:val="left" w:pos="993"/>
        </w:tabs>
        <w:spacing w:line="240" w:lineRule="atLeast"/>
        <w:ind w:left="0" w:firstLine="567"/>
        <w:contextualSpacing w:val="0"/>
        <w:jc w:val="both"/>
        <w:rPr>
          <w:sz w:val="28"/>
          <w:szCs w:val="28"/>
        </w:rPr>
      </w:pPr>
      <w:r w:rsidRPr="0024461C">
        <w:rPr>
          <w:sz w:val="28"/>
          <w:szCs w:val="28"/>
        </w:rPr>
        <w:t>фактичне</w:t>
      </w:r>
      <w:r w:rsidRPr="0024461C">
        <w:rPr>
          <w:spacing w:val="1"/>
          <w:sz w:val="28"/>
          <w:szCs w:val="28"/>
        </w:rPr>
        <w:t xml:space="preserve"> </w:t>
      </w:r>
      <w:r w:rsidRPr="0024461C">
        <w:rPr>
          <w:sz w:val="28"/>
          <w:szCs w:val="28"/>
        </w:rPr>
        <w:t>виконання</w:t>
      </w:r>
      <w:r w:rsidRPr="0024461C">
        <w:rPr>
          <w:spacing w:val="1"/>
          <w:sz w:val="28"/>
          <w:szCs w:val="28"/>
        </w:rPr>
        <w:t xml:space="preserve"> </w:t>
      </w:r>
      <w:r w:rsidRPr="0024461C">
        <w:rPr>
          <w:sz w:val="28"/>
          <w:szCs w:val="28"/>
        </w:rPr>
        <w:t>дохідної</w:t>
      </w:r>
      <w:r w:rsidRPr="0024461C">
        <w:rPr>
          <w:spacing w:val="1"/>
          <w:sz w:val="28"/>
          <w:szCs w:val="28"/>
        </w:rPr>
        <w:t xml:space="preserve"> </w:t>
      </w:r>
      <w:r w:rsidRPr="0024461C">
        <w:rPr>
          <w:sz w:val="28"/>
          <w:szCs w:val="28"/>
        </w:rPr>
        <w:t>частини</w:t>
      </w:r>
      <w:r w:rsidRPr="0024461C">
        <w:rPr>
          <w:spacing w:val="1"/>
          <w:sz w:val="28"/>
          <w:szCs w:val="28"/>
        </w:rPr>
        <w:t xml:space="preserve"> </w:t>
      </w:r>
      <w:r w:rsidRPr="0024461C">
        <w:rPr>
          <w:sz w:val="28"/>
          <w:szCs w:val="28"/>
        </w:rPr>
        <w:t>бюджету</w:t>
      </w:r>
      <w:r w:rsidRPr="0024461C">
        <w:rPr>
          <w:spacing w:val="1"/>
          <w:sz w:val="28"/>
          <w:szCs w:val="28"/>
        </w:rPr>
        <w:t xml:space="preserve"> селищної</w:t>
      </w:r>
      <w:r w:rsidRPr="0024461C">
        <w:rPr>
          <w:sz w:val="28"/>
          <w:szCs w:val="28"/>
        </w:rPr>
        <w:t xml:space="preserve"> </w:t>
      </w:r>
      <w:r w:rsidRPr="0024461C">
        <w:rPr>
          <w:spacing w:val="1"/>
          <w:sz w:val="28"/>
          <w:szCs w:val="28"/>
        </w:rPr>
        <w:t xml:space="preserve"> </w:t>
      </w:r>
      <w:r w:rsidRPr="0024461C">
        <w:rPr>
          <w:sz w:val="28"/>
          <w:szCs w:val="28"/>
        </w:rPr>
        <w:t>територіальної</w:t>
      </w:r>
      <w:r w:rsidRPr="0024461C">
        <w:rPr>
          <w:spacing w:val="1"/>
          <w:sz w:val="28"/>
          <w:szCs w:val="28"/>
        </w:rPr>
        <w:t xml:space="preserve"> </w:t>
      </w:r>
      <w:r w:rsidRPr="0024461C">
        <w:rPr>
          <w:sz w:val="28"/>
          <w:szCs w:val="28"/>
        </w:rPr>
        <w:t>громади за</w:t>
      </w:r>
      <w:r w:rsidRPr="0024461C">
        <w:rPr>
          <w:spacing w:val="2"/>
          <w:sz w:val="28"/>
          <w:szCs w:val="28"/>
        </w:rPr>
        <w:t xml:space="preserve"> </w:t>
      </w:r>
      <w:r w:rsidRPr="0024461C">
        <w:rPr>
          <w:sz w:val="28"/>
          <w:szCs w:val="28"/>
        </w:rPr>
        <w:t>результатами 6</w:t>
      </w:r>
      <w:r w:rsidRPr="0024461C">
        <w:rPr>
          <w:spacing w:val="1"/>
          <w:sz w:val="28"/>
          <w:szCs w:val="28"/>
        </w:rPr>
        <w:t xml:space="preserve"> </w:t>
      </w:r>
      <w:r w:rsidRPr="0024461C">
        <w:rPr>
          <w:sz w:val="28"/>
          <w:szCs w:val="28"/>
        </w:rPr>
        <w:t>місяців</w:t>
      </w:r>
      <w:r w:rsidRPr="0024461C">
        <w:rPr>
          <w:spacing w:val="-1"/>
          <w:sz w:val="28"/>
          <w:szCs w:val="28"/>
        </w:rPr>
        <w:t xml:space="preserve"> </w:t>
      </w:r>
      <w:r w:rsidRPr="0024461C">
        <w:rPr>
          <w:sz w:val="28"/>
          <w:szCs w:val="28"/>
        </w:rPr>
        <w:t>2021</w:t>
      </w:r>
      <w:r w:rsidRPr="0024461C">
        <w:rPr>
          <w:spacing w:val="1"/>
          <w:sz w:val="28"/>
          <w:szCs w:val="28"/>
        </w:rPr>
        <w:t xml:space="preserve"> </w:t>
      </w:r>
      <w:r w:rsidRPr="0024461C">
        <w:rPr>
          <w:sz w:val="28"/>
          <w:szCs w:val="28"/>
        </w:rPr>
        <w:t>року та очікуванні надходження до кінця 2021 року.</w:t>
      </w:r>
    </w:p>
    <w:p w:rsidR="0024461C" w:rsidRPr="0024461C" w:rsidRDefault="0024461C" w:rsidP="0024461C">
      <w:pPr>
        <w:pStyle w:val="a8"/>
        <w:tabs>
          <w:tab w:val="left" w:pos="142"/>
          <w:tab w:val="left" w:pos="709"/>
          <w:tab w:val="left" w:pos="993"/>
        </w:tabs>
        <w:spacing w:line="240" w:lineRule="atLeast"/>
        <w:ind w:left="567"/>
        <w:jc w:val="both"/>
        <w:rPr>
          <w:sz w:val="28"/>
          <w:szCs w:val="28"/>
        </w:rPr>
      </w:pPr>
    </w:p>
    <w:p w:rsidR="0024461C" w:rsidRPr="0024461C" w:rsidRDefault="0024461C" w:rsidP="0024461C">
      <w:pPr>
        <w:tabs>
          <w:tab w:val="left" w:pos="142"/>
          <w:tab w:val="left" w:pos="993"/>
        </w:tabs>
        <w:spacing w:line="240" w:lineRule="atLeast"/>
        <w:ind w:firstLine="567"/>
        <w:jc w:val="center"/>
        <w:rPr>
          <w:b/>
          <w:i/>
          <w:sz w:val="28"/>
          <w:szCs w:val="28"/>
          <w:u w:val="single"/>
        </w:rPr>
      </w:pPr>
      <w:r w:rsidRPr="0024461C">
        <w:rPr>
          <w:b/>
          <w:sz w:val="28"/>
          <w:szCs w:val="28"/>
        </w:rPr>
        <w:t>Загальні</w:t>
      </w:r>
      <w:r w:rsidRPr="0024461C">
        <w:rPr>
          <w:b/>
          <w:spacing w:val="-4"/>
          <w:sz w:val="28"/>
          <w:szCs w:val="28"/>
        </w:rPr>
        <w:t xml:space="preserve"> </w:t>
      </w:r>
      <w:r w:rsidRPr="0024461C">
        <w:rPr>
          <w:b/>
          <w:sz w:val="28"/>
          <w:szCs w:val="28"/>
        </w:rPr>
        <w:t>показники</w:t>
      </w:r>
      <w:r w:rsidRPr="0024461C">
        <w:rPr>
          <w:b/>
          <w:spacing w:val="-7"/>
          <w:sz w:val="28"/>
          <w:szCs w:val="28"/>
        </w:rPr>
        <w:t xml:space="preserve"> </w:t>
      </w:r>
      <w:r w:rsidRPr="0024461C">
        <w:rPr>
          <w:b/>
          <w:sz w:val="28"/>
          <w:szCs w:val="28"/>
        </w:rPr>
        <w:t>доходів</w:t>
      </w:r>
      <w:r w:rsidRPr="0024461C">
        <w:rPr>
          <w:b/>
          <w:spacing w:val="-6"/>
          <w:sz w:val="28"/>
          <w:szCs w:val="28"/>
        </w:rPr>
        <w:t xml:space="preserve"> </w:t>
      </w:r>
      <w:r w:rsidRPr="0024461C">
        <w:rPr>
          <w:b/>
          <w:sz w:val="28"/>
          <w:szCs w:val="28"/>
        </w:rPr>
        <w:t>бюджету</w:t>
      </w:r>
      <w:r w:rsidRPr="0024461C">
        <w:rPr>
          <w:b/>
          <w:spacing w:val="-5"/>
          <w:sz w:val="28"/>
          <w:szCs w:val="28"/>
        </w:rPr>
        <w:t xml:space="preserve"> Авангардівської селищної</w:t>
      </w:r>
      <w:r w:rsidRPr="0024461C">
        <w:rPr>
          <w:b/>
          <w:sz w:val="28"/>
          <w:szCs w:val="28"/>
        </w:rPr>
        <w:t xml:space="preserve"> </w:t>
      </w:r>
      <w:r w:rsidRPr="0024461C">
        <w:rPr>
          <w:b/>
          <w:spacing w:val="-5"/>
          <w:sz w:val="28"/>
          <w:szCs w:val="28"/>
        </w:rPr>
        <w:t xml:space="preserve"> </w:t>
      </w:r>
      <w:r w:rsidRPr="0024461C">
        <w:rPr>
          <w:b/>
          <w:sz w:val="28"/>
          <w:szCs w:val="28"/>
        </w:rPr>
        <w:t>територіальної</w:t>
      </w:r>
      <w:r w:rsidRPr="0024461C">
        <w:rPr>
          <w:b/>
          <w:spacing w:val="-67"/>
          <w:sz w:val="28"/>
          <w:szCs w:val="28"/>
        </w:rPr>
        <w:t xml:space="preserve"> </w:t>
      </w:r>
      <w:r w:rsidRPr="0024461C">
        <w:rPr>
          <w:b/>
          <w:sz w:val="28"/>
          <w:szCs w:val="28"/>
        </w:rPr>
        <w:t>громади</w:t>
      </w:r>
      <w:r w:rsidRPr="0024461C">
        <w:rPr>
          <w:b/>
          <w:spacing w:val="-2"/>
          <w:sz w:val="28"/>
          <w:szCs w:val="28"/>
        </w:rPr>
        <w:t xml:space="preserve"> </w:t>
      </w:r>
      <w:r w:rsidRPr="0024461C">
        <w:rPr>
          <w:b/>
          <w:sz w:val="28"/>
          <w:szCs w:val="28"/>
        </w:rPr>
        <w:t>у</w:t>
      </w:r>
      <w:r w:rsidRPr="0024461C">
        <w:rPr>
          <w:b/>
          <w:spacing w:val="1"/>
          <w:sz w:val="28"/>
          <w:szCs w:val="28"/>
        </w:rPr>
        <w:t xml:space="preserve"> </w:t>
      </w:r>
      <w:r w:rsidRPr="0024461C">
        <w:rPr>
          <w:b/>
          <w:sz w:val="28"/>
          <w:szCs w:val="28"/>
        </w:rPr>
        <w:t>2022-2024</w:t>
      </w:r>
      <w:r w:rsidRPr="0024461C">
        <w:rPr>
          <w:b/>
          <w:spacing w:val="1"/>
          <w:sz w:val="28"/>
          <w:szCs w:val="28"/>
        </w:rPr>
        <w:t xml:space="preserve"> </w:t>
      </w:r>
      <w:r w:rsidRPr="0024461C">
        <w:rPr>
          <w:b/>
          <w:sz w:val="28"/>
          <w:szCs w:val="28"/>
        </w:rPr>
        <w:t>роках</w:t>
      </w:r>
      <w:r w:rsidRPr="0024461C">
        <w:rPr>
          <w:b/>
          <w:i/>
          <w:sz w:val="28"/>
          <w:szCs w:val="28"/>
          <w:u w:val="single"/>
        </w:rPr>
        <w:t>( з врахуванням міжбюджетних трансфертів )</w:t>
      </w:r>
    </w:p>
    <w:p w:rsidR="0024461C" w:rsidRPr="0024461C" w:rsidRDefault="0024461C" w:rsidP="0024461C">
      <w:pPr>
        <w:tabs>
          <w:tab w:val="left" w:pos="142"/>
          <w:tab w:val="left" w:pos="993"/>
        </w:tabs>
        <w:spacing w:line="240" w:lineRule="atLeast"/>
        <w:ind w:firstLine="567"/>
        <w:jc w:val="both"/>
        <w:rPr>
          <w:sz w:val="28"/>
          <w:szCs w:val="28"/>
        </w:rPr>
      </w:pPr>
    </w:p>
    <w:p w:rsidR="0024461C" w:rsidRPr="0024461C" w:rsidRDefault="0024461C" w:rsidP="0024461C">
      <w:pPr>
        <w:tabs>
          <w:tab w:val="left" w:pos="142"/>
          <w:tab w:val="left" w:pos="993"/>
        </w:tabs>
        <w:spacing w:line="240" w:lineRule="atLeast"/>
        <w:ind w:firstLine="567"/>
        <w:jc w:val="both"/>
        <w:rPr>
          <w:sz w:val="28"/>
          <w:szCs w:val="28"/>
        </w:rPr>
      </w:pPr>
      <w:r w:rsidRPr="0024461C">
        <w:rPr>
          <w:noProof/>
          <w:sz w:val="28"/>
          <w:szCs w:val="28"/>
        </w:rPr>
        <w:drawing>
          <wp:inline distT="0" distB="0" distL="0" distR="0">
            <wp:extent cx="5654040" cy="2750820"/>
            <wp:effectExtent l="19050" t="0" r="381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 cstate="print"/>
                    <a:srcRect/>
                    <a:stretch>
                      <a:fillRect/>
                    </a:stretch>
                  </pic:blipFill>
                  <pic:spPr bwMode="auto">
                    <a:xfrm>
                      <a:off x="0" y="0"/>
                      <a:ext cx="5654040" cy="2750820"/>
                    </a:xfrm>
                    <a:prstGeom prst="rect">
                      <a:avLst/>
                    </a:prstGeom>
                    <a:noFill/>
                    <a:ln w="9525">
                      <a:noFill/>
                      <a:miter lim="800000"/>
                      <a:headEnd/>
                      <a:tailEnd/>
                    </a:ln>
                  </pic:spPr>
                </pic:pic>
              </a:graphicData>
            </a:graphic>
          </wp:inline>
        </w:drawing>
      </w:r>
    </w:p>
    <w:p w:rsidR="0024461C" w:rsidRPr="0024461C" w:rsidRDefault="0024461C" w:rsidP="0024461C">
      <w:pPr>
        <w:tabs>
          <w:tab w:val="left" w:pos="142"/>
          <w:tab w:val="left" w:pos="993"/>
        </w:tabs>
        <w:spacing w:line="240" w:lineRule="atLeast"/>
        <w:ind w:firstLine="567"/>
        <w:jc w:val="both"/>
        <w:rPr>
          <w:sz w:val="28"/>
          <w:szCs w:val="28"/>
        </w:rPr>
      </w:pPr>
    </w:p>
    <w:p w:rsidR="0024461C" w:rsidRPr="0024461C" w:rsidRDefault="0024461C" w:rsidP="0024461C">
      <w:pPr>
        <w:tabs>
          <w:tab w:val="left" w:pos="142"/>
          <w:tab w:val="left" w:pos="993"/>
        </w:tabs>
        <w:spacing w:line="240" w:lineRule="atLeast"/>
        <w:jc w:val="both"/>
        <w:rPr>
          <w:sz w:val="28"/>
          <w:szCs w:val="28"/>
        </w:rPr>
      </w:pPr>
    </w:p>
    <w:p w:rsidR="0024461C" w:rsidRPr="0024461C" w:rsidRDefault="0024461C" w:rsidP="0024461C">
      <w:pPr>
        <w:tabs>
          <w:tab w:val="left" w:pos="142"/>
          <w:tab w:val="left" w:pos="567"/>
          <w:tab w:val="left" w:pos="993"/>
        </w:tabs>
        <w:suppressAutoHyphens/>
        <w:spacing w:line="240" w:lineRule="atLeast"/>
        <w:ind w:firstLine="567"/>
        <w:jc w:val="both"/>
        <w:rPr>
          <w:sz w:val="28"/>
          <w:szCs w:val="28"/>
        </w:rPr>
      </w:pPr>
      <w:r w:rsidRPr="0024461C">
        <w:rPr>
          <w:sz w:val="28"/>
          <w:szCs w:val="28"/>
        </w:rPr>
        <w:t>Обсяг  доходів загального фонду  бюджету на 2022 рік розрахований у сумі 273435400 гривень, що на 17238900 гривень більше або на 106,7 % порівняно з планом 2021 року. До спеціального фонду у 2022 році прогнозується отримати 4392000 гривень.</w:t>
      </w:r>
    </w:p>
    <w:p w:rsidR="0024461C" w:rsidRPr="0024461C" w:rsidRDefault="0024461C" w:rsidP="0024461C">
      <w:pPr>
        <w:tabs>
          <w:tab w:val="left" w:pos="142"/>
          <w:tab w:val="left" w:pos="567"/>
          <w:tab w:val="left" w:pos="993"/>
        </w:tabs>
        <w:suppressAutoHyphens/>
        <w:adjustRightInd w:val="0"/>
        <w:spacing w:line="240" w:lineRule="atLeast"/>
        <w:jc w:val="both"/>
        <w:rPr>
          <w:sz w:val="28"/>
          <w:szCs w:val="28"/>
        </w:rPr>
      </w:pPr>
      <w:r w:rsidRPr="0024461C">
        <w:rPr>
          <w:sz w:val="28"/>
          <w:szCs w:val="28"/>
        </w:rPr>
        <w:t>Обсяг доходів загального фонду  бюджету на 2023 рік розрахований у сумі 292239100 гривень, що на 18803700 гривень більше або на 106,8%  порівняно з 2022 роком. До спеціального фонду у 2023 році прогнозується отримати 5802000 гривень.</w:t>
      </w:r>
    </w:p>
    <w:p w:rsidR="0024461C" w:rsidRPr="0024461C" w:rsidRDefault="0024461C" w:rsidP="0024461C">
      <w:pPr>
        <w:tabs>
          <w:tab w:val="left" w:pos="142"/>
          <w:tab w:val="left" w:pos="567"/>
          <w:tab w:val="left" w:pos="993"/>
        </w:tabs>
        <w:suppressAutoHyphens/>
        <w:adjustRightInd w:val="0"/>
        <w:spacing w:line="240" w:lineRule="atLeast"/>
        <w:ind w:firstLine="567"/>
        <w:jc w:val="both"/>
        <w:rPr>
          <w:sz w:val="28"/>
          <w:szCs w:val="28"/>
        </w:rPr>
      </w:pPr>
      <w:r w:rsidRPr="0024461C">
        <w:rPr>
          <w:sz w:val="28"/>
          <w:szCs w:val="28"/>
        </w:rPr>
        <w:t>Обсяг доходів загального фонду  бюджету на 2024 рік розрахований у сумі 311008600 гривень, що на 18769500 гривень більше  або на 106,4% порівняно з 2023 роком. До спеціального фонду у 2024 році прогнозується отримати 6316000 гривень.</w:t>
      </w:r>
    </w:p>
    <w:p w:rsidR="0024461C" w:rsidRPr="0024461C" w:rsidRDefault="0024461C" w:rsidP="0024461C">
      <w:pPr>
        <w:pStyle w:val="21"/>
        <w:numPr>
          <w:ilvl w:val="12"/>
          <w:numId w:val="0"/>
        </w:numPr>
        <w:tabs>
          <w:tab w:val="left" w:pos="142"/>
          <w:tab w:val="left" w:pos="567"/>
          <w:tab w:val="left" w:pos="993"/>
        </w:tabs>
        <w:suppressAutoHyphens/>
        <w:spacing w:after="0" w:line="240" w:lineRule="atLeast"/>
        <w:ind w:firstLine="567"/>
        <w:rPr>
          <w:rFonts w:ascii="Times New Roman" w:hAnsi="Times New Roman"/>
          <w:noProof/>
          <w:szCs w:val="28"/>
          <w:lang w:val="uk-UA"/>
        </w:rPr>
      </w:pPr>
      <w:r w:rsidRPr="0024461C">
        <w:rPr>
          <w:rFonts w:ascii="Times New Roman" w:hAnsi="Times New Roman"/>
          <w:noProof/>
          <w:szCs w:val="28"/>
          <w:lang w:val="uk-UA"/>
        </w:rPr>
        <w:t xml:space="preserve">Власні доходи загального фонду бюджету територіальної громади  сформовані у відповідності зі ст. 64  Бюджетного кодексу </w:t>
      </w:r>
    </w:p>
    <w:p w:rsidR="0024461C" w:rsidRPr="0024461C" w:rsidRDefault="0024461C" w:rsidP="0024461C">
      <w:pPr>
        <w:pStyle w:val="21"/>
        <w:numPr>
          <w:ilvl w:val="12"/>
          <w:numId w:val="0"/>
        </w:numPr>
        <w:tabs>
          <w:tab w:val="left" w:pos="142"/>
          <w:tab w:val="left" w:pos="567"/>
          <w:tab w:val="left" w:pos="993"/>
        </w:tabs>
        <w:suppressAutoHyphens/>
        <w:spacing w:after="0" w:line="240" w:lineRule="atLeast"/>
        <w:ind w:firstLine="567"/>
        <w:jc w:val="center"/>
        <w:rPr>
          <w:rFonts w:ascii="Times New Roman" w:hAnsi="Times New Roman"/>
          <w:noProof/>
          <w:szCs w:val="28"/>
          <w:lang w:val="uk-UA"/>
        </w:rPr>
      </w:pPr>
    </w:p>
    <w:p w:rsidR="0024461C" w:rsidRPr="0024461C" w:rsidRDefault="0024461C" w:rsidP="0024461C">
      <w:pPr>
        <w:pStyle w:val="10"/>
        <w:tabs>
          <w:tab w:val="left" w:pos="142"/>
          <w:tab w:val="left" w:pos="993"/>
        </w:tabs>
        <w:spacing w:line="240" w:lineRule="atLeast"/>
        <w:ind w:firstLine="567"/>
        <w:rPr>
          <w:sz w:val="28"/>
          <w:szCs w:val="28"/>
        </w:rPr>
      </w:pPr>
      <w:r w:rsidRPr="0024461C">
        <w:rPr>
          <w:sz w:val="28"/>
          <w:szCs w:val="28"/>
        </w:rPr>
        <w:t>Структура доходів</w:t>
      </w:r>
      <w:r w:rsidRPr="0024461C">
        <w:rPr>
          <w:spacing w:val="-5"/>
          <w:sz w:val="28"/>
          <w:szCs w:val="28"/>
        </w:rPr>
        <w:t xml:space="preserve"> </w:t>
      </w:r>
      <w:r w:rsidRPr="0024461C">
        <w:rPr>
          <w:sz w:val="28"/>
          <w:szCs w:val="28"/>
        </w:rPr>
        <w:t>загального</w:t>
      </w:r>
      <w:r w:rsidRPr="0024461C">
        <w:rPr>
          <w:spacing w:val="-5"/>
          <w:sz w:val="28"/>
          <w:szCs w:val="28"/>
        </w:rPr>
        <w:t xml:space="preserve"> та спеціального </w:t>
      </w:r>
      <w:r w:rsidRPr="0024461C">
        <w:rPr>
          <w:sz w:val="28"/>
          <w:szCs w:val="28"/>
        </w:rPr>
        <w:t>фонду</w:t>
      </w:r>
      <w:r w:rsidRPr="0024461C">
        <w:rPr>
          <w:spacing w:val="-3"/>
          <w:sz w:val="28"/>
          <w:szCs w:val="28"/>
        </w:rPr>
        <w:t xml:space="preserve"> </w:t>
      </w:r>
      <w:r w:rsidRPr="0024461C">
        <w:rPr>
          <w:sz w:val="28"/>
          <w:szCs w:val="28"/>
        </w:rPr>
        <w:t>бюджету</w:t>
      </w:r>
      <w:r w:rsidRPr="0024461C">
        <w:rPr>
          <w:spacing w:val="-5"/>
          <w:sz w:val="28"/>
          <w:szCs w:val="28"/>
        </w:rPr>
        <w:t xml:space="preserve"> Авангардівської селищної </w:t>
      </w:r>
      <w:r w:rsidRPr="0024461C">
        <w:rPr>
          <w:sz w:val="28"/>
          <w:szCs w:val="28"/>
        </w:rPr>
        <w:t xml:space="preserve"> </w:t>
      </w:r>
      <w:r w:rsidRPr="0024461C">
        <w:rPr>
          <w:spacing w:val="-5"/>
          <w:sz w:val="28"/>
          <w:szCs w:val="28"/>
        </w:rPr>
        <w:t xml:space="preserve"> </w:t>
      </w:r>
      <w:r w:rsidRPr="0024461C">
        <w:rPr>
          <w:sz w:val="28"/>
          <w:szCs w:val="28"/>
        </w:rPr>
        <w:t>територіальної</w:t>
      </w:r>
      <w:r w:rsidRPr="0024461C">
        <w:rPr>
          <w:spacing w:val="-67"/>
          <w:sz w:val="28"/>
          <w:szCs w:val="28"/>
        </w:rPr>
        <w:t xml:space="preserve"> </w:t>
      </w:r>
      <w:r w:rsidRPr="0024461C">
        <w:rPr>
          <w:sz w:val="28"/>
          <w:szCs w:val="28"/>
        </w:rPr>
        <w:t>громади</w:t>
      </w:r>
      <w:r w:rsidRPr="0024461C">
        <w:rPr>
          <w:spacing w:val="-2"/>
          <w:sz w:val="28"/>
          <w:szCs w:val="28"/>
        </w:rPr>
        <w:t xml:space="preserve"> </w:t>
      </w:r>
      <w:r w:rsidRPr="0024461C">
        <w:rPr>
          <w:sz w:val="28"/>
          <w:szCs w:val="28"/>
        </w:rPr>
        <w:t>у</w:t>
      </w:r>
      <w:r w:rsidRPr="0024461C">
        <w:rPr>
          <w:spacing w:val="1"/>
          <w:sz w:val="28"/>
          <w:szCs w:val="28"/>
        </w:rPr>
        <w:t xml:space="preserve"> </w:t>
      </w:r>
      <w:r w:rsidRPr="0024461C">
        <w:rPr>
          <w:sz w:val="28"/>
          <w:szCs w:val="28"/>
        </w:rPr>
        <w:t>2022-2024</w:t>
      </w:r>
      <w:r w:rsidRPr="0024461C">
        <w:rPr>
          <w:spacing w:val="1"/>
          <w:sz w:val="28"/>
          <w:szCs w:val="28"/>
        </w:rPr>
        <w:t xml:space="preserve"> </w:t>
      </w:r>
      <w:r w:rsidRPr="0024461C">
        <w:rPr>
          <w:sz w:val="28"/>
          <w:szCs w:val="28"/>
        </w:rPr>
        <w:t>роках</w:t>
      </w:r>
    </w:p>
    <w:p w:rsidR="0024461C" w:rsidRPr="0024461C" w:rsidRDefault="0024461C" w:rsidP="0024461C">
      <w:pPr>
        <w:pStyle w:val="aa"/>
        <w:tabs>
          <w:tab w:val="left" w:pos="142"/>
          <w:tab w:val="left" w:pos="993"/>
        </w:tabs>
        <w:spacing w:after="0" w:line="240" w:lineRule="atLeast"/>
        <w:ind w:firstLine="567"/>
        <w:jc w:val="center"/>
        <w:rPr>
          <w:sz w:val="28"/>
          <w:szCs w:val="28"/>
        </w:rPr>
      </w:pPr>
      <w:r w:rsidRPr="0024461C">
        <w:rPr>
          <w:sz w:val="28"/>
          <w:szCs w:val="28"/>
        </w:rPr>
        <w:t>(грн.)</w:t>
      </w:r>
    </w:p>
    <w:tbl>
      <w:tblPr>
        <w:tblW w:w="10060" w:type="dxa"/>
        <w:tblInd w:w="96" w:type="dxa"/>
        <w:tblLook w:val="04A0"/>
      </w:tblPr>
      <w:tblGrid>
        <w:gridCol w:w="1336"/>
        <w:gridCol w:w="4004"/>
        <w:gridCol w:w="1600"/>
        <w:gridCol w:w="1520"/>
        <w:gridCol w:w="1600"/>
      </w:tblGrid>
      <w:tr w:rsidR="0024461C" w:rsidRPr="0024461C" w:rsidTr="0024461C">
        <w:trPr>
          <w:trHeight w:val="342"/>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lastRenderedPageBreak/>
              <w:t>Код</w:t>
            </w:r>
          </w:p>
        </w:tc>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t xml:space="preserve">Найменування показника </w:t>
            </w:r>
          </w:p>
        </w:tc>
        <w:tc>
          <w:tcPr>
            <w:tcW w:w="1600" w:type="dxa"/>
            <w:tcBorders>
              <w:top w:val="single" w:sz="4" w:space="0" w:color="auto"/>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2022 рік</w:t>
            </w:r>
          </w:p>
        </w:tc>
        <w:tc>
          <w:tcPr>
            <w:tcW w:w="1520" w:type="dxa"/>
            <w:tcBorders>
              <w:top w:val="single" w:sz="4" w:space="0" w:color="auto"/>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2023 рік</w:t>
            </w:r>
          </w:p>
        </w:tc>
        <w:tc>
          <w:tcPr>
            <w:tcW w:w="1600" w:type="dxa"/>
            <w:tcBorders>
              <w:top w:val="single" w:sz="4" w:space="0" w:color="auto"/>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2024 рік</w:t>
            </w:r>
          </w:p>
        </w:tc>
      </w:tr>
      <w:tr w:rsidR="0024461C" w:rsidRPr="0024461C" w:rsidTr="0024461C">
        <w:trPr>
          <w:trHeight w:val="342"/>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24461C" w:rsidRPr="0024461C" w:rsidRDefault="0024461C" w:rsidP="0024461C">
            <w:pPr>
              <w:jc w:val="both"/>
              <w:rPr>
                <w:b/>
                <w:bCs/>
                <w:sz w:val="28"/>
                <w:szCs w:val="28"/>
              </w:rPr>
            </w:pPr>
          </w:p>
        </w:tc>
        <w:tc>
          <w:tcPr>
            <w:tcW w:w="4280" w:type="dxa"/>
            <w:vMerge/>
            <w:tcBorders>
              <w:top w:val="single" w:sz="4" w:space="0" w:color="auto"/>
              <w:left w:val="single" w:sz="4" w:space="0" w:color="auto"/>
              <w:bottom w:val="single" w:sz="4" w:space="0" w:color="000000"/>
              <w:right w:val="single" w:sz="4" w:space="0" w:color="auto"/>
            </w:tcBorders>
            <w:vAlign w:val="center"/>
            <w:hideMark/>
          </w:tcPr>
          <w:p w:rsidR="0024461C" w:rsidRPr="0024461C" w:rsidRDefault="0024461C" w:rsidP="0024461C">
            <w:pPr>
              <w:jc w:val="both"/>
              <w:rPr>
                <w:b/>
                <w:bCs/>
                <w:sz w:val="28"/>
                <w:szCs w:val="28"/>
              </w:rPr>
            </w:pPr>
          </w:p>
        </w:tc>
        <w:tc>
          <w:tcPr>
            <w:tcW w:w="1600" w:type="dxa"/>
            <w:tcBorders>
              <w:top w:val="nil"/>
              <w:left w:val="nil"/>
              <w:bottom w:val="single" w:sz="4" w:space="0" w:color="auto"/>
              <w:right w:val="single" w:sz="4" w:space="0" w:color="auto"/>
            </w:tcBorders>
            <w:shd w:val="clear" w:color="auto" w:fill="auto"/>
            <w:hideMark/>
          </w:tcPr>
          <w:p w:rsidR="0024461C" w:rsidRPr="0024461C" w:rsidRDefault="0024461C" w:rsidP="0024461C">
            <w:pPr>
              <w:jc w:val="both"/>
              <w:rPr>
                <w:b/>
                <w:bCs/>
                <w:sz w:val="28"/>
                <w:szCs w:val="28"/>
              </w:rPr>
            </w:pPr>
            <w:r w:rsidRPr="0024461C">
              <w:rPr>
                <w:b/>
                <w:bCs/>
                <w:sz w:val="28"/>
                <w:szCs w:val="28"/>
              </w:rPr>
              <w:t>(план)</w:t>
            </w:r>
          </w:p>
        </w:tc>
        <w:tc>
          <w:tcPr>
            <w:tcW w:w="1520" w:type="dxa"/>
            <w:tcBorders>
              <w:top w:val="nil"/>
              <w:left w:val="nil"/>
              <w:bottom w:val="single" w:sz="4" w:space="0" w:color="auto"/>
              <w:right w:val="single" w:sz="4" w:space="0" w:color="auto"/>
            </w:tcBorders>
            <w:shd w:val="clear" w:color="auto" w:fill="auto"/>
            <w:hideMark/>
          </w:tcPr>
          <w:p w:rsidR="0024461C" w:rsidRPr="0024461C" w:rsidRDefault="0024461C" w:rsidP="0024461C">
            <w:pPr>
              <w:jc w:val="both"/>
              <w:rPr>
                <w:b/>
                <w:bCs/>
                <w:sz w:val="28"/>
                <w:szCs w:val="28"/>
              </w:rPr>
            </w:pPr>
            <w:r w:rsidRPr="0024461C">
              <w:rPr>
                <w:b/>
                <w:bCs/>
                <w:sz w:val="28"/>
                <w:szCs w:val="28"/>
              </w:rPr>
              <w:t>(план)</w:t>
            </w:r>
          </w:p>
        </w:tc>
        <w:tc>
          <w:tcPr>
            <w:tcW w:w="1600" w:type="dxa"/>
            <w:tcBorders>
              <w:top w:val="nil"/>
              <w:left w:val="nil"/>
              <w:bottom w:val="single" w:sz="4" w:space="0" w:color="auto"/>
              <w:right w:val="single" w:sz="4" w:space="0" w:color="auto"/>
            </w:tcBorders>
            <w:shd w:val="clear" w:color="auto" w:fill="auto"/>
            <w:hideMark/>
          </w:tcPr>
          <w:p w:rsidR="0024461C" w:rsidRPr="0024461C" w:rsidRDefault="0024461C" w:rsidP="0024461C">
            <w:pPr>
              <w:jc w:val="both"/>
              <w:rPr>
                <w:b/>
                <w:bCs/>
                <w:sz w:val="28"/>
                <w:szCs w:val="28"/>
              </w:rPr>
            </w:pPr>
            <w:r w:rsidRPr="0024461C">
              <w:rPr>
                <w:b/>
                <w:bCs/>
                <w:sz w:val="28"/>
                <w:szCs w:val="28"/>
              </w:rPr>
              <w:t>(план)</w:t>
            </w:r>
          </w:p>
        </w:tc>
      </w:tr>
      <w:tr w:rsidR="0024461C" w:rsidRPr="0024461C" w:rsidTr="0024461C">
        <w:trPr>
          <w:trHeight w:val="264"/>
        </w:trPr>
        <w:tc>
          <w:tcPr>
            <w:tcW w:w="1060" w:type="dxa"/>
            <w:tcBorders>
              <w:top w:val="nil"/>
              <w:left w:val="single" w:sz="4" w:space="0" w:color="auto"/>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1</w:t>
            </w:r>
          </w:p>
        </w:tc>
        <w:tc>
          <w:tcPr>
            <w:tcW w:w="4280" w:type="dxa"/>
            <w:tcBorders>
              <w:top w:val="nil"/>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2</w:t>
            </w:r>
          </w:p>
        </w:tc>
        <w:tc>
          <w:tcPr>
            <w:tcW w:w="1600" w:type="dxa"/>
            <w:tcBorders>
              <w:top w:val="nil"/>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5</w:t>
            </w:r>
          </w:p>
        </w:tc>
        <w:tc>
          <w:tcPr>
            <w:tcW w:w="1520" w:type="dxa"/>
            <w:tcBorders>
              <w:top w:val="nil"/>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6</w:t>
            </w:r>
          </w:p>
        </w:tc>
        <w:tc>
          <w:tcPr>
            <w:tcW w:w="1600" w:type="dxa"/>
            <w:tcBorders>
              <w:top w:val="nil"/>
              <w:left w:val="nil"/>
              <w:bottom w:val="nil"/>
              <w:right w:val="single" w:sz="4" w:space="0" w:color="auto"/>
            </w:tcBorders>
            <w:shd w:val="clear" w:color="auto" w:fill="auto"/>
            <w:vAlign w:val="bottom"/>
            <w:hideMark/>
          </w:tcPr>
          <w:p w:rsidR="0024461C" w:rsidRPr="0024461C" w:rsidRDefault="0024461C" w:rsidP="0024461C">
            <w:pPr>
              <w:jc w:val="both"/>
              <w:rPr>
                <w:b/>
                <w:bCs/>
                <w:sz w:val="28"/>
                <w:szCs w:val="28"/>
              </w:rPr>
            </w:pPr>
            <w:r w:rsidRPr="0024461C">
              <w:rPr>
                <w:b/>
                <w:bCs/>
                <w:sz w:val="28"/>
                <w:szCs w:val="28"/>
              </w:rPr>
              <w:t>7</w:t>
            </w:r>
          </w:p>
        </w:tc>
      </w:tr>
      <w:tr w:rsidR="0024461C" w:rsidRPr="0024461C" w:rsidTr="0024461C">
        <w:trPr>
          <w:trHeight w:val="276"/>
        </w:trPr>
        <w:tc>
          <w:tcPr>
            <w:tcW w:w="10060" w:type="dxa"/>
            <w:gridSpan w:val="5"/>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4461C" w:rsidRPr="0024461C" w:rsidRDefault="0024461C" w:rsidP="0024461C">
            <w:pPr>
              <w:jc w:val="both"/>
              <w:rPr>
                <w:b/>
                <w:bCs/>
                <w:sz w:val="28"/>
                <w:szCs w:val="28"/>
              </w:rPr>
            </w:pPr>
            <w:r w:rsidRPr="0024461C">
              <w:rPr>
                <w:b/>
                <w:bCs/>
                <w:sz w:val="28"/>
                <w:szCs w:val="28"/>
              </w:rPr>
              <w:t>І. Доходи (без урахування міжбюджетних трансфертів)</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Загальний фонд,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2"/>
                <w:szCs w:val="22"/>
              </w:rPr>
            </w:pPr>
            <w:r w:rsidRPr="0024461C">
              <w:rPr>
                <w:b/>
                <w:bCs/>
                <w:sz w:val="22"/>
                <w:szCs w:val="22"/>
              </w:rPr>
              <w:t>223 000 000,00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237 000 000,00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2"/>
                <w:szCs w:val="22"/>
              </w:rPr>
            </w:pPr>
            <w:r w:rsidRPr="0024461C">
              <w:rPr>
                <w:b/>
                <w:bCs/>
                <w:sz w:val="22"/>
                <w:szCs w:val="22"/>
              </w:rPr>
              <w:t>252 000 000,00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b/>
                <w:bCs/>
                <w:sz w:val="28"/>
                <w:szCs w:val="28"/>
              </w:rPr>
            </w:pPr>
            <w:r w:rsidRPr="0024461C">
              <w:rPr>
                <w:b/>
                <w:bCs/>
                <w:sz w:val="28"/>
                <w:szCs w:val="28"/>
              </w:rPr>
              <w:t>10000000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t>Податкові надходження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2"/>
                <w:szCs w:val="22"/>
              </w:rPr>
            </w:pPr>
            <w:r w:rsidRPr="0024461C">
              <w:rPr>
                <w:b/>
                <w:bCs/>
                <w:sz w:val="22"/>
                <w:szCs w:val="22"/>
              </w:rPr>
              <w:t>218 996 900,00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9B253D" w:rsidRDefault="0024461C" w:rsidP="0024461C">
            <w:pPr>
              <w:jc w:val="center"/>
              <w:rPr>
                <w:b/>
                <w:bCs/>
              </w:rPr>
            </w:pPr>
            <w:r w:rsidRPr="009B253D">
              <w:rPr>
                <w:b/>
                <w:bCs/>
              </w:rPr>
              <w:t>232 298 380,00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2"/>
                <w:szCs w:val="22"/>
              </w:rPr>
            </w:pPr>
            <w:r w:rsidRPr="0024461C">
              <w:rPr>
                <w:b/>
                <w:bCs/>
                <w:sz w:val="22"/>
                <w:szCs w:val="22"/>
              </w:rPr>
              <w:t>247 028 360,00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11010000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Податок та збір на доходи фізичних осіб</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2"/>
                <w:szCs w:val="22"/>
              </w:rPr>
            </w:pPr>
            <w:r w:rsidRPr="0024461C">
              <w:rPr>
                <w:sz w:val="22"/>
                <w:szCs w:val="22"/>
              </w:rPr>
              <w:t>96 380 000,00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9B253D" w:rsidRDefault="0024461C" w:rsidP="0024461C">
            <w:pPr>
              <w:jc w:val="center"/>
            </w:pPr>
            <w:r w:rsidRPr="009B253D">
              <w:t>100 881 880,00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2"/>
                <w:szCs w:val="22"/>
              </w:rPr>
            </w:pPr>
            <w:r w:rsidRPr="0024461C">
              <w:rPr>
                <w:sz w:val="22"/>
                <w:szCs w:val="22"/>
              </w:rPr>
              <w:t>107 857 160,00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11020000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Податок на прибуток підприємств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38 000,00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40 000,00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42 000,00</w:t>
            </w:r>
          </w:p>
        </w:tc>
      </w:tr>
      <w:tr w:rsidR="0024461C" w:rsidRPr="0024461C" w:rsidTr="0024461C">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13030000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Рентна плата за користування надрами загальнодержавного значення</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5 800,00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6 000,00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6 200,00</w:t>
            </w:r>
          </w:p>
        </w:tc>
      </w:tr>
      <w:tr w:rsidR="0024461C" w:rsidRPr="0024461C" w:rsidTr="0024461C">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14020000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Акцизний податок з вироблених в Україні підакцизних товарів (продукції)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6 400 000,00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6 800 000,00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7 200 000,00</w:t>
            </w:r>
          </w:p>
        </w:tc>
      </w:tr>
      <w:tr w:rsidR="0024461C" w:rsidRPr="0024461C" w:rsidTr="0024461C">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14030000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Акцизний податок з ввезених на митну територію України підакцизних товарів (продукції)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22 500 000,00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23 500 000,00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24 500 000,00</w:t>
            </w:r>
          </w:p>
        </w:tc>
      </w:tr>
      <w:tr w:rsidR="0024461C" w:rsidRPr="0024461C" w:rsidTr="0024461C">
        <w:trPr>
          <w:trHeight w:val="79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14040000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Акцизний податок з реалізації суб`єктами господарювання роздрібної торгівлі підакцизних товарів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7 000 000,00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8 000 000,00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8 500 000,00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18010000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Податок на майно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67 375 000,00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9B253D" w:rsidRDefault="0024461C" w:rsidP="0024461C">
            <w:pPr>
              <w:jc w:val="center"/>
            </w:pPr>
            <w:r w:rsidRPr="009B253D">
              <w:t>71 907 000,00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76 489 000,00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18020000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Збір за місця для паркування транспортних засобів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320 000,00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340 000,00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360 000,00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18030000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Туристичний збір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13 100,00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13 500,00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14 000,00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18050000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Єдиний податок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18 965 000,00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20 810 000,00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22 060 000,00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b/>
                <w:bCs/>
                <w:sz w:val="28"/>
                <w:szCs w:val="28"/>
              </w:rPr>
            </w:pPr>
            <w:r w:rsidRPr="0024461C">
              <w:rPr>
                <w:b/>
                <w:bCs/>
                <w:sz w:val="28"/>
                <w:szCs w:val="28"/>
              </w:rPr>
              <w:t>20000000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t>Неподаткові надходження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4 003 100,00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4 701 620,00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4 971 640,00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21080000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Інші надходження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22010000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Плата за надання адміністративних послуг</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4 001 500,00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4 700 000,00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4 970 000,00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22090000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Державне мито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1 600,00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1 620,00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1 640,00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24060000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Інші надходження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Спеціальний фонд,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4 392 000,00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5 802 000,00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6 316 000,00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b/>
                <w:bCs/>
                <w:sz w:val="28"/>
                <w:szCs w:val="28"/>
              </w:rPr>
            </w:pPr>
            <w:r w:rsidRPr="0024461C">
              <w:rPr>
                <w:b/>
                <w:bCs/>
                <w:sz w:val="28"/>
                <w:szCs w:val="28"/>
              </w:rPr>
              <w:t>10000000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t>Податкові надходження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992 000,00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1 052 000,00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1 116 000,00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19010000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Екологічний податок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992 000,00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1 052 000,00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1 116 000,00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b/>
                <w:bCs/>
                <w:sz w:val="28"/>
                <w:szCs w:val="28"/>
              </w:rPr>
            </w:pPr>
            <w:r w:rsidRPr="0024461C">
              <w:rPr>
                <w:b/>
                <w:bCs/>
                <w:sz w:val="28"/>
                <w:szCs w:val="28"/>
              </w:rPr>
              <w:lastRenderedPageBreak/>
              <w:t>20000000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t>Неподаткові надходження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3 400 000,00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4 750 000,00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5 200 000,00</w:t>
            </w:r>
          </w:p>
        </w:tc>
      </w:tr>
      <w:tr w:rsidR="0024461C" w:rsidRPr="0024461C" w:rsidTr="0024461C">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24170000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Надходження коштів пайової участі у розвитку інфраструктури населеного пункту</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12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25010000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Надходження від плати за послуги, що надаються бюджетними установами згідно із законодавством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3 400 000,00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4 750 000,00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5 200 000,00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25020000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Інші джерела власних надходжень бюджетних установ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b/>
                <w:bCs/>
                <w:sz w:val="28"/>
                <w:szCs w:val="28"/>
              </w:rPr>
            </w:pPr>
            <w:r w:rsidRPr="0024461C">
              <w:rPr>
                <w:b/>
                <w:bCs/>
                <w:sz w:val="28"/>
                <w:szCs w:val="28"/>
              </w:rPr>
              <w:t>30000000</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61C" w:rsidRPr="0024461C" w:rsidRDefault="0024461C" w:rsidP="0024461C">
            <w:pPr>
              <w:jc w:val="both"/>
              <w:rPr>
                <w:b/>
                <w:bCs/>
                <w:sz w:val="28"/>
                <w:szCs w:val="28"/>
              </w:rPr>
            </w:pPr>
            <w:r w:rsidRPr="0024461C">
              <w:rPr>
                <w:b/>
                <w:bCs/>
                <w:sz w:val="28"/>
                <w:szCs w:val="28"/>
              </w:rPr>
              <w:t>Доходи від операцій з капіталом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33010000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Кошти від продажу землі  </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УСЬОГО за розділом І,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227 392 000,00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242 802 000,00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258 316 000,00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загальний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223 000 000,00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237 000 000,00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252 000 000,00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спеціальний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4 392 000,00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5 802 000,00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6 316 000,00</w:t>
            </w:r>
          </w:p>
        </w:tc>
      </w:tr>
      <w:tr w:rsidR="0024461C" w:rsidRPr="0024461C" w:rsidTr="0024461C">
        <w:trPr>
          <w:trHeight w:val="276"/>
        </w:trPr>
        <w:tc>
          <w:tcPr>
            <w:tcW w:w="10060" w:type="dxa"/>
            <w:gridSpan w:val="5"/>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4461C" w:rsidRPr="0024461C" w:rsidRDefault="0024461C" w:rsidP="0024461C">
            <w:pPr>
              <w:jc w:val="center"/>
              <w:rPr>
                <w:b/>
                <w:bCs/>
                <w:sz w:val="24"/>
                <w:szCs w:val="24"/>
              </w:rPr>
            </w:pPr>
            <w:r w:rsidRPr="0024461C">
              <w:rPr>
                <w:b/>
                <w:bCs/>
                <w:sz w:val="24"/>
                <w:szCs w:val="24"/>
              </w:rPr>
              <w:t>ІІ. Трансферти з державного бюджету</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Загальний фонд,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50 435 400,00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55 239 100,00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59 008 600,00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41030000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Субвенції з державного бюджету місцевим бюджетам</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50 435 400,00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9B253D" w:rsidRDefault="0024461C" w:rsidP="0024461C">
            <w:pPr>
              <w:jc w:val="center"/>
            </w:pPr>
            <w:r w:rsidRPr="009B253D">
              <w:t>55 239 100,00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59 008 600,00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УСЬОГО за розділом ІI,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50 435 400,00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55 239 100,00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59 008 600,00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загальний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50 435 400,00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55 239 100,00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59 008 600,00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спеціальний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9B253D" w:rsidRDefault="0024461C" w:rsidP="0024461C">
            <w:pPr>
              <w:jc w:val="center"/>
              <w:rPr>
                <w:b/>
                <w:bCs/>
              </w:rPr>
            </w:pPr>
            <w:r w:rsidRPr="009B253D">
              <w:rPr>
                <w:b/>
                <w:bCs/>
              </w:rPr>
              <w:t>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276"/>
        </w:trPr>
        <w:tc>
          <w:tcPr>
            <w:tcW w:w="10060" w:type="dxa"/>
            <w:gridSpan w:val="5"/>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4461C" w:rsidRPr="0024461C" w:rsidRDefault="0024461C" w:rsidP="0024461C">
            <w:pPr>
              <w:jc w:val="center"/>
              <w:rPr>
                <w:b/>
                <w:bCs/>
                <w:sz w:val="24"/>
                <w:szCs w:val="24"/>
                <w:lang w:val="uk-UA"/>
              </w:rPr>
            </w:pPr>
            <w:r w:rsidRPr="0024461C">
              <w:rPr>
                <w:b/>
                <w:bCs/>
                <w:sz w:val="24"/>
                <w:szCs w:val="24"/>
                <w:lang w:val="uk-UA"/>
              </w:rPr>
              <w:t>І</w:t>
            </w:r>
            <w:r w:rsidRPr="0024461C">
              <w:rPr>
                <w:b/>
                <w:bCs/>
                <w:sz w:val="24"/>
                <w:szCs w:val="24"/>
              </w:rPr>
              <w:t>I</w:t>
            </w:r>
            <w:r w:rsidRPr="0024461C">
              <w:rPr>
                <w:b/>
                <w:bCs/>
                <w:sz w:val="24"/>
                <w:szCs w:val="24"/>
                <w:lang w:val="uk-UA"/>
              </w:rPr>
              <w:t>І. Трансферти з інших місцевих бюджетів</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Загальний фонд,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26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41040000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Дотації з місцевих бюджетів іншим місцевим бюджетам</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41050000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Субвенції з місцевих бюджетів іншим місцевим бюджетам</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Спеціальний фонд,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52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4461C" w:rsidRPr="0024461C" w:rsidRDefault="0024461C" w:rsidP="0024461C">
            <w:pPr>
              <w:jc w:val="both"/>
              <w:rPr>
                <w:sz w:val="28"/>
                <w:szCs w:val="28"/>
              </w:rPr>
            </w:pPr>
            <w:r w:rsidRPr="0024461C">
              <w:rPr>
                <w:sz w:val="28"/>
                <w:szCs w:val="28"/>
              </w:rPr>
              <w:t>41050000</w:t>
            </w:r>
          </w:p>
        </w:tc>
        <w:tc>
          <w:tcPr>
            <w:tcW w:w="4280" w:type="dxa"/>
            <w:tcBorders>
              <w:top w:val="nil"/>
              <w:left w:val="nil"/>
              <w:bottom w:val="single" w:sz="4" w:space="0" w:color="auto"/>
              <w:right w:val="single" w:sz="4" w:space="0" w:color="auto"/>
            </w:tcBorders>
            <w:shd w:val="clear" w:color="auto" w:fill="auto"/>
            <w:vAlign w:val="center"/>
            <w:hideMark/>
          </w:tcPr>
          <w:p w:rsidR="0024461C" w:rsidRPr="0024461C" w:rsidRDefault="0024461C" w:rsidP="0024461C">
            <w:pPr>
              <w:jc w:val="both"/>
              <w:rPr>
                <w:sz w:val="28"/>
                <w:szCs w:val="28"/>
              </w:rPr>
            </w:pPr>
            <w:r w:rsidRPr="0024461C">
              <w:rPr>
                <w:sz w:val="28"/>
                <w:szCs w:val="28"/>
              </w:rPr>
              <w:t>Субвенції з місцевих бюджетів іншим місцевим бюджетам</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52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c>
          <w:tcPr>
            <w:tcW w:w="1600" w:type="dxa"/>
            <w:tcBorders>
              <w:top w:val="nil"/>
              <w:left w:val="nil"/>
              <w:bottom w:val="single" w:sz="4" w:space="0" w:color="auto"/>
              <w:right w:val="single" w:sz="4" w:space="0" w:color="auto"/>
            </w:tcBorders>
            <w:shd w:val="clear" w:color="auto" w:fill="auto"/>
            <w:noWrap/>
            <w:vAlign w:val="center"/>
            <w:hideMark/>
          </w:tcPr>
          <w:p w:rsidR="0024461C" w:rsidRPr="0024461C" w:rsidRDefault="0024461C" w:rsidP="0024461C">
            <w:pPr>
              <w:jc w:val="center"/>
              <w:rPr>
                <w:sz w:val="24"/>
                <w:szCs w:val="24"/>
              </w:rPr>
            </w:pPr>
            <w:r w:rsidRPr="0024461C">
              <w:rPr>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УСЬОГО за розділом ІII,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загальний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24461C" w:rsidRPr="0024461C" w:rsidRDefault="0024461C" w:rsidP="0024461C">
            <w:pPr>
              <w:jc w:val="both"/>
              <w:rPr>
                <w:b/>
                <w:bCs/>
                <w:sz w:val="28"/>
                <w:szCs w:val="28"/>
              </w:rPr>
            </w:pPr>
            <w:r w:rsidRPr="0024461C">
              <w:rPr>
                <w:b/>
                <w:bCs/>
                <w:sz w:val="28"/>
                <w:szCs w:val="28"/>
              </w:rPr>
              <w:t>спеціальний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5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c>
          <w:tcPr>
            <w:tcW w:w="16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24461C" w:rsidRPr="0024461C" w:rsidRDefault="0024461C" w:rsidP="0024461C">
            <w:pPr>
              <w:jc w:val="center"/>
              <w:rPr>
                <w:b/>
                <w:bCs/>
                <w:sz w:val="24"/>
                <w:szCs w:val="24"/>
              </w:rPr>
            </w:pPr>
            <w:r w:rsidRPr="0024461C">
              <w:rPr>
                <w:b/>
                <w:bCs/>
                <w:sz w:val="24"/>
                <w:szCs w:val="24"/>
              </w:rPr>
              <w:t>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24461C" w:rsidRDefault="0024461C" w:rsidP="0024461C">
            <w:pPr>
              <w:jc w:val="both"/>
              <w:rPr>
                <w:b/>
                <w:bCs/>
                <w:sz w:val="28"/>
                <w:szCs w:val="28"/>
              </w:rPr>
            </w:pPr>
            <w:r w:rsidRPr="0024461C">
              <w:rPr>
                <w:b/>
                <w:bCs/>
                <w:sz w:val="28"/>
                <w:szCs w:val="28"/>
              </w:rPr>
              <w:lastRenderedPageBreak/>
              <w:t>X</w:t>
            </w:r>
          </w:p>
        </w:tc>
        <w:tc>
          <w:tcPr>
            <w:tcW w:w="4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4461C" w:rsidRPr="0024461C" w:rsidRDefault="0024461C" w:rsidP="0024461C">
            <w:pPr>
              <w:jc w:val="both"/>
              <w:rPr>
                <w:b/>
                <w:bCs/>
                <w:sz w:val="28"/>
                <w:szCs w:val="28"/>
              </w:rPr>
            </w:pPr>
            <w:r w:rsidRPr="0024461C">
              <w:rPr>
                <w:b/>
                <w:bCs/>
                <w:sz w:val="28"/>
                <w:szCs w:val="28"/>
              </w:rPr>
              <w:t>РАЗОМ за розділами І, ІІ та ІІІ, у тому числі:</w:t>
            </w:r>
          </w:p>
        </w:tc>
        <w:tc>
          <w:tcPr>
            <w:tcW w:w="16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9B253D" w:rsidRDefault="0024461C" w:rsidP="0024461C">
            <w:pPr>
              <w:jc w:val="center"/>
              <w:rPr>
                <w:b/>
                <w:bCs/>
              </w:rPr>
            </w:pPr>
            <w:r w:rsidRPr="009B253D">
              <w:rPr>
                <w:b/>
                <w:bCs/>
              </w:rPr>
              <w:t>277 827 400,00</w:t>
            </w:r>
          </w:p>
        </w:tc>
        <w:tc>
          <w:tcPr>
            <w:tcW w:w="1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9B253D" w:rsidRDefault="0024461C" w:rsidP="0024461C">
            <w:pPr>
              <w:jc w:val="center"/>
              <w:rPr>
                <w:b/>
                <w:bCs/>
              </w:rPr>
            </w:pPr>
            <w:r w:rsidRPr="009B253D">
              <w:rPr>
                <w:b/>
                <w:bCs/>
              </w:rPr>
              <w:t>298 041 100,00</w:t>
            </w:r>
          </w:p>
        </w:tc>
        <w:tc>
          <w:tcPr>
            <w:tcW w:w="16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9B253D" w:rsidRDefault="0024461C" w:rsidP="0024461C">
            <w:pPr>
              <w:jc w:val="center"/>
              <w:rPr>
                <w:b/>
                <w:bCs/>
              </w:rPr>
            </w:pPr>
            <w:r w:rsidRPr="009B253D">
              <w:rPr>
                <w:b/>
                <w:bCs/>
              </w:rPr>
              <w:t>317 324 600,00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4461C" w:rsidRPr="0024461C" w:rsidRDefault="0024461C" w:rsidP="0024461C">
            <w:pPr>
              <w:jc w:val="both"/>
              <w:rPr>
                <w:b/>
                <w:bCs/>
                <w:sz w:val="28"/>
                <w:szCs w:val="28"/>
              </w:rPr>
            </w:pPr>
            <w:r w:rsidRPr="0024461C">
              <w:rPr>
                <w:b/>
                <w:bCs/>
                <w:sz w:val="28"/>
                <w:szCs w:val="28"/>
              </w:rPr>
              <w:t>загальний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9B253D" w:rsidRDefault="0024461C" w:rsidP="0024461C">
            <w:pPr>
              <w:jc w:val="center"/>
              <w:rPr>
                <w:b/>
                <w:bCs/>
              </w:rPr>
            </w:pPr>
            <w:r w:rsidRPr="009B253D">
              <w:rPr>
                <w:b/>
                <w:bCs/>
              </w:rPr>
              <w:t>273 435 400,00</w:t>
            </w:r>
          </w:p>
        </w:tc>
        <w:tc>
          <w:tcPr>
            <w:tcW w:w="1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9B253D" w:rsidRDefault="0024461C" w:rsidP="0024461C">
            <w:pPr>
              <w:jc w:val="center"/>
              <w:rPr>
                <w:b/>
                <w:bCs/>
              </w:rPr>
            </w:pPr>
            <w:r w:rsidRPr="009B253D">
              <w:rPr>
                <w:b/>
                <w:bCs/>
              </w:rPr>
              <w:t>292 239 100,00</w:t>
            </w:r>
          </w:p>
        </w:tc>
        <w:tc>
          <w:tcPr>
            <w:tcW w:w="16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9B253D" w:rsidRDefault="0024461C" w:rsidP="0024461C">
            <w:pPr>
              <w:jc w:val="center"/>
              <w:rPr>
                <w:b/>
                <w:bCs/>
              </w:rPr>
            </w:pPr>
            <w:r w:rsidRPr="009B253D">
              <w:rPr>
                <w:b/>
                <w:bCs/>
              </w:rPr>
              <w:t>311 008 600,00</w:t>
            </w:r>
          </w:p>
        </w:tc>
      </w:tr>
      <w:tr w:rsidR="0024461C" w:rsidRPr="0024461C" w:rsidTr="0024461C">
        <w:trPr>
          <w:trHeight w:val="264"/>
        </w:trPr>
        <w:tc>
          <w:tcPr>
            <w:tcW w:w="106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24461C" w:rsidRDefault="0024461C" w:rsidP="0024461C">
            <w:pPr>
              <w:jc w:val="both"/>
              <w:rPr>
                <w:b/>
                <w:bCs/>
                <w:sz w:val="28"/>
                <w:szCs w:val="28"/>
              </w:rPr>
            </w:pPr>
            <w:r w:rsidRPr="0024461C">
              <w:rPr>
                <w:b/>
                <w:bCs/>
                <w:sz w:val="28"/>
                <w:szCs w:val="28"/>
              </w:rPr>
              <w:t>X</w:t>
            </w:r>
          </w:p>
        </w:tc>
        <w:tc>
          <w:tcPr>
            <w:tcW w:w="4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4461C" w:rsidRPr="0024461C" w:rsidRDefault="0024461C" w:rsidP="0024461C">
            <w:pPr>
              <w:jc w:val="both"/>
              <w:rPr>
                <w:b/>
                <w:bCs/>
                <w:sz w:val="28"/>
                <w:szCs w:val="28"/>
              </w:rPr>
            </w:pPr>
            <w:r w:rsidRPr="0024461C">
              <w:rPr>
                <w:b/>
                <w:bCs/>
                <w:sz w:val="28"/>
                <w:szCs w:val="28"/>
              </w:rPr>
              <w:t>спеціальний фонд</w:t>
            </w:r>
          </w:p>
        </w:tc>
        <w:tc>
          <w:tcPr>
            <w:tcW w:w="16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24461C" w:rsidRDefault="0024461C" w:rsidP="0024461C">
            <w:pPr>
              <w:jc w:val="center"/>
              <w:rPr>
                <w:b/>
                <w:bCs/>
                <w:sz w:val="24"/>
                <w:szCs w:val="24"/>
              </w:rPr>
            </w:pPr>
            <w:r w:rsidRPr="0024461C">
              <w:rPr>
                <w:b/>
                <w:bCs/>
                <w:sz w:val="24"/>
                <w:szCs w:val="24"/>
              </w:rPr>
              <w:t>4 392 000,00</w:t>
            </w:r>
          </w:p>
        </w:tc>
        <w:tc>
          <w:tcPr>
            <w:tcW w:w="1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24461C" w:rsidRDefault="0024461C" w:rsidP="0024461C">
            <w:pPr>
              <w:jc w:val="center"/>
              <w:rPr>
                <w:b/>
                <w:bCs/>
                <w:sz w:val="24"/>
                <w:szCs w:val="24"/>
              </w:rPr>
            </w:pPr>
            <w:r w:rsidRPr="0024461C">
              <w:rPr>
                <w:b/>
                <w:bCs/>
                <w:sz w:val="24"/>
                <w:szCs w:val="24"/>
              </w:rPr>
              <w:t>5 802 000,00</w:t>
            </w:r>
          </w:p>
        </w:tc>
        <w:tc>
          <w:tcPr>
            <w:tcW w:w="16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4461C" w:rsidRPr="0024461C" w:rsidRDefault="0024461C" w:rsidP="0024461C">
            <w:pPr>
              <w:jc w:val="center"/>
              <w:rPr>
                <w:b/>
                <w:bCs/>
                <w:sz w:val="24"/>
                <w:szCs w:val="24"/>
              </w:rPr>
            </w:pPr>
            <w:r w:rsidRPr="0024461C">
              <w:rPr>
                <w:b/>
                <w:bCs/>
                <w:sz w:val="24"/>
                <w:szCs w:val="24"/>
              </w:rPr>
              <w:t>6 316 000,00</w:t>
            </w:r>
          </w:p>
        </w:tc>
      </w:tr>
    </w:tbl>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Основними бюджетоутворюючими джерелами формування доходної частини загального фонду бюджету у 2022-2024 роках є податок та збір на доходи фізичних осіб, податок на майно, єдиний податок, акцизний податок. </w:t>
      </w:r>
    </w:p>
    <w:p w:rsidR="0024461C" w:rsidRPr="0024461C" w:rsidRDefault="0024461C" w:rsidP="0024461C">
      <w:pPr>
        <w:tabs>
          <w:tab w:val="left" w:pos="0"/>
          <w:tab w:val="left" w:pos="142"/>
          <w:tab w:val="left" w:pos="993"/>
          <w:tab w:val="left" w:pos="1134"/>
        </w:tabs>
        <w:spacing w:line="240" w:lineRule="atLeast"/>
        <w:ind w:firstLine="567"/>
        <w:jc w:val="both"/>
        <w:rPr>
          <w:bCs/>
          <w:sz w:val="28"/>
          <w:szCs w:val="28"/>
        </w:rPr>
      </w:pPr>
      <w:r w:rsidRPr="0024461C">
        <w:rPr>
          <w:bCs/>
          <w:sz w:val="28"/>
          <w:szCs w:val="28"/>
        </w:rPr>
        <w:t>Відповідно до норм Податкового кодексу України основним показником для розрахунку прогнозних надходжень податку на доходи фізичних осіб є показник витрат на оплату праці, який включає:</w:t>
      </w:r>
    </w:p>
    <w:p w:rsidR="0024461C" w:rsidRPr="0024461C" w:rsidRDefault="0024461C" w:rsidP="0024461C">
      <w:pPr>
        <w:tabs>
          <w:tab w:val="left" w:pos="0"/>
          <w:tab w:val="left" w:pos="142"/>
          <w:tab w:val="left" w:pos="993"/>
          <w:tab w:val="left" w:pos="1134"/>
        </w:tabs>
        <w:spacing w:line="240" w:lineRule="atLeast"/>
        <w:ind w:firstLine="567"/>
        <w:jc w:val="both"/>
        <w:rPr>
          <w:bCs/>
          <w:sz w:val="28"/>
          <w:szCs w:val="28"/>
        </w:rPr>
      </w:pPr>
      <w:r w:rsidRPr="0024461C">
        <w:rPr>
          <w:bCs/>
          <w:sz w:val="28"/>
          <w:szCs w:val="28"/>
        </w:rPr>
        <w:t>- фонд оплати праці найманих працівників та грошового забезпечення військовослужбовців (ФОП);</w:t>
      </w:r>
    </w:p>
    <w:p w:rsidR="0024461C" w:rsidRPr="0024461C" w:rsidRDefault="0024461C" w:rsidP="0024461C">
      <w:pPr>
        <w:tabs>
          <w:tab w:val="left" w:pos="0"/>
          <w:tab w:val="left" w:pos="142"/>
          <w:tab w:val="left" w:pos="993"/>
          <w:tab w:val="left" w:pos="1134"/>
        </w:tabs>
        <w:spacing w:line="240" w:lineRule="atLeast"/>
        <w:ind w:firstLine="567"/>
        <w:jc w:val="both"/>
        <w:rPr>
          <w:bCs/>
          <w:sz w:val="28"/>
          <w:szCs w:val="28"/>
        </w:rPr>
      </w:pPr>
      <w:r w:rsidRPr="0024461C">
        <w:rPr>
          <w:bCs/>
          <w:sz w:val="28"/>
          <w:szCs w:val="28"/>
        </w:rPr>
        <w:t>- допомогу по тимчасовій непрацездатності, що виплачується за рахунок фондів загальнообов'язкового державного соціального страхування;</w:t>
      </w:r>
    </w:p>
    <w:p w:rsidR="0024461C" w:rsidRDefault="0024461C" w:rsidP="0024461C">
      <w:pPr>
        <w:tabs>
          <w:tab w:val="left" w:pos="0"/>
          <w:tab w:val="left" w:pos="142"/>
          <w:tab w:val="left" w:pos="993"/>
          <w:tab w:val="left" w:pos="1134"/>
        </w:tabs>
        <w:spacing w:line="240" w:lineRule="atLeast"/>
        <w:ind w:firstLine="567"/>
        <w:jc w:val="both"/>
        <w:rPr>
          <w:bCs/>
          <w:sz w:val="28"/>
          <w:szCs w:val="28"/>
          <w:lang w:val="uk-UA"/>
        </w:rPr>
      </w:pPr>
      <w:r w:rsidRPr="0024461C">
        <w:rPr>
          <w:bCs/>
          <w:sz w:val="28"/>
          <w:szCs w:val="28"/>
        </w:rPr>
        <w:t>- винагороду за цивільно-правовими дого</w:t>
      </w:r>
      <w:r w:rsidR="009B253D">
        <w:rPr>
          <w:bCs/>
          <w:sz w:val="28"/>
          <w:szCs w:val="28"/>
        </w:rPr>
        <w:t>ворами та декларування доходів</w:t>
      </w:r>
      <w:r w:rsidR="009B253D">
        <w:rPr>
          <w:bCs/>
          <w:sz w:val="28"/>
          <w:szCs w:val="28"/>
          <w:lang w:val="uk-UA"/>
        </w:rPr>
        <w:t>.</w:t>
      </w:r>
    </w:p>
    <w:p w:rsidR="009B253D" w:rsidRPr="009B253D" w:rsidRDefault="009B253D" w:rsidP="0024461C">
      <w:pPr>
        <w:tabs>
          <w:tab w:val="left" w:pos="0"/>
          <w:tab w:val="left" w:pos="142"/>
          <w:tab w:val="left" w:pos="993"/>
          <w:tab w:val="left" w:pos="1134"/>
        </w:tabs>
        <w:spacing w:line="240" w:lineRule="atLeast"/>
        <w:ind w:firstLine="567"/>
        <w:jc w:val="both"/>
        <w:rPr>
          <w:bCs/>
          <w:sz w:val="28"/>
          <w:szCs w:val="28"/>
          <w:lang w:val="uk-UA"/>
        </w:rPr>
      </w:pPr>
    </w:p>
    <w:p w:rsidR="0024461C" w:rsidRPr="0024461C" w:rsidRDefault="0024461C" w:rsidP="0024461C">
      <w:pPr>
        <w:tabs>
          <w:tab w:val="left" w:pos="142"/>
          <w:tab w:val="left" w:pos="720"/>
          <w:tab w:val="left" w:pos="993"/>
        </w:tabs>
        <w:spacing w:line="240" w:lineRule="atLeast"/>
        <w:ind w:firstLine="567"/>
        <w:jc w:val="both"/>
        <w:rPr>
          <w:sz w:val="28"/>
          <w:szCs w:val="28"/>
        </w:rPr>
      </w:pPr>
      <w:r w:rsidRPr="0024461C">
        <w:rPr>
          <w:sz w:val="28"/>
          <w:szCs w:val="28"/>
        </w:rPr>
        <w:t xml:space="preserve">Аналіз структури надходжень ПДФО за видами економічної діяльності показав, що структура надходжень протягом 2020 року практично не змінилась. Найбільший відсоток в загальній сумі надходжень займає бюджетна сфера. </w:t>
      </w:r>
    </w:p>
    <w:p w:rsidR="0024461C" w:rsidRPr="0024461C" w:rsidRDefault="0024461C" w:rsidP="0024461C">
      <w:pPr>
        <w:pStyle w:val="a8"/>
        <w:tabs>
          <w:tab w:val="left" w:pos="142"/>
          <w:tab w:val="left" w:pos="993"/>
        </w:tabs>
        <w:spacing w:line="240" w:lineRule="atLeast"/>
        <w:ind w:left="0" w:firstLine="567"/>
        <w:jc w:val="both"/>
        <w:rPr>
          <w:sz w:val="28"/>
          <w:szCs w:val="28"/>
        </w:rPr>
      </w:pPr>
      <w:r w:rsidRPr="0024461C">
        <w:rPr>
          <w:sz w:val="28"/>
          <w:szCs w:val="28"/>
        </w:rPr>
        <w:t>Основні чинники, які вплинуть на надходження:</w:t>
      </w:r>
    </w:p>
    <w:p w:rsidR="0024461C" w:rsidRPr="0024461C" w:rsidRDefault="0024461C" w:rsidP="0024461C">
      <w:pPr>
        <w:tabs>
          <w:tab w:val="left" w:pos="142"/>
          <w:tab w:val="left" w:pos="993"/>
        </w:tabs>
        <w:spacing w:line="240" w:lineRule="atLeast"/>
        <w:ind w:firstLine="567"/>
        <w:jc w:val="both"/>
        <w:rPr>
          <w:b/>
          <w:bCs/>
          <w:sz w:val="28"/>
          <w:szCs w:val="28"/>
        </w:rPr>
      </w:pPr>
      <w:r w:rsidRPr="0024461C">
        <w:rPr>
          <w:bCs/>
          <w:sz w:val="28"/>
          <w:szCs w:val="28"/>
        </w:rPr>
        <w:t>- застосування єдиної ставки (18 %) оподаткування доходів фізичних осіб (крім доходів у вигляді дивідендів за акціями та корпоративними правами, нарахованими резидентами – платниками податку на прибуток підприємств, які оподатковуються за ставкою 5 %; доходів у вигляді дивідендів за акціями та/або інвестиційними сертифікатами, корпоративними правами, нарахованими нерезидентами, інститутами спільного інвестування та суб’єктами господарювання, які не є платниками податку на прибуток, оподатковуються за ставкою 9 %);</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підвищення мінімальної заробітної плати та прожиткового мінімуму;</w:t>
      </w:r>
    </w:p>
    <w:p w:rsidR="0024461C" w:rsidRPr="0024461C" w:rsidRDefault="0024461C" w:rsidP="0024461C">
      <w:pPr>
        <w:tabs>
          <w:tab w:val="left" w:pos="142"/>
          <w:tab w:val="left" w:pos="993"/>
        </w:tabs>
        <w:spacing w:line="240" w:lineRule="atLeast"/>
        <w:ind w:firstLine="567"/>
        <w:jc w:val="both"/>
        <w:rPr>
          <w:b/>
          <w:bCs/>
          <w:sz w:val="28"/>
          <w:szCs w:val="28"/>
        </w:rPr>
      </w:pPr>
      <w:r w:rsidRPr="0024461C">
        <w:rPr>
          <w:bCs/>
          <w:sz w:val="28"/>
          <w:szCs w:val="28"/>
        </w:rPr>
        <w:t>- зниження податкового навантаження на громадян за рахунок надання податкової соціальної пільги на рівні 50 %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легалізація виплати заробітної плати та інше;</w:t>
      </w:r>
    </w:p>
    <w:p w:rsidR="0024461C" w:rsidRPr="0024461C" w:rsidRDefault="0024461C" w:rsidP="0024461C">
      <w:pPr>
        <w:tabs>
          <w:tab w:val="left" w:pos="142"/>
          <w:tab w:val="left" w:pos="993"/>
        </w:tabs>
        <w:spacing w:line="240" w:lineRule="atLeast"/>
        <w:ind w:firstLine="567"/>
        <w:jc w:val="both"/>
        <w:rPr>
          <w:bCs/>
          <w:sz w:val="28"/>
          <w:szCs w:val="28"/>
        </w:rPr>
      </w:pPr>
      <w:r w:rsidRPr="0024461C">
        <w:rPr>
          <w:bCs/>
          <w:sz w:val="28"/>
          <w:szCs w:val="28"/>
        </w:rPr>
        <w:t xml:space="preserve">Іншим не менш важливим джерелом наповнення дохідної частини бюджету міста є </w:t>
      </w:r>
      <w:r w:rsidRPr="0024461C">
        <w:rPr>
          <w:i/>
          <w:sz w:val="28"/>
          <w:szCs w:val="28"/>
        </w:rPr>
        <w:t>податок на майно</w:t>
      </w:r>
      <w:r w:rsidRPr="0024461C">
        <w:rPr>
          <w:sz w:val="28"/>
          <w:szCs w:val="28"/>
        </w:rPr>
        <w:t>.</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При розрахунку надходження </w:t>
      </w:r>
      <w:r w:rsidRPr="0024461C">
        <w:rPr>
          <w:i/>
          <w:sz w:val="28"/>
          <w:szCs w:val="28"/>
        </w:rPr>
        <w:t>податку на нерухоме майно, відмінне від земельної ділянки</w:t>
      </w:r>
      <w:r w:rsidRPr="0024461C">
        <w:rPr>
          <w:sz w:val="28"/>
          <w:szCs w:val="28"/>
        </w:rPr>
        <w:t xml:space="preserve"> враховано зростання  розміру мінімальної заробітної плати. </w:t>
      </w:r>
    </w:p>
    <w:p w:rsidR="0024461C" w:rsidRPr="0024461C" w:rsidRDefault="0024461C" w:rsidP="0024461C">
      <w:pPr>
        <w:tabs>
          <w:tab w:val="left" w:pos="0"/>
          <w:tab w:val="left" w:pos="142"/>
          <w:tab w:val="left" w:pos="993"/>
          <w:tab w:val="left" w:pos="1134"/>
        </w:tabs>
        <w:spacing w:line="240" w:lineRule="atLeast"/>
        <w:ind w:firstLine="567"/>
        <w:jc w:val="both"/>
        <w:rPr>
          <w:sz w:val="28"/>
          <w:szCs w:val="28"/>
        </w:rPr>
      </w:pPr>
      <w:r w:rsidRPr="0024461C">
        <w:rPr>
          <w:sz w:val="28"/>
          <w:szCs w:val="28"/>
        </w:rPr>
        <w:t xml:space="preserve">Прогнозні надходження </w:t>
      </w:r>
      <w:r w:rsidRPr="0024461C">
        <w:rPr>
          <w:i/>
          <w:sz w:val="28"/>
          <w:szCs w:val="28"/>
        </w:rPr>
        <w:t>плати за землю</w:t>
      </w:r>
      <w:r w:rsidRPr="0024461C">
        <w:rPr>
          <w:sz w:val="28"/>
          <w:szCs w:val="28"/>
        </w:rPr>
        <w:t xml:space="preserve"> в бюджет громади обраховані з урахуванням як об’єктивних так і суб’єктивних факторів, а також без </w:t>
      </w:r>
      <w:r w:rsidRPr="0024461C">
        <w:rPr>
          <w:sz w:val="28"/>
          <w:szCs w:val="28"/>
        </w:rPr>
        <w:lastRenderedPageBreak/>
        <w:t>врахування індексації нормативно грошової оцінки земельних ділянок і планується на рівні очікуваних надходжень у 2021 року.</w:t>
      </w:r>
    </w:p>
    <w:p w:rsidR="0024461C" w:rsidRPr="0024461C" w:rsidRDefault="0024461C" w:rsidP="0024461C">
      <w:pPr>
        <w:tabs>
          <w:tab w:val="left" w:pos="142"/>
          <w:tab w:val="left" w:pos="993"/>
        </w:tabs>
        <w:spacing w:line="240" w:lineRule="atLeast"/>
        <w:ind w:firstLine="567"/>
        <w:contextualSpacing/>
        <w:jc w:val="both"/>
        <w:rPr>
          <w:sz w:val="28"/>
          <w:szCs w:val="28"/>
        </w:rPr>
      </w:pPr>
      <w:r w:rsidRPr="0024461C">
        <w:rPr>
          <w:sz w:val="28"/>
          <w:szCs w:val="28"/>
        </w:rPr>
        <w:t>Згідно з чинним законодавством України нормативна грошова оцінка земельних ділянок використовується для визначення розміру земельного податку та орендної плати за земельні ділянки державної та комунальної власності.</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Надходження по </w:t>
      </w:r>
      <w:r w:rsidRPr="0024461C">
        <w:rPr>
          <w:i/>
          <w:sz w:val="28"/>
          <w:szCs w:val="28"/>
        </w:rPr>
        <w:t>єдиному податку</w:t>
      </w:r>
      <w:r w:rsidRPr="0024461C">
        <w:rPr>
          <w:b/>
          <w:i/>
          <w:sz w:val="28"/>
          <w:szCs w:val="28"/>
        </w:rPr>
        <w:t xml:space="preserve"> </w:t>
      </w:r>
      <w:r w:rsidRPr="0024461C">
        <w:rPr>
          <w:sz w:val="28"/>
          <w:szCs w:val="28"/>
        </w:rPr>
        <w:t>складають питому вагу в загальному фонді.</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Збільшення надходжень по єдиному податку планується за рахунок  збільшення розміру прожиткового мінімуму для працездатних осіб, мінімальної заробітної плати та зростанням індексу цін виробників промислової продукції.</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При розрахунку податку враховано по:</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а) платникам – фізичним особам 1 групи – зростання розміру прожиткового мінімуму для працездатних осіб, у зв’язку з тим, що ставка збору встановлюється від його розміру;</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б) платникам – фізичним особам 2 групи – зростання розміру мінімальної заробітної плати, у зв’язку з тим, що ставка збору встановлюється від її розміру;</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в) платникам 3 групи (юридичні та фізичні особи) – збільшено на прогнозний індекс цін виробників промислової продукції </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Прогнозний показник надходжень по внутрішнім податкам на товари та послуги в тому числі </w:t>
      </w:r>
      <w:r w:rsidRPr="0024461C">
        <w:rPr>
          <w:i/>
          <w:sz w:val="28"/>
          <w:szCs w:val="28"/>
        </w:rPr>
        <w:t>акцизного податку з реалізації суб’єктами господарювання роздрібної торгівлі підакцизних товарів</w:t>
      </w:r>
      <w:r w:rsidRPr="0024461C">
        <w:rPr>
          <w:sz w:val="28"/>
          <w:szCs w:val="28"/>
        </w:rPr>
        <w:t xml:space="preserve"> визначений з врахуванням прогнозних показників індексу споживчих цін, темпів реалізації оподаткованих товарів , наявний контингент платників, які здійснюють господарську діяльність на території територіальної громади та норми Податкового кодексу України, яким затверджений норматив відрахувань цього податку до місцевих бюджетів становить питому вагу в загальному фонді.</w:t>
      </w:r>
    </w:p>
    <w:p w:rsidR="0024461C" w:rsidRPr="0024461C" w:rsidRDefault="0024461C" w:rsidP="0024461C">
      <w:pPr>
        <w:tabs>
          <w:tab w:val="left" w:pos="142"/>
          <w:tab w:val="left" w:pos="540"/>
          <w:tab w:val="left" w:pos="993"/>
        </w:tabs>
        <w:spacing w:line="240" w:lineRule="atLeast"/>
        <w:ind w:firstLine="567"/>
        <w:jc w:val="both"/>
        <w:rPr>
          <w:sz w:val="28"/>
          <w:szCs w:val="28"/>
        </w:rPr>
      </w:pPr>
      <w:r w:rsidRPr="0024461C">
        <w:rPr>
          <w:sz w:val="28"/>
          <w:szCs w:val="28"/>
        </w:rPr>
        <w:t>Департаментом фінансів Одеської обласної адміністрації на виконання листа Міністерства фінансів України від 09.06.2021 № 05110-14-6/18181 «Про прогнози місцевих бюджетів на 2022-2024 роки»: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 обсяг </w:t>
      </w:r>
      <w:r w:rsidRPr="0024461C">
        <w:rPr>
          <w:i/>
          <w:sz w:val="28"/>
          <w:szCs w:val="28"/>
        </w:rPr>
        <w:t>освітньої субвенції</w:t>
      </w:r>
      <w:r w:rsidRPr="0024461C">
        <w:rPr>
          <w:sz w:val="28"/>
          <w:szCs w:val="28"/>
        </w:rPr>
        <w:t xml:space="preserve"> з державного бюджету на 2022–2024 роки згідно листа від 17.06.2021 № 02.01-20/1009 на </w:t>
      </w:r>
      <w:r w:rsidRPr="0024461C">
        <w:rPr>
          <w:noProof/>
          <w:sz w:val="28"/>
          <w:szCs w:val="28"/>
        </w:rPr>
        <w:t>2022 рік – 50435400 грн., 2023 рік – 55239100 грн., 2024 рік – 59008600грн</w:t>
      </w:r>
      <w:r w:rsidRPr="0024461C">
        <w:rPr>
          <w:sz w:val="28"/>
          <w:szCs w:val="28"/>
        </w:rPr>
        <w:t>;</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обсяг реверсної</w:t>
      </w:r>
      <w:r w:rsidRPr="0024461C">
        <w:rPr>
          <w:i/>
          <w:sz w:val="28"/>
          <w:szCs w:val="28"/>
        </w:rPr>
        <w:t xml:space="preserve"> дотації</w:t>
      </w:r>
      <w:r w:rsidRPr="0024461C">
        <w:rPr>
          <w:sz w:val="28"/>
          <w:szCs w:val="28"/>
        </w:rPr>
        <w:t xml:space="preserve">  на </w:t>
      </w:r>
      <w:r w:rsidRPr="0024461C">
        <w:rPr>
          <w:noProof/>
          <w:sz w:val="28"/>
          <w:szCs w:val="28"/>
        </w:rPr>
        <w:t>2022 рік – 10966400 грн., 2023 рік – 12939800 грн., 2024 рік – 15276600грн</w:t>
      </w:r>
      <w:r w:rsidRPr="0024461C">
        <w:rPr>
          <w:sz w:val="28"/>
          <w:szCs w:val="28"/>
        </w:rPr>
        <w:t>;</w:t>
      </w:r>
    </w:p>
    <w:p w:rsidR="0024461C" w:rsidRPr="0024461C" w:rsidRDefault="0024461C" w:rsidP="0024461C">
      <w:pPr>
        <w:tabs>
          <w:tab w:val="left" w:pos="142"/>
          <w:tab w:val="left" w:pos="567"/>
          <w:tab w:val="left" w:pos="993"/>
        </w:tabs>
        <w:suppressAutoHyphens/>
        <w:spacing w:line="240" w:lineRule="atLeast"/>
        <w:ind w:firstLine="567"/>
        <w:jc w:val="both"/>
        <w:rPr>
          <w:noProof/>
          <w:sz w:val="28"/>
          <w:szCs w:val="28"/>
        </w:rPr>
      </w:pPr>
      <w:r w:rsidRPr="0024461C">
        <w:rPr>
          <w:noProof/>
          <w:sz w:val="28"/>
          <w:szCs w:val="28"/>
        </w:rPr>
        <w:t>Власні доходи спеціального  фонду бюджету територіальної громади міста сформовані у відповідності зі ст. 69  Бюджетного кодексу</w:t>
      </w:r>
    </w:p>
    <w:p w:rsidR="0024461C" w:rsidRPr="0024461C" w:rsidRDefault="0024461C" w:rsidP="0024461C">
      <w:pPr>
        <w:tabs>
          <w:tab w:val="left" w:pos="142"/>
          <w:tab w:val="left" w:pos="567"/>
          <w:tab w:val="left" w:pos="993"/>
        </w:tabs>
        <w:suppressAutoHyphens/>
        <w:spacing w:line="240" w:lineRule="atLeast"/>
        <w:ind w:firstLine="567"/>
        <w:jc w:val="both"/>
        <w:rPr>
          <w:noProof/>
          <w:sz w:val="28"/>
          <w:szCs w:val="28"/>
        </w:rPr>
      </w:pPr>
      <w:r w:rsidRPr="0024461C">
        <w:rPr>
          <w:noProof/>
          <w:sz w:val="28"/>
          <w:szCs w:val="28"/>
        </w:rPr>
        <w:t xml:space="preserve">         Доходи спеціального фонду бюджету територіальної громади прогнозується в сумі за роками: 2022 рік – 4392000 грн., 2023 рік – 5802000 </w:t>
      </w:r>
      <w:r w:rsidRPr="0024461C">
        <w:rPr>
          <w:noProof/>
          <w:sz w:val="28"/>
          <w:szCs w:val="28"/>
        </w:rPr>
        <w:lastRenderedPageBreak/>
        <w:t>грн., 2024 рік – 6316000 грн. та сформовані у відповідності зі ст. 69</w:t>
      </w:r>
      <w:r w:rsidRPr="0024461C">
        <w:rPr>
          <w:noProof/>
          <w:sz w:val="28"/>
          <w:szCs w:val="28"/>
          <w:vertAlign w:val="superscript"/>
        </w:rPr>
        <w:t>1</w:t>
      </w:r>
      <w:r w:rsidRPr="0024461C">
        <w:rPr>
          <w:noProof/>
          <w:sz w:val="28"/>
          <w:szCs w:val="28"/>
        </w:rPr>
        <w:t xml:space="preserve">,71   Бюджетного кодексу. </w:t>
      </w:r>
    </w:p>
    <w:p w:rsidR="0024461C" w:rsidRPr="0024461C" w:rsidRDefault="0024461C" w:rsidP="0024461C">
      <w:pPr>
        <w:pStyle w:val="aa"/>
        <w:tabs>
          <w:tab w:val="left" w:pos="142"/>
          <w:tab w:val="left" w:pos="567"/>
          <w:tab w:val="left" w:pos="993"/>
        </w:tabs>
        <w:suppressAutoHyphens/>
        <w:spacing w:after="0" w:line="240" w:lineRule="atLeast"/>
        <w:ind w:firstLine="567"/>
        <w:jc w:val="both"/>
        <w:rPr>
          <w:noProof/>
          <w:sz w:val="28"/>
          <w:szCs w:val="28"/>
        </w:rPr>
      </w:pPr>
      <w:r w:rsidRPr="0024461C">
        <w:rPr>
          <w:noProof/>
          <w:sz w:val="28"/>
          <w:szCs w:val="28"/>
        </w:rPr>
        <w:tab/>
        <w:t>Джерелами формування спеціального фонду є податкові, неподаткові надходження, доходи від операцій з капіталом:</w:t>
      </w:r>
    </w:p>
    <w:p w:rsidR="0024461C" w:rsidRPr="0024461C" w:rsidRDefault="0024461C" w:rsidP="0024461C">
      <w:pPr>
        <w:pStyle w:val="aa"/>
        <w:tabs>
          <w:tab w:val="left" w:pos="142"/>
          <w:tab w:val="left" w:pos="993"/>
        </w:tabs>
        <w:suppressAutoHyphens/>
        <w:spacing w:after="0" w:line="240" w:lineRule="atLeast"/>
        <w:ind w:firstLine="567"/>
        <w:contextualSpacing/>
        <w:jc w:val="both"/>
        <w:rPr>
          <w:noProof/>
          <w:sz w:val="28"/>
          <w:szCs w:val="28"/>
        </w:rPr>
      </w:pPr>
      <w:r w:rsidRPr="0024461C">
        <w:rPr>
          <w:noProof/>
          <w:sz w:val="28"/>
          <w:szCs w:val="28"/>
        </w:rPr>
        <w:t>-  екологічний податок  2022 рік – 992000 грн., 2023 рік – 1052000 грн., 2024 рік – 1116000 грн.;</w:t>
      </w:r>
    </w:p>
    <w:p w:rsidR="0024461C" w:rsidRPr="0024461C" w:rsidRDefault="0024461C" w:rsidP="0024461C">
      <w:pPr>
        <w:pStyle w:val="aa"/>
        <w:tabs>
          <w:tab w:val="left" w:pos="142"/>
          <w:tab w:val="left" w:pos="993"/>
        </w:tabs>
        <w:suppressAutoHyphens/>
        <w:spacing w:after="0" w:line="240" w:lineRule="atLeast"/>
        <w:ind w:firstLine="567"/>
        <w:contextualSpacing/>
        <w:jc w:val="both"/>
        <w:rPr>
          <w:noProof/>
          <w:sz w:val="28"/>
          <w:szCs w:val="28"/>
        </w:rPr>
      </w:pPr>
      <w:r w:rsidRPr="0024461C">
        <w:rPr>
          <w:noProof/>
          <w:sz w:val="28"/>
          <w:szCs w:val="28"/>
        </w:rPr>
        <w:t>-  власні надходження бюджетних установ  - 2022 рік – 3400000 грн., 2023 рік – 4750000 грн., 2024 рік – 5200000 грн.;</w:t>
      </w:r>
    </w:p>
    <w:p w:rsidR="0024461C" w:rsidRPr="0024461C" w:rsidRDefault="0024461C" w:rsidP="0024461C">
      <w:pPr>
        <w:tabs>
          <w:tab w:val="left" w:pos="142"/>
          <w:tab w:val="left" w:pos="567"/>
          <w:tab w:val="left" w:pos="993"/>
        </w:tabs>
        <w:suppressAutoHyphens/>
        <w:adjustRightInd w:val="0"/>
        <w:spacing w:line="240" w:lineRule="atLeast"/>
        <w:ind w:firstLine="567"/>
        <w:jc w:val="both"/>
        <w:rPr>
          <w:sz w:val="28"/>
          <w:szCs w:val="28"/>
        </w:rPr>
      </w:pPr>
      <w:r w:rsidRPr="0024461C">
        <w:rPr>
          <w:sz w:val="28"/>
          <w:szCs w:val="28"/>
        </w:rPr>
        <w:t>Показники доходів бюджету Авангардівської селищної   територіальної громади на  2022-2024 роки наведено у додатку 2 «Показники доходів бюджету»  до Прогнозу.</w:t>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Пріоритетні завдання, які необхідно здійснити в рамках реалізації бюджетної політики при наповненні бюджету громади:</w:t>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 забезпечення дотримання принципів державної регуляторної політики, прийняття і перегляду рішень про місцеві податки та збори;</w:t>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 продовження роботи щодо виявлення, упередження та руйнування схем ухилень від оподаткування при виплаті суб’єктами господарювання заробітної плати працівникам (шляхом ведення подвійної бухгалтерії, видачі коштів у "конвертах", використання праці найманих працівників без оформлення з ними трудових договорів  тощо);</w:t>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 проведення цілеспрямованої роботи зі скорочення податкового боргу подолання збиткової діяльності суб’єктів господарювання.</w:t>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Прогноз доходів місцевого бюджету на 2022-2024 роки враховує стабільність податково-бюджетної системи, зростання надходжень до бюджету та підвищення життєвого рівня населення громади.</w:t>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w:t>
      </w:r>
      <w:r w:rsidRPr="0024461C">
        <w:rPr>
          <w:iCs/>
          <w:sz w:val="28"/>
          <w:szCs w:val="28"/>
        </w:rPr>
        <w:tab/>
      </w:r>
    </w:p>
    <w:p w:rsidR="0024461C" w:rsidRPr="0024461C" w:rsidRDefault="0024461C" w:rsidP="0024461C">
      <w:pPr>
        <w:tabs>
          <w:tab w:val="left" w:pos="142"/>
          <w:tab w:val="left" w:pos="851"/>
          <w:tab w:val="left" w:pos="993"/>
        </w:tabs>
        <w:spacing w:line="240" w:lineRule="atLeast"/>
        <w:ind w:firstLine="567"/>
        <w:jc w:val="both"/>
        <w:rPr>
          <w:iCs/>
          <w:sz w:val="28"/>
          <w:szCs w:val="28"/>
        </w:rPr>
      </w:pPr>
      <w:r w:rsidRPr="0024461C">
        <w:rPr>
          <w:iCs/>
          <w:sz w:val="28"/>
          <w:szCs w:val="28"/>
        </w:rPr>
        <w:t>Бюджетна політика буде спрямована на удосконалення інструментів бюджетного планування, зміцнення фінансової спроможності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 та приведення ставок місцевих податків і зборів до максимального рівня.</w:t>
      </w:r>
    </w:p>
    <w:p w:rsidR="0024461C" w:rsidRPr="0024461C" w:rsidRDefault="0024461C" w:rsidP="0024461C">
      <w:pPr>
        <w:tabs>
          <w:tab w:val="left" w:pos="142"/>
          <w:tab w:val="left" w:pos="993"/>
        </w:tabs>
        <w:spacing w:line="240" w:lineRule="atLeast"/>
        <w:ind w:firstLine="567"/>
        <w:jc w:val="both"/>
        <w:rPr>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V. Показники фінансування бюджету, показники місцевого боргу,</w:t>
      </w:r>
      <w:r w:rsidRPr="009B253D">
        <w:rPr>
          <w:rFonts w:ascii="Times New Roman" w:hAnsi="Times New Roman" w:cs="Times New Roman"/>
          <w:color w:val="auto"/>
          <w:spacing w:val="1"/>
          <w:sz w:val="28"/>
          <w:szCs w:val="28"/>
        </w:rPr>
        <w:t xml:space="preserve"> </w:t>
      </w:r>
      <w:r w:rsidRPr="009B253D">
        <w:rPr>
          <w:rFonts w:ascii="Times New Roman" w:hAnsi="Times New Roman" w:cs="Times New Roman"/>
          <w:color w:val="auto"/>
          <w:sz w:val="28"/>
          <w:szCs w:val="28"/>
        </w:rPr>
        <w:t>гарантованого Автономною Республікою Крим, обласною радою чи</w:t>
      </w:r>
      <w:r w:rsidRPr="009B253D">
        <w:rPr>
          <w:rFonts w:ascii="Times New Roman" w:hAnsi="Times New Roman" w:cs="Times New Roman"/>
          <w:color w:val="auto"/>
          <w:spacing w:val="1"/>
          <w:sz w:val="28"/>
          <w:szCs w:val="28"/>
        </w:rPr>
        <w:t xml:space="preserve"> </w:t>
      </w:r>
      <w:r w:rsidRPr="009B253D">
        <w:rPr>
          <w:rFonts w:ascii="Times New Roman" w:hAnsi="Times New Roman" w:cs="Times New Roman"/>
          <w:color w:val="auto"/>
          <w:sz w:val="28"/>
          <w:szCs w:val="28"/>
        </w:rPr>
        <w:t>територіальною</w:t>
      </w:r>
      <w:r w:rsidRPr="009B253D">
        <w:rPr>
          <w:rFonts w:ascii="Times New Roman" w:hAnsi="Times New Roman" w:cs="Times New Roman"/>
          <w:color w:val="auto"/>
          <w:spacing w:val="-5"/>
          <w:sz w:val="28"/>
          <w:szCs w:val="28"/>
        </w:rPr>
        <w:t xml:space="preserve"> </w:t>
      </w:r>
      <w:r w:rsidRPr="009B253D">
        <w:rPr>
          <w:rFonts w:ascii="Times New Roman" w:hAnsi="Times New Roman" w:cs="Times New Roman"/>
          <w:color w:val="auto"/>
          <w:sz w:val="28"/>
          <w:szCs w:val="28"/>
        </w:rPr>
        <w:t>громадою</w:t>
      </w:r>
      <w:r w:rsidRPr="009B253D">
        <w:rPr>
          <w:rFonts w:ascii="Times New Roman" w:hAnsi="Times New Roman" w:cs="Times New Roman"/>
          <w:color w:val="auto"/>
          <w:spacing w:val="-5"/>
          <w:sz w:val="28"/>
          <w:szCs w:val="28"/>
        </w:rPr>
        <w:t xml:space="preserve"> </w:t>
      </w:r>
      <w:r w:rsidRPr="009B253D">
        <w:rPr>
          <w:rFonts w:ascii="Times New Roman" w:hAnsi="Times New Roman" w:cs="Times New Roman"/>
          <w:color w:val="auto"/>
          <w:sz w:val="28"/>
          <w:szCs w:val="28"/>
        </w:rPr>
        <w:t>міста</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боргу</w:t>
      </w:r>
      <w:r w:rsidRPr="009B253D">
        <w:rPr>
          <w:rFonts w:ascii="Times New Roman" w:hAnsi="Times New Roman" w:cs="Times New Roman"/>
          <w:color w:val="auto"/>
          <w:spacing w:val="1"/>
          <w:sz w:val="28"/>
          <w:szCs w:val="28"/>
        </w:rPr>
        <w:t xml:space="preserve"> </w:t>
      </w:r>
      <w:r w:rsidRPr="009B253D">
        <w:rPr>
          <w:rFonts w:ascii="Times New Roman" w:hAnsi="Times New Roman" w:cs="Times New Roman"/>
          <w:color w:val="auto"/>
          <w:sz w:val="28"/>
          <w:szCs w:val="28"/>
        </w:rPr>
        <w:t>та</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надання</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місцевих</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гарантій</w:t>
      </w:r>
    </w:p>
    <w:p w:rsidR="0024461C" w:rsidRPr="009B253D" w:rsidRDefault="0024461C" w:rsidP="009B253D">
      <w:pPr>
        <w:pStyle w:val="aa"/>
        <w:tabs>
          <w:tab w:val="left" w:pos="142"/>
          <w:tab w:val="left" w:pos="993"/>
        </w:tabs>
        <w:spacing w:after="0" w:line="240" w:lineRule="atLeast"/>
        <w:ind w:firstLine="567"/>
        <w:jc w:val="center"/>
        <w:rPr>
          <w:b/>
          <w:sz w:val="28"/>
          <w:szCs w:val="28"/>
        </w:rPr>
      </w:pPr>
    </w:p>
    <w:p w:rsidR="0024461C" w:rsidRPr="009B253D" w:rsidRDefault="0024461C" w:rsidP="009B253D">
      <w:pPr>
        <w:tabs>
          <w:tab w:val="left" w:pos="142"/>
          <w:tab w:val="left" w:pos="993"/>
        </w:tabs>
        <w:spacing w:line="240" w:lineRule="atLeast"/>
        <w:ind w:firstLine="567"/>
        <w:jc w:val="center"/>
        <w:rPr>
          <w:b/>
          <w:sz w:val="28"/>
          <w:szCs w:val="28"/>
        </w:rPr>
      </w:pPr>
      <w:r w:rsidRPr="009B253D">
        <w:rPr>
          <w:b/>
          <w:sz w:val="28"/>
          <w:szCs w:val="28"/>
        </w:rPr>
        <w:t>Фінансування</w:t>
      </w:r>
      <w:r w:rsidRPr="009B253D">
        <w:rPr>
          <w:b/>
          <w:spacing w:val="-4"/>
          <w:sz w:val="28"/>
          <w:szCs w:val="28"/>
        </w:rPr>
        <w:t xml:space="preserve"> </w:t>
      </w:r>
      <w:r w:rsidRPr="009B253D">
        <w:rPr>
          <w:b/>
          <w:sz w:val="28"/>
          <w:szCs w:val="28"/>
        </w:rPr>
        <w:t>бюджету</w:t>
      </w:r>
    </w:p>
    <w:p w:rsidR="0024461C" w:rsidRPr="0024461C" w:rsidRDefault="0024461C" w:rsidP="0024461C">
      <w:pPr>
        <w:tabs>
          <w:tab w:val="left" w:pos="142"/>
          <w:tab w:val="left" w:pos="993"/>
        </w:tabs>
        <w:suppressAutoHyphens/>
        <w:spacing w:line="240" w:lineRule="atLeast"/>
        <w:ind w:firstLine="567"/>
        <w:jc w:val="both"/>
        <w:rPr>
          <w:noProof/>
          <w:sz w:val="28"/>
          <w:szCs w:val="28"/>
        </w:rPr>
      </w:pPr>
      <w:r w:rsidRPr="0024461C">
        <w:rPr>
          <w:noProof/>
          <w:sz w:val="28"/>
          <w:szCs w:val="28"/>
        </w:rPr>
        <w:t xml:space="preserve">         Показники фінансування бюджету Авангардівської селищної   територіальної громади визначено з урахуванням вимог ст. 72  Бюджетного </w:t>
      </w:r>
      <w:r w:rsidRPr="0024461C">
        <w:rPr>
          <w:noProof/>
          <w:sz w:val="28"/>
          <w:szCs w:val="28"/>
        </w:rPr>
        <w:lastRenderedPageBreak/>
        <w:t>кодексу України та наведено у додатку 3 « Показники фінансування бюджету»  до Прогнозу.</w:t>
      </w:r>
    </w:p>
    <w:p w:rsidR="0024461C" w:rsidRPr="0024461C" w:rsidRDefault="0024461C" w:rsidP="0024461C">
      <w:pPr>
        <w:pStyle w:val="rvps2"/>
        <w:tabs>
          <w:tab w:val="left" w:pos="142"/>
          <w:tab w:val="left" w:pos="993"/>
        </w:tabs>
        <w:spacing w:before="0" w:beforeAutospacing="0" w:after="0" w:afterAutospacing="0" w:line="240" w:lineRule="atLeast"/>
        <w:ind w:firstLine="567"/>
        <w:rPr>
          <w:sz w:val="28"/>
          <w:szCs w:val="28"/>
        </w:rPr>
      </w:pPr>
      <w:r w:rsidRPr="0024461C">
        <w:rPr>
          <w:sz w:val="28"/>
          <w:szCs w:val="28"/>
        </w:rPr>
        <w:t>Затверджено  профіцит за загальним фондом та  дефіцит за спеціальним фондом,  так як  до бюджету розвитку залучено  передачу коштів  із загального фонду.</w:t>
      </w:r>
    </w:p>
    <w:p w:rsidR="0024461C" w:rsidRPr="0024461C" w:rsidRDefault="0024461C" w:rsidP="0024461C">
      <w:pPr>
        <w:tabs>
          <w:tab w:val="left" w:pos="142"/>
          <w:tab w:val="left" w:pos="567"/>
        </w:tabs>
        <w:suppressAutoHyphens/>
        <w:spacing w:line="240" w:lineRule="atLeast"/>
        <w:ind w:firstLine="567"/>
        <w:jc w:val="both"/>
        <w:rPr>
          <w:sz w:val="28"/>
          <w:szCs w:val="28"/>
        </w:rPr>
      </w:pPr>
      <w:r w:rsidRPr="0024461C">
        <w:rPr>
          <w:noProof/>
          <w:sz w:val="28"/>
          <w:szCs w:val="28"/>
        </w:rPr>
        <w:tab/>
      </w:r>
      <w:r w:rsidRPr="0024461C">
        <w:rPr>
          <w:sz w:val="28"/>
          <w:szCs w:val="28"/>
        </w:rPr>
        <w:t>У 2022 році планується передача коштів з загального фонду бюджету до спеціального фонду (бюджету розвитку) у сумі 24120025 гривень.</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У 2023 році планується передача коштів з загального фонду бюджету до спеціального фонду (бюджету розвитку) у сумі 11786270 гривень.</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У 2024 році планується передача коштів з загального фонду бюджету до спеціального фонду (бюджету розвитку) у сумі 13625000 гривень.</w:t>
      </w: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lang w:val="uk-UA"/>
        </w:rPr>
      </w:pPr>
      <w:r w:rsidRPr="009B253D">
        <w:rPr>
          <w:rFonts w:ascii="Times New Roman" w:hAnsi="Times New Roman" w:cs="Times New Roman"/>
          <w:color w:val="auto"/>
          <w:sz w:val="28"/>
          <w:szCs w:val="28"/>
        </w:rPr>
        <w:t>VІ .Показники</w:t>
      </w:r>
      <w:r w:rsidRPr="009B253D">
        <w:rPr>
          <w:rFonts w:ascii="Times New Roman" w:hAnsi="Times New Roman" w:cs="Times New Roman"/>
          <w:color w:val="auto"/>
          <w:spacing w:val="-5"/>
          <w:sz w:val="28"/>
          <w:szCs w:val="28"/>
        </w:rPr>
        <w:t xml:space="preserve"> </w:t>
      </w:r>
      <w:r w:rsidRPr="009B253D">
        <w:rPr>
          <w:rFonts w:ascii="Times New Roman" w:hAnsi="Times New Roman" w:cs="Times New Roman"/>
          <w:color w:val="auto"/>
          <w:sz w:val="28"/>
          <w:szCs w:val="28"/>
        </w:rPr>
        <w:t>видатків</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бюджету</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та</w:t>
      </w:r>
      <w:r w:rsidRPr="009B253D">
        <w:rPr>
          <w:rFonts w:ascii="Times New Roman" w:hAnsi="Times New Roman" w:cs="Times New Roman"/>
          <w:color w:val="auto"/>
          <w:spacing w:val="-2"/>
          <w:sz w:val="28"/>
          <w:szCs w:val="28"/>
        </w:rPr>
        <w:t xml:space="preserve"> </w:t>
      </w:r>
      <w:r w:rsidRPr="009B253D">
        <w:rPr>
          <w:rFonts w:ascii="Times New Roman" w:hAnsi="Times New Roman" w:cs="Times New Roman"/>
          <w:color w:val="auto"/>
          <w:sz w:val="28"/>
          <w:szCs w:val="28"/>
        </w:rPr>
        <w:t>надання</w:t>
      </w:r>
      <w:r w:rsidRPr="009B253D">
        <w:rPr>
          <w:rFonts w:ascii="Times New Roman" w:hAnsi="Times New Roman" w:cs="Times New Roman"/>
          <w:color w:val="auto"/>
          <w:spacing w:val="-5"/>
          <w:sz w:val="28"/>
          <w:szCs w:val="28"/>
        </w:rPr>
        <w:t xml:space="preserve"> </w:t>
      </w:r>
      <w:r w:rsidRPr="009B253D">
        <w:rPr>
          <w:rFonts w:ascii="Times New Roman" w:hAnsi="Times New Roman" w:cs="Times New Roman"/>
          <w:color w:val="auto"/>
          <w:sz w:val="28"/>
          <w:szCs w:val="28"/>
        </w:rPr>
        <w:t>кредитів</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з</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бюджету</w:t>
      </w:r>
    </w:p>
    <w:p w:rsidR="009B253D" w:rsidRPr="009B253D" w:rsidRDefault="009B253D" w:rsidP="009B253D">
      <w:pPr>
        <w:rPr>
          <w:lang w:val="uk-UA"/>
        </w:rPr>
      </w:pPr>
    </w:p>
    <w:p w:rsidR="0024461C" w:rsidRPr="0024461C" w:rsidRDefault="0024461C" w:rsidP="0024461C">
      <w:pPr>
        <w:tabs>
          <w:tab w:val="left" w:pos="142"/>
          <w:tab w:val="left" w:pos="567"/>
          <w:tab w:val="left" w:pos="993"/>
        </w:tabs>
        <w:suppressAutoHyphens/>
        <w:adjustRightInd w:val="0"/>
        <w:spacing w:line="240" w:lineRule="atLeast"/>
        <w:ind w:firstLine="567"/>
        <w:jc w:val="both"/>
        <w:rPr>
          <w:color w:val="000000"/>
          <w:sz w:val="28"/>
          <w:szCs w:val="28"/>
        </w:rPr>
      </w:pPr>
      <w:r w:rsidRPr="0024461C">
        <w:rPr>
          <w:color w:val="000000"/>
          <w:sz w:val="28"/>
          <w:szCs w:val="28"/>
        </w:rPr>
        <w:t>Прогнозні показники видатків місцевого бюджету на 2022-2024 роки розроблено на основі показників дохідної частини бюджету територіальної громади. В першу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p>
    <w:p w:rsidR="0024461C" w:rsidRPr="0024461C" w:rsidRDefault="0024461C" w:rsidP="0024461C">
      <w:pPr>
        <w:tabs>
          <w:tab w:val="left" w:pos="142"/>
          <w:tab w:val="left" w:pos="567"/>
          <w:tab w:val="left" w:pos="993"/>
        </w:tabs>
        <w:suppressAutoHyphens/>
        <w:adjustRightInd w:val="0"/>
        <w:spacing w:line="240" w:lineRule="atLeast"/>
        <w:ind w:firstLine="567"/>
        <w:jc w:val="both"/>
        <w:rPr>
          <w:color w:val="000000"/>
          <w:sz w:val="28"/>
          <w:szCs w:val="28"/>
        </w:rPr>
      </w:pPr>
      <w:r w:rsidRPr="0024461C">
        <w:rPr>
          <w:color w:val="000000"/>
          <w:sz w:val="28"/>
          <w:szCs w:val="28"/>
        </w:rPr>
        <w:tab/>
        <w:t>Першочергово також враховані обсяги видатків, необхідні для забезпечення стабільної роботи установ та закладів соціально – культурної сфери з урахуванням  бюджетних програмам,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громади,  впровадження заходів з енергозбереження, а також виконання в межах фінансових можливостей місцевих Програм.</w:t>
      </w:r>
    </w:p>
    <w:p w:rsidR="0024461C" w:rsidRPr="0024461C" w:rsidRDefault="0024461C" w:rsidP="0024461C">
      <w:pPr>
        <w:tabs>
          <w:tab w:val="left" w:pos="142"/>
          <w:tab w:val="left" w:pos="567"/>
          <w:tab w:val="left" w:pos="993"/>
        </w:tabs>
        <w:suppressAutoHyphens/>
        <w:adjustRightInd w:val="0"/>
        <w:spacing w:line="240" w:lineRule="atLeast"/>
        <w:ind w:firstLine="567"/>
        <w:jc w:val="both"/>
        <w:rPr>
          <w:sz w:val="28"/>
          <w:szCs w:val="28"/>
        </w:rPr>
      </w:pPr>
      <w:r w:rsidRPr="0024461C">
        <w:rPr>
          <w:noProof/>
          <w:color w:val="000000"/>
          <w:sz w:val="28"/>
          <w:szCs w:val="28"/>
        </w:rPr>
        <w:tab/>
      </w:r>
      <w:r w:rsidRPr="0024461C">
        <w:rPr>
          <w:sz w:val="28"/>
          <w:szCs w:val="28"/>
        </w:rPr>
        <w:t xml:space="preserve">Під час формування видаткової частини бюджету Авангардівської селищної </w:t>
      </w:r>
      <w:r w:rsidRPr="0024461C">
        <w:rPr>
          <w:spacing w:val="1"/>
          <w:sz w:val="28"/>
          <w:szCs w:val="28"/>
        </w:rPr>
        <w:t xml:space="preserve"> </w:t>
      </w:r>
      <w:r w:rsidRPr="0024461C">
        <w:rPr>
          <w:sz w:val="28"/>
          <w:szCs w:val="28"/>
        </w:rPr>
        <w:t>територіальної громади у середньостроковому періоді основним прагненням є</w:t>
      </w:r>
      <w:r w:rsidRPr="0024461C">
        <w:rPr>
          <w:spacing w:val="1"/>
          <w:sz w:val="28"/>
          <w:szCs w:val="28"/>
        </w:rPr>
        <w:t xml:space="preserve"> </w:t>
      </w:r>
      <w:r w:rsidRPr="0024461C">
        <w:rPr>
          <w:sz w:val="28"/>
          <w:szCs w:val="28"/>
        </w:rPr>
        <w:t>досягнення цілей державної політики в межах ресурсних можливостей бюджету</w:t>
      </w:r>
      <w:r w:rsidRPr="0024461C">
        <w:rPr>
          <w:spacing w:val="-67"/>
          <w:sz w:val="28"/>
          <w:szCs w:val="28"/>
        </w:rPr>
        <w:t xml:space="preserve"> </w:t>
      </w:r>
      <w:r w:rsidRPr="0024461C">
        <w:rPr>
          <w:sz w:val="28"/>
          <w:szCs w:val="28"/>
        </w:rPr>
        <w:t>територіальної</w:t>
      </w:r>
      <w:r w:rsidRPr="0024461C">
        <w:rPr>
          <w:spacing w:val="1"/>
          <w:sz w:val="28"/>
          <w:szCs w:val="28"/>
        </w:rPr>
        <w:t xml:space="preserve"> </w:t>
      </w:r>
      <w:r w:rsidRPr="0024461C">
        <w:rPr>
          <w:sz w:val="28"/>
          <w:szCs w:val="28"/>
        </w:rPr>
        <w:t>громади,</w:t>
      </w:r>
      <w:r w:rsidRPr="0024461C">
        <w:rPr>
          <w:spacing w:val="1"/>
          <w:sz w:val="28"/>
          <w:szCs w:val="28"/>
        </w:rPr>
        <w:t xml:space="preserve"> </w:t>
      </w:r>
      <w:r w:rsidRPr="0024461C">
        <w:rPr>
          <w:sz w:val="28"/>
          <w:szCs w:val="28"/>
        </w:rPr>
        <w:t>спрямовування</w:t>
      </w:r>
      <w:r w:rsidRPr="0024461C">
        <w:rPr>
          <w:spacing w:val="1"/>
          <w:sz w:val="28"/>
          <w:szCs w:val="28"/>
        </w:rPr>
        <w:t xml:space="preserve"> </w:t>
      </w:r>
      <w:r w:rsidRPr="0024461C">
        <w:rPr>
          <w:sz w:val="28"/>
          <w:szCs w:val="28"/>
        </w:rPr>
        <w:t>коштів</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заходи</w:t>
      </w:r>
      <w:r w:rsidRPr="0024461C">
        <w:rPr>
          <w:spacing w:val="1"/>
          <w:sz w:val="28"/>
          <w:szCs w:val="28"/>
        </w:rPr>
        <w:t xml:space="preserve"> </w:t>
      </w:r>
      <w:r w:rsidRPr="0024461C">
        <w:rPr>
          <w:sz w:val="28"/>
          <w:szCs w:val="28"/>
        </w:rPr>
        <w:t>відповідно</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їх</w:t>
      </w:r>
      <w:r w:rsidRPr="0024461C">
        <w:rPr>
          <w:spacing w:val="1"/>
          <w:sz w:val="28"/>
          <w:szCs w:val="28"/>
        </w:rPr>
        <w:t xml:space="preserve"> </w:t>
      </w:r>
      <w:r w:rsidRPr="0024461C">
        <w:rPr>
          <w:sz w:val="28"/>
          <w:szCs w:val="28"/>
        </w:rPr>
        <w:t>пріоритетності</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актуальності,</w:t>
      </w:r>
      <w:r w:rsidRPr="0024461C">
        <w:rPr>
          <w:spacing w:val="1"/>
          <w:sz w:val="28"/>
          <w:szCs w:val="28"/>
        </w:rPr>
        <w:t xml:space="preserve"> </w:t>
      </w:r>
      <w:r w:rsidRPr="0024461C">
        <w:rPr>
          <w:sz w:val="28"/>
          <w:szCs w:val="28"/>
        </w:rPr>
        <w:t>а</w:t>
      </w:r>
      <w:r w:rsidRPr="0024461C">
        <w:rPr>
          <w:spacing w:val="1"/>
          <w:sz w:val="28"/>
          <w:szCs w:val="28"/>
        </w:rPr>
        <w:t xml:space="preserve"> </w:t>
      </w:r>
      <w:r w:rsidRPr="0024461C">
        <w:rPr>
          <w:sz w:val="28"/>
          <w:szCs w:val="28"/>
        </w:rPr>
        <w:t>також</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урахуванням</w:t>
      </w:r>
      <w:r w:rsidRPr="0024461C">
        <w:rPr>
          <w:spacing w:val="1"/>
          <w:sz w:val="28"/>
          <w:szCs w:val="28"/>
        </w:rPr>
        <w:t xml:space="preserve"> </w:t>
      </w:r>
      <w:r w:rsidRPr="0024461C">
        <w:rPr>
          <w:sz w:val="28"/>
          <w:szCs w:val="28"/>
        </w:rPr>
        <w:t>економного</w:t>
      </w:r>
      <w:r w:rsidRPr="0024461C">
        <w:rPr>
          <w:spacing w:val="1"/>
          <w:sz w:val="28"/>
          <w:szCs w:val="28"/>
        </w:rPr>
        <w:t xml:space="preserve"> </w:t>
      </w:r>
      <w:r w:rsidRPr="0024461C">
        <w:rPr>
          <w:sz w:val="28"/>
          <w:szCs w:val="28"/>
        </w:rPr>
        <w:t>використання</w:t>
      </w:r>
      <w:r w:rsidRPr="0024461C">
        <w:rPr>
          <w:spacing w:val="-1"/>
          <w:sz w:val="28"/>
          <w:szCs w:val="28"/>
        </w:rPr>
        <w:t xml:space="preserve"> </w:t>
      </w:r>
      <w:r w:rsidRPr="0024461C">
        <w:rPr>
          <w:sz w:val="28"/>
          <w:szCs w:val="28"/>
        </w:rPr>
        <w:t>коштів</w:t>
      </w:r>
      <w:r w:rsidRPr="0024461C">
        <w:rPr>
          <w:spacing w:val="-2"/>
          <w:sz w:val="28"/>
          <w:szCs w:val="28"/>
        </w:rPr>
        <w:t xml:space="preserve"> </w:t>
      </w:r>
      <w:r w:rsidRPr="0024461C">
        <w:rPr>
          <w:sz w:val="28"/>
          <w:szCs w:val="28"/>
        </w:rPr>
        <w:t>за</w:t>
      </w:r>
      <w:r w:rsidRPr="0024461C">
        <w:rPr>
          <w:spacing w:val="-2"/>
          <w:sz w:val="28"/>
          <w:szCs w:val="28"/>
        </w:rPr>
        <w:t xml:space="preserve"> </w:t>
      </w:r>
      <w:r w:rsidRPr="0024461C">
        <w:rPr>
          <w:sz w:val="28"/>
          <w:szCs w:val="28"/>
        </w:rPr>
        <w:t>діючими</w:t>
      </w:r>
      <w:r w:rsidRPr="0024461C">
        <w:rPr>
          <w:spacing w:val="-2"/>
          <w:sz w:val="28"/>
          <w:szCs w:val="28"/>
        </w:rPr>
        <w:t xml:space="preserve"> </w:t>
      </w:r>
      <w:r w:rsidRPr="0024461C">
        <w:rPr>
          <w:sz w:val="28"/>
          <w:szCs w:val="28"/>
        </w:rPr>
        <w:t>бюджетними програмами.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 xml:space="preserve">Граничні показники видатків бюджету Авангардівської селищної  </w:t>
      </w:r>
      <w:r w:rsidRPr="0024461C">
        <w:rPr>
          <w:spacing w:val="1"/>
          <w:sz w:val="28"/>
          <w:szCs w:val="28"/>
        </w:rPr>
        <w:t xml:space="preserve"> </w:t>
      </w:r>
      <w:r w:rsidRPr="0024461C">
        <w:rPr>
          <w:sz w:val="28"/>
          <w:szCs w:val="28"/>
        </w:rPr>
        <w:t>територіальної громади головним розпорядникам коштів передбачені:</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на 2022 рік у сумі 277827400 гривень, у тому числі видатки загального фонду – 249315375 гривень, спеціального фонду - 28512025 гривень;</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на 2023 рік у сумі 298041100 гривень, у тому числі видатки загального фонду – 280452830 гривень, спеціального фонду - 17588270 гривень;</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на 2024 рік у сумі 317324600 гривень, у тому числі видатки загального фонду - 297383017 гривень, спеціального фонду – 19941583 гривень.</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lastRenderedPageBreak/>
        <w:t xml:space="preserve">Показники видатків бюджету Авангардівської селищної </w:t>
      </w:r>
      <w:r w:rsidRPr="0024461C">
        <w:rPr>
          <w:noProof/>
          <w:sz w:val="28"/>
          <w:szCs w:val="28"/>
        </w:rPr>
        <w:t xml:space="preserve"> територіальної громади визначено наведено у додатку 6 «Граничні показники видатків бюджету та надання кредитів з  бюджету головним розпорядникам коштів » та додатку 7 «Граничні показники видатків бюджету за Типовою програмною класифікацією видатків та кредитування місцевого бюджету» до Прогнозу</w:t>
      </w: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Державне</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управління</w:t>
      </w:r>
    </w:p>
    <w:p w:rsidR="0024461C" w:rsidRPr="009B253D" w:rsidRDefault="0024461C" w:rsidP="0024461C">
      <w:pPr>
        <w:pStyle w:val="2"/>
        <w:tabs>
          <w:tab w:val="left" w:pos="142"/>
          <w:tab w:val="left" w:pos="993"/>
        </w:tabs>
        <w:spacing w:line="240" w:lineRule="atLeast"/>
        <w:ind w:firstLine="567"/>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 xml:space="preserve">Надані законодавством повноваження у сфері </w:t>
      </w:r>
      <w:r w:rsidRPr="009B253D">
        <w:rPr>
          <w:rFonts w:ascii="Times New Roman" w:hAnsi="Times New Roman" w:cs="Times New Roman"/>
          <w:b w:val="0"/>
          <w:i/>
          <w:color w:val="auto"/>
          <w:sz w:val="28"/>
          <w:szCs w:val="28"/>
        </w:rPr>
        <w:t>Державного управління</w:t>
      </w:r>
      <w:r w:rsidRPr="009B253D">
        <w:rPr>
          <w:rFonts w:ascii="Times New Roman" w:hAnsi="Times New Roman" w:cs="Times New Roman"/>
          <w:b w:val="0"/>
          <w:color w:val="auto"/>
          <w:sz w:val="28"/>
          <w:szCs w:val="28"/>
        </w:rPr>
        <w:t xml:space="preserve"> у Авангардівській селищній територіальній громаді представлені  виконавчими органами , у тому числі :</w:t>
      </w:r>
    </w:p>
    <w:p w:rsidR="0024461C" w:rsidRPr="009B253D" w:rsidRDefault="0024461C" w:rsidP="0024461C">
      <w:pPr>
        <w:pStyle w:val="2"/>
        <w:keepNext w:val="0"/>
        <w:keepLines w:val="0"/>
        <w:numPr>
          <w:ilvl w:val="0"/>
          <w:numId w:val="8"/>
        </w:numPr>
        <w:tabs>
          <w:tab w:val="left" w:pos="142"/>
          <w:tab w:val="left" w:pos="851"/>
        </w:tabs>
        <w:spacing w:before="0" w:line="240" w:lineRule="atLeast"/>
        <w:ind w:left="0" w:firstLine="567"/>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Авангардівська селищна рада</w:t>
      </w:r>
    </w:p>
    <w:p w:rsidR="0024461C" w:rsidRPr="009B253D" w:rsidRDefault="0024461C" w:rsidP="0024461C">
      <w:pPr>
        <w:pStyle w:val="2"/>
        <w:keepNext w:val="0"/>
        <w:keepLines w:val="0"/>
        <w:numPr>
          <w:ilvl w:val="0"/>
          <w:numId w:val="8"/>
        </w:numPr>
        <w:tabs>
          <w:tab w:val="left" w:pos="142"/>
          <w:tab w:val="left" w:pos="851"/>
        </w:tabs>
        <w:spacing w:before="0" w:line="240" w:lineRule="atLeast"/>
        <w:ind w:left="0" w:firstLine="567"/>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Відділ  капітального будівництва, житлово-комунального господарства, комунального майна</w:t>
      </w:r>
    </w:p>
    <w:p w:rsidR="0024461C" w:rsidRPr="009B253D" w:rsidRDefault="0024461C" w:rsidP="0024461C">
      <w:pPr>
        <w:pStyle w:val="2"/>
        <w:keepNext w:val="0"/>
        <w:keepLines w:val="0"/>
        <w:numPr>
          <w:ilvl w:val="0"/>
          <w:numId w:val="8"/>
        </w:numPr>
        <w:tabs>
          <w:tab w:val="left" w:pos="142"/>
          <w:tab w:val="left" w:pos="851"/>
        </w:tabs>
        <w:spacing w:before="0" w:line="240" w:lineRule="atLeast"/>
        <w:ind w:left="0" w:firstLine="567"/>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Відділ  освіти,кільтури, молоді та спорту</w:t>
      </w:r>
    </w:p>
    <w:p w:rsidR="0024461C" w:rsidRDefault="009B253D" w:rsidP="0024461C">
      <w:pPr>
        <w:pStyle w:val="2"/>
        <w:keepNext w:val="0"/>
        <w:keepLines w:val="0"/>
        <w:numPr>
          <w:ilvl w:val="0"/>
          <w:numId w:val="8"/>
        </w:numPr>
        <w:tabs>
          <w:tab w:val="left" w:pos="142"/>
          <w:tab w:val="left" w:pos="851"/>
        </w:tabs>
        <w:spacing w:before="0" w:line="240" w:lineRule="atLeast"/>
        <w:ind w:left="0" w:firstLine="567"/>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Фінансовий відділ</w:t>
      </w:r>
      <w:r>
        <w:rPr>
          <w:rFonts w:ascii="Times New Roman" w:hAnsi="Times New Roman" w:cs="Times New Roman"/>
          <w:b w:val="0"/>
          <w:color w:val="auto"/>
          <w:sz w:val="28"/>
          <w:szCs w:val="28"/>
          <w:lang w:val="uk-UA"/>
        </w:rPr>
        <w:t>.</w:t>
      </w:r>
    </w:p>
    <w:p w:rsidR="009B253D" w:rsidRPr="009B253D" w:rsidRDefault="009B253D" w:rsidP="009B253D">
      <w:pPr>
        <w:rPr>
          <w:lang w:val="uk-UA"/>
        </w:rPr>
      </w:pPr>
    </w:p>
    <w:p w:rsidR="0024461C" w:rsidRPr="009B253D" w:rsidRDefault="0024461C" w:rsidP="0024461C">
      <w:pPr>
        <w:pStyle w:val="aa"/>
        <w:tabs>
          <w:tab w:val="left" w:pos="142"/>
          <w:tab w:val="left" w:pos="993"/>
        </w:tabs>
        <w:spacing w:after="0" w:line="240" w:lineRule="atLeast"/>
        <w:ind w:firstLine="567"/>
        <w:jc w:val="both"/>
        <w:rPr>
          <w:sz w:val="28"/>
          <w:szCs w:val="28"/>
          <w:lang w:val="uk-UA"/>
        </w:rPr>
      </w:pPr>
      <w:r w:rsidRPr="009B253D">
        <w:rPr>
          <w:sz w:val="28"/>
          <w:szCs w:val="28"/>
          <w:lang w:val="uk-UA"/>
        </w:rPr>
        <w:t>Основними цілями державної політики на місцевому рівні є</w:t>
      </w:r>
      <w:r w:rsidRPr="009B253D">
        <w:rPr>
          <w:spacing w:val="1"/>
          <w:sz w:val="28"/>
          <w:szCs w:val="28"/>
          <w:lang w:val="uk-UA"/>
        </w:rPr>
        <w:t xml:space="preserve"> </w:t>
      </w:r>
      <w:r w:rsidRPr="009B253D">
        <w:rPr>
          <w:sz w:val="28"/>
          <w:szCs w:val="28"/>
          <w:lang w:val="uk-UA"/>
        </w:rPr>
        <w:t>забезпечення</w:t>
      </w:r>
      <w:r w:rsidRPr="009B253D">
        <w:rPr>
          <w:spacing w:val="1"/>
          <w:sz w:val="28"/>
          <w:szCs w:val="28"/>
          <w:lang w:val="uk-UA"/>
        </w:rPr>
        <w:t xml:space="preserve"> </w:t>
      </w:r>
      <w:r w:rsidRPr="009B253D">
        <w:rPr>
          <w:sz w:val="28"/>
          <w:szCs w:val="28"/>
          <w:lang w:val="uk-UA"/>
        </w:rPr>
        <w:t>виконання</w:t>
      </w:r>
      <w:r w:rsidRPr="009B253D">
        <w:rPr>
          <w:spacing w:val="1"/>
          <w:sz w:val="28"/>
          <w:szCs w:val="28"/>
          <w:lang w:val="uk-UA"/>
        </w:rPr>
        <w:t xml:space="preserve"> </w:t>
      </w:r>
      <w:r w:rsidRPr="009B253D">
        <w:rPr>
          <w:sz w:val="28"/>
          <w:szCs w:val="28"/>
          <w:lang w:val="uk-UA"/>
        </w:rPr>
        <w:t>Конституції,</w:t>
      </w:r>
      <w:r w:rsidRPr="009B253D">
        <w:rPr>
          <w:spacing w:val="1"/>
          <w:sz w:val="28"/>
          <w:szCs w:val="28"/>
          <w:lang w:val="uk-UA"/>
        </w:rPr>
        <w:t xml:space="preserve"> </w:t>
      </w:r>
      <w:r w:rsidRPr="009B253D">
        <w:rPr>
          <w:sz w:val="28"/>
          <w:szCs w:val="28"/>
          <w:lang w:val="uk-UA"/>
        </w:rPr>
        <w:t>законів</w:t>
      </w:r>
      <w:r w:rsidRPr="009B253D">
        <w:rPr>
          <w:spacing w:val="1"/>
          <w:sz w:val="28"/>
          <w:szCs w:val="28"/>
          <w:lang w:val="uk-UA"/>
        </w:rPr>
        <w:t xml:space="preserve"> </w:t>
      </w:r>
      <w:r w:rsidRPr="009B253D">
        <w:rPr>
          <w:sz w:val="28"/>
          <w:szCs w:val="28"/>
          <w:lang w:val="uk-UA"/>
        </w:rPr>
        <w:t>України,</w:t>
      </w:r>
      <w:r w:rsidRPr="009B253D">
        <w:rPr>
          <w:spacing w:val="1"/>
          <w:sz w:val="28"/>
          <w:szCs w:val="28"/>
          <w:lang w:val="uk-UA"/>
        </w:rPr>
        <w:t xml:space="preserve"> </w:t>
      </w:r>
      <w:r w:rsidRPr="009B253D">
        <w:rPr>
          <w:sz w:val="28"/>
          <w:szCs w:val="28"/>
          <w:lang w:val="uk-UA"/>
        </w:rPr>
        <w:t>нормативних</w:t>
      </w:r>
      <w:r w:rsidRPr="009B253D">
        <w:rPr>
          <w:spacing w:val="1"/>
          <w:sz w:val="28"/>
          <w:szCs w:val="28"/>
          <w:lang w:val="uk-UA"/>
        </w:rPr>
        <w:t xml:space="preserve"> </w:t>
      </w:r>
      <w:r w:rsidRPr="009B253D">
        <w:rPr>
          <w:sz w:val="28"/>
          <w:szCs w:val="28"/>
          <w:lang w:val="uk-UA"/>
        </w:rPr>
        <w:t>актів Кабінету Міністрів України,</w:t>
      </w:r>
      <w:r w:rsidRPr="009B253D">
        <w:rPr>
          <w:spacing w:val="1"/>
          <w:sz w:val="28"/>
          <w:szCs w:val="28"/>
          <w:lang w:val="uk-UA"/>
        </w:rPr>
        <w:t xml:space="preserve"> </w:t>
      </w:r>
      <w:r w:rsidRPr="009B253D">
        <w:rPr>
          <w:sz w:val="28"/>
          <w:szCs w:val="28"/>
          <w:lang w:val="uk-UA"/>
        </w:rPr>
        <w:t>інших</w:t>
      </w:r>
      <w:r w:rsidRPr="009B253D">
        <w:rPr>
          <w:spacing w:val="1"/>
          <w:sz w:val="28"/>
          <w:szCs w:val="28"/>
          <w:lang w:val="uk-UA"/>
        </w:rPr>
        <w:t xml:space="preserve"> </w:t>
      </w:r>
      <w:r w:rsidRPr="009B253D">
        <w:rPr>
          <w:sz w:val="28"/>
          <w:szCs w:val="28"/>
          <w:lang w:val="uk-UA"/>
        </w:rPr>
        <w:t>нормативно-правових</w:t>
      </w:r>
      <w:r w:rsidRPr="009B253D">
        <w:rPr>
          <w:spacing w:val="1"/>
          <w:sz w:val="28"/>
          <w:szCs w:val="28"/>
          <w:lang w:val="uk-UA"/>
        </w:rPr>
        <w:t xml:space="preserve"> </w:t>
      </w:r>
      <w:r w:rsidRPr="009B253D">
        <w:rPr>
          <w:sz w:val="28"/>
          <w:szCs w:val="28"/>
          <w:lang w:val="uk-UA"/>
        </w:rPr>
        <w:t>актів, виконання регіональних і місцевих програм соціально-економічного та</w:t>
      </w:r>
      <w:r w:rsidRPr="009B253D">
        <w:rPr>
          <w:spacing w:val="1"/>
          <w:sz w:val="28"/>
          <w:szCs w:val="28"/>
          <w:lang w:val="uk-UA"/>
        </w:rPr>
        <w:t xml:space="preserve"> </w:t>
      </w:r>
      <w:r w:rsidRPr="009B253D">
        <w:rPr>
          <w:sz w:val="28"/>
          <w:szCs w:val="28"/>
          <w:lang w:val="uk-UA"/>
        </w:rPr>
        <w:t>культурного розвитку, виконання покладених завдань, сприяння впровадженню</w:t>
      </w:r>
      <w:r w:rsidRPr="009B253D">
        <w:rPr>
          <w:spacing w:val="-67"/>
          <w:sz w:val="28"/>
          <w:szCs w:val="28"/>
          <w:lang w:val="uk-UA"/>
        </w:rPr>
        <w:t xml:space="preserve">  </w:t>
      </w:r>
      <w:r w:rsidRPr="009B253D">
        <w:rPr>
          <w:sz w:val="28"/>
          <w:szCs w:val="28"/>
          <w:lang w:val="uk-UA"/>
        </w:rPr>
        <w:t>проектних</w:t>
      </w:r>
      <w:r w:rsidRPr="009B253D">
        <w:rPr>
          <w:spacing w:val="1"/>
          <w:sz w:val="28"/>
          <w:szCs w:val="28"/>
          <w:lang w:val="uk-UA"/>
        </w:rPr>
        <w:t xml:space="preserve"> </w:t>
      </w:r>
      <w:r w:rsidRPr="009B253D">
        <w:rPr>
          <w:sz w:val="28"/>
          <w:szCs w:val="28"/>
          <w:lang w:val="uk-UA"/>
        </w:rPr>
        <w:t>рішень,</w:t>
      </w:r>
      <w:r w:rsidRPr="009B253D">
        <w:rPr>
          <w:spacing w:val="1"/>
          <w:sz w:val="28"/>
          <w:szCs w:val="28"/>
          <w:lang w:val="uk-UA"/>
        </w:rPr>
        <w:t xml:space="preserve"> </w:t>
      </w:r>
      <w:r w:rsidRPr="009B253D">
        <w:rPr>
          <w:sz w:val="28"/>
          <w:szCs w:val="28"/>
          <w:lang w:val="uk-UA"/>
        </w:rPr>
        <w:t>організація</w:t>
      </w:r>
      <w:r w:rsidRPr="009B253D">
        <w:rPr>
          <w:spacing w:val="1"/>
          <w:sz w:val="28"/>
          <w:szCs w:val="28"/>
          <w:lang w:val="uk-UA"/>
        </w:rPr>
        <w:t xml:space="preserve"> </w:t>
      </w:r>
      <w:r w:rsidRPr="009B253D">
        <w:rPr>
          <w:sz w:val="28"/>
          <w:szCs w:val="28"/>
          <w:lang w:val="uk-UA"/>
        </w:rPr>
        <w:t>заходів,</w:t>
      </w:r>
      <w:r w:rsidRPr="009B253D">
        <w:rPr>
          <w:spacing w:val="1"/>
          <w:sz w:val="28"/>
          <w:szCs w:val="28"/>
          <w:lang w:val="uk-UA"/>
        </w:rPr>
        <w:t xml:space="preserve"> </w:t>
      </w:r>
      <w:r w:rsidRPr="009B253D">
        <w:rPr>
          <w:sz w:val="28"/>
          <w:szCs w:val="28"/>
          <w:lang w:val="uk-UA"/>
        </w:rPr>
        <w:t>спрямованих</w:t>
      </w:r>
      <w:r w:rsidRPr="009B253D">
        <w:rPr>
          <w:spacing w:val="1"/>
          <w:sz w:val="28"/>
          <w:szCs w:val="28"/>
          <w:lang w:val="uk-UA"/>
        </w:rPr>
        <w:t xml:space="preserve"> </w:t>
      </w:r>
      <w:r w:rsidRPr="009B253D">
        <w:rPr>
          <w:sz w:val="28"/>
          <w:szCs w:val="28"/>
          <w:lang w:val="uk-UA"/>
        </w:rPr>
        <w:t>на</w:t>
      </w:r>
      <w:r w:rsidRPr="009B253D">
        <w:rPr>
          <w:spacing w:val="1"/>
          <w:sz w:val="28"/>
          <w:szCs w:val="28"/>
          <w:lang w:val="uk-UA"/>
        </w:rPr>
        <w:t xml:space="preserve"> </w:t>
      </w:r>
      <w:r w:rsidRPr="009B253D">
        <w:rPr>
          <w:sz w:val="28"/>
          <w:szCs w:val="28"/>
          <w:lang w:val="uk-UA"/>
        </w:rPr>
        <w:t>покращення</w:t>
      </w:r>
      <w:r w:rsidRPr="009B253D">
        <w:rPr>
          <w:spacing w:val="1"/>
          <w:sz w:val="28"/>
          <w:szCs w:val="28"/>
          <w:lang w:val="uk-UA"/>
        </w:rPr>
        <w:t xml:space="preserve"> </w:t>
      </w:r>
      <w:r w:rsidRPr="009B253D">
        <w:rPr>
          <w:sz w:val="28"/>
          <w:szCs w:val="28"/>
          <w:lang w:val="uk-UA"/>
        </w:rPr>
        <w:t>інвестиційного та інноваційного клімату громади, взаємодія з іншими органами</w:t>
      </w:r>
      <w:r w:rsidRPr="009B253D">
        <w:rPr>
          <w:spacing w:val="-67"/>
          <w:sz w:val="28"/>
          <w:szCs w:val="28"/>
          <w:lang w:val="uk-UA"/>
        </w:rPr>
        <w:t xml:space="preserve">    </w:t>
      </w:r>
      <w:r w:rsidRPr="009B253D">
        <w:rPr>
          <w:sz w:val="28"/>
          <w:szCs w:val="28"/>
          <w:lang w:val="uk-UA"/>
        </w:rPr>
        <w:t>місцевого</w:t>
      </w:r>
      <w:r w:rsidRPr="009B253D">
        <w:rPr>
          <w:spacing w:val="1"/>
          <w:sz w:val="28"/>
          <w:szCs w:val="28"/>
          <w:lang w:val="uk-UA"/>
        </w:rPr>
        <w:t xml:space="preserve"> </w:t>
      </w:r>
      <w:r w:rsidRPr="009B253D">
        <w:rPr>
          <w:sz w:val="28"/>
          <w:szCs w:val="28"/>
          <w:lang w:val="uk-UA"/>
        </w:rPr>
        <w:t>самоврядування,</w:t>
      </w:r>
      <w:r w:rsidRPr="009B253D">
        <w:rPr>
          <w:spacing w:val="1"/>
          <w:sz w:val="28"/>
          <w:szCs w:val="28"/>
          <w:lang w:val="uk-UA"/>
        </w:rPr>
        <w:t xml:space="preserve"> </w:t>
      </w:r>
      <w:r w:rsidRPr="009B253D">
        <w:rPr>
          <w:sz w:val="28"/>
          <w:szCs w:val="28"/>
          <w:lang w:val="uk-UA"/>
        </w:rPr>
        <w:t>забезпечення</w:t>
      </w:r>
      <w:r w:rsidRPr="009B253D">
        <w:rPr>
          <w:spacing w:val="1"/>
          <w:sz w:val="28"/>
          <w:szCs w:val="28"/>
          <w:lang w:val="uk-UA"/>
        </w:rPr>
        <w:t xml:space="preserve"> </w:t>
      </w:r>
      <w:r w:rsidRPr="009B253D">
        <w:rPr>
          <w:sz w:val="28"/>
          <w:szCs w:val="28"/>
          <w:lang w:val="uk-UA"/>
        </w:rPr>
        <w:t>взаємодії</w:t>
      </w:r>
      <w:r w:rsidRPr="009B253D">
        <w:rPr>
          <w:spacing w:val="1"/>
          <w:sz w:val="28"/>
          <w:szCs w:val="28"/>
          <w:lang w:val="uk-UA"/>
        </w:rPr>
        <w:t xml:space="preserve"> </w:t>
      </w:r>
      <w:r w:rsidRPr="009B253D">
        <w:rPr>
          <w:sz w:val="28"/>
          <w:szCs w:val="28"/>
          <w:lang w:val="uk-UA"/>
        </w:rPr>
        <w:t>з</w:t>
      </w:r>
      <w:r w:rsidRPr="009B253D">
        <w:rPr>
          <w:spacing w:val="1"/>
          <w:sz w:val="28"/>
          <w:szCs w:val="28"/>
          <w:lang w:val="uk-UA"/>
        </w:rPr>
        <w:t xml:space="preserve"> </w:t>
      </w:r>
      <w:r w:rsidRPr="009B253D">
        <w:rPr>
          <w:sz w:val="28"/>
          <w:szCs w:val="28"/>
          <w:lang w:val="uk-UA"/>
        </w:rPr>
        <w:t>громадськими</w:t>
      </w:r>
      <w:r w:rsidRPr="009B253D">
        <w:rPr>
          <w:spacing w:val="1"/>
          <w:sz w:val="28"/>
          <w:szCs w:val="28"/>
          <w:lang w:val="uk-UA"/>
        </w:rPr>
        <w:t xml:space="preserve"> </w:t>
      </w:r>
      <w:r w:rsidRPr="009B253D">
        <w:rPr>
          <w:sz w:val="28"/>
          <w:szCs w:val="28"/>
          <w:lang w:val="uk-UA"/>
        </w:rPr>
        <w:t xml:space="preserve">організаціями, задоволення потреби населення громади в інформації, реалізація </w:t>
      </w:r>
      <w:r w:rsidRPr="009B253D">
        <w:rPr>
          <w:spacing w:val="-67"/>
          <w:sz w:val="28"/>
          <w:szCs w:val="28"/>
          <w:lang w:val="uk-UA"/>
        </w:rPr>
        <w:t xml:space="preserve"> </w:t>
      </w:r>
      <w:r w:rsidRPr="009B253D">
        <w:rPr>
          <w:sz w:val="28"/>
          <w:szCs w:val="28"/>
          <w:lang w:val="uk-UA"/>
        </w:rPr>
        <w:t>наданих державою, а також делегованих повноважень, забезпечення напрямів</w:t>
      </w:r>
      <w:r w:rsidRPr="009B253D">
        <w:rPr>
          <w:spacing w:val="1"/>
          <w:sz w:val="28"/>
          <w:szCs w:val="28"/>
          <w:lang w:val="uk-UA"/>
        </w:rPr>
        <w:t xml:space="preserve"> </w:t>
      </w:r>
      <w:r w:rsidRPr="009B253D">
        <w:rPr>
          <w:sz w:val="28"/>
          <w:szCs w:val="28"/>
          <w:lang w:val="uk-UA"/>
        </w:rPr>
        <w:t>регуляторної</w:t>
      </w:r>
      <w:r w:rsidRPr="009B253D">
        <w:rPr>
          <w:spacing w:val="1"/>
          <w:sz w:val="28"/>
          <w:szCs w:val="28"/>
          <w:lang w:val="uk-UA"/>
        </w:rPr>
        <w:t xml:space="preserve"> </w:t>
      </w:r>
      <w:r w:rsidRPr="009B253D">
        <w:rPr>
          <w:sz w:val="28"/>
          <w:szCs w:val="28"/>
          <w:lang w:val="uk-UA"/>
        </w:rPr>
        <w:t>політики</w:t>
      </w:r>
      <w:r w:rsidRPr="009B253D">
        <w:rPr>
          <w:spacing w:val="1"/>
          <w:sz w:val="28"/>
          <w:szCs w:val="28"/>
          <w:lang w:val="uk-UA"/>
        </w:rPr>
        <w:t xml:space="preserve"> </w:t>
      </w:r>
      <w:r w:rsidRPr="009B253D">
        <w:rPr>
          <w:sz w:val="28"/>
          <w:szCs w:val="28"/>
          <w:lang w:val="uk-UA"/>
        </w:rPr>
        <w:t>громади</w:t>
      </w:r>
      <w:r w:rsidRPr="009B253D">
        <w:rPr>
          <w:spacing w:val="1"/>
          <w:sz w:val="28"/>
          <w:szCs w:val="28"/>
          <w:lang w:val="uk-UA"/>
        </w:rPr>
        <w:t xml:space="preserve"> </w:t>
      </w:r>
      <w:r w:rsidRPr="009B253D">
        <w:rPr>
          <w:sz w:val="28"/>
          <w:szCs w:val="28"/>
          <w:lang w:val="uk-UA"/>
        </w:rPr>
        <w:t>та</w:t>
      </w:r>
      <w:r w:rsidRPr="009B253D">
        <w:rPr>
          <w:spacing w:val="1"/>
          <w:sz w:val="28"/>
          <w:szCs w:val="28"/>
          <w:lang w:val="uk-UA"/>
        </w:rPr>
        <w:t xml:space="preserve"> </w:t>
      </w:r>
      <w:r w:rsidRPr="009B253D">
        <w:rPr>
          <w:sz w:val="28"/>
          <w:szCs w:val="28"/>
          <w:lang w:val="uk-UA"/>
        </w:rPr>
        <w:t>адміністративних</w:t>
      </w:r>
      <w:r w:rsidRPr="009B253D">
        <w:rPr>
          <w:spacing w:val="1"/>
          <w:sz w:val="28"/>
          <w:szCs w:val="28"/>
          <w:lang w:val="uk-UA"/>
        </w:rPr>
        <w:t xml:space="preserve"> </w:t>
      </w:r>
      <w:r w:rsidRPr="009B253D">
        <w:rPr>
          <w:sz w:val="28"/>
          <w:szCs w:val="28"/>
          <w:lang w:val="uk-UA"/>
        </w:rPr>
        <w:t>послуг,</w:t>
      </w:r>
      <w:r w:rsidRPr="009B253D">
        <w:rPr>
          <w:spacing w:val="1"/>
          <w:sz w:val="28"/>
          <w:szCs w:val="28"/>
          <w:lang w:val="uk-UA"/>
        </w:rPr>
        <w:t xml:space="preserve"> </w:t>
      </w:r>
      <w:r w:rsidRPr="009B253D">
        <w:rPr>
          <w:sz w:val="28"/>
          <w:szCs w:val="28"/>
          <w:lang w:val="uk-UA"/>
        </w:rPr>
        <w:t>формування</w:t>
      </w:r>
      <w:r w:rsidRPr="009B253D">
        <w:rPr>
          <w:spacing w:val="1"/>
          <w:sz w:val="28"/>
          <w:szCs w:val="28"/>
          <w:lang w:val="uk-UA"/>
        </w:rPr>
        <w:t xml:space="preserve"> </w:t>
      </w:r>
      <w:r w:rsidRPr="009B253D">
        <w:rPr>
          <w:sz w:val="28"/>
          <w:szCs w:val="28"/>
          <w:lang w:val="uk-UA"/>
        </w:rPr>
        <w:t>інвестиційно привабливого</w:t>
      </w:r>
      <w:r w:rsidRPr="009B253D">
        <w:rPr>
          <w:spacing w:val="-2"/>
          <w:sz w:val="28"/>
          <w:szCs w:val="28"/>
          <w:lang w:val="uk-UA"/>
        </w:rPr>
        <w:t xml:space="preserve"> </w:t>
      </w:r>
      <w:r w:rsidRPr="009B253D">
        <w:rPr>
          <w:sz w:val="28"/>
          <w:szCs w:val="28"/>
          <w:lang w:val="uk-UA"/>
        </w:rPr>
        <w:t>іміджу</w:t>
      </w:r>
      <w:r w:rsidRPr="009B253D">
        <w:rPr>
          <w:spacing w:val="-4"/>
          <w:sz w:val="28"/>
          <w:szCs w:val="28"/>
          <w:lang w:val="uk-UA"/>
        </w:rPr>
        <w:t xml:space="preserve"> </w:t>
      </w:r>
      <w:r w:rsidRPr="009B253D">
        <w:rPr>
          <w:sz w:val="28"/>
          <w:szCs w:val="28"/>
          <w:lang w:val="uk-UA"/>
        </w:rPr>
        <w:t>громади.</w:t>
      </w:r>
    </w:p>
    <w:p w:rsidR="0024461C" w:rsidRPr="0024461C" w:rsidRDefault="0024461C" w:rsidP="0024461C">
      <w:pPr>
        <w:pStyle w:val="12"/>
        <w:tabs>
          <w:tab w:val="left" w:pos="142"/>
          <w:tab w:val="left" w:pos="567"/>
          <w:tab w:val="left" w:pos="993"/>
        </w:tabs>
        <w:suppressAutoHyphens/>
        <w:spacing w:after="0" w:line="240" w:lineRule="atLeast"/>
        <w:ind w:firstLine="567"/>
        <w:rPr>
          <w:color w:val="000000"/>
          <w:spacing w:val="-4"/>
          <w:sz w:val="28"/>
          <w:szCs w:val="28"/>
          <w:lang w:val="uk-UA"/>
        </w:rPr>
      </w:pPr>
      <w:r w:rsidRPr="0024461C">
        <w:rPr>
          <w:color w:val="000000"/>
          <w:spacing w:val="-4"/>
          <w:sz w:val="28"/>
          <w:szCs w:val="28"/>
          <w:lang w:val="uk-UA"/>
        </w:rPr>
        <w:t>У 2022 та 2023-2024 роках передбачається здійснити заходи щодо:</w:t>
      </w:r>
    </w:p>
    <w:p w:rsidR="0024461C" w:rsidRPr="0024461C" w:rsidRDefault="0024461C" w:rsidP="0024461C">
      <w:pPr>
        <w:pStyle w:val="a9"/>
        <w:tabs>
          <w:tab w:val="left" w:pos="142"/>
          <w:tab w:val="left" w:pos="851"/>
        </w:tabs>
        <w:suppressAutoHyphens/>
        <w:spacing w:line="240" w:lineRule="atLeast"/>
        <w:ind w:firstLine="567"/>
        <w:jc w:val="both"/>
        <w:rPr>
          <w:color w:val="000000"/>
          <w:sz w:val="28"/>
          <w:szCs w:val="28"/>
          <w:bdr w:val="none" w:sz="0" w:space="0" w:color="auto" w:frame="1"/>
          <w:shd w:val="clear" w:color="auto" w:fill="FFFFFF"/>
        </w:rPr>
      </w:pPr>
      <w:r w:rsidRPr="0024461C">
        <w:rPr>
          <w:color w:val="000000"/>
          <w:sz w:val="28"/>
          <w:szCs w:val="28"/>
          <w:bdr w:val="none" w:sz="0" w:space="0" w:color="auto" w:frame="1"/>
          <w:shd w:val="clear" w:color="auto" w:fill="FFFFFF"/>
        </w:rPr>
        <w:t>-</w:t>
      </w:r>
      <w:r w:rsidRPr="0024461C">
        <w:rPr>
          <w:color w:val="000000"/>
          <w:sz w:val="28"/>
          <w:szCs w:val="28"/>
          <w:bdr w:val="none" w:sz="0" w:space="0" w:color="auto" w:frame="1"/>
          <w:shd w:val="clear" w:color="auto" w:fill="FFFFFF"/>
        </w:rPr>
        <w:tab/>
        <w:t xml:space="preserve">забезпечення прозорості, відкритості в діяльності органів місцевого самоврядування;    </w:t>
      </w:r>
    </w:p>
    <w:p w:rsidR="0024461C" w:rsidRPr="0024461C" w:rsidRDefault="0024461C" w:rsidP="0024461C">
      <w:pPr>
        <w:pStyle w:val="a9"/>
        <w:tabs>
          <w:tab w:val="left" w:pos="142"/>
          <w:tab w:val="left" w:pos="851"/>
        </w:tabs>
        <w:suppressAutoHyphens/>
        <w:spacing w:line="240" w:lineRule="atLeast"/>
        <w:ind w:firstLine="567"/>
        <w:jc w:val="both"/>
        <w:rPr>
          <w:color w:val="000000"/>
          <w:spacing w:val="-4"/>
          <w:sz w:val="28"/>
          <w:szCs w:val="28"/>
        </w:rPr>
      </w:pPr>
      <w:r w:rsidRPr="0024461C">
        <w:rPr>
          <w:color w:val="000000"/>
          <w:sz w:val="28"/>
          <w:szCs w:val="28"/>
          <w:bdr w:val="none" w:sz="0" w:space="0" w:color="auto" w:frame="1"/>
          <w:shd w:val="clear" w:color="auto" w:fill="FFFFFF"/>
        </w:rPr>
        <w:t>-</w:t>
      </w:r>
      <w:r w:rsidRPr="0024461C">
        <w:rPr>
          <w:color w:val="000000"/>
          <w:sz w:val="28"/>
          <w:szCs w:val="28"/>
          <w:bdr w:val="none" w:sz="0" w:space="0" w:color="auto" w:frame="1"/>
          <w:shd w:val="clear" w:color="auto" w:fill="FFFFFF"/>
        </w:rPr>
        <w:tab/>
        <w:t xml:space="preserve"> впровадження сучасних інформаційних технологій в діяльності місцевого самоврядування;</w:t>
      </w:r>
    </w:p>
    <w:p w:rsidR="0024461C" w:rsidRPr="0024461C" w:rsidRDefault="0024461C" w:rsidP="0024461C">
      <w:pPr>
        <w:pStyle w:val="a9"/>
        <w:tabs>
          <w:tab w:val="left" w:pos="142"/>
          <w:tab w:val="left" w:pos="851"/>
        </w:tabs>
        <w:suppressAutoHyphens/>
        <w:spacing w:line="240" w:lineRule="atLeast"/>
        <w:ind w:firstLine="567"/>
        <w:jc w:val="both"/>
        <w:rPr>
          <w:color w:val="000000"/>
          <w:sz w:val="28"/>
          <w:szCs w:val="28"/>
        </w:rPr>
      </w:pPr>
      <w:r w:rsidRPr="0024461C">
        <w:rPr>
          <w:color w:val="000000"/>
          <w:sz w:val="28"/>
          <w:szCs w:val="28"/>
        </w:rPr>
        <w:t xml:space="preserve"> -</w:t>
      </w:r>
      <w:r w:rsidRPr="0024461C">
        <w:rPr>
          <w:color w:val="000000"/>
          <w:sz w:val="28"/>
          <w:szCs w:val="28"/>
        </w:rPr>
        <w:tab/>
        <w:t xml:space="preserve"> забезпечення повноцінного виконання повноважень Авангардівської селищної ради згідно з чинним законодавством;</w:t>
      </w:r>
    </w:p>
    <w:p w:rsidR="0024461C" w:rsidRPr="0024461C" w:rsidRDefault="0024461C" w:rsidP="0024461C">
      <w:pPr>
        <w:pStyle w:val="a9"/>
        <w:tabs>
          <w:tab w:val="left" w:pos="142"/>
          <w:tab w:val="left" w:pos="851"/>
        </w:tabs>
        <w:suppressAutoHyphens/>
        <w:spacing w:line="240" w:lineRule="atLeast"/>
        <w:ind w:firstLine="567"/>
        <w:jc w:val="both"/>
        <w:rPr>
          <w:color w:val="000000"/>
          <w:sz w:val="28"/>
          <w:szCs w:val="28"/>
        </w:rPr>
      </w:pPr>
      <w:r w:rsidRPr="0024461C">
        <w:rPr>
          <w:color w:val="000000"/>
          <w:sz w:val="28"/>
          <w:szCs w:val="28"/>
        </w:rPr>
        <w:t>-</w:t>
      </w:r>
      <w:r w:rsidRPr="0024461C">
        <w:rPr>
          <w:color w:val="000000"/>
          <w:sz w:val="28"/>
          <w:szCs w:val="28"/>
        </w:rPr>
        <w:tab/>
        <w:t xml:space="preserve"> створення належних умов для реалізації органами місцевого самоврядування прав та повноважень, визначених чинним законодавством України;</w:t>
      </w:r>
    </w:p>
    <w:p w:rsidR="0024461C" w:rsidRPr="0024461C" w:rsidRDefault="0024461C" w:rsidP="0024461C">
      <w:pPr>
        <w:pStyle w:val="a9"/>
        <w:tabs>
          <w:tab w:val="left" w:pos="142"/>
          <w:tab w:val="left" w:pos="851"/>
        </w:tabs>
        <w:suppressAutoHyphens/>
        <w:spacing w:line="240" w:lineRule="atLeast"/>
        <w:ind w:firstLine="567"/>
        <w:jc w:val="both"/>
        <w:rPr>
          <w:color w:val="000000"/>
          <w:sz w:val="28"/>
          <w:szCs w:val="28"/>
        </w:rPr>
      </w:pPr>
      <w:r w:rsidRPr="0024461C">
        <w:rPr>
          <w:color w:val="000000"/>
          <w:sz w:val="28"/>
          <w:szCs w:val="28"/>
        </w:rPr>
        <w:t>-</w:t>
      </w:r>
      <w:r w:rsidRPr="0024461C">
        <w:rPr>
          <w:color w:val="000000"/>
          <w:sz w:val="28"/>
          <w:szCs w:val="28"/>
        </w:rPr>
        <w:tab/>
        <w:t xml:space="preserve"> вивчення та впровадження кращого досвіду в сфері розвитку місцевого самоврядування.</w:t>
      </w:r>
    </w:p>
    <w:p w:rsidR="0024461C" w:rsidRPr="0024461C" w:rsidRDefault="0024461C" w:rsidP="0024461C">
      <w:pPr>
        <w:shd w:val="clear" w:color="auto" w:fill="FFFFFF"/>
        <w:tabs>
          <w:tab w:val="left" w:pos="142"/>
          <w:tab w:val="left" w:pos="851"/>
        </w:tabs>
        <w:suppressAutoHyphens/>
        <w:spacing w:line="240" w:lineRule="atLeast"/>
        <w:ind w:firstLine="567"/>
        <w:jc w:val="both"/>
        <w:rPr>
          <w:color w:val="000000"/>
          <w:sz w:val="28"/>
          <w:szCs w:val="28"/>
        </w:rPr>
      </w:pPr>
      <w:r w:rsidRPr="0024461C">
        <w:rPr>
          <w:color w:val="000000"/>
          <w:sz w:val="28"/>
          <w:szCs w:val="28"/>
        </w:rPr>
        <w:t>-</w:t>
      </w:r>
      <w:r w:rsidRPr="0024461C">
        <w:rPr>
          <w:color w:val="000000"/>
          <w:sz w:val="28"/>
          <w:szCs w:val="28"/>
        </w:rPr>
        <w:tab/>
        <w:t xml:space="preserve"> закріплення фінансової самодостатності місцевого самоврядування, формування ефективної системи управління; </w:t>
      </w:r>
    </w:p>
    <w:p w:rsidR="0024461C" w:rsidRPr="0024461C" w:rsidRDefault="0024461C" w:rsidP="0024461C">
      <w:pPr>
        <w:shd w:val="clear" w:color="auto" w:fill="FFFFFF"/>
        <w:tabs>
          <w:tab w:val="left" w:pos="142"/>
          <w:tab w:val="left" w:pos="851"/>
        </w:tabs>
        <w:suppressAutoHyphens/>
        <w:spacing w:line="240" w:lineRule="atLeast"/>
        <w:ind w:firstLine="567"/>
        <w:jc w:val="both"/>
        <w:rPr>
          <w:color w:val="000000"/>
          <w:sz w:val="28"/>
          <w:szCs w:val="28"/>
        </w:rPr>
      </w:pPr>
      <w:r w:rsidRPr="0024461C">
        <w:rPr>
          <w:color w:val="000000"/>
          <w:sz w:val="28"/>
          <w:szCs w:val="28"/>
        </w:rPr>
        <w:lastRenderedPageBreak/>
        <w:t>-</w:t>
      </w:r>
      <w:r w:rsidRPr="0024461C">
        <w:rPr>
          <w:color w:val="000000"/>
          <w:sz w:val="28"/>
          <w:szCs w:val="28"/>
        </w:rPr>
        <w:tab/>
        <w:t xml:space="preserve"> 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24461C" w:rsidRPr="0024461C" w:rsidRDefault="0024461C" w:rsidP="0024461C">
      <w:pPr>
        <w:shd w:val="clear" w:color="auto" w:fill="FFFFFF"/>
        <w:tabs>
          <w:tab w:val="left" w:pos="142"/>
          <w:tab w:val="left" w:pos="851"/>
        </w:tabs>
        <w:suppressAutoHyphens/>
        <w:spacing w:line="240" w:lineRule="atLeast"/>
        <w:ind w:firstLine="567"/>
        <w:jc w:val="both"/>
        <w:rPr>
          <w:color w:val="000000"/>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Освіта</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Цілі</w:t>
      </w:r>
      <w:r w:rsidRPr="0024461C">
        <w:rPr>
          <w:spacing w:val="1"/>
          <w:sz w:val="28"/>
          <w:szCs w:val="28"/>
        </w:rPr>
        <w:t xml:space="preserve"> </w:t>
      </w:r>
      <w:r w:rsidRPr="0024461C">
        <w:rPr>
          <w:sz w:val="28"/>
          <w:szCs w:val="28"/>
        </w:rPr>
        <w:t>державної</w:t>
      </w:r>
      <w:r w:rsidRPr="0024461C">
        <w:rPr>
          <w:spacing w:val="1"/>
          <w:sz w:val="28"/>
          <w:szCs w:val="28"/>
        </w:rPr>
        <w:t xml:space="preserve"> </w:t>
      </w:r>
      <w:r w:rsidRPr="0024461C">
        <w:rPr>
          <w:sz w:val="28"/>
          <w:szCs w:val="28"/>
        </w:rPr>
        <w:t>політики</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сфері</w:t>
      </w:r>
      <w:r w:rsidRPr="0024461C">
        <w:rPr>
          <w:spacing w:val="1"/>
          <w:sz w:val="28"/>
          <w:szCs w:val="28"/>
        </w:rPr>
        <w:t xml:space="preserve"> </w:t>
      </w:r>
      <w:r w:rsidRPr="0024461C">
        <w:rPr>
          <w:i/>
          <w:sz w:val="28"/>
          <w:szCs w:val="28"/>
        </w:rPr>
        <w:t>Освіти</w:t>
      </w:r>
      <w:r w:rsidRPr="0024461C">
        <w:rPr>
          <w:i/>
          <w:spacing w:val="1"/>
          <w:sz w:val="28"/>
          <w:szCs w:val="28"/>
        </w:rPr>
        <w:t xml:space="preserve"> </w:t>
      </w:r>
      <w:r w:rsidRPr="0024461C">
        <w:rPr>
          <w:sz w:val="28"/>
          <w:szCs w:val="28"/>
        </w:rPr>
        <w:t>реалізуються</w:t>
      </w:r>
      <w:r w:rsidRPr="0024461C">
        <w:rPr>
          <w:spacing w:val="1"/>
          <w:sz w:val="28"/>
          <w:szCs w:val="28"/>
        </w:rPr>
        <w:t xml:space="preserve"> </w:t>
      </w:r>
      <w:r w:rsidRPr="0024461C">
        <w:rPr>
          <w:sz w:val="28"/>
          <w:szCs w:val="28"/>
        </w:rPr>
        <w:t>головними</w:t>
      </w:r>
      <w:r w:rsidRPr="0024461C">
        <w:rPr>
          <w:spacing w:val="1"/>
          <w:sz w:val="28"/>
          <w:szCs w:val="28"/>
        </w:rPr>
        <w:t xml:space="preserve"> </w:t>
      </w:r>
      <w:r w:rsidRPr="0024461C">
        <w:rPr>
          <w:sz w:val="28"/>
          <w:szCs w:val="28"/>
        </w:rPr>
        <w:t>розпорядниками</w:t>
      </w:r>
      <w:r w:rsidRPr="0024461C">
        <w:rPr>
          <w:spacing w:val="1"/>
          <w:sz w:val="28"/>
          <w:szCs w:val="28"/>
        </w:rPr>
        <w:t xml:space="preserve"> </w:t>
      </w:r>
      <w:r w:rsidRPr="0024461C">
        <w:rPr>
          <w:sz w:val="28"/>
          <w:szCs w:val="28"/>
        </w:rPr>
        <w:t>бюджетних</w:t>
      </w:r>
      <w:r w:rsidRPr="0024461C">
        <w:rPr>
          <w:spacing w:val="1"/>
          <w:sz w:val="28"/>
          <w:szCs w:val="28"/>
        </w:rPr>
        <w:t xml:space="preserve"> </w:t>
      </w:r>
      <w:r w:rsidRPr="0024461C">
        <w:rPr>
          <w:sz w:val="28"/>
          <w:szCs w:val="28"/>
        </w:rPr>
        <w:t>коштів</w:t>
      </w:r>
      <w:r w:rsidRPr="0024461C">
        <w:rPr>
          <w:spacing w:val="1"/>
          <w:sz w:val="28"/>
          <w:szCs w:val="28"/>
        </w:rPr>
        <w:t xml:space="preserve"> </w:t>
      </w:r>
      <w:r w:rsidRPr="0024461C">
        <w:rPr>
          <w:sz w:val="28"/>
          <w:szCs w:val="28"/>
        </w:rPr>
        <w:t>–</w:t>
      </w:r>
      <w:r w:rsidRPr="0024461C">
        <w:rPr>
          <w:spacing w:val="1"/>
          <w:sz w:val="28"/>
          <w:szCs w:val="28"/>
        </w:rPr>
        <w:t xml:space="preserve"> Відділ  </w:t>
      </w:r>
      <w:r w:rsidRPr="0024461C">
        <w:rPr>
          <w:sz w:val="28"/>
          <w:szCs w:val="28"/>
        </w:rPr>
        <w:t>освіти, культури, молоді та спорту</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середньостроковій</w:t>
      </w:r>
      <w:r w:rsidRPr="0024461C">
        <w:rPr>
          <w:spacing w:val="-1"/>
          <w:sz w:val="28"/>
          <w:szCs w:val="28"/>
        </w:rPr>
        <w:t xml:space="preserve"> </w:t>
      </w:r>
      <w:r w:rsidRPr="0024461C">
        <w:rPr>
          <w:sz w:val="28"/>
          <w:szCs w:val="28"/>
        </w:rPr>
        <w:t>перспективі</w:t>
      </w:r>
      <w:r w:rsidRPr="0024461C">
        <w:rPr>
          <w:spacing w:val="-3"/>
          <w:sz w:val="28"/>
          <w:szCs w:val="28"/>
        </w:rPr>
        <w:t xml:space="preserve"> </w:t>
      </w:r>
      <w:r w:rsidRPr="0024461C">
        <w:rPr>
          <w:sz w:val="28"/>
          <w:szCs w:val="28"/>
        </w:rPr>
        <w:t>будуть</w:t>
      </w:r>
      <w:r w:rsidRPr="0024461C">
        <w:rPr>
          <w:spacing w:val="-2"/>
          <w:sz w:val="28"/>
          <w:szCs w:val="28"/>
        </w:rPr>
        <w:t xml:space="preserve"> </w:t>
      </w:r>
      <w:r w:rsidRPr="0024461C">
        <w:rPr>
          <w:sz w:val="28"/>
          <w:szCs w:val="28"/>
        </w:rPr>
        <w:t>направлені</w:t>
      </w:r>
      <w:r w:rsidRPr="0024461C">
        <w:rPr>
          <w:spacing w:val="1"/>
          <w:sz w:val="28"/>
          <w:szCs w:val="28"/>
        </w:rPr>
        <w:t xml:space="preserve"> </w:t>
      </w:r>
      <w:r w:rsidRPr="0024461C">
        <w:rPr>
          <w:sz w:val="28"/>
          <w:szCs w:val="28"/>
        </w:rPr>
        <w:t>на:</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повноцінний розвиток кожної дитини, її успішну інтеграцію в українське</w:t>
      </w:r>
      <w:r w:rsidRPr="0024461C">
        <w:rPr>
          <w:spacing w:val="1"/>
          <w:sz w:val="28"/>
          <w:szCs w:val="28"/>
        </w:rPr>
        <w:t xml:space="preserve"> </w:t>
      </w:r>
      <w:r w:rsidRPr="0024461C">
        <w:rPr>
          <w:sz w:val="28"/>
          <w:szCs w:val="28"/>
        </w:rPr>
        <w:t>суспільство</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європейську</w:t>
      </w:r>
      <w:r w:rsidRPr="0024461C">
        <w:rPr>
          <w:spacing w:val="-4"/>
          <w:sz w:val="28"/>
          <w:szCs w:val="28"/>
        </w:rPr>
        <w:t xml:space="preserve"> </w:t>
      </w:r>
      <w:r w:rsidRPr="0024461C">
        <w:rPr>
          <w:sz w:val="28"/>
          <w:szCs w:val="28"/>
        </w:rPr>
        <w:t>інтеграцію;</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забезпечення</w:t>
      </w:r>
      <w:r w:rsidRPr="0024461C">
        <w:rPr>
          <w:spacing w:val="1"/>
          <w:sz w:val="28"/>
          <w:szCs w:val="28"/>
        </w:rPr>
        <w:t xml:space="preserve"> </w:t>
      </w:r>
      <w:r w:rsidRPr="0024461C">
        <w:rPr>
          <w:sz w:val="28"/>
          <w:szCs w:val="28"/>
        </w:rPr>
        <w:t>діяльності</w:t>
      </w:r>
      <w:r w:rsidRPr="0024461C">
        <w:rPr>
          <w:spacing w:val="1"/>
          <w:sz w:val="28"/>
          <w:szCs w:val="28"/>
        </w:rPr>
        <w:t xml:space="preserve"> </w:t>
      </w:r>
      <w:r w:rsidRPr="0024461C">
        <w:rPr>
          <w:sz w:val="28"/>
          <w:szCs w:val="28"/>
        </w:rPr>
        <w:t>мережі дошкільних навчальних закладів</w:t>
      </w:r>
      <w:r w:rsidRPr="0024461C">
        <w:rPr>
          <w:spacing w:val="1"/>
          <w:sz w:val="28"/>
          <w:szCs w:val="28"/>
        </w:rPr>
        <w:t xml:space="preserve"> </w:t>
      </w:r>
      <w:r w:rsidRPr="0024461C">
        <w:rPr>
          <w:sz w:val="28"/>
          <w:szCs w:val="28"/>
        </w:rPr>
        <w:t>різних</w:t>
      </w:r>
      <w:r w:rsidRPr="0024461C">
        <w:rPr>
          <w:spacing w:val="1"/>
          <w:sz w:val="28"/>
          <w:szCs w:val="28"/>
        </w:rPr>
        <w:t xml:space="preserve"> </w:t>
      </w:r>
      <w:r w:rsidRPr="0024461C">
        <w:rPr>
          <w:sz w:val="28"/>
          <w:szCs w:val="28"/>
        </w:rPr>
        <w:t>типів, створення умов для їх функціонування, зміцнення матеріально-технічної</w:t>
      </w:r>
      <w:r w:rsidRPr="0024461C">
        <w:rPr>
          <w:spacing w:val="1"/>
          <w:sz w:val="28"/>
          <w:szCs w:val="28"/>
        </w:rPr>
        <w:t xml:space="preserve"> </w:t>
      </w:r>
      <w:r w:rsidRPr="0024461C">
        <w:rPr>
          <w:sz w:val="28"/>
          <w:szCs w:val="28"/>
        </w:rPr>
        <w:t>бази</w:t>
      </w:r>
      <w:r w:rsidRPr="0024461C">
        <w:rPr>
          <w:spacing w:val="1"/>
          <w:sz w:val="28"/>
          <w:szCs w:val="28"/>
        </w:rPr>
        <w:t xml:space="preserve"> </w:t>
      </w:r>
      <w:r w:rsidRPr="0024461C">
        <w:rPr>
          <w:sz w:val="28"/>
          <w:szCs w:val="28"/>
        </w:rPr>
        <w:t>дошкільних</w:t>
      </w:r>
      <w:r w:rsidRPr="0024461C">
        <w:rPr>
          <w:spacing w:val="1"/>
          <w:sz w:val="28"/>
          <w:szCs w:val="28"/>
        </w:rPr>
        <w:t xml:space="preserve"> </w:t>
      </w:r>
      <w:r w:rsidRPr="0024461C">
        <w:rPr>
          <w:sz w:val="28"/>
          <w:szCs w:val="28"/>
        </w:rPr>
        <w:t>навчальних</w:t>
      </w:r>
      <w:r w:rsidRPr="0024461C">
        <w:rPr>
          <w:spacing w:val="1"/>
          <w:sz w:val="28"/>
          <w:szCs w:val="28"/>
        </w:rPr>
        <w:t xml:space="preserve"> </w:t>
      </w:r>
      <w:r w:rsidRPr="0024461C">
        <w:rPr>
          <w:sz w:val="28"/>
          <w:szCs w:val="28"/>
        </w:rPr>
        <w:t>закладів,</w:t>
      </w:r>
      <w:r w:rsidRPr="0024461C">
        <w:rPr>
          <w:spacing w:val="1"/>
          <w:sz w:val="28"/>
          <w:szCs w:val="28"/>
        </w:rPr>
        <w:t xml:space="preserve"> </w:t>
      </w:r>
      <w:r w:rsidRPr="0024461C">
        <w:rPr>
          <w:sz w:val="28"/>
          <w:szCs w:val="28"/>
        </w:rPr>
        <w:t>урізноманітнення</w:t>
      </w:r>
      <w:r w:rsidRPr="0024461C">
        <w:rPr>
          <w:spacing w:val="1"/>
          <w:sz w:val="28"/>
          <w:szCs w:val="28"/>
        </w:rPr>
        <w:t xml:space="preserve"> </w:t>
      </w:r>
      <w:r w:rsidRPr="0024461C">
        <w:rPr>
          <w:sz w:val="28"/>
          <w:szCs w:val="28"/>
        </w:rPr>
        <w:t>моделей</w:t>
      </w:r>
      <w:r w:rsidRPr="0024461C">
        <w:rPr>
          <w:spacing w:val="1"/>
          <w:sz w:val="28"/>
          <w:szCs w:val="28"/>
        </w:rPr>
        <w:t xml:space="preserve"> </w:t>
      </w:r>
      <w:r w:rsidRPr="0024461C">
        <w:rPr>
          <w:sz w:val="28"/>
          <w:szCs w:val="28"/>
        </w:rPr>
        <w:t>організації</w:t>
      </w:r>
      <w:r w:rsidRPr="0024461C">
        <w:rPr>
          <w:spacing w:val="-67"/>
          <w:sz w:val="28"/>
          <w:szCs w:val="28"/>
        </w:rPr>
        <w:t xml:space="preserve"> </w:t>
      </w:r>
      <w:r w:rsidRPr="0024461C">
        <w:rPr>
          <w:sz w:val="28"/>
          <w:szCs w:val="28"/>
        </w:rPr>
        <w:t>дошкільної освіти,</w:t>
      </w:r>
      <w:r w:rsidRPr="0024461C">
        <w:rPr>
          <w:spacing w:val="-4"/>
          <w:sz w:val="28"/>
          <w:szCs w:val="28"/>
        </w:rPr>
        <w:t xml:space="preserve"> </w:t>
      </w:r>
      <w:r w:rsidRPr="0024461C">
        <w:rPr>
          <w:sz w:val="28"/>
          <w:szCs w:val="28"/>
        </w:rPr>
        <w:t>охоплення</w:t>
      </w:r>
      <w:r w:rsidRPr="0024461C">
        <w:rPr>
          <w:spacing w:val="-4"/>
          <w:sz w:val="28"/>
          <w:szCs w:val="28"/>
        </w:rPr>
        <w:t xml:space="preserve"> </w:t>
      </w:r>
      <w:r w:rsidRPr="0024461C">
        <w:rPr>
          <w:sz w:val="28"/>
          <w:szCs w:val="28"/>
        </w:rPr>
        <w:t>дітей</w:t>
      </w:r>
      <w:r w:rsidRPr="0024461C">
        <w:rPr>
          <w:spacing w:val="-3"/>
          <w:sz w:val="28"/>
          <w:szCs w:val="28"/>
        </w:rPr>
        <w:t xml:space="preserve"> </w:t>
      </w:r>
      <w:r w:rsidRPr="0024461C">
        <w:rPr>
          <w:sz w:val="28"/>
          <w:szCs w:val="28"/>
        </w:rPr>
        <w:t>обов’язковою</w:t>
      </w:r>
      <w:r w:rsidRPr="0024461C">
        <w:rPr>
          <w:spacing w:val="-2"/>
          <w:sz w:val="28"/>
          <w:szCs w:val="28"/>
        </w:rPr>
        <w:t xml:space="preserve"> </w:t>
      </w:r>
      <w:r w:rsidRPr="0024461C">
        <w:rPr>
          <w:sz w:val="28"/>
          <w:szCs w:val="28"/>
        </w:rPr>
        <w:t>дошкільною</w:t>
      </w:r>
      <w:r w:rsidRPr="0024461C">
        <w:rPr>
          <w:spacing w:val="-2"/>
          <w:sz w:val="28"/>
          <w:szCs w:val="28"/>
        </w:rPr>
        <w:t xml:space="preserve"> </w:t>
      </w:r>
      <w:r w:rsidRPr="0024461C">
        <w:rPr>
          <w:sz w:val="28"/>
          <w:szCs w:val="28"/>
        </w:rPr>
        <w:t>освітою;</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здійснення</w:t>
      </w:r>
      <w:r w:rsidRPr="0024461C">
        <w:rPr>
          <w:spacing w:val="1"/>
          <w:sz w:val="28"/>
          <w:szCs w:val="28"/>
        </w:rPr>
        <w:t xml:space="preserve"> </w:t>
      </w:r>
      <w:r w:rsidRPr="0024461C">
        <w:rPr>
          <w:sz w:val="28"/>
          <w:szCs w:val="28"/>
        </w:rPr>
        <w:t>заходів</w:t>
      </w:r>
      <w:r w:rsidRPr="0024461C">
        <w:rPr>
          <w:spacing w:val="1"/>
          <w:sz w:val="28"/>
          <w:szCs w:val="28"/>
        </w:rPr>
        <w:t xml:space="preserve"> </w:t>
      </w:r>
      <w:r w:rsidRPr="0024461C">
        <w:rPr>
          <w:sz w:val="28"/>
          <w:szCs w:val="28"/>
        </w:rPr>
        <w:t>для</w:t>
      </w:r>
      <w:r w:rsidRPr="0024461C">
        <w:rPr>
          <w:spacing w:val="1"/>
          <w:sz w:val="28"/>
          <w:szCs w:val="28"/>
        </w:rPr>
        <w:t xml:space="preserve"> </w:t>
      </w:r>
      <w:r w:rsidRPr="0024461C">
        <w:rPr>
          <w:sz w:val="28"/>
          <w:szCs w:val="28"/>
        </w:rPr>
        <w:t>забезпечення</w:t>
      </w:r>
      <w:r w:rsidRPr="0024461C">
        <w:rPr>
          <w:spacing w:val="1"/>
          <w:sz w:val="28"/>
          <w:szCs w:val="28"/>
        </w:rPr>
        <w:t xml:space="preserve"> </w:t>
      </w:r>
      <w:r w:rsidRPr="0024461C">
        <w:rPr>
          <w:sz w:val="28"/>
          <w:szCs w:val="28"/>
        </w:rPr>
        <w:t>якісної,</w:t>
      </w:r>
      <w:r w:rsidRPr="0024461C">
        <w:rPr>
          <w:spacing w:val="1"/>
          <w:sz w:val="28"/>
          <w:szCs w:val="28"/>
        </w:rPr>
        <w:t xml:space="preserve"> </w:t>
      </w:r>
      <w:r w:rsidRPr="0024461C">
        <w:rPr>
          <w:sz w:val="28"/>
          <w:szCs w:val="28"/>
        </w:rPr>
        <w:t>сучасної,</w:t>
      </w:r>
      <w:r w:rsidRPr="0024461C">
        <w:rPr>
          <w:spacing w:val="1"/>
          <w:sz w:val="28"/>
          <w:szCs w:val="28"/>
        </w:rPr>
        <w:t xml:space="preserve"> </w:t>
      </w:r>
      <w:r w:rsidRPr="0024461C">
        <w:rPr>
          <w:sz w:val="28"/>
          <w:szCs w:val="28"/>
        </w:rPr>
        <w:t>конкурентоспроможної</w:t>
      </w:r>
      <w:r w:rsidRPr="0024461C">
        <w:rPr>
          <w:spacing w:val="61"/>
          <w:sz w:val="28"/>
          <w:szCs w:val="28"/>
        </w:rPr>
        <w:t xml:space="preserve"> </w:t>
      </w:r>
      <w:r w:rsidRPr="0024461C">
        <w:rPr>
          <w:sz w:val="28"/>
          <w:szCs w:val="28"/>
        </w:rPr>
        <w:t>та</w:t>
      </w:r>
      <w:r w:rsidRPr="0024461C">
        <w:rPr>
          <w:spacing w:val="59"/>
          <w:sz w:val="28"/>
          <w:szCs w:val="28"/>
        </w:rPr>
        <w:t xml:space="preserve"> </w:t>
      </w:r>
      <w:r w:rsidRPr="0024461C">
        <w:rPr>
          <w:sz w:val="28"/>
          <w:szCs w:val="28"/>
        </w:rPr>
        <w:t>доступної</w:t>
      </w:r>
      <w:r w:rsidRPr="0024461C">
        <w:rPr>
          <w:spacing w:val="58"/>
          <w:sz w:val="28"/>
          <w:szCs w:val="28"/>
        </w:rPr>
        <w:t xml:space="preserve"> </w:t>
      </w:r>
      <w:r w:rsidRPr="0024461C">
        <w:rPr>
          <w:sz w:val="28"/>
          <w:szCs w:val="28"/>
        </w:rPr>
        <w:t>освіти</w:t>
      </w:r>
      <w:r w:rsidRPr="0024461C">
        <w:rPr>
          <w:spacing w:val="61"/>
          <w:sz w:val="28"/>
          <w:szCs w:val="28"/>
        </w:rPr>
        <w:t xml:space="preserve"> </w:t>
      </w:r>
      <w:r w:rsidRPr="0024461C">
        <w:rPr>
          <w:sz w:val="28"/>
          <w:szCs w:val="28"/>
        </w:rPr>
        <w:t>шляхом</w:t>
      </w:r>
      <w:r w:rsidRPr="0024461C">
        <w:rPr>
          <w:spacing w:val="57"/>
          <w:sz w:val="28"/>
          <w:szCs w:val="28"/>
        </w:rPr>
        <w:t xml:space="preserve"> </w:t>
      </w:r>
      <w:r w:rsidRPr="0024461C">
        <w:rPr>
          <w:sz w:val="28"/>
          <w:szCs w:val="28"/>
        </w:rPr>
        <w:t>реалізації</w:t>
      </w:r>
      <w:r w:rsidRPr="0024461C">
        <w:rPr>
          <w:spacing w:val="60"/>
          <w:sz w:val="28"/>
          <w:szCs w:val="28"/>
        </w:rPr>
        <w:t xml:space="preserve"> </w:t>
      </w:r>
      <w:r w:rsidRPr="0024461C">
        <w:rPr>
          <w:sz w:val="28"/>
          <w:szCs w:val="28"/>
        </w:rPr>
        <w:t>таких</w:t>
      </w:r>
      <w:r w:rsidRPr="0024461C">
        <w:rPr>
          <w:spacing w:val="62"/>
          <w:sz w:val="28"/>
          <w:szCs w:val="28"/>
        </w:rPr>
        <w:t xml:space="preserve"> </w:t>
      </w:r>
      <w:r w:rsidRPr="0024461C">
        <w:rPr>
          <w:sz w:val="28"/>
          <w:szCs w:val="28"/>
        </w:rPr>
        <w:t>заходів:</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забезпечення</w:t>
      </w:r>
      <w:r w:rsidRPr="0024461C">
        <w:rPr>
          <w:spacing w:val="135"/>
          <w:sz w:val="28"/>
          <w:szCs w:val="28"/>
        </w:rPr>
        <w:t xml:space="preserve"> </w:t>
      </w:r>
      <w:r w:rsidRPr="0024461C">
        <w:rPr>
          <w:sz w:val="28"/>
          <w:szCs w:val="28"/>
        </w:rPr>
        <w:t>в</w:t>
      </w:r>
      <w:r w:rsidRPr="0024461C">
        <w:rPr>
          <w:spacing w:val="133"/>
          <w:sz w:val="28"/>
          <w:szCs w:val="28"/>
        </w:rPr>
        <w:t xml:space="preserve"> </w:t>
      </w:r>
      <w:r w:rsidRPr="0024461C">
        <w:rPr>
          <w:sz w:val="28"/>
          <w:szCs w:val="28"/>
        </w:rPr>
        <w:t>рамках</w:t>
      </w:r>
      <w:r w:rsidRPr="0024461C">
        <w:rPr>
          <w:spacing w:val="135"/>
          <w:sz w:val="28"/>
          <w:szCs w:val="28"/>
        </w:rPr>
        <w:t xml:space="preserve"> </w:t>
      </w:r>
      <w:r w:rsidRPr="0024461C">
        <w:rPr>
          <w:sz w:val="28"/>
          <w:szCs w:val="28"/>
        </w:rPr>
        <w:t>продовження</w:t>
      </w:r>
      <w:r w:rsidRPr="0024461C">
        <w:rPr>
          <w:spacing w:val="31"/>
          <w:sz w:val="28"/>
          <w:szCs w:val="28"/>
        </w:rPr>
        <w:t xml:space="preserve"> </w:t>
      </w:r>
      <w:r w:rsidRPr="0024461C">
        <w:rPr>
          <w:sz w:val="28"/>
          <w:szCs w:val="28"/>
        </w:rPr>
        <w:t>реформи</w:t>
      </w:r>
      <w:r w:rsidRPr="0024461C">
        <w:rPr>
          <w:spacing w:val="94"/>
          <w:sz w:val="28"/>
          <w:szCs w:val="28"/>
        </w:rPr>
        <w:t xml:space="preserve"> </w:t>
      </w:r>
      <w:r w:rsidRPr="0024461C">
        <w:rPr>
          <w:sz w:val="28"/>
          <w:szCs w:val="28"/>
        </w:rPr>
        <w:t xml:space="preserve">загальної  </w:t>
      </w:r>
      <w:r w:rsidRPr="0024461C">
        <w:rPr>
          <w:spacing w:val="21"/>
          <w:sz w:val="28"/>
          <w:szCs w:val="28"/>
        </w:rPr>
        <w:t xml:space="preserve"> </w:t>
      </w:r>
      <w:r w:rsidRPr="0024461C">
        <w:rPr>
          <w:sz w:val="28"/>
          <w:szCs w:val="28"/>
        </w:rPr>
        <w:t xml:space="preserve">середньої  </w:t>
      </w:r>
      <w:r w:rsidRPr="0024461C">
        <w:rPr>
          <w:spacing w:val="22"/>
          <w:sz w:val="28"/>
          <w:szCs w:val="28"/>
        </w:rPr>
        <w:t xml:space="preserve"> </w:t>
      </w:r>
      <w:r w:rsidRPr="0024461C">
        <w:rPr>
          <w:sz w:val="28"/>
          <w:szCs w:val="28"/>
        </w:rPr>
        <w:t>освіти «Нова українська школа» якісної та доступної освіти шляхом стимулювання</w:t>
      </w:r>
      <w:r w:rsidRPr="0024461C">
        <w:rPr>
          <w:spacing w:val="1"/>
          <w:sz w:val="28"/>
          <w:szCs w:val="28"/>
        </w:rPr>
        <w:t xml:space="preserve"> </w:t>
      </w:r>
      <w:r w:rsidRPr="0024461C">
        <w:rPr>
          <w:sz w:val="28"/>
          <w:szCs w:val="28"/>
        </w:rPr>
        <w:t>вчителів до професійного розвитку, розбудови нового освітнього середовища;</w:t>
      </w:r>
      <w:r w:rsidRPr="0024461C">
        <w:rPr>
          <w:spacing w:val="1"/>
          <w:sz w:val="28"/>
          <w:szCs w:val="28"/>
        </w:rPr>
        <w:t xml:space="preserve"> </w:t>
      </w:r>
      <w:r w:rsidRPr="0024461C">
        <w:rPr>
          <w:sz w:val="28"/>
          <w:szCs w:val="28"/>
        </w:rPr>
        <w:t>забезпечення</w:t>
      </w:r>
      <w:r w:rsidRPr="0024461C">
        <w:rPr>
          <w:spacing w:val="1"/>
          <w:sz w:val="28"/>
          <w:szCs w:val="28"/>
        </w:rPr>
        <w:t xml:space="preserve"> </w:t>
      </w:r>
      <w:r w:rsidRPr="0024461C">
        <w:rPr>
          <w:sz w:val="28"/>
          <w:szCs w:val="28"/>
        </w:rPr>
        <w:t>закладів</w:t>
      </w:r>
      <w:r w:rsidRPr="0024461C">
        <w:rPr>
          <w:spacing w:val="1"/>
          <w:sz w:val="28"/>
          <w:szCs w:val="28"/>
        </w:rPr>
        <w:t xml:space="preserve"> </w:t>
      </w:r>
      <w:r w:rsidRPr="0024461C">
        <w:rPr>
          <w:sz w:val="28"/>
          <w:szCs w:val="28"/>
        </w:rPr>
        <w:t>загальної</w:t>
      </w:r>
      <w:r w:rsidRPr="0024461C">
        <w:rPr>
          <w:spacing w:val="1"/>
          <w:sz w:val="28"/>
          <w:szCs w:val="28"/>
        </w:rPr>
        <w:t xml:space="preserve"> </w:t>
      </w:r>
      <w:r w:rsidRPr="0024461C">
        <w:rPr>
          <w:sz w:val="28"/>
          <w:szCs w:val="28"/>
        </w:rPr>
        <w:t>середньої</w:t>
      </w:r>
      <w:r w:rsidRPr="0024461C">
        <w:rPr>
          <w:spacing w:val="1"/>
          <w:sz w:val="28"/>
          <w:szCs w:val="28"/>
        </w:rPr>
        <w:t xml:space="preserve"> </w:t>
      </w:r>
      <w:r w:rsidRPr="0024461C">
        <w:rPr>
          <w:sz w:val="28"/>
          <w:szCs w:val="28"/>
        </w:rPr>
        <w:t>освіти</w:t>
      </w:r>
      <w:r w:rsidRPr="0024461C">
        <w:rPr>
          <w:spacing w:val="1"/>
          <w:sz w:val="28"/>
          <w:szCs w:val="28"/>
        </w:rPr>
        <w:t xml:space="preserve"> </w:t>
      </w:r>
      <w:r w:rsidRPr="0024461C">
        <w:rPr>
          <w:sz w:val="28"/>
          <w:szCs w:val="28"/>
        </w:rPr>
        <w:t>сучасним</w:t>
      </w:r>
      <w:r w:rsidRPr="0024461C">
        <w:rPr>
          <w:spacing w:val="1"/>
          <w:sz w:val="28"/>
          <w:szCs w:val="28"/>
        </w:rPr>
        <w:t xml:space="preserve"> </w:t>
      </w:r>
      <w:r w:rsidRPr="0024461C">
        <w:rPr>
          <w:sz w:val="28"/>
          <w:szCs w:val="28"/>
        </w:rPr>
        <w:t>навчальним</w:t>
      </w:r>
      <w:r w:rsidRPr="0024461C">
        <w:rPr>
          <w:spacing w:val="1"/>
          <w:sz w:val="28"/>
          <w:szCs w:val="28"/>
        </w:rPr>
        <w:t xml:space="preserve"> </w:t>
      </w:r>
      <w:r w:rsidRPr="0024461C">
        <w:rPr>
          <w:sz w:val="28"/>
          <w:szCs w:val="28"/>
        </w:rPr>
        <w:t>обладнанням</w:t>
      </w:r>
      <w:r w:rsidRPr="0024461C">
        <w:rPr>
          <w:spacing w:val="-1"/>
          <w:sz w:val="28"/>
          <w:szCs w:val="28"/>
        </w:rPr>
        <w:t xml:space="preserve"> </w:t>
      </w:r>
      <w:r w:rsidRPr="0024461C">
        <w:rPr>
          <w:sz w:val="28"/>
          <w:szCs w:val="28"/>
        </w:rPr>
        <w:t>та</w:t>
      </w:r>
      <w:r w:rsidRPr="0024461C">
        <w:rPr>
          <w:spacing w:val="-4"/>
          <w:sz w:val="28"/>
          <w:szCs w:val="28"/>
        </w:rPr>
        <w:t xml:space="preserve"> </w:t>
      </w:r>
      <w:r w:rsidRPr="0024461C">
        <w:rPr>
          <w:sz w:val="28"/>
          <w:szCs w:val="28"/>
        </w:rPr>
        <w:t>оновлення матеріально-технічної</w:t>
      </w:r>
      <w:r w:rsidRPr="0024461C">
        <w:rPr>
          <w:spacing w:val="-3"/>
          <w:sz w:val="28"/>
          <w:szCs w:val="28"/>
        </w:rPr>
        <w:t xml:space="preserve"> </w:t>
      </w:r>
      <w:r w:rsidRPr="0024461C">
        <w:rPr>
          <w:sz w:val="28"/>
          <w:szCs w:val="28"/>
        </w:rPr>
        <w:t>бази;</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розбудова</w:t>
      </w:r>
      <w:r w:rsidRPr="0024461C">
        <w:rPr>
          <w:spacing w:val="1"/>
          <w:sz w:val="28"/>
          <w:szCs w:val="28"/>
        </w:rPr>
        <w:t xml:space="preserve"> </w:t>
      </w:r>
      <w:r w:rsidRPr="0024461C">
        <w:rPr>
          <w:sz w:val="28"/>
          <w:szCs w:val="28"/>
        </w:rPr>
        <w:t>безпечної</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інклюзивної</w:t>
      </w:r>
      <w:r w:rsidRPr="0024461C">
        <w:rPr>
          <w:spacing w:val="1"/>
          <w:sz w:val="28"/>
          <w:szCs w:val="28"/>
        </w:rPr>
        <w:t xml:space="preserve"> </w:t>
      </w:r>
      <w:r w:rsidRPr="0024461C">
        <w:rPr>
          <w:sz w:val="28"/>
          <w:szCs w:val="28"/>
        </w:rPr>
        <w:t>системи</w:t>
      </w:r>
      <w:r w:rsidRPr="0024461C">
        <w:rPr>
          <w:spacing w:val="1"/>
          <w:sz w:val="28"/>
          <w:szCs w:val="28"/>
        </w:rPr>
        <w:t xml:space="preserve"> </w:t>
      </w:r>
      <w:r w:rsidRPr="0024461C">
        <w:rPr>
          <w:sz w:val="28"/>
          <w:szCs w:val="28"/>
        </w:rPr>
        <w:t>освіти</w:t>
      </w:r>
      <w:r w:rsidRPr="0024461C">
        <w:rPr>
          <w:spacing w:val="1"/>
          <w:sz w:val="28"/>
          <w:szCs w:val="28"/>
        </w:rPr>
        <w:t xml:space="preserve"> </w:t>
      </w:r>
      <w:r w:rsidRPr="0024461C">
        <w:rPr>
          <w:sz w:val="28"/>
          <w:szCs w:val="28"/>
        </w:rPr>
        <w:t>за</w:t>
      </w:r>
      <w:r w:rsidRPr="0024461C">
        <w:rPr>
          <w:spacing w:val="1"/>
          <w:sz w:val="28"/>
          <w:szCs w:val="28"/>
        </w:rPr>
        <w:t xml:space="preserve"> </w:t>
      </w:r>
      <w:r w:rsidRPr="0024461C">
        <w:rPr>
          <w:sz w:val="28"/>
          <w:szCs w:val="28"/>
        </w:rPr>
        <w:t>допомогою</w:t>
      </w:r>
      <w:r w:rsidRPr="0024461C">
        <w:rPr>
          <w:spacing w:val="1"/>
          <w:sz w:val="28"/>
          <w:szCs w:val="28"/>
        </w:rPr>
        <w:t xml:space="preserve"> </w:t>
      </w:r>
      <w:r w:rsidRPr="0024461C">
        <w:rPr>
          <w:sz w:val="28"/>
          <w:szCs w:val="28"/>
        </w:rPr>
        <w:t>наближення</w:t>
      </w:r>
      <w:r w:rsidRPr="0024461C">
        <w:rPr>
          <w:spacing w:val="1"/>
          <w:sz w:val="28"/>
          <w:szCs w:val="28"/>
        </w:rPr>
        <w:t xml:space="preserve"> </w:t>
      </w:r>
      <w:r w:rsidRPr="0024461C">
        <w:rPr>
          <w:sz w:val="28"/>
          <w:szCs w:val="28"/>
        </w:rPr>
        <w:t>освітніх</w:t>
      </w:r>
      <w:r w:rsidRPr="0024461C">
        <w:rPr>
          <w:spacing w:val="1"/>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учням</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особливими</w:t>
      </w:r>
      <w:r w:rsidRPr="0024461C">
        <w:rPr>
          <w:spacing w:val="1"/>
          <w:sz w:val="28"/>
          <w:szCs w:val="28"/>
        </w:rPr>
        <w:t xml:space="preserve"> </w:t>
      </w:r>
      <w:r w:rsidRPr="0024461C">
        <w:rPr>
          <w:sz w:val="28"/>
          <w:szCs w:val="28"/>
        </w:rPr>
        <w:t>освітніми</w:t>
      </w:r>
      <w:r w:rsidRPr="0024461C">
        <w:rPr>
          <w:spacing w:val="1"/>
          <w:sz w:val="28"/>
          <w:szCs w:val="28"/>
        </w:rPr>
        <w:t xml:space="preserve"> </w:t>
      </w:r>
      <w:r w:rsidRPr="0024461C">
        <w:rPr>
          <w:sz w:val="28"/>
          <w:szCs w:val="28"/>
        </w:rPr>
        <w:t>потребами</w:t>
      </w:r>
      <w:r w:rsidRPr="0024461C">
        <w:rPr>
          <w:spacing w:val="1"/>
          <w:sz w:val="28"/>
          <w:szCs w:val="28"/>
        </w:rPr>
        <w:t xml:space="preserve"> </w:t>
      </w:r>
      <w:r w:rsidRPr="0024461C">
        <w:rPr>
          <w:sz w:val="28"/>
          <w:szCs w:val="28"/>
        </w:rPr>
        <w:t>максимально</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місця</w:t>
      </w:r>
      <w:r w:rsidRPr="0024461C">
        <w:rPr>
          <w:spacing w:val="1"/>
          <w:sz w:val="28"/>
          <w:szCs w:val="28"/>
        </w:rPr>
        <w:t xml:space="preserve"> </w:t>
      </w:r>
      <w:r w:rsidRPr="0024461C">
        <w:rPr>
          <w:sz w:val="28"/>
          <w:szCs w:val="28"/>
        </w:rPr>
        <w:t>їх</w:t>
      </w:r>
      <w:r w:rsidRPr="0024461C">
        <w:rPr>
          <w:spacing w:val="1"/>
          <w:sz w:val="28"/>
          <w:szCs w:val="28"/>
        </w:rPr>
        <w:t xml:space="preserve"> </w:t>
      </w:r>
      <w:r w:rsidRPr="0024461C">
        <w:rPr>
          <w:sz w:val="28"/>
          <w:szCs w:val="28"/>
        </w:rPr>
        <w:t>проживання,</w:t>
      </w:r>
      <w:r w:rsidRPr="0024461C">
        <w:rPr>
          <w:spacing w:val="1"/>
          <w:sz w:val="28"/>
          <w:szCs w:val="28"/>
        </w:rPr>
        <w:t xml:space="preserve"> </w:t>
      </w:r>
      <w:r w:rsidRPr="0024461C">
        <w:rPr>
          <w:sz w:val="28"/>
          <w:szCs w:val="28"/>
        </w:rPr>
        <w:t>врахування</w:t>
      </w:r>
      <w:r w:rsidRPr="0024461C">
        <w:rPr>
          <w:spacing w:val="1"/>
          <w:sz w:val="28"/>
          <w:szCs w:val="28"/>
        </w:rPr>
        <w:t xml:space="preserve"> </w:t>
      </w:r>
      <w:r w:rsidRPr="0024461C">
        <w:rPr>
          <w:sz w:val="28"/>
          <w:szCs w:val="28"/>
        </w:rPr>
        <w:t>індивідуальних</w:t>
      </w:r>
      <w:r w:rsidRPr="0024461C">
        <w:rPr>
          <w:spacing w:val="1"/>
          <w:sz w:val="28"/>
          <w:szCs w:val="28"/>
        </w:rPr>
        <w:t xml:space="preserve"> </w:t>
      </w:r>
      <w:r w:rsidRPr="0024461C">
        <w:rPr>
          <w:sz w:val="28"/>
          <w:szCs w:val="28"/>
        </w:rPr>
        <w:t>потреб</w:t>
      </w:r>
      <w:r w:rsidRPr="0024461C">
        <w:rPr>
          <w:spacing w:val="1"/>
          <w:sz w:val="28"/>
          <w:szCs w:val="28"/>
        </w:rPr>
        <w:t xml:space="preserve"> </w:t>
      </w:r>
      <w:r w:rsidRPr="0024461C">
        <w:rPr>
          <w:sz w:val="28"/>
          <w:szCs w:val="28"/>
        </w:rPr>
        <w:t>і</w:t>
      </w:r>
      <w:r w:rsidRPr="0024461C">
        <w:rPr>
          <w:spacing w:val="1"/>
          <w:sz w:val="28"/>
          <w:szCs w:val="28"/>
        </w:rPr>
        <w:t xml:space="preserve"> </w:t>
      </w:r>
      <w:r w:rsidRPr="0024461C">
        <w:rPr>
          <w:sz w:val="28"/>
          <w:szCs w:val="28"/>
        </w:rPr>
        <w:t>можливостей таких</w:t>
      </w:r>
      <w:r w:rsidRPr="0024461C">
        <w:rPr>
          <w:spacing w:val="-3"/>
          <w:sz w:val="28"/>
          <w:szCs w:val="28"/>
        </w:rPr>
        <w:t xml:space="preserve"> </w:t>
      </w:r>
      <w:r w:rsidRPr="0024461C">
        <w:rPr>
          <w:sz w:val="28"/>
          <w:szCs w:val="28"/>
        </w:rPr>
        <w:t>здобувачів</w:t>
      </w:r>
      <w:r w:rsidRPr="0024461C">
        <w:rPr>
          <w:spacing w:val="-2"/>
          <w:sz w:val="28"/>
          <w:szCs w:val="28"/>
        </w:rPr>
        <w:t xml:space="preserve"> </w:t>
      </w:r>
      <w:r w:rsidRPr="0024461C">
        <w:rPr>
          <w:sz w:val="28"/>
          <w:szCs w:val="28"/>
        </w:rPr>
        <w:t>освіти;</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забезпечення</w:t>
      </w:r>
      <w:r w:rsidRPr="0024461C">
        <w:rPr>
          <w:spacing w:val="1"/>
          <w:sz w:val="28"/>
          <w:szCs w:val="28"/>
        </w:rPr>
        <w:t xml:space="preserve"> </w:t>
      </w:r>
      <w:r w:rsidRPr="0024461C">
        <w:rPr>
          <w:sz w:val="28"/>
          <w:szCs w:val="28"/>
        </w:rPr>
        <w:t>функціонування</w:t>
      </w:r>
      <w:r w:rsidRPr="0024461C">
        <w:rPr>
          <w:spacing w:val="1"/>
          <w:sz w:val="28"/>
          <w:szCs w:val="28"/>
        </w:rPr>
        <w:t xml:space="preserve"> </w:t>
      </w:r>
      <w:r w:rsidRPr="0024461C">
        <w:rPr>
          <w:sz w:val="28"/>
          <w:szCs w:val="28"/>
        </w:rPr>
        <w:t>ефективної</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територіально</w:t>
      </w:r>
      <w:r w:rsidRPr="0024461C">
        <w:rPr>
          <w:spacing w:val="1"/>
          <w:sz w:val="28"/>
          <w:szCs w:val="28"/>
        </w:rPr>
        <w:t xml:space="preserve"> </w:t>
      </w:r>
      <w:r w:rsidRPr="0024461C">
        <w:rPr>
          <w:sz w:val="28"/>
          <w:szCs w:val="28"/>
        </w:rPr>
        <w:t>доступної</w:t>
      </w:r>
      <w:r w:rsidRPr="0024461C">
        <w:rPr>
          <w:spacing w:val="1"/>
          <w:sz w:val="28"/>
          <w:szCs w:val="28"/>
        </w:rPr>
        <w:t xml:space="preserve"> </w:t>
      </w:r>
      <w:r w:rsidRPr="0024461C">
        <w:rPr>
          <w:sz w:val="28"/>
          <w:szCs w:val="28"/>
        </w:rPr>
        <w:t>мережі</w:t>
      </w:r>
      <w:r w:rsidRPr="0024461C">
        <w:rPr>
          <w:spacing w:val="-3"/>
          <w:sz w:val="28"/>
          <w:szCs w:val="28"/>
        </w:rPr>
        <w:t xml:space="preserve"> </w:t>
      </w:r>
      <w:r w:rsidRPr="0024461C">
        <w:rPr>
          <w:sz w:val="28"/>
          <w:szCs w:val="28"/>
        </w:rPr>
        <w:t>інклюзивно-ресурсних</w:t>
      </w:r>
      <w:r w:rsidRPr="0024461C">
        <w:rPr>
          <w:spacing w:val="-3"/>
          <w:sz w:val="28"/>
          <w:szCs w:val="28"/>
        </w:rPr>
        <w:t xml:space="preserve"> </w:t>
      </w:r>
      <w:r w:rsidRPr="0024461C">
        <w:rPr>
          <w:sz w:val="28"/>
          <w:szCs w:val="28"/>
        </w:rPr>
        <w:t>центрів;</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забезпечення</w:t>
      </w:r>
      <w:r w:rsidRPr="0024461C">
        <w:rPr>
          <w:spacing w:val="1"/>
          <w:sz w:val="28"/>
          <w:szCs w:val="28"/>
        </w:rPr>
        <w:t xml:space="preserve"> </w:t>
      </w:r>
      <w:r w:rsidRPr="0024461C">
        <w:rPr>
          <w:sz w:val="28"/>
          <w:szCs w:val="28"/>
        </w:rPr>
        <w:t>доступності</w:t>
      </w:r>
      <w:r w:rsidRPr="0024461C">
        <w:rPr>
          <w:spacing w:val="1"/>
          <w:sz w:val="28"/>
          <w:szCs w:val="28"/>
        </w:rPr>
        <w:t xml:space="preserve"> </w:t>
      </w:r>
      <w:r w:rsidRPr="0024461C">
        <w:rPr>
          <w:sz w:val="28"/>
          <w:szCs w:val="28"/>
        </w:rPr>
        <w:t>позашкільної</w:t>
      </w:r>
      <w:r w:rsidRPr="0024461C">
        <w:rPr>
          <w:spacing w:val="1"/>
          <w:sz w:val="28"/>
          <w:szCs w:val="28"/>
        </w:rPr>
        <w:t xml:space="preserve"> </w:t>
      </w:r>
      <w:r w:rsidRPr="0024461C">
        <w:rPr>
          <w:sz w:val="28"/>
          <w:szCs w:val="28"/>
        </w:rPr>
        <w:t>освіти;</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запровадження національної системи оцінювання якості освіти.</w:t>
      </w:r>
      <w:r w:rsidRPr="0024461C">
        <w:rPr>
          <w:spacing w:val="-67"/>
          <w:sz w:val="28"/>
          <w:szCs w:val="28"/>
        </w:rPr>
        <w:t xml:space="preserve"> </w:t>
      </w:r>
      <w:r w:rsidRPr="0024461C">
        <w:rPr>
          <w:sz w:val="28"/>
          <w:szCs w:val="28"/>
        </w:rPr>
        <w:t>Основні</w:t>
      </w:r>
      <w:r w:rsidRPr="0024461C">
        <w:rPr>
          <w:spacing w:val="-3"/>
          <w:sz w:val="28"/>
          <w:szCs w:val="28"/>
        </w:rPr>
        <w:t xml:space="preserve"> </w:t>
      </w:r>
      <w:r w:rsidRPr="0024461C">
        <w:rPr>
          <w:sz w:val="28"/>
          <w:szCs w:val="28"/>
        </w:rPr>
        <w:t>результати, яких планується досягти:</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створення</w:t>
      </w:r>
      <w:r w:rsidRPr="0024461C">
        <w:rPr>
          <w:spacing w:val="1"/>
          <w:sz w:val="28"/>
          <w:szCs w:val="28"/>
        </w:rPr>
        <w:t xml:space="preserve"> </w:t>
      </w:r>
      <w:r w:rsidRPr="0024461C">
        <w:rPr>
          <w:sz w:val="28"/>
          <w:szCs w:val="28"/>
        </w:rPr>
        <w:t>нового</w:t>
      </w:r>
      <w:r w:rsidRPr="0024461C">
        <w:rPr>
          <w:spacing w:val="1"/>
          <w:sz w:val="28"/>
          <w:szCs w:val="28"/>
        </w:rPr>
        <w:t xml:space="preserve"> </w:t>
      </w:r>
      <w:r w:rsidRPr="0024461C">
        <w:rPr>
          <w:sz w:val="28"/>
          <w:szCs w:val="28"/>
        </w:rPr>
        <w:t>освітнього</w:t>
      </w:r>
      <w:r w:rsidRPr="0024461C">
        <w:rPr>
          <w:spacing w:val="1"/>
          <w:sz w:val="28"/>
          <w:szCs w:val="28"/>
        </w:rPr>
        <w:t xml:space="preserve"> </w:t>
      </w:r>
      <w:r w:rsidRPr="0024461C">
        <w:rPr>
          <w:sz w:val="28"/>
          <w:szCs w:val="28"/>
        </w:rPr>
        <w:t>середовища,</w:t>
      </w:r>
      <w:r w:rsidRPr="0024461C">
        <w:rPr>
          <w:spacing w:val="1"/>
          <w:sz w:val="28"/>
          <w:szCs w:val="28"/>
        </w:rPr>
        <w:t xml:space="preserve"> </w:t>
      </w:r>
      <w:r w:rsidRPr="0024461C">
        <w:rPr>
          <w:sz w:val="28"/>
          <w:szCs w:val="28"/>
        </w:rPr>
        <w:t>яке</w:t>
      </w:r>
      <w:r w:rsidRPr="0024461C">
        <w:rPr>
          <w:spacing w:val="1"/>
          <w:sz w:val="28"/>
          <w:szCs w:val="28"/>
        </w:rPr>
        <w:t xml:space="preserve"> </w:t>
      </w:r>
      <w:r w:rsidRPr="0024461C">
        <w:rPr>
          <w:sz w:val="28"/>
          <w:szCs w:val="28"/>
        </w:rPr>
        <w:t>відповідає</w:t>
      </w:r>
      <w:r w:rsidRPr="0024461C">
        <w:rPr>
          <w:spacing w:val="1"/>
          <w:sz w:val="28"/>
          <w:szCs w:val="28"/>
        </w:rPr>
        <w:t xml:space="preserve"> </w:t>
      </w:r>
      <w:r w:rsidRPr="0024461C">
        <w:rPr>
          <w:sz w:val="28"/>
          <w:szCs w:val="28"/>
        </w:rPr>
        <w:t>вимогам</w:t>
      </w:r>
      <w:r w:rsidRPr="0024461C">
        <w:rPr>
          <w:spacing w:val="1"/>
          <w:sz w:val="28"/>
          <w:szCs w:val="28"/>
        </w:rPr>
        <w:t xml:space="preserve"> </w:t>
      </w:r>
      <w:r w:rsidRPr="0024461C">
        <w:rPr>
          <w:sz w:val="28"/>
          <w:szCs w:val="28"/>
        </w:rPr>
        <w:t>сьогодення;</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забезпечення доступної дошкільної, загальної середньої та позашкільної</w:t>
      </w:r>
      <w:r w:rsidRPr="0024461C">
        <w:rPr>
          <w:spacing w:val="1"/>
          <w:sz w:val="28"/>
          <w:szCs w:val="28"/>
        </w:rPr>
        <w:t xml:space="preserve"> </w:t>
      </w:r>
      <w:r w:rsidRPr="0024461C">
        <w:rPr>
          <w:sz w:val="28"/>
          <w:szCs w:val="28"/>
        </w:rPr>
        <w:t>освіти</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урахуванням</w:t>
      </w:r>
      <w:r w:rsidRPr="0024461C">
        <w:rPr>
          <w:spacing w:val="-1"/>
          <w:sz w:val="28"/>
          <w:szCs w:val="28"/>
        </w:rPr>
        <w:t xml:space="preserve"> </w:t>
      </w:r>
      <w:r w:rsidRPr="0024461C">
        <w:rPr>
          <w:sz w:val="28"/>
          <w:szCs w:val="28"/>
        </w:rPr>
        <w:t>демографічних</w:t>
      </w:r>
      <w:r w:rsidRPr="0024461C">
        <w:rPr>
          <w:spacing w:val="1"/>
          <w:sz w:val="28"/>
          <w:szCs w:val="28"/>
        </w:rPr>
        <w:t xml:space="preserve"> </w:t>
      </w:r>
      <w:r w:rsidRPr="0024461C">
        <w:rPr>
          <w:sz w:val="28"/>
          <w:szCs w:val="28"/>
        </w:rPr>
        <w:t>та</w:t>
      </w:r>
      <w:r w:rsidRPr="0024461C">
        <w:rPr>
          <w:spacing w:val="-3"/>
          <w:sz w:val="28"/>
          <w:szCs w:val="28"/>
        </w:rPr>
        <w:t xml:space="preserve"> </w:t>
      </w:r>
      <w:r w:rsidRPr="0024461C">
        <w:rPr>
          <w:sz w:val="28"/>
          <w:szCs w:val="28"/>
        </w:rPr>
        <w:t>економічних</w:t>
      </w:r>
      <w:r w:rsidRPr="0024461C">
        <w:rPr>
          <w:spacing w:val="-4"/>
          <w:sz w:val="28"/>
          <w:szCs w:val="28"/>
        </w:rPr>
        <w:t xml:space="preserve"> </w:t>
      </w:r>
      <w:r w:rsidRPr="0024461C">
        <w:rPr>
          <w:sz w:val="28"/>
          <w:szCs w:val="28"/>
        </w:rPr>
        <w:t>реалій;</w:t>
      </w:r>
    </w:p>
    <w:p w:rsidR="0024461C" w:rsidRPr="0024461C" w:rsidRDefault="0024461C" w:rsidP="0024461C">
      <w:pPr>
        <w:pStyle w:val="aa"/>
        <w:numPr>
          <w:ilvl w:val="0"/>
          <w:numId w:val="8"/>
        </w:numPr>
        <w:tabs>
          <w:tab w:val="left" w:pos="142"/>
        </w:tabs>
        <w:spacing w:after="0" w:line="240" w:lineRule="atLeast"/>
        <w:ind w:left="0" w:firstLine="567"/>
        <w:jc w:val="both"/>
        <w:rPr>
          <w:sz w:val="28"/>
          <w:szCs w:val="28"/>
        </w:rPr>
      </w:pPr>
      <w:r w:rsidRPr="0024461C">
        <w:rPr>
          <w:sz w:val="28"/>
          <w:szCs w:val="28"/>
        </w:rPr>
        <w:t>сприяння</w:t>
      </w:r>
      <w:r w:rsidRPr="0024461C">
        <w:rPr>
          <w:spacing w:val="1"/>
          <w:sz w:val="28"/>
          <w:szCs w:val="28"/>
        </w:rPr>
        <w:t xml:space="preserve"> </w:t>
      </w:r>
      <w:r w:rsidRPr="0024461C">
        <w:rPr>
          <w:sz w:val="28"/>
          <w:szCs w:val="28"/>
        </w:rPr>
        <w:t>підвищенню</w:t>
      </w:r>
      <w:r w:rsidRPr="0024461C">
        <w:rPr>
          <w:spacing w:val="1"/>
          <w:sz w:val="28"/>
          <w:szCs w:val="28"/>
        </w:rPr>
        <w:t xml:space="preserve"> </w:t>
      </w:r>
      <w:r w:rsidRPr="0024461C">
        <w:rPr>
          <w:sz w:val="28"/>
          <w:szCs w:val="28"/>
        </w:rPr>
        <w:t>мотивації</w:t>
      </w:r>
      <w:r w:rsidRPr="0024461C">
        <w:rPr>
          <w:spacing w:val="1"/>
          <w:sz w:val="28"/>
          <w:szCs w:val="28"/>
        </w:rPr>
        <w:t xml:space="preserve"> </w:t>
      </w:r>
      <w:r w:rsidRPr="0024461C">
        <w:rPr>
          <w:sz w:val="28"/>
          <w:szCs w:val="28"/>
        </w:rPr>
        <w:t>учнів</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навчання,</w:t>
      </w:r>
      <w:r w:rsidRPr="0024461C">
        <w:rPr>
          <w:spacing w:val="1"/>
          <w:sz w:val="28"/>
          <w:szCs w:val="28"/>
        </w:rPr>
        <w:t xml:space="preserve"> </w:t>
      </w:r>
      <w:r w:rsidRPr="0024461C">
        <w:rPr>
          <w:sz w:val="28"/>
          <w:szCs w:val="28"/>
        </w:rPr>
        <w:t>а</w:t>
      </w:r>
      <w:r w:rsidRPr="0024461C">
        <w:rPr>
          <w:spacing w:val="1"/>
          <w:sz w:val="28"/>
          <w:szCs w:val="28"/>
        </w:rPr>
        <w:t xml:space="preserve"> </w:t>
      </w:r>
      <w:r w:rsidRPr="0024461C">
        <w:rPr>
          <w:sz w:val="28"/>
          <w:szCs w:val="28"/>
        </w:rPr>
        <w:t>вчителів</w:t>
      </w:r>
      <w:r w:rsidRPr="0024461C">
        <w:rPr>
          <w:spacing w:val="1"/>
          <w:sz w:val="28"/>
          <w:szCs w:val="28"/>
        </w:rPr>
        <w:t xml:space="preserve"> </w:t>
      </w:r>
      <w:r w:rsidRPr="0024461C">
        <w:rPr>
          <w:sz w:val="28"/>
          <w:szCs w:val="28"/>
        </w:rPr>
        <w:t>-</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професійного розвитку;</w:t>
      </w:r>
    </w:p>
    <w:p w:rsidR="0024461C" w:rsidRPr="0024461C" w:rsidRDefault="0024461C" w:rsidP="0024461C">
      <w:pPr>
        <w:pStyle w:val="aa"/>
        <w:numPr>
          <w:ilvl w:val="0"/>
          <w:numId w:val="8"/>
        </w:numPr>
        <w:tabs>
          <w:tab w:val="left" w:pos="142"/>
          <w:tab w:val="left" w:pos="851"/>
        </w:tabs>
        <w:spacing w:after="0" w:line="240" w:lineRule="atLeast"/>
        <w:ind w:left="0" w:firstLine="567"/>
        <w:jc w:val="both"/>
        <w:rPr>
          <w:sz w:val="28"/>
          <w:szCs w:val="28"/>
        </w:rPr>
      </w:pPr>
      <w:r w:rsidRPr="0024461C">
        <w:rPr>
          <w:sz w:val="28"/>
          <w:szCs w:val="28"/>
        </w:rPr>
        <w:t>надання</w:t>
      </w:r>
      <w:r w:rsidRPr="0024461C">
        <w:rPr>
          <w:spacing w:val="1"/>
          <w:sz w:val="28"/>
          <w:szCs w:val="28"/>
        </w:rPr>
        <w:t xml:space="preserve"> </w:t>
      </w:r>
      <w:r w:rsidRPr="0024461C">
        <w:rPr>
          <w:sz w:val="28"/>
          <w:szCs w:val="28"/>
        </w:rPr>
        <w:t>освітніх</w:t>
      </w:r>
      <w:r w:rsidRPr="0024461C">
        <w:rPr>
          <w:spacing w:val="1"/>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учням</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особливими</w:t>
      </w:r>
      <w:r w:rsidRPr="0024461C">
        <w:rPr>
          <w:spacing w:val="1"/>
          <w:sz w:val="28"/>
          <w:szCs w:val="28"/>
        </w:rPr>
        <w:t xml:space="preserve"> </w:t>
      </w:r>
      <w:r w:rsidRPr="0024461C">
        <w:rPr>
          <w:sz w:val="28"/>
          <w:szCs w:val="28"/>
        </w:rPr>
        <w:t>освітніми</w:t>
      </w:r>
      <w:r w:rsidRPr="0024461C">
        <w:rPr>
          <w:spacing w:val="1"/>
          <w:sz w:val="28"/>
          <w:szCs w:val="28"/>
        </w:rPr>
        <w:t xml:space="preserve"> </w:t>
      </w:r>
      <w:r w:rsidRPr="0024461C">
        <w:rPr>
          <w:sz w:val="28"/>
          <w:szCs w:val="28"/>
        </w:rPr>
        <w:t>потребами</w:t>
      </w:r>
      <w:r w:rsidRPr="0024461C">
        <w:rPr>
          <w:spacing w:val="1"/>
          <w:sz w:val="28"/>
          <w:szCs w:val="28"/>
        </w:rPr>
        <w:t xml:space="preserve"> </w:t>
      </w:r>
      <w:r w:rsidRPr="0024461C">
        <w:rPr>
          <w:sz w:val="28"/>
          <w:szCs w:val="28"/>
        </w:rPr>
        <w:t>максимально</w:t>
      </w:r>
      <w:r w:rsidRPr="0024461C">
        <w:rPr>
          <w:spacing w:val="1"/>
          <w:sz w:val="28"/>
          <w:szCs w:val="28"/>
        </w:rPr>
        <w:t xml:space="preserve"> </w:t>
      </w:r>
      <w:r w:rsidRPr="0024461C">
        <w:rPr>
          <w:sz w:val="28"/>
          <w:szCs w:val="28"/>
        </w:rPr>
        <w:t>наближено</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місця</w:t>
      </w:r>
      <w:r w:rsidRPr="0024461C">
        <w:rPr>
          <w:spacing w:val="1"/>
          <w:sz w:val="28"/>
          <w:szCs w:val="28"/>
        </w:rPr>
        <w:t xml:space="preserve"> </w:t>
      </w:r>
      <w:r w:rsidRPr="0024461C">
        <w:rPr>
          <w:sz w:val="28"/>
          <w:szCs w:val="28"/>
        </w:rPr>
        <w:t>проживання</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урахуванням</w:t>
      </w:r>
      <w:r w:rsidRPr="0024461C">
        <w:rPr>
          <w:spacing w:val="1"/>
          <w:sz w:val="28"/>
          <w:szCs w:val="28"/>
        </w:rPr>
        <w:t xml:space="preserve"> </w:t>
      </w:r>
      <w:r w:rsidRPr="0024461C">
        <w:rPr>
          <w:sz w:val="28"/>
          <w:szCs w:val="28"/>
        </w:rPr>
        <w:t>їх</w:t>
      </w:r>
      <w:r w:rsidRPr="0024461C">
        <w:rPr>
          <w:spacing w:val="1"/>
          <w:sz w:val="28"/>
          <w:szCs w:val="28"/>
        </w:rPr>
        <w:t xml:space="preserve"> </w:t>
      </w:r>
      <w:r w:rsidRPr="0024461C">
        <w:rPr>
          <w:sz w:val="28"/>
          <w:szCs w:val="28"/>
        </w:rPr>
        <w:t>індивідуальних потреб</w:t>
      </w:r>
      <w:r w:rsidRPr="0024461C">
        <w:rPr>
          <w:spacing w:val="1"/>
          <w:sz w:val="28"/>
          <w:szCs w:val="28"/>
        </w:rPr>
        <w:t xml:space="preserve"> </w:t>
      </w:r>
      <w:r w:rsidRPr="0024461C">
        <w:rPr>
          <w:sz w:val="28"/>
          <w:szCs w:val="28"/>
        </w:rPr>
        <w:t>і можливостей.</w:t>
      </w:r>
    </w:p>
    <w:p w:rsidR="0024461C" w:rsidRPr="0024461C" w:rsidRDefault="0024461C" w:rsidP="0024461C">
      <w:pPr>
        <w:pStyle w:val="aa"/>
        <w:tabs>
          <w:tab w:val="left" w:pos="142"/>
          <w:tab w:val="left" w:pos="993"/>
        </w:tabs>
        <w:spacing w:after="0" w:line="240" w:lineRule="atLeast"/>
        <w:ind w:firstLine="567"/>
        <w:jc w:val="both"/>
        <w:rPr>
          <w:spacing w:val="1"/>
          <w:sz w:val="28"/>
          <w:szCs w:val="28"/>
        </w:rPr>
      </w:pPr>
      <w:r w:rsidRPr="0024461C">
        <w:rPr>
          <w:sz w:val="28"/>
          <w:szCs w:val="28"/>
        </w:rPr>
        <w:lastRenderedPageBreak/>
        <w:t>Реалізація</w:t>
      </w:r>
      <w:r w:rsidRPr="0024461C">
        <w:rPr>
          <w:spacing w:val="1"/>
          <w:sz w:val="28"/>
          <w:szCs w:val="28"/>
        </w:rPr>
        <w:t xml:space="preserve"> </w:t>
      </w:r>
      <w:r w:rsidRPr="0024461C">
        <w:rPr>
          <w:sz w:val="28"/>
          <w:szCs w:val="28"/>
        </w:rPr>
        <w:t>освітніх</w:t>
      </w:r>
      <w:r w:rsidRPr="0024461C">
        <w:rPr>
          <w:spacing w:val="1"/>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буде</w:t>
      </w:r>
      <w:r w:rsidRPr="0024461C">
        <w:rPr>
          <w:spacing w:val="1"/>
          <w:sz w:val="28"/>
          <w:szCs w:val="28"/>
        </w:rPr>
        <w:t xml:space="preserve"> </w:t>
      </w:r>
      <w:r w:rsidRPr="0024461C">
        <w:rPr>
          <w:sz w:val="28"/>
          <w:szCs w:val="28"/>
        </w:rPr>
        <w:t>здійснюватися</w:t>
      </w:r>
      <w:r w:rsidRPr="0024461C">
        <w:rPr>
          <w:spacing w:val="1"/>
          <w:sz w:val="28"/>
          <w:szCs w:val="28"/>
        </w:rPr>
        <w:t xml:space="preserve"> </w:t>
      </w:r>
      <w:r w:rsidRPr="0024461C">
        <w:rPr>
          <w:sz w:val="28"/>
          <w:szCs w:val="28"/>
        </w:rPr>
        <w:t>через</w:t>
      </w:r>
      <w:r w:rsidRPr="0024461C">
        <w:rPr>
          <w:spacing w:val="1"/>
          <w:sz w:val="28"/>
          <w:szCs w:val="28"/>
        </w:rPr>
        <w:t xml:space="preserve"> </w:t>
      </w:r>
      <w:r w:rsidRPr="0024461C">
        <w:rPr>
          <w:sz w:val="28"/>
          <w:szCs w:val="28"/>
        </w:rPr>
        <w:t>існуючу</w:t>
      </w:r>
      <w:r w:rsidRPr="0024461C">
        <w:rPr>
          <w:spacing w:val="1"/>
          <w:sz w:val="28"/>
          <w:szCs w:val="28"/>
        </w:rPr>
        <w:t xml:space="preserve"> </w:t>
      </w:r>
      <w:r w:rsidRPr="0024461C">
        <w:rPr>
          <w:sz w:val="28"/>
          <w:szCs w:val="28"/>
        </w:rPr>
        <w:t>мережу</w:t>
      </w:r>
      <w:r w:rsidRPr="0024461C">
        <w:rPr>
          <w:spacing w:val="1"/>
          <w:sz w:val="28"/>
          <w:szCs w:val="28"/>
        </w:rPr>
        <w:t xml:space="preserve"> </w:t>
      </w:r>
      <w:r w:rsidRPr="0024461C">
        <w:rPr>
          <w:sz w:val="28"/>
          <w:szCs w:val="28"/>
        </w:rPr>
        <w:t>освітніх</w:t>
      </w:r>
      <w:r w:rsidRPr="0024461C">
        <w:rPr>
          <w:spacing w:val="1"/>
          <w:sz w:val="28"/>
          <w:szCs w:val="28"/>
        </w:rPr>
        <w:t xml:space="preserve"> </w:t>
      </w:r>
      <w:r w:rsidRPr="0024461C">
        <w:rPr>
          <w:sz w:val="28"/>
          <w:szCs w:val="28"/>
        </w:rPr>
        <w:t>закладів,</w:t>
      </w:r>
      <w:r w:rsidRPr="0024461C">
        <w:rPr>
          <w:spacing w:val="1"/>
          <w:sz w:val="28"/>
          <w:szCs w:val="28"/>
        </w:rPr>
        <w:t xml:space="preserve"> </w:t>
      </w:r>
      <w:r w:rsidRPr="0024461C">
        <w:rPr>
          <w:sz w:val="28"/>
          <w:szCs w:val="28"/>
        </w:rPr>
        <w:t>яка</w:t>
      </w:r>
      <w:r w:rsidRPr="0024461C">
        <w:rPr>
          <w:spacing w:val="1"/>
          <w:sz w:val="28"/>
          <w:szCs w:val="28"/>
        </w:rPr>
        <w:t xml:space="preserve"> </w:t>
      </w:r>
      <w:r w:rsidRPr="0024461C">
        <w:rPr>
          <w:sz w:val="28"/>
          <w:szCs w:val="28"/>
        </w:rPr>
        <w:t>включає</w:t>
      </w:r>
      <w:r w:rsidRPr="0024461C">
        <w:rPr>
          <w:spacing w:val="1"/>
          <w:sz w:val="28"/>
          <w:szCs w:val="28"/>
        </w:rPr>
        <w:t xml:space="preserve"> </w:t>
      </w:r>
      <w:r w:rsidRPr="0024461C">
        <w:rPr>
          <w:sz w:val="28"/>
          <w:szCs w:val="28"/>
        </w:rPr>
        <w:t>8</w:t>
      </w:r>
      <w:r w:rsidRPr="0024461C">
        <w:rPr>
          <w:spacing w:val="1"/>
          <w:sz w:val="28"/>
          <w:szCs w:val="28"/>
        </w:rPr>
        <w:t xml:space="preserve"> </w:t>
      </w:r>
      <w:r w:rsidRPr="0024461C">
        <w:rPr>
          <w:sz w:val="28"/>
          <w:szCs w:val="28"/>
        </w:rPr>
        <w:t>закладів</w:t>
      </w:r>
      <w:r w:rsidRPr="0024461C">
        <w:rPr>
          <w:spacing w:val="1"/>
          <w:sz w:val="28"/>
          <w:szCs w:val="28"/>
        </w:rPr>
        <w:t xml:space="preserve"> </w:t>
      </w:r>
      <w:r w:rsidRPr="0024461C">
        <w:rPr>
          <w:sz w:val="28"/>
          <w:szCs w:val="28"/>
        </w:rPr>
        <w:t>освіти,</w:t>
      </w:r>
      <w:r w:rsidRPr="0024461C">
        <w:rPr>
          <w:spacing w:val="1"/>
          <w:sz w:val="28"/>
          <w:szCs w:val="28"/>
        </w:rPr>
        <w:t xml:space="preserve"> а саме </w:t>
      </w:r>
    </w:p>
    <w:p w:rsidR="0024461C" w:rsidRPr="0024461C" w:rsidRDefault="0024461C" w:rsidP="0024461C">
      <w:pPr>
        <w:pStyle w:val="2"/>
        <w:tabs>
          <w:tab w:val="left" w:pos="142"/>
          <w:tab w:val="left" w:pos="993"/>
        </w:tabs>
        <w:spacing w:line="240" w:lineRule="atLeast"/>
        <w:ind w:firstLine="567"/>
        <w:jc w:val="both"/>
        <w:rPr>
          <w:rFonts w:ascii="Times New Roman" w:hAnsi="Times New Roman" w:cs="Times New Roman"/>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Охорона</w:t>
      </w:r>
      <w:r w:rsidRPr="009B253D">
        <w:rPr>
          <w:rFonts w:ascii="Times New Roman" w:hAnsi="Times New Roman" w:cs="Times New Roman"/>
          <w:color w:val="auto"/>
          <w:spacing w:val="64"/>
          <w:sz w:val="28"/>
          <w:szCs w:val="28"/>
        </w:rPr>
        <w:t xml:space="preserve"> </w:t>
      </w:r>
      <w:r w:rsidRPr="009B253D">
        <w:rPr>
          <w:rFonts w:ascii="Times New Roman" w:hAnsi="Times New Roman" w:cs="Times New Roman"/>
          <w:color w:val="auto"/>
          <w:sz w:val="28"/>
          <w:szCs w:val="28"/>
        </w:rPr>
        <w:t>здоров’я</w:t>
      </w:r>
    </w:p>
    <w:p w:rsidR="0024461C" w:rsidRPr="0024461C" w:rsidRDefault="0024461C" w:rsidP="0024461C">
      <w:pPr>
        <w:pStyle w:val="ac"/>
        <w:shd w:val="clear" w:color="auto" w:fill="FFFFFF"/>
        <w:tabs>
          <w:tab w:val="left" w:pos="142"/>
          <w:tab w:val="left" w:pos="993"/>
        </w:tabs>
        <w:spacing w:after="0" w:line="240" w:lineRule="atLeast"/>
        <w:ind w:firstLine="567"/>
        <w:rPr>
          <w:sz w:val="28"/>
          <w:szCs w:val="28"/>
        </w:rPr>
      </w:pPr>
      <w:r w:rsidRPr="0024461C">
        <w:rPr>
          <w:sz w:val="28"/>
          <w:szCs w:val="28"/>
        </w:rPr>
        <w:t>Цілі</w:t>
      </w:r>
      <w:r w:rsidRPr="0024461C">
        <w:rPr>
          <w:spacing w:val="1"/>
          <w:sz w:val="28"/>
          <w:szCs w:val="28"/>
        </w:rPr>
        <w:t xml:space="preserve"> </w:t>
      </w:r>
      <w:r w:rsidRPr="0024461C">
        <w:rPr>
          <w:sz w:val="28"/>
          <w:szCs w:val="28"/>
        </w:rPr>
        <w:t>державної</w:t>
      </w:r>
      <w:r w:rsidRPr="0024461C">
        <w:rPr>
          <w:spacing w:val="1"/>
          <w:sz w:val="28"/>
          <w:szCs w:val="28"/>
        </w:rPr>
        <w:t xml:space="preserve"> </w:t>
      </w:r>
      <w:r w:rsidRPr="0024461C">
        <w:rPr>
          <w:sz w:val="28"/>
          <w:szCs w:val="28"/>
        </w:rPr>
        <w:t>політики</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сфері</w:t>
      </w:r>
      <w:r w:rsidRPr="0024461C">
        <w:rPr>
          <w:spacing w:val="1"/>
          <w:sz w:val="28"/>
          <w:szCs w:val="28"/>
        </w:rPr>
        <w:t xml:space="preserve"> </w:t>
      </w:r>
      <w:r w:rsidRPr="0024461C">
        <w:rPr>
          <w:i/>
          <w:sz w:val="28"/>
          <w:szCs w:val="28"/>
        </w:rPr>
        <w:t>Охорона здоров’я</w:t>
      </w:r>
      <w:r w:rsidRPr="0024461C">
        <w:rPr>
          <w:b/>
          <w:spacing w:val="1"/>
          <w:sz w:val="28"/>
          <w:szCs w:val="28"/>
        </w:rPr>
        <w:t xml:space="preserve"> </w:t>
      </w:r>
      <w:r w:rsidRPr="0024461C">
        <w:rPr>
          <w:sz w:val="28"/>
          <w:szCs w:val="28"/>
        </w:rPr>
        <w:t>реалізуються</w:t>
      </w:r>
      <w:r w:rsidRPr="0024461C">
        <w:rPr>
          <w:spacing w:val="1"/>
          <w:sz w:val="28"/>
          <w:szCs w:val="28"/>
        </w:rPr>
        <w:t xml:space="preserve"> Авангардівської селищною радою через включення до мережі </w:t>
      </w:r>
      <w:r w:rsidRPr="0024461C">
        <w:rPr>
          <w:sz w:val="28"/>
          <w:szCs w:val="28"/>
        </w:rPr>
        <w:t xml:space="preserve">одержувача бюджетних коштів </w:t>
      </w:r>
      <w:r w:rsidRPr="0024461C">
        <w:rPr>
          <w:spacing w:val="1"/>
          <w:sz w:val="28"/>
          <w:szCs w:val="28"/>
        </w:rPr>
        <w:t xml:space="preserve"> </w:t>
      </w:r>
      <w:r w:rsidRPr="0024461C">
        <w:rPr>
          <w:sz w:val="28"/>
          <w:szCs w:val="28"/>
        </w:rPr>
        <w:t>КНП «Авангардівська амбулаторія загальної практики-сімейної медицини» та</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середньостроковій</w:t>
      </w:r>
      <w:r w:rsidRPr="0024461C">
        <w:rPr>
          <w:spacing w:val="-1"/>
          <w:sz w:val="28"/>
          <w:szCs w:val="28"/>
        </w:rPr>
        <w:t xml:space="preserve"> </w:t>
      </w:r>
      <w:r w:rsidRPr="0024461C">
        <w:rPr>
          <w:sz w:val="28"/>
          <w:szCs w:val="28"/>
        </w:rPr>
        <w:t>перспективі</w:t>
      </w:r>
      <w:r w:rsidRPr="0024461C">
        <w:rPr>
          <w:spacing w:val="-3"/>
          <w:sz w:val="28"/>
          <w:szCs w:val="28"/>
        </w:rPr>
        <w:t xml:space="preserve"> </w:t>
      </w:r>
      <w:r w:rsidRPr="0024461C">
        <w:rPr>
          <w:sz w:val="28"/>
          <w:szCs w:val="28"/>
        </w:rPr>
        <w:t>будуть</w:t>
      </w:r>
      <w:r w:rsidRPr="0024461C">
        <w:rPr>
          <w:spacing w:val="-2"/>
          <w:sz w:val="28"/>
          <w:szCs w:val="28"/>
        </w:rPr>
        <w:t xml:space="preserve"> </w:t>
      </w:r>
      <w:r w:rsidRPr="0024461C">
        <w:rPr>
          <w:sz w:val="28"/>
          <w:szCs w:val="28"/>
        </w:rPr>
        <w:t>направлені</w:t>
      </w:r>
      <w:r w:rsidRPr="0024461C">
        <w:rPr>
          <w:spacing w:val="1"/>
          <w:sz w:val="28"/>
          <w:szCs w:val="28"/>
        </w:rPr>
        <w:t xml:space="preserve"> </w:t>
      </w:r>
      <w:r w:rsidRPr="0024461C">
        <w:rPr>
          <w:sz w:val="28"/>
          <w:szCs w:val="28"/>
        </w:rPr>
        <w:t>на надання первинної медичної допомоги та здійснення управління медичним обслуговуванням населення, що постійно проживає на території громади,  вжиття заходів з профілактики захворювань населення та підтримки громадського здоров’я.</w:t>
      </w:r>
    </w:p>
    <w:p w:rsidR="0024461C" w:rsidRPr="0024461C" w:rsidRDefault="0024461C" w:rsidP="0024461C">
      <w:pPr>
        <w:pStyle w:val="a9"/>
        <w:tabs>
          <w:tab w:val="left" w:pos="142"/>
          <w:tab w:val="left" w:pos="993"/>
        </w:tabs>
        <w:spacing w:line="240" w:lineRule="atLeast"/>
        <w:ind w:firstLine="567"/>
        <w:jc w:val="both"/>
        <w:rPr>
          <w:i/>
          <w:sz w:val="28"/>
          <w:szCs w:val="28"/>
          <w:lang w:val="uk-UA"/>
        </w:rPr>
      </w:pPr>
      <w:r w:rsidRPr="0024461C">
        <w:rPr>
          <w:i/>
          <w:sz w:val="28"/>
          <w:szCs w:val="28"/>
          <w:lang w:val="uk-UA"/>
        </w:rPr>
        <w:t>Пріоритетами розвитку галузі є:</w:t>
      </w:r>
    </w:p>
    <w:p w:rsidR="0024461C" w:rsidRPr="0024461C" w:rsidRDefault="0024461C" w:rsidP="0024461C">
      <w:pPr>
        <w:tabs>
          <w:tab w:val="left" w:pos="142"/>
          <w:tab w:val="left" w:pos="993"/>
        </w:tabs>
        <w:spacing w:line="240" w:lineRule="atLeast"/>
        <w:ind w:firstLine="567"/>
        <w:jc w:val="both"/>
        <w:rPr>
          <w:sz w:val="28"/>
          <w:szCs w:val="28"/>
          <w:lang w:val="uk-UA"/>
        </w:rPr>
      </w:pPr>
      <w:r w:rsidRPr="0024461C">
        <w:rPr>
          <w:sz w:val="28"/>
          <w:szCs w:val="28"/>
          <w:lang w:val="uk-UA"/>
        </w:rPr>
        <w:t>Продовження реалізації програми державних гарантій медичного обслуговування населення та втілення її заходів у повсякденну практичну діяльність закладів охорони здоров’я. Підвищення якості та доступності медичних послуг, поліпшення здоров’я громадян шляхом створення умов для забезпечення високоякісної медичної допомоги кожному мешканцю громади  як на амбулаторному етапі, 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w:t>
      </w: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Основні заходи для досягнення визначених завдань:</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покращення матеріально-технічної бази закладів охорони здоров’я громади ;</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проведення профілактичних і протиепідемічних заходів на території громади, у місцях масового відпочинку населення та рекреаційних зонах;</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забезпечення доступності і безоплатності надання медичної допомоги закладах охорони здоров’я;</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забезпечення відповідно до чинного законодавства України громадян пільгових категорій лікарськими засобами та виробами медичного призначення для лікування і профілактики хвороб;</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створення сучасної технічної бази для надання медичної допомоги населенню в умовах розповсюдження гострої респіраторної хвороби   COVID-19, спричиненої коронавірусом SARS-CoV-2.</w:t>
      </w:r>
    </w:p>
    <w:p w:rsidR="0024461C" w:rsidRPr="0024461C" w:rsidRDefault="0024461C" w:rsidP="0024461C">
      <w:pPr>
        <w:tabs>
          <w:tab w:val="left" w:pos="142"/>
          <w:tab w:val="left" w:pos="993"/>
        </w:tabs>
        <w:spacing w:line="240" w:lineRule="atLeast"/>
        <w:ind w:firstLine="567"/>
        <w:jc w:val="both"/>
        <w:rPr>
          <w:i/>
          <w:iCs/>
          <w:sz w:val="28"/>
          <w:szCs w:val="28"/>
        </w:rPr>
      </w:pPr>
      <w:r w:rsidRPr="0024461C">
        <w:rPr>
          <w:i/>
          <w:iCs/>
          <w:sz w:val="28"/>
          <w:szCs w:val="28"/>
        </w:rPr>
        <w:t>Результати, яких планується досягти від реалізації заходів:</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покращення доступності населення до медичної допомоги першого рівня;</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своєчасне та якісне надання невідкладної медичної допомоги населенню;</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забезпечення своєчасної та сучасної діагностики та лікування захворювань;</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lastRenderedPageBreak/>
        <w:t>-  забезпечення хворих з окремими захворюваннями необхідними ліками при їх амбулаторному лікуванні;</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 надання безкоштовної медичної допомоги та дитячого харчування дітям з соціально-вразливих родин та дітям, </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створення системи епіднагляду за соціально значущими хворобами та поліпшення епідеміологічної ситуації з розповсюдження гострої респіраторної хвороби COVID-19, спричиненої коронавірусом SARS-CoV-2.</w:t>
      </w:r>
    </w:p>
    <w:p w:rsidR="0024461C" w:rsidRPr="0024461C" w:rsidRDefault="0024461C" w:rsidP="0024461C">
      <w:pPr>
        <w:tabs>
          <w:tab w:val="left" w:pos="142"/>
          <w:tab w:val="left" w:pos="993"/>
        </w:tabs>
        <w:spacing w:line="240" w:lineRule="atLeast"/>
        <w:ind w:firstLine="567"/>
        <w:jc w:val="both"/>
        <w:rPr>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Соціальний</w:t>
      </w:r>
      <w:r w:rsidRPr="009B253D">
        <w:rPr>
          <w:rFonts w:ascii="Times New Roman" w:hAnsi="Times New Roman" w:cs="Times New Roman"/>
          <w:color w:val="auto"/>
          <w:spacing w:val="-8"/>
          <w:sz w:val="28"/>
          <w:szCs w:val="28"/>
        </w:rPr>
        <w:t xml:space="preserve"> </w:t>
      </w:r>
      <w:r w:rsidRPr="009B253D">
        <w:rPr>
          <w:rFonts w:ascii="Times New Roman" w:hAnsi="Times New Roman" w:cs="Times New Roman"/>
          <w:color w:val="auto"/>
          <w:sz w:val="28"/>
          <w:szCs w:val="28"/>
        </w:rPr>
        <w:t>захист</w:t>
      </w:r>
      <w:r w:rsidRPr="009B253D">
        <w:rPr>
          <w:rFonts w:ascii="Times New Roman" w:hAnsi="Times New Roman" w:cs="Times New Roman"/>
          <w:color w:val="auto"/>
          <w:spacing w:val="-2"/>
          <w:sz w:val="28"/>
          <w:szCs w:val="28"/>
        </w:rPr>
        <w:t xml:space="preserve"> </w:t>
      </w:r>
      <w:r w:rsidRPr="009B253D">
        <w:rPr>
          <w:rFonts w:ascii="Times New Roman" w:hAnsi="Times New Roman" w:cs="Times New Roman"/>
          <w:color w:val="auto"/>
          <w:sz w:val="28"/>
          <w:szCs w:val="28"/>
        </w:rPr>
        <w:t>та</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соціальне</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забезпечення</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Основними</w:t>
      </w:r>
      <w:r w:rsidRPr="0024461C">
        <w:rPr>
          <w:spacing w:val="1"/>
          <w:sz w:val="28"/>
          <w:szCs w:val="28"/>
        </w:rPr>
        <w:t xml:space="preserve"> </w:t>
      </w:r>
      <w:r w:rsidRPr="0024461C">
        <w:rPr>
          <w:sz w:val="28"/>
          <w:szCs w:val="28"/>
        </w:rPr>
        <w:t>цілями</w:t>
      </w:r>
      <w:r w:rsidRPr="0024461C">
        <w:rPr>
          <w:spacing w:val="1"/>
          <w:sz w:val="28"/>
          <w:szCs w:val="28"/>
        </w:rPr>
        <w:t xml:space="preserve"> </w:t>
      </w:r>
      <w:r w:rsidRPr="0024461C">
        <w:rPr>
          <w:sz w:val="28"/>
          <w:szCs w:val="28"/>
        </w:rPr>
        <w:t>реалізації</w:t>
      </w:r>
      <w:r w:rsidRPr="0024461C">
        <w:rPr>
          <w:spacing w:val="1"/>
          <w:sz w:val="28"/>
          <w:szCs w:val="28"/>
        </w:rPr>
        <w:t xml:space="preserve"> </w:t>
      </w:r>
      <w:r w:rsidRPr="0024461C">
        <w:rPr>
          <w:sz w:val="28"/>
          <w:szCs w:val="28"/>
        </w:rPr>
        <w:t>державної</w:t>
      </w:r>
      <w:r w:rsidRPr="0024461C">
        <w:rPr>
          <w:spacing w:val="1"/>
          <w:sz w:val="28"/>
          <w:szCs w:val="28"/>
        </w:rPr>
        <w:t xml:space="preserve"> </w:t>
      </w:r>
      <w:r w:rsidRPr="0024461C">
        <w:rPr>
          <w:sz w:val="28"/>
          <w:szCs w:val="28"/>
        </w:rPr>
        <w:t>політики</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сфері</w:t>
      </w:r>
      <w:r w:rsidRPr="0024461C">
        <w:rPr>
          <w:spacing w:val="1"/>
          <w:sz w:val="28"/>
          <w:szCs w:val="28"/>
        </w:rPr>
        <w:t xml:space="preserve"> </w:t>
      </w:r>
      <w:r w:rsidRPr="0024461C">
        <w:rPr>
          <w:i/>
          <w:sz w:val="28"/>
          <w:szCs w:val="28"/>
        </w:rPr>
        <w:t>соціального</w:t>
      </w:r>
      <w:r w:rsidRPr="0024461C">
        <w:rPr>
          <w:i/>
          <w:spacing w:val="1"/>
          <w:sz w:val="28"/>
          <w:szCs w:val="28"/>
        </w:rPr>
        <w:t xml:space="preserve"> </w:t>
      </w:r>
      <w:r w:rsidRPr="0024461C">
        <w:rPr>
          <w:i/>
          <w:sz w:val="28"/>
          <w:szCs w:val="28"/>
        </w:rPr>
        <w:t xml:space="preserve">захисту та соціального забезпечення </w:t>
      </w:r>
      <w:r w:rsidRPr="0024461C">
        <w:rPr>
          <w:sz w:val="28"/>
          <w:szCs w:val="28"/>
        </w:rPr>
        <w:t>на 2022-2024 роки є посилення адресної</w:t>
      </w:r>
      <w:r w:rsidRPr="0024461C">
        <w:rPr>
          <w:spacing w:val="1"/>
          <w:sz w:val="28"/>
          <w:szCs w:val="28"/>
        </w:rPr>
        <w:t xml:space="preserve"> </w:t>
      </w:r>
      <w:r w:rsidRPr="0024461C">
        <w:rPr>
          <w:sz w:val="28"/>
          <w:szCs w:val="28"/>
        </w:rPr>
        <w:t>соціальної підтримки для підвищення ефективності використання бюджетних</w:t>
      </w:r>
      <w:r w:rsidRPr="0024461C">
        <w:rPr>
          <w:spacing w:val="1"/>
          <w:sz w:val="28"/>
          <w:szCs w:val="28"/>
        </w:rPr>
        <w:t xml:space="preserve"> </w:t>
      </w:r>
      <w:r w:rsidRPr="0024461C">
        <w:rPr>
          <w:sz w:val="28"/>
          <w:szCs w:val="28"/>
        </w:rPr>
        <w:t>коштів</w:t>
      </w:r>
      <w:r w:rsidRPr="0024461C">
        <w:rPr>
          <w:spacing w:val="-3"/>
          <w:sz w:val="28"/>
          <w:szCs w:val="28"/>
        </w:rPr>
        <w:t xml:space="preserve"> </w:t>
      </w:r>
      <w:r w:rsidRPr="0024461C">
        <w:rPr>
          <w:sz w:val="28"/>
          <w:szCs w:val="28"/>
        </w:rPr>
        <w:t>та</w:t>
      </w:r>
      <w:r w:rsidRPr="0024461C">
        <w:rPr>
          <w:spacing w:val="-1"/>
          <w:sz w:val="28"/>
          <w:szCs w:val="28"/>
        </w:rPr>
        <w:t xml:space="preserve"> </w:t>
      </w:r>
      <w:r w:rsidRPr="0024461C">
        <w:rPr>
          <w:sz w:val="28"/>
          <w:szCs w:val="28"/>
        </w:rPr>
        <w:t>їх</w:t>
      </w:r>
      <w:r w:rsidRPr="0024461C">
        <w:rPr>
          <w:spacing w:val="1"/>
          <w:sz w:val="28"/>
          <w:szCs w:val="28"/>
        </w:rPr>
        <w:t xml:space="preserve"> </w:t>
      </w:r>
      <w:r w:rsidRPr="0024461C">
        <w:rPr>
          <w:sz w:val="28"/>
          <w:szCs w:val="28"/>
        </w:rPr>
        <w:t>спрямування</w:t>
      </w:r>
      <w:r w:rsidRPr="0024461C">
        <w:rPr>
          <w:spacing w:val="-1"/>
          <w:sz w:val="28"/>
          <w:szCs w:val="28"/>
        </w:rPr>
        <w:t xml:space="preserve"> </w:t>
      </w:r>
      <w:r w:rsidRPr="0024461C">
        <w:rPr>
          <w:sz w:val="28"/>
          <w:szCs w:val="28"/>
        </w:rPr>
        <w:t>соціально вразливим верствам</w:t>
      </w:r>
      <w:r w:rsidRPr="0024461C">
        <w:rPr>
          <w:spacing w:val="-3"/>
          <w:sz w:val="28"/>
          <w:szCs w:val="28"/>
        </w:rPr>
        <w:t xml:space="preserve"> </w:t>
      </w:r>
      <w:r w:rsidRPr="0024461C">
        <w:rPr>
          <w:sz w:val="28"/>
          <w:szCs w:val="28"/>
        </w:rPr>
        <w:t>населення  оздоровлення дітей та підтримка молоді .</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Прогнозні</w:t>
      </w:r>
      <w:r w:rsidRPr="0024461C">
        <w:rPr>
          <w:spacing w:val="1"/>
          <w:sz w:val="28"/>
          <w:szCs w:val="28"/>
        </w:rPr>
        <w:t xml:space="preserve"> </w:t>
      </w:r>
      <w:r w:rsidRPr="0024461C">
        <w:rPr>
          <w:sz w:val="28"/>
          <w:szCs w:val="28"/>
        </w:rPr>
        <w:t>граничні</w:t>
      </w:r>
      <w:r w:rsidRPr="0024461C">
        <w:rPr>
          <w:spacing w:val="1"/>
          <w:sz w:val="28"/>
          <w:szCs w:val="28"/>
        </w:rPr>
        <w:t xml:space="preserve"> </w:t>
      </w:r>
      <w:r w:rsidRPr="0024461C">
        <w:rPr>
          <w:sz w:val="28"/>
          <w:szCs w:val="28"/>
        </w:rPr>
        <w:t>показники</w:t>
      </w:r>
      <w:r w:rsidRPr="0024461C">
        <w:rPr>
          <w:spacing w:val="1"/>
          <w:sz w:val="28"/>
          <w:szCs w:val="28"/>
        </w:rPr>
        <w:t xml:space="preserve"> </w:t>
      </w:r>
      <w:r w:rsidRPr="0024461C">
        <w:rPr>
          <w:sz w:val="28"/>
          <w:szCs w:val="28"/>
        </w:rPr>
        <w:t>бюджету</w:t>
      </w:r>
      <w:r w:rsidRPr="0024461C">
        <w:rPr>
          <w:spacing w:val="1"/>
          <w:sz w:val="28"/>
          <w:szCs w:val="28"/>
        </w:rPr>
        <w:t xml:space="preserve"> Авангардівської селищної ради</w:t>
      </w:r>
      <w:r w:rsidRPr="0024461C">
        <w:rPr>
          <w:sz w:val="28"/>
          <w:szCs w:val="28"/>
        </w:rPr>
        <w:t xml:space="preserve"> по видатках на фінансування галузі «Соціальний захист</w:t>
      </w:r>
      <w:r w:rsidRPr="0024461C">
        <w:rPr>
          <w:spacing w:val="-67"/>
          <w:sz w:val="28"/>
          <w:szCs w:val="28"/>
        </w:rPr>
        <w:t xml:space="preserve"> </w:t>
      </w:r>
      <w:r w:rsidRPr="0024461C">
        <w:rPr>
          <w:sz w:val="28"/>
          <w:szCs w:val="28"/>
        </w:rPr>
        <w:t>та</w:t>
      </w:r>
      <w:r w:rsidRPr="0024461C">
        <w:rPr>
          <w:spacing w:val="1"/>
          <w:sz w:val="28"/>
          <w:szCs w:val="28"/>
        </w:rPr>
        <w:t xml:space="preserve"> </w:t>
      </w:r>
      <w:r w:rsidRPr="0024461C">
        <w:rPr>
          <w:sz w:val="28"/>
          <w:szCs w:val="28"/>
        </w:rPr>
        <w:t>соціальне</w:t>
      </w:r>
      <w:r w:rsidRPr="0024461C">
        <w:rPr>
          <w:spacing w:val="1"/>
          <w:sz w:val="28"/>
          <w:szCs w:val="28"/>
        </w:rPr>
        <w:t xml:space="preserve"> </w:t>
      </w:r>
      <w:r w:rsidRPr="0024461C">
        <w:rPr>
          <w:sz w:val="28"/>
          <w:szCs w:val="28"/>
        </w:rPr>
        <w:t>забезпечення»</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2022-2024</w:t>
      </w:r>
      <w:r w:rsidRPr="0024461C">
        <w:rPr>
          <w:spacing w:val="1"/>
          <w:sz w:val="28"/>
          <w:szCs w:val="28"/>
        </w:rPr>
        <w:t xml:space="preserve"> </w:t>
      </w:r>
      <w:r w:rsidRPr="0024461C">
        <w:rPr>
          <w:sz w:val="28"/>
          <w:szCs w:val="28"/>
        </w:rPr>
        <w:t>роки</w:t>
      </w:r>
      <w:r w:rsidRPr="0024461C">
        <w:rPr>
          <w:spacing w:val="1"/>
          <w:sz w:val="28"/>
          <w:szCs w:val="28"/>
        </w:rPr>
        <w:t xml:space="preserve"> </w:t>
      </w:r>
      <w:r w:rsidRPr="0024461C">
        <w:rPr>
          <w:sz w:val="28"/>
          <w:szCs w:val="28"/>
        </w:rPr>
        <w:t>передбачаються</w:t>
      </w:r>
      <w:r w:rsidRPr="0024461C">
        <w:rPr>
          <w:spacing w:val="1"/>
          <w:sz w:val="28"/>
          <w:szCs w:val="28"/>
        </w:rPr>
        <w:t xml:space="preserve"> </w:t>
      </w:r>
      <w:r w:rsidRPr="0024461C">
        <w:rPr>
          <w:sz w:val="28"/>
          <w:szCs w:val="28"/>
        </w:rPr>
        <w:t>наступними</w:t>
      </w:r>
      <w:r w:rsidRPr="0024461C">
        <w:rPr>
          <w:spacing w:val="1"/>
          <w:sz w:val="28"/>
          <w:szCs w:val="28"/>
        </w:rPr>
        <w:t xml:space="preserve"> </w:t>
      </w:r>
      <w:r w:rsidRPr="0024461C">
        <w:rPr>
          <w:sz w:val="28"/>
          <w:szCs w:val="28"/>
        </w:rPr>
        <w:t>головними</w:t>
      </w:r>
      <w:r w:rsidRPr="0024461C">
        <w:rPr>
          <w:spacing w:val="1"/>
          <w:sz w:val="28"/>
          <w:szCs w:val="28"/>
        </w:rPr>
        <w:t xml:space="preserve"> </w:t>
      </w:r>
      <w:r w:rsidRPr="0024461C">
        <w:rPr>
          <w:sz w:val="28"/>
          <w:szCs w:val="28"/>
        </w:rPr>
        <w:t>розпорядниками</w:t>
      </w:r>
      <w:r w:rsidRPr="0024461C">
        <w:rPr>
          <w:spacing w:val="1"/>
          <w:sz w:val="28"/>
          <w:szCs w:val="28"/>
        </w:rPr>
        <w:t xml:space="preserve"> </w:t>
      </w:r>
      <w:r w:rsidRPr="0024461C">
        <w:rPr>
          <w:sz w:val="28"/>
          <w:szCs w:val="28"/>
        </w:rPr>
        <w:t>коштів:</w:t>
      </w:r>
      <w:r w:rsidRPr="0024461C">
        <w:rPr>
          <w:spacing w:val="1"/>
          <w:sz w:val="28"/>
          <w:szCs w:val="28"/>
        </w:rPr>
        <w:t xml:space="preserve"> селищна рада </w:t>
      </w:r>
      <w:r w:rsidRPr="0024461C">
        <w:rPr>
          <w:sz w:val="28"/>
          <w:szCs w:val="28"/>
        </w:rPr>
        <w:t xml:space="preserve"> та Відділ освіти, культури, молоді та спорту.</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Враховуючи аналітичні дані звернень громадян, з кожним роком збільшуються показники з кількості наданих заяв мешканців громади, які гостро потребують певних видів соціальних послуг, передусім адресної матеріальної грошової допомоги на лікування, проведення хірургічних операцій,  а також на прожиття, придбання продуктів харчування, тощо. Більшість таких звернень надходять від осіб похилого віку, ветеранів війни та праці, членів сімей загиблих (померлих) воїнів, осіб з інвалідністю, багатодітних сімей та одиноких громадян як найбільш вразливої категорії населення, які найгостріше відчувають негативні наслідки погіршення економічної ситуації.</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Тому  на 2022 – 2024 роки плануються видатки на реалізацію місцевої</w:t>
      </w:r>
      <w:r w:rsidRPr="0024461C">
        <w:rPr>
          <w:spacing w:val="1"/>
          <w:sz w:val="28"/>
          <w:szCs w:val="28"/>
        </w:rPr>
        <w:t xml:space="preserve"> </w:t>
      </w:r>
      <w:r w:rsidRPr="0024461C">
        <w:rPr>
          <w:sz w:val="28"/>
          <w:szCs w:val="28"/>
        </w:rPr>
        <w:t>Програми</w:t>
      </w:r>
      <w:r w:rsidRPr="0024461C">
        <w:rPr>
          <w:spacing w:val="1"/>
          <w:sz w:val="28"/>
          <w:szCs w:val="28"/>
        </w:rPr>
        <w:t xml:space="preserve"> </w:t>
      </w:r>
      <w:r w:rsidRPr="0024461C">
        <w:rPr>
          <w:sz w:val="28"/>
          <w:szCs w:val="28"/>
        </w:rPr>
        <w:t>соціального</w:t>
      </w:r>
      <w:r w:rsidRPr="0024461C">
        <w:rPr>
          <w:spacing w:val="1"/>
          <w:sz w:val="28"/>
          <w:szCs w:val="28"/>
        </w:rPr>
        <w:t xml:space="preserve"> </w:t>
      </w:r>
      <w:r w:rsidRPr="0024461C">
        <w:rPr>
          <w:sz w:val="28"/>
          <w:szCs w:val="28"/>
        </w:rPr>
        <w:t>захисту</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соціальної</w:t>
      </w:r>
      <w:r w:rsidRPr="0024461C">
        <w:rPr>
          <w:spacing w:val="1"/>
          <w:sz w:val="28"/>
          <w:szCs w:val="28"/>
        </w:rPr>
        <w:t xml:space="preserve"> </w:t>
      </w:r>
      <w:r w:rsidRPr="0024461C">
        <w:rPr>
          <w:sz w:val="28"/>
          <w:szCs w:val="28"/>
        </w:rPr>
        <w:t>підтримки</w:t>
      </w:r>
      <w:r w:rsidRPr="0024461C">
        <w:rPr>
          <w:spacing w:val="1"/>
          <w:sz w:val="28"/>
          <w:szCs w:val="28"/>
        </w:rPr>
        <w:t xml:space="preserve"> </w:t>
      </w:r>
      <w:r w:rsidRPr="0024461C">
        <w:rPr>
          <w:sz w:val="28"/>
          <w:szCs w:val="28"/>
        </w:rPr>
        <w:t>окремих</w:t>
      </w:r>
      <w:r w:rsidRPr="0024461C">
        <w:rPr>
          <w:spacing w:val="1"/>
          <w:sz w:val="28"/>
          <w:szCs w:val="28"/>
        </w:rPr>
        <w:t xml:space="preserve"> </w:t>
      </w:r>
      <w:r w:rsidRPr="0024461C">
        <w:rPr>
          <w:sz w:val="28"/>
          <w:szCs w:val="28"/>
        </w:rPr>
        <w:t>категорій</w:t>
      </w:r>
      <w:r w:rsidRPr="0024461C">
        <w:rPr>
          <w:spacing w:val="1"/>
          <w:sz w:val="28"/>
          <w:szCs w:val="28"/>
        </w:rPr>
        <w:t xml:space="preserve"> </w:t>
      </w:r>
      <w:r w:rsidRPr="0024461C">
        <w:rPr>
          <w:sz w:val="28"/>
          <w:szCs w:val="28"/>
        </w:rPr>
        <w:t>населення</w:t>
      </w:r>
      <w:r w:rsidRPr="0024461C">
        <w:rPr>
          <w:spacing w:val="-1"/>
          <w:sz w:val="28"/>
          <w:szCs w:val="28"/>
        </w:rPr>
        <w:t xml:space="preserve"> </w:t>
      </w:r>
      <w:r w:rsidRPr="0024461C">
        <w:rPr>
          <w:sz w:val="28"/>
          <w:szCs w:val="28"/>
        </w:rPr>
        <w:t>громади.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Завданнями</w:t>
      </w:r>
      <w:r w:rsidRPr="0024461C">
        <w:rPr>
          <w:spacing w:val="-2"/>
          <w:sz w:val="28"/>
          <w:szCs w:val="28"/>
        </w:rPr>
        <w:t xml:space="preserve"> </w:t>
      </w:r>
      <w:r w:rsidRPr="0024461C">
        <w:rPr>
          <w:sz w:val="28"/>
          <w:szCs w:val="28"/>
        </w:rPr>
        <w:t>на</w:t>
      </w:r>
      <w:r w:rsidRPr="0024461C">
        <w:rPr>
          <w:spacing w:val="-5"/>
          <w:sz w:val="28"/>
          <w:szCs w:val="28"/>
        </w:rPr>
        <w:t xml:space="preserve"> </w:t>
      </w:r>
      <w:r w:rsidRPr="0024461C">
        <w:rPr>
          <w:sz w:val="28"/>
          <w:szCs w:val="28"/>
        </w:rPr>
        <w:t>2022-2024</w:t>
      </w:r>
      <w:r w:rsidRPr="0024461C">
        <w:rPr>
          <w:spacing w:val="-1"/>
          <w:sz w:val="28"/>
          <w:szCs w:val="28"/>
        </w:rPr>
        <w:t xml:space="preserve"> </w:t>
      </w:r>
      <w:r w:rsidRPr="0024461C">
        <w:rPr>
          <w:sz w:val="28"/>
          <w:szCs w:val="28"/>
        </w:rPr>
        <w:t>роки</w:t>
      </w:r>
      <w:r w:rsidRPr="0024461C">
        <w:rPr>
          <w:spacing w:val="-2"/>
          <w:sz w:val="28"/>
          <w:szCs w:val="28"/>
        </w:rPr>
        <w:t xml:space="preserve"> </w:t>
      </w:r>
      <w:r w:rsidRPr="0024461C">
        <w:rPr>
          <w:sz w:val="28"/>
          <w:szCs w:val="28"/>
        </w:rPr>
        <w:t>є:</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забезпечення</w:t>
      </w:r>
      <w:r w:rsidRPr="0024461C">
        <w:rPr>
          <w:spacing w:val="1"/>
          <w:sz w:val="28"/>
          <w:szCs w:val="28"/>
        </w:rPr>
        <w:t xml:space="preserve"> </w:t>
      </w:r>
      <w:r w:rsidRPr="0024461C">
        <w:rPr>
          <w:sz w:val="28"/>
          <w:szCs w:val="28"/>
        </w:rPr>
        <w:t>максимальної</w:t>
      </w:r>
      <w:r w:rsidRPr="0024461C">
        <w:rPr>
          <w:spacing w:val="1"/>
          <w:sz w:val="28"/>
          <w:szCs w:val="28"/>
        </w:rPr>
        <w:t xml:space="preserve"> </w:t>
      </w:r>
      <w:r w:rsidRPr="0024461C">
        <w:rPr>
          <w:sz w:val="28"/>
          <w:szCs w:val="28"/>
        </w:rPr>
        <w:t>адресності</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наближеності</w:t>
      </w:r>
      <w:r w:rsidRPr="0024461C">
        <w:rPr>
          <w:spacing w:val="1"/>
          <w:sz w:val="28"/>
          <w:szCs w:val="28"/>
        </w:rPr>
        <w:t xml:space="preserve"> </w:t>
      </w:r>
      <w:r w:rsidRPr="0024461C">
        <w:rPr>
          <w:sz w:val="28"/>
          <w:szCs w:val="28"/>
        </w:rPr>
        <w:t>надання</w:t>
      </w:r>
      <w:r w:rsidRPr="0024461C">
        <w:rPr>
          <w:spacing w:val="1"/>
          <w:sz w:val="28"/>
          <w:szCs w:val="28"/>
        </w:rPr>
        <w:t xml:space="preserve"> </w:t>
      </w:r>
      <w:r w:rsidRPr="0024461C">
        <w:rPr>
          <w:sz w:val="28"/>
          <w:szCs w:val="28"/>
        </w:rPr>
        <w:t>відповідної соціальної підтримки тим,</w:t>
      </w:r>
      <w:r w:rsidRPr="0024461C">
        <w:rPr>
          <w:spacing w:val="-5"/>
          <w:sz w:val="28"/>
          <w:szCs w:val="28"/>
        </w:rPr>
        <w:t xml:space="preserve"> </w:t>
      </w:r>
      <w:r w:rsidRPr="0024461C">
        <w:rPr>
          <w:sz w:val="28"/>
          <w:szCs w:val="28"/>
        </w:rPr>
        <w:t>хто</w:t>
      </w:r>
      <w:r w:rsidRPr="0024461C">
        <w:rPr>
          <w:spacing w:val="-3"/>
          <w:sz w:val="28"/>
          <w:szCs w:val="28"/>
        </w:rPr>
        <w:t xml:space="preserve"> </w:t>
      </w:r>
      <w:r w:rsidRPr="0024461C">
        <w:rPr>
          <w:sz w:val="28"/>
          <w:szCs w:val="28"/>
        </w:rPr>
        <w:t>її</w:t>
      </w:r>
      <w:r w:rsidRPr="0024461C">
        <w:rPr>
          <w:spacing w:val="-3"/>
          <w:sz w:val="28"/>
          <w:szCs w:val="28"/>
        </w:rPr>
        <w:t xml:space="preserve"> </w:t>
      </w:r>
      <w:r w:rsidRPr="0024461C">
        <w:rPr>
          <w:sz w:val="28"/>
          <w:szCs w:val="28"/>
        </w:rPr>
        <w:t>потребує;</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прозорість</w:t>
      </w:r>
      <w:r w:rsidRPr="0024461C">
        <w:rPr>
          <w:spacing w:val="-5"/>
          <w:sz w:val="28"/>
          <w:szCs w:val="28"/>
        </w:rPr>
        <w:t xml:space="preserve"> </w:t>
      </w:r>
      <w:r w:rsidRPr="0024461C">
        <w:rPr>
          <w:sz w:val="28"/>
          <w:szCs w:val="28"/>
        </w:rPr>
        <w:t>та</w:t>
      </w:r>
      <w:r w:rsidRPr="0024461C">
        <w:rPr>
          <w:spacing w:val="-3"/>
          <w:sz w:val="28"/>
          <w:szCs w:val="28"/>
        </w:rPr>
        <w:t xml:space="preserve"> </w:t>
      </w:r>
      <w:r w:rsidRPr="0024461C">
        <w:rPr>
          <w:sz w:val="28"/>
          <w:szCs w:val="28"/>
        </w:rPr>
        <w:t>доступність</w:t>
      </w:r>
      <w:r w:rsidRPr="0024461C">
        <w:rPr>
          <w:spacing w:val="-4"/>
          <w:sz w:val="28"/>
          <w:szCs w:val="28"/>
        </w:rPr>
        <w:t xml:space="preserve"> </w:t>
      </w:r>
      <w:r w:rsidRPr="0024461C">
        <w:rPr>
          <w:sz w:val="28"/>
          <w:szCs w:val="28"/>
        </w:rPr>
        <w:t>в</w:t>
      </w:r>
      <w:r w:rsidRPr="0024461C">
        <w:rPr>
          <w:spacing w:val="-4"/>
          <w:sz w:val="28"/>
          <w:szCs w:val="28"/>
        </w:rPr>
        <w:t xml:space="preserve"> </w:t>
      </w:r>
      <w:r w:rsidRPr="0024461C">
        <w:rPr>
          <w:sz w:val="28"/>
          <w:szCs w:val="28"/>
        </w:rPr>
        <w:t>отриманні</w:t>
      </w:r>
      <w:r w:rsidRPr="0024461C">
        <w:rPr>
          <w:spacing w:val="-2"/>
          <w:sz w:val="28"/>
          <w:szCs w:val="28"/>
        </w:rPr>
        <w:t xml:space="preserve"> </w:t>
      </w:r>
      <w:r w:rsidRPr="0024461C">
        <w:rPr>
          <w:sz w:val="28"/>
          <w:szCs w:val="28"/>
        </w:rPr>
        <w:t>соціальної</w:t>
      </w:r>
      <w:r w:rsidRPr="0024461C">
        <w:rPr>
          <w:spacing w:val="-5"/>
          <w:sz w:val="28"/>
          <w:szCs w:val="28"/>
        </w:rPr>
        <w:t xml:space="preserve"> </w:t>
      </w:r>
      <w:r w:rsidRPr="0024461C">
        <w:rPr>
          <w:sz w:val="28"/>
          <w:szCs w:val="28"/>
        </w:rPr>
        <w:t>підтримки;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Основні</w:t>
      </w:r>
      <w:r w:rsidRPr="0024461C">
        <w:rPr>
          <w:spacing w:val="-5"/>
          <w:sz w:val="28"/>
          <w:szCs w:val="28"/>
        </w:rPr>
        <w:t xml:space="preserve"> </w:t>
      </w:r>
      <w:r w:rsidRPr="0024461C">
        <w:rPr>
          <w:sz w:val="28"/>
          <w:szCs w:val="28"/>
        </w:rPr>
        <w:t>результати,</w:t>
      </w:r>
      <w:r w:rsidRPr="0024461C">
        <w:rPr>
          <w:spacing w:val="-3"/>
          <w:sz w:val="28"/>
          <w:szCs w:val="28"/>
        </w:rPr>
        <w:t xml:space="preserve"> </w:t>
      </w:r>
      <w:r w:rsidRPr="0024461C">
        <w:rPr>
          <w:sz w:val="28"/>
          <w:szCs w:val="28"/>
        </w:rPr>
        <w:t>яких</w:t>
      </w:r>
      <w:r w:rsidRPr="0024461C">
        <w:rPr>
          <w:spacing w:val="-2"/>
          <w:sz w:val="28"/>
          <w:szCs w:val="28"/>
        </w:rPr>
        <w:t xml:space="preserve"> </w:t>
      </w:r>
      <w:r w:rsidRPr="0024461C">
        <w:rPr>
          <w:sz w:val="28"/>
          <w:szCs w:val="28"/>
        </w:rPr>
        <w:t>планується</w:t>
      </w:r>
      <w:r w:rsidRPr="0024461C">
        <w:rPr>
          <w:spacing w:val="-3"/>
          <w:sz w:val="28"/>
          <w:szCs w:val="28"/>
        </w:rPr>
        <w:t xml:space="preserve"> </w:t>
      </w:r>
      <w:r w:rsidRPr="0024461C">
        <w:rPr>
          <w:sz w:val="28"/>
          <w:szCs w:val="28"/>
        </w:rPr>
        <w:t>досягти: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охоплення</w:t>
      </w:r>
      <w:r w:rsidRPr="0024461C">
        <w:rPr>
          <w:spacing w:val="1"/>
          <w:sz w:val="28"/>
          <w:szCs w:val="28"/>
        </w:rPr>
        <w:t xml:space="preserve"> </w:t>
      </w:r>
      <w:r w:rsidRPr="0024461C">
        <w:rPr>
          <w:sz w:val="28"/>
          <w:szCs w:val="28"/>
        </w:rPr>
        <w:t>соціальним</w:t>
      </w:r>
      <w:r w:rsidRPr="0024461C">
        <w:rPr>
          <w:spacing w:val="1"/>
          <w:sz w:val="28"/>
          <w:szCs w:val="28"/>
        </w:rPr>
        <w:t xml:space="preserve"> </w:t>
      </w:r>
      <w:r w:rsidRPr="0024461C">
        <w:rPr>
          <w:sz w:val="28"/>
          <w:szCs w:val="28"/>
        </w:rPr>
        <w:t>захистом</w:t>
      </w:r>
      <w:r w:rsidRPr="0024461C">
        <w:rPr>
          <w:spacing w:val="1"/>
          <w:sz w:val="28"/>
          <w:szCs w:val="28"/>
        </w:rPr>
        <w:t xml:space="preserve"> </w:t>
      </w:r>
      <w:r w:rsidRPr="0024461C">
        <w:rPr>
          <w:sz w:val="28"/>
          <w:szCs w:val="28"/>
        </w:rPr>
        <w:t>максимальної</w:t>
      </w:r>
      <w:r w:rsidRPr="0024461C">
        <w:rPr>
          <w:spacing w:val="1"/>
          <w:sz w:val="28"/>
          <w:szCs w:val="28"/>
        </w:rPr>
        <w:t xml:space="preserve"> </w:t>
      </w:r>
      <w:r w:rsidRPr="0024461C">
        <w:rPr>
          <w:sz w:val="28"/>
          <w:szCs w:val="28"/>
        </w:rPr>
        <w:t>кількості</w:t>
      </w:r>
      <w:r w:rsidRPr="0024461C">
        <w:rPr>
          <w:spacing w:val="1"/>
          <w:sz w:val="28"/>
          <w:szCs w:val="28"/>
        </w:rPr>
        <w:t xml:space="preserve"> </w:t>
      </w:r>
      <w:r w:rsidRPr="0024461C">
        <w:rPr>
          <w:sz w:val="28"/>
          <w:szCs w:val="28"/>
        </w:rPr>
        <w:t>сімей</w:t>
      </w:r>
      <w:r w:rsidRPr="0024461C">
        <w:rPr>
          <w:spacing w:val="1"/>
          <w:sz w:val="28"/>
          <w:szCs w:val="28"/>
        </w:rPr>
        <w:t xml:space="preserve"> </w:t>
      </w:r>
      <w:r w:rsidRPr="0024461C">
        <w:rPr>
          <w:sz w:val="28"/>
          <w:szCs w:val="28"/>
        </w:rPr>
        <w:t>та</w:t>
      </w:r>
      <w:r w:rsidRPr="0024461C">
        <w:rPr>
          <w:spacing w:val="-67"/>
          <w:sz w:val="28"/>
          <w:szCs w:val="28"/>
        </w:rPr>
        <w:t xml:space="preserve"> </w:t>
      </w:r>
      <w:r w:rsidRPr="0024461C">
        <w:rPr>
          <w:sz w:val="28"/>
          <w:szCs w:val="28"/>
        </w:rPr>
        <w:t>малозабезпечених громадян,</w:t>
      </w:r>
      <w:r w:rsidRPr="0024461C">
        <w:rPr>
          <w:spacing w:val="-2"/>
          <w:sz w:val="28"/>
          <w:szCs w:val="28"/>
        </w:rPr>
        <w:t xml:space="preserve"> </w:t>
      </w:r>
      <w:r w:rsidRPr="0024461C">
        <w:rPr>
          <w:sz w:val="28"/>
          <w:szCs w:val="28"/>
        </w:rPr>
        <w:t>які</w:t>
      </w:r>
      <w:r w:rsidRPr="0024461C">
        <w:rPr>
          <w:spacing w:val="-3"/>
          <w:sz w:val="28"/>
          <w:szCs w:val="28"/>
        </w:rPr>
        <w:t xml:space="preserve"> </w:t>
      </w:r>
      <w:r w:rsidRPr="0024461C">
        <w:rPr>
          <w:sz w:val="28"/>
          <w:szCs w:val="28"/>
        </w:rPr>
        <w:t>потребують</w:t>
      </w:r>
      <w:r w:rsidRPr="0024461C">
        <w:rPr>
          <w:spacing w:val="-2"/>
          <w:sz w:val="28"/>
          <w:szCs w:val="28"/>
        </w:rPr>
        <w:t xml:space="preserve"> </w:t>
      </w:r>
      <w:r w:rsidRPr="0024461C">
        <w:rPr>
          <w:sz w:val="28"/>
          <w:szCs w:val="28"/>
        </w:rPr>
        <w:t>підтримки місцевої влади;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покращення</w:t>
      </w:r>
      <w:r w:rsidRPr="0024461C">
        <w:rPr>
          <w:spacing w:val="1"/>
          <w:sz w:val="28"/>
          <w:szCs w:val="28"/>
        </w:rPr>
        <w:t xml:space="preserve"> </w:t>
      </w:r>
      <w:r w:rsidRPr="0024461C">
        <w:rPr>
          <w:sz w:val="28"/>
          <w:szCs w:val="28"/>
        </w:rPr>
        <w:t>соціального</w:t>
      </w:r>
      <w:r w:rsidRPr="0024461C">
        <w:rPr>
          <w:spacing w:val="1"/>
          <w:sz w:val="28"/>
          <w:szCs w:val="28"/>
        </w:rPr>
        <w:t xml:space="preserve"> </w:t>
      </w:r>
      <w:r w:rsidRPr="0024461C">
        <w:rPr>
          <w:sz w:val="28"/>
          <w:szCs w:val="28"/>
        </w:rPr>
        <w:t>діалогу</w:t>
      </w:r>
      <w:r w:rsidRPr="0024461C">
        <w:rPr>
          <w:spacing w:val="1"/>
          <w:sz w:val="28"/>
          <w:szCs w:val="28"/>
        </w:rPr>
        <w:t xml:space="preserve"> </w:t>
      </w:r>
      <w:r w:rsidRPr="0024461C">
        <w:rPr>
          <w:sz w:val="28"/>
          <w:szCs w:val="28"/>
        </w:rPr>
        <w:t>між</w:t>
      </w:r>
      <w:r w:rsidRPr="0024461C">
        <w:rPr>
          <w:spacing w:val="1"/>
          <w:sz w:val="28"/>
          <w:szCs w:val="28"/>
        </w:rPr>
        <w:t xml:space="preserve"> </w:t>
      </w:r>
      <w:r w:rsidRPr="0024461C">
        <w:rPr>
          <w:sz w:val="28"/>
          <w:szCs w:val="28"/>
        </w:rPr>
        <w:t>громадськими</w:t>
      </w:r>
      <w:r w:rsidRPr="0024461C">
        <w:rPr>
          <w:spacing w:val="1"/>
          <w:sz w:val="28"/>
          <w:szCs w:val="28"/>
        </w:rPr>
        <w:t xml:space="preserve"> </w:t>
      </w:r>
      <w:r w:rsidRPr="0024461C">
        <w:rPr>
          <w:sz w:val="28"/>
          <w:szCs w:val="28"/>
        </w:rPr>
        <w:t>організаціями</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владою.</w:t>
      </w:r>
    </w:p>
    <w:p w:rsidR="0024461C" w:rsidRPr="0024461C" w:rsidRDefault="0024461C" w:rsidP="0024461C">
      <w:pPr>
        <w:pStyle w:val="a8"/>
        <w:numPr>
          <w:ilvl w:val="0"/>
          <w:numId w:val="8"/>
        </w:numPr>
        <w:tabs>
          <w:tab w:val="left" w:pos="142"/>
          <w:tab w:val="left" w:pos="993"/>
          <w:tab w:val="left" w:pos="1427"/>
        </w:tabs>
        <w:spacing w:line="240" w:lineRule="atLeast"/>
        <w:ind w:left="0" w:firstLine="567"/>
        <w:contextualSpacing w:val="0"/>
        <w:jc w:val="both"/>
        <w:rPr>
          <w:sz w:val="28"/>
          <w:szCs w:val="28"/>
        </w:rPr>
      </w:pPr>
      <w:r w:rsidRPr="0024461C">
        <w:rPr>
          <w:sz w:val="28"/>
          <w:szCs w:val="28"/>
        </w:rPr>
        <w:t>поліпшення</w:t>
      </w:r>
      <w:r w:rsidRPr="0024461C">
        <w:rPr>
          <w:spacing w:val="-5"/>
          <w:sz w:val="28"/>
          <w:szCs w:val="28"/>
        </w:rPr>
        <w:t xml:space="preserve"> </w:t>
      </w:r>
      <w:r w:rsidRPr="0024461C">
        <w:rPr>
          <w:sz w:val="28"/>
          <w:szCs w:val="28"/>
        </w:rPr>
        <w:t>надання</w:t>
      </w:r>
      <w:r w:rsidRPr="0024461C">
        <w:rPr>
          <w:spacing w:val="-5"/>
          <w:sz w:val="28"/>
          <w:szCs w:val="28"/>
        </w:rPr>
        <w:t xml:space="preserve"> </w:t>
      </w:r>
      <w:r w:rsidRPr="0024461C">
        <w:rPr>
          <w:sz w:val="28"/>
          <w:szCs w:val="28"/>
        </w:rPr>
        <w:t>соціальних</w:t>
      </w:r>
      <w:r w:rsidRPr="0024461C">
        <w:rPr>
          <w:spacing w:val="-6"/>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інвалідам</w:t>
      </w:r>
      <w:r w:rsidRPr="0024461C">
        <w:rPr>
          <w:spacing w:val="-4"/>
          <w:sz w:val="28"/>
          <w:szCs w:val="28"/>
        </w:rPr>
        <w:t xml:space="preserve"> </w:t>
      </w:r>
      <w:r w:rsidRPr="0024461C">
        <w:rPr>
          <w:sz w:val="28"/>
          <w:szCs w:val="28"/>
        </w:rPr>
        <w:t>та</w:t>
      </w:r>
      <w:r w:rsidRPr="0024461C">
        <w:rPr>
          <w:spacing w:val="-5"/>
          <w:sz w:val="28"/>
          <w:szCs w:val="28"/>
        </w:rPr>
        <w:t xml:space="preserve"> </w:t>
      </w:r>
      <w:r w:rsidRPr="0024461C">
        <w:rPr>
          <w:sz w:val="28"/>
          <w:szCs w:val="28"/>
        </w:rPr>
        <w:t>дітям-інвалідам;</w:t>
      </w:r>
    </w:p>
    <w:p w:rsidR="0024461C" w:rsidRPr="0024461C" w:rsidRDefault="0024461C" w:rsidP="0024461C">
      <w:pPr>
        <w:pStyle w:val="a8"/>
        <w:numPr>
          <w:ilvl w:val="0"/>
          <w:numId w:val="8"/>
        </w:numPr>
        <w:tabs>
          <w:tab w:val="left" w:pos="142"/>
          <w:tab w:val="left" w:pos="993"/>
          <w:tab w:val="left" w:pos="1427"/>
        </w:tabs>
        <w:spacing w:line="240" w:lineRule="atLeast"/>
        <w:ind w:left="0" w:firstLine="567"/>
        <w:contextualSpacing w:val="0"/>
        <w:jc w:val="both"/>
        <w:rPr>
          <w:sz w:val="28"/>
          <w:szCs w:val="28"/>
        </w:rPr>
      </w:pPr>
      <w:r w:rsidRPr="0024461C">
        <w:rPr>
          <w:sz w:val="28"/>
          <w:szCs w:val="28"/>
        </w:rPr>
        <w:lastRenderedPageBreak/>
        <w:t>підвищення</w:t>
      </w:r>
      <w:r w:rsidRPr="0024461C">
        <w:rPr>
          <w:spacing w:val="-5"/>
          <w:sz w:val="28"/>
          <w:szCs w:val="28"/>
        </w:rPr>
        <w:t xml:space="preserve"> </w:t>
      </w:r>
      <w:r w:rsidRPr="0024461C">
        <w:rPr>
          <w:sz w:val="28"/>
          <w:szCs w:val="28"/>
        </w:rPr>
        <w:t>рівня</w:t>
      </w:r>
      <w:r w:rsidRPr="0024461C">
        <w:rPr>
          <w:spacing w:val="-5"/>
          <w:sz w:val="28"/>
          <w:szCs w:val="28"/>
        </w:rPr>
        <w:t xml:space="preserve"> </w:t>
      </w:r>
      <w:r w:rsidRPr="0024461C">
        <w:rPr>
          <w:sz w:val="28"/>
          <w:szCs w:val="28"/>
        </w:rPr>
        <w:t>соціального</w:t>
      </w:r>
      <w:r w:rsidRPr="0024461C">
        <w:rPr>
          <w:spacing w:val="-5"/>
          <w:sz w:val="28"/>
          <w:szCs w:val="28"/>
        </w:rPr>
        <w:t xml:space="preserve"> </w:t>
      </w:r>
      <w:r w:rsidRPr="0024461C">
        <w:rPr>
          <w:sz w:val="28"/>
          <w:szCs w:val="28"/>
        </w:rPr>
        <w:t>захисту</w:t>
      </w:r>
      <w:r w:rsidRPr="0024461C">
        <w:rPr>
          <w:spacing w:val="-1"/>
          <w:sz w:val="28"/>
          <w:szCs w:val="28"/>
        </w:rPr>
        <w:t xml:space="preserve"> </w:t>
      </w:r>
      <w:r w:rsidRPr="0024461C">
        <w:rPr>
          <w:sz w:val="28"/>
          <w:szCs w:val="28"/>
        </w:rPr>
        <w:t>дітей-сиріт;</w:t>
      </w:r>
    </w:p>
    <w:p w:rsidR="0024461C" w:rsidRPr="0024461C" w:rsidRDefault="0024461C" w:rsidP="0024461C">
      <w:pPr>
        <w:pStyle w:val="a8"/>
        <w:numPr>
          <w:ilvl w:val="0"/>
          <w:numId w:val="8"/>
        </w:numPr>
        <w:tabs>
          <w:tab w:val="left" w:pos="142"/>
          <w:tab w:val="left" w:pos="993"/>
          <w:tab w:val="left" w:pos="1470"/>
        </w:tabs>
        <w:spacing w:line="240" w:lineRule="atLeast"/>
        <w:ind w:left="0" w:firstLine="567"/>
        <w:contextualSpacing w:val="0"/>
        <w:jc w:val="both"/>
        <w:rPr>
          <w:sz w:val="28"/>
          <w:szCs w:val="28"/>
        </w:rPr>
      </w:pPr>
      <w:r w:rsidRPr="0024461C">
        <w:rPr>
          <w:sz w:val="28"/>
          <w:szCs w:val="28"/>
        </w:rPr>
        <w:t>всебічне зміцнення правових, моральних та матеріальних засад сімейного</w:t>
      </w:r>
      <w:r w:rsidRPr="0024461C">
        <w:rPr>
          <w:spacing w:val="1"/>
          <w:sz w:val="28"/>
          <w:szCs w:val="28"/>
        </w:rPr>
        <w:t xml:space="preserve"> </w:t>
      </w:r>
      <w:r w:rsidRPr="0024461C">
        <w:rPr>
          <w:sz w:val="28"/>
          <w:szCs w:val="28"/>
        </w:rPr>
        <w:t>життя,</w:t>
      </w:r>
      <w:r w:rsidRPr="0024461C">
        <w:rPr>
          <w:spacing w:val="1"/>
          <w:sz w:val="28"/>
          <w:szCs w:val="28"/>
        </w:rPr>
        <w:t xml:space="preserve"> </w:t>
      </w:r>
      <w:r w:rsidRPr="0024461C">
        <w:rPr>
          <w:sz w:val="28"/>
          <w:szCs w:val="28"/>
        </w:rPr>
        <w:t>підвищення</w:t>
      </w:r>
      <w:r w:rsidRPr="0024461C">
        <w:rPr>
          <w:spacing w:val="1"/>
          <w:sz w:val="28"/>
          <w:szCs w:val="28"/>
        </w:rPr>
        <w:t xml:space="preserve"> </w:t>
      </w:r>
      <w:r w:rsidRPr="0024461C">
        <w:rPr>
          <w:sz w:val="28"/>
          <w:szCs w:val="28"/>
        </w:rPr>
        <w:t>рівня</w:t>
      </w:r>
      <w:r w:rsidRPr="0024461C">
        <w:rPr>
          <w:spacing w:val="1"/>
          <w:sz w:val="28"/>
          <w:szCs w:val="28"/>
        </w:rPr>
        <w:t xml:space="preserve"> </w:t>
      </w:r>
      <w:r w:rsidRPr="0024461C">
        <w:rPr>
          <w:sz w:val="28"/>
          <w:szCs w:val="28"/>
        </w:rPr>
        <w:t>економічної</w:t>
      </w:r>
      <w:r w:rsidRPr="0024461C">
        <w:rPr>
          <w:spacing w:val="1"/>
          <w:sz w:val="28"/>
          <w:szCs w:val="28"/>
        </w:rPr>
        <w:t xml:space="preserve"> </w:t>
      </w:r>
      <w:r w:rsidRPr="0024461C">
        <w:rPr>
          <w:sz w:val="28"/>
          <w:szCs w:val="28"/>
        </w:rPr>
        <w:t>активності</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самостійності</w:t>
      </w:r>
      <w:r w:rsidRPr="0024461C">
        <w:rPr>
          <w:spacing w:val="1"/>
          <w:sz w:val="28"/>
          <w:szCs w:val="28"/>
        </w:rPr>
        <w:t xml:space="preserve"> </w:t>
      </w:r>
      <w:r w:rsidRPr="0024461C">
        <w:rPr>
          <w:sz w:val="28"/>
          <w:szCs w:val="28"/>
        </w:rPr>
        <w:t>сімей,</w:t>
      </w:r>
      <w:r w:rsidRPr="0024461C">
        <w:rPr>
          <w:spacing w:val="1"/>
          <w:sz w:val="28"/>
          <w:szCs w:val="28"/>
        </w:rPr>
        <w:t xml:space="preserve"> </w:t>
      </w:r>
      <w:r w:rsidRPr="0024461C">
        <w:rPr>
          <w:sz w:val="28"/>
          <w:szCs w:val="28"/>
        </w:rPr>
        <w:t>оптимізація їх соціального захисту,</w:t>
      </w:r>
      <w:r w:rsidRPr="0024461C">
        <w:rPr>
          <w:spacing w:val="3"/>
          <w:sz w:val="28"/>
          <w:szCs w:val="28"/>
        </w:rPr>
        <w:t xml:space="preserve"> </w:t>
      </w:r>
      <w:r w:rsidRPr="0024461C">
        <w:rPr>
          <w:sz w:val="28"/>
          <w:szCs w:val="28"/>
        </w:rPr>
        <w:t>передусім тих,</w:t>
      </w:r>
      <w:r w:rsidRPr="0024461C">
        <w:rPr>
          <w:spacing w:val="2"/>
          <w:sz w:val="28"/>
          <w:szCs w:val="28"/>
        </w:rPr>
        <w:t xml:space="preserve"> </w:t>
      </w:r>
      <w:r w:rsidRPr="0024461C">
        <w:rPr>
          <w:sz w:val="28"/>
          <w:szCs w:val="28"/>
        </w:rPr>
        <w:t>хто має</w:t>
      </w:r>
      <w:r w:rsidRPr="0024461C">
        <w:rPr>
          <w:spacing w:val="1"/>
          <w:sz w:val="28"/>
          <w:szCs w:val="28"/>
        </w:rPr>
        <w:t xml:space="preserve"> </w:t>
      </w:r>
      <w:r w:rsidRPr="0024461C">
        <w:rPr>
          <w:sz w:val="28"/>
          <w:szCs w:val="28"/>
        </w:rPr>
        <w:t>дітей;</w:t>
      </w:r>
    </w:p>
    <w:p w:rsidR="0024461C" w:rsidRPr="0024461C" w:rsidRDefault="0024461C" w:rsidP="0024461C">
      <w:pPr>
        <w:pStyle w:val="a8"/>
        <w:numPr>
          <w:ilvl w:val="0"/>
          <w:numId w:val="8"/>
        </w:numPr>
        <w:tabs>
          <w:tab w:val="left" w:pos="142"/>
          <w:tab w:val="left" w:pos="993"/>
          <w:tab w:val="left" w:pos="1585"/>
        </w:tabs>
        <w:spacing w:line="240" w:lineRule="atLeast"/>
        <w:ind w:left="0" w:firstLine="567"/>
        <w:contextualSpacing w:val="0"/>
        <w:jc w:val="both"/>
        <w:rPr>
          <w:sz w:val="28"/>
          <w:szCs w:val="28"/>
        </w:rPr>
      </w:pPr>
      <w:r w:rsidRPr="0024461C">
        <w:rPr>
          <w:sz w:val="28"/>
          <w:szCs w:val="28"/>
        </w:rPr>
        <w:t>оздоровлення</w:t>
      </w:r>
      <w:r w:rsidRPr="0024461C">
        <w:rPr>
          <w:spacing w:val="1"/>
          <w:sz w:val="28"/>
          <w:szCs w:val="28"/>
        </w:rPr>
        <w:t xml:space="preserve"> </w:t>
      </w:r>
      <w:r w:rsidRPr="0024461C">
        <w:rPr>
          <w:sz w:val="28"/>
          <w:szCs w:val="28"/>
        </w:rPr>
        <w:t>дітей,</w:t>
      </w:r>
      <w:r w:rsidRPr="0024461C">
        <w:rPr>
          <w:spacing w:val="1"/>
          <w:sz w:val="28"/>
          <w:szCs w:val="28"/>
        </w:rPr>
        <w:t xml:space="preserve"> </w:t>
      </w:r>
      <w:r w:rsidRPr="0024461C">
        <w:rPr>
          <w:sz w:val="28"/>
          <w:szCs w:val="28"/>
        </w:rPr>
        <w:t>які</w:t>
      </w:r>
      <w:r w:rsidRPr="0024461C">
        <w:rPr>
          <w:spacing w:val="1"/>
          <w:sz w:val="28"/>
          <w:szCs w:val="28"/>
        </w:rPr>
        <w:t xml:space="preserve"> </w:t>
      </w:r>
      <w:r w:rsidRPr="0024461C">
        <w:rPr>
          <w:sz w:val="28"/>
          <w:szCs w:val="28"/>
        </w:rPr>
        <w:t>потребують</w:t>
      </w:r>
      <w:r w:rsidRPr="0024461C">
        <w:rPr>
          <w:spacing w:val="1"/>
          <w:sz w:val="28"/>
          <w:szCs w:val="28"/>
        </w:rPr>
        <w:t xml:space="preserve"> </w:t>
      </w:r>
      <w:r w:rsidRPr="0024461C">
        <w:rPr>
          <w:sz w:val="28"/>
          <w:szCs w:val="28"/>
        </w:rPr>
        <w:t>особливої</w:t>
      </w:r>
      <w:r w:rsidRPr="0024461C">
        <w:rPr>
          <w:spacing w:val="1"/>
          <w:sz w:val="28"/>
          <w:szCs w:val="28"/>
        </w:rPr>
        <w:t xml:space="preserve"> </w:t>
      </w:r>
      <w:r w:rsidRPr="0024461C">
        <w:rPr>
          <w:sz w:val="28"/>
          <w:szCs w:val="28"/>
        </w:rPr>
        <w:t>соціальної</w:t>
      </w:r>
      <w:r w:rsidRPr="0024461C">
        <w:rPr>
          <w:spacing w:val="1"/>
          <w:sz w:val="28"/>
          <w:szCs w:val="28"/>
        </w:rPr>
        <w:t xml:space="preserve"> </w:t>
      </w:r>
      <w:r w:rsidRPr="0024461C">
        <w:rPr>
          <w:sz w:val="28"/>
          <w:szCs w:val="28"/>
        </w:rPr>
        <w:t>уваги</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підтримки.</w:t>
      </w:r>
    </w:p>
    <w:p w:rsidR="0024461C" w:rsidRPr="0024461C" w:rsidRDefault="0024461C" w:rsidP="0024461C">
      <w:pPr>
        <w:pStyle w:val="a8"/>
        <w:tabs>
          <w:tab w:val="left" w:pos="142"/>
          <w:tab w:val="left" w:pos="993"/>
          <w:tab w:val="left" w:pos="1585"/>
        </w:tabs>
        <w:spacing w:line="240" w:lineRule="atLeast"/>
        <w:ind w:left="567"/>
        <w:jc w:val="both"/>
        <w:rPr>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Культура</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і</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мистецтво</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Цілями державної політики у сфері</w:t>
      </w:r>
      <w:r w:rsidRPr="0024461C">
        <w:rPr>
          <w:spacing w:val="70"/>
          <w:sz w:val="28"/>
          <w:szCs w:val="28"/>
        </w:rPr>
        <w:t xml:space="preserve"> </w:t>
      </w:r>
      <w:r w:rsidRPr="0024461C">
        <w:rPr>
          <w:b/>
          <w:sz w:val="28"/>
          <w:szCs w:val="28"/>
        </w:rPr>
        <w:t xml:space="preserve">культури і туризму, </w:t>
      </w:r>
      <w:r w:rsidRPr="0024461C">
        <w:rPr>
          <w:sz w:val="28"/>
          <w:szCs w:val="28"/>
        </w:rPr>
        <w:t>втіленням яких</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місцевому</w:t>
      </w:r>
      <w:r w:rsidRPr="0024461C">
        <w:rPr>
          <w:spacing w:val="1"/>
          <w:sz w:val="28"/>
          <w:szCs w:val="28"/>
        </w:rPr>
        <w:t xml:space="preserve"> </w:t>
      </w:r>
      <w:r w:rsidRPr="0024461C">
        <w:rPr>
          <w:sz w:val="28"/>
          <w:szCs w:val="28"/>
        </w:rPr>
        <w:t>рівні</w:t>
      </w:r>
      <w:r w:rsidRPr="0024461C">
        <w:rPr>
          <w:spacing w:val="1"/>
          <w:sz w:val="28"/>
          <w:szCs w:val="28"/>
        </w:rPr>
        <w:t xml:space="preserve"> </w:t>
      </w:r>
      <w:r w:rsidRPr="0024461C">
        <w:rPr>
          <w:sz w:val="28"/>
          <w:szCs w:val="28"/>
        </w:rPr>
        <w:t>займається</w:t>
      </w:r>
      <w:r w:rsidRPr="0024461C">
        <w:rPr>
          <w:spacing w:val="1"/>
          <w:sz w:val="28"/>
          <w:szCs w:val="28"/>
        </w:rPr>
        <w:t xml:space="preserve"> </w:t>
      </w:r>
      <w:r w:rsidRPr="0024461C">
        <w:rPr>
          <w:sz w:val="28"/>
          <w:szCs w:val="28"/>
        </w:rPr>
        <w:t>головний</w:t>
      </w:r>
      <w:r w:rsidRPr="0024461C">
        <w:rPr>
          <w:spacing w:val="1"/>
          <w:sz w:val="28"/>
          <w:szCs w:val="28"/>
        </w:rPr>
        <w:t xml:space="preserve"> </w:t>
      </w:r>
      <w:r w:rsidRPr="0024461C">
        <w:rPr>
          <w:sz w:val="28"/>
          <w:szCs w:val="28"/>
        </w:rPr>
        <w:t>розпорядник</w:t>
      </w:r>
      <w:r w:rsidRPr="0024461C">
        <w:rPr>
          <w:spacing w:val="1"/>
          <w:sz w:val="28"/>
          <w:szCs w:val="28"/>
        </w:rPr>
        <w:t xml:space="preserve"> </w:t>
      </w:r>
      <w:r w:rsidRPr="0024461C">
        <w:rPr>
          <w:sz w:val="28"/>
          <w:szCs w:val="28"/>
        </w:rPr>
        <w:t>бюджетних</w:t>
      </w:r>
      <w:r w:rsidRPr="0024461C">
        <w:rPr>
          <w:spacing w:val="1"/>
          <w:sz w:val="28"/>
          <w:szCs w:val="28"/>
        </w:rPr>
        <w:t xml:space="preserve"> </w:t>
      </w:r>
      <w:r w:rsidRPr="0024461C">
        <w:rPr>
          <w:sz w:val="28"/>
          <w:szCs w:val="28"/>
        </w:rPr>
        <w:t>коштів</w:t>
      </w:r>
      <w:r w:rsidRPr="0024461C">
        <w:rPr>
          <w:spacing w:val="1"/>
          <w:sz w:val="28"/>
          <w:szCs w:val="28"/>
        </w:rPr>
        <w:t xml:space="preserve"> </w:t>
      </w:r>
      <w:r w:rsidRPr="0024461C">
        <w:rPr>
          <w:sz w:val="28"/>
          <w:szCs w:val="28"/>
        </w:rPr>
        <w:t>–</w:t>
      </w:r>
      <w:r w:rsidRPr="0024461C">
        <w:rPr>
          <w:spacing w:val="1"/>
          <w:sz w:val="28"/>
          <w:szCs w:val="28"/>
        </w:rPr>
        <w:t xml:space="preserve"> </w:t>
      </w:r>
      <w:r w:rsidRPr="0024461C">
        <w:rPr>
          <w:sz w:val="28"/>
          <w:szCs w:val="28"/>
        </w:rPr>
        <w:t>Відділ освіти, культури, молоді та спорту та КП «Будинок культури та відпочинку Авангардівської селищної ради»,</w:t>
      </w:r>
      <w:r w:rsidRPr="0024461C">
        <w:rPr>
          <w:spacing w:val="1"/>
          <w:sz w:val="28"/>
          <w:szCs w:val="28"/>
        </w:rPr>
        <w:t xml:space="preserve"> </w:t>
      </w:r>
      <w:r w:rsidRPr="0024461C">
        <w:rPr>
          <w:sz w:val="28"/>
          <w:szCs w:val="28"/>
        </w:rPr>
        <w:t>є</w:t>
      </w:r>
      <w:r w:rsidRPr="0024461C">
        <w:rPr>
          <w:spacing w:val="1"/>
          <w:sz w:val="28"/>
          <w:szCs w:val="28"/>
        </w:rPr>
        <w:t xml:space="preserve"> </w:t>
      </w:r>
      <w:r w:rsidRPr="0024461C">
        <w:rPr>
          <w:sz w:val="28"/>
          <w:szCs w:val="28"/>
        </w:rPr>
        <w:t>відродження</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духовний</w:t>
      </w:r>
      <w:r w:rsidRPr="0024461C">
        <w:rPr>
          <w:spacing w:val="-4"/>
          <w:sz w:val="28"/>
          <w:szCs w:val="28"/>
        </w:rPr>
        <w:t xml:space="preserve"> </w:t>
      </w:r>
      <w:r w:rsidRPr="0024461C">
        <w:rPr>
          <w:sz w:val="28"/>
          <w:szCs w:val="28"/>
        </w:rPr>
        <w:t>розвиток</w:t>
      </w:r>
      <w:r w:rsidRPr="0024461C">
        <w:rPr>
          <w:spacing w:val="-4"/>
          <w:sz w:val="28"/>
          <w:szCs w:val="28"/>
        </w:rPr>
        <w:t xml:space="preserve"> </w:t>
      </w:r>
      <w:r w:rsidRPr="0024461C">
        <w:rPr>
          <w:sz w:val="28"/>
          <w:szCs w:val="28"/>
        </w:rPr>
        <w:t>традицій і</w:t>
      </w:r>
      <w:r w:rsidRPr="0024461C">
        <w:rPr>
          <w:spacing w:val="-1"/>
          <w:sz w:val="28"/>
          <w:szCs w:val="28"/>
        </w:rPr>
        <w:t xml:space="preserve"> </w:t>
      </w:r>
      <w:r w:rsidRPr="0024461C">
        <w:rPr>
          <w:sz w:val="28"/>
          <w:szCs w:val="28"/>
        </w:rPr>
        <w:t>культури української нації.</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Реалізація</w:t>
      </w:r>
      <w:r w:rsidRPr="0024461C">
        <w:rPr>
          <w:spacing w:val="1"/>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буде</w:t>
      </w:r>
      <w:r w:rsidRPr="0024461C">
        <w:rPr>
          <w:spacing w:val="1"/>
          <w:sz w:val="28"/>
          <w:szCs w:val="28"/>
        </w:rPr>
        <w:t xml:space="preserve"> </w:t>
      </w:r>
      <w:r w:rsidRPr="0024461C">
        <w:rPr>
          <w:sz w:val="28"/>
          <w:szCs w:val="28"/>
        </w:rPr>
        <w:t>здійснюватися</w:t>
      </w:r>
      <w:r w:rsidRPr="0024461C">
        <w:rPr>
          <w:spacing w:val="1"/>
          <w:sz w:val="28"/>
          <w:szCs w:val="28"/>
        </w:rPr>
        <w:t xml:space="preserve"> </w:t>
      </w:r>
      <w:r w:rsidRPr="0024461C">
        <w:rPr>
          <w:sz w:val="28"/>
          <w:szCs w:val="28"/>
        </w:rPr>
        <w:t>через</w:t>
      </w:r>
      <w:r w:rsidRPr="0024461C">
        <w:rPr>
          <w:spacing w:val="1"/>
          <w:sz w:val="28"/>
          <w:szCs w:val="28"/>
        </w:rPr>
        <w:t xml:space="preserve"> </w:t>
      </w:r>
      <w:r w:rsidRPr="0024461C">
        <w:rPr>
          <w:sz w:val="28"/>
          <w:szCs w:val="28"/>
        </w:rPr>
        <w:t>існуючу</w:t>
      </w:r>
      <w:r w:rsidRPr="0024461C">
        <w:rPr>
          <w:spacing w:val="1"/>
          <w:sz w:val="28"/>
          <w:szCs w:val="28"/>
        </w:rPr>
        <w:t xml:space="preserve"> </w:t>
      </w:r>
      <w:r w:rsidRPr="0024461C">
        <w:rPr>
          <w:sz w:val="28"/>
          <w:szCs w:val="28"/>
        </w:rPr>
        <w:t xml:space="preserve">мережу </w:t>
      </w:r>
      <w:r w:rsidRPr="0024461C">
        <w:rPr>
          <w:spacing w:val="1"/>
          <w:sz w:val="28"/>
          <w:szCs w:val="28"/>
        </w:rPr>
        <w:t xml:space="preserve"> </w:t>
      </w:r>
      <w:r w:rsidRPr="0024461C">
        <w:rPr>
          <w:sz w:val="28"/>
          <w:szCs w:val="28"/>
        </w:rPr>
        <w:t>закладів,</w:t>
      </w:r>
      <w:r w:rsidRPr="0024461C">
        <w:rPr>
          <w:spacing w:val="1"/>
          <w:sz w:val="28"/>
          <w:szCs w:val="28"/>
        </w:rPr>
        <w:t xml:space="preserve"> </w:t>
      </w:r>
      <w:r w:rsidRPr="0024461C">
        <w:rPr>
          <w:sz w:val="28"/>
          <w:szCs w:val="28"/>
        </w:rPr>
        <w:t>яка</w:t>
      </w:r>
      <w:r w:rsidRPr="0024461C">
        <w:rPr>
          <w:spacing w:val="1"/>
          <w:sz w:val="28"/>
          <w:szCs w:val="28"/>
        </w:rPr>
        <w:t xml:space="preserve"> </w:t>
      </w:r>
      <w:r w:rsidRPr="0024461C">
        <w:rPr>
          <w:sz w:val="28"/>
          <w:szCs w:val="28"/>
        </w:rPr>
        <w:t>включає</w:t>
      </w:r>
      <w:r w:rsidRPr="0024461C">
        <w:rPr>
          <w:spacing w:val="1"/>
          <w:sz w:val="28"/>
          <w:szCs w:val="28"/>
        </w:rPr>
        <w:t xml:space="preserve"> </w:t>
      </w:r>
      <w:r w:rsidRPr="0024461C">
        <w:rPr>
          <w:sz w:val="28"/>
          <w:szCs w:val="28"/>
        </w:rPr>
        <w:t>2</w:t>
      </w:r>
      <w:r w:rsidRPr="0024461C">
        <w:rPr>
          <w:spacing w:val="1"/>
          <w:sz w:val="28"/>
          <w:szCs w:val="28"/>
        </w:rPr>
        <w:t xml:space="preserve"> </w:t>
      </w:r>
      <w:r w:rsidRPr="0024461C">
        <w:rPr>
          <w:sz w:val="28"/>
          <w:szCs w:val="28"/>
        </w:rPr>
        <w:t>заклади.</w:t>
      </w:r>
      <w:r w:rsidRPr="0024461C">
        <w:rPr>
          <w:spacing w:val="1"/>
          <w:sz w:val="28"/>
          <w:szCs w:val="28"/>
        </w:rPr>
        <w:t xml:space="preserve"> </w:t>
      </w:r>
    </w:p>
    <w:p w:rsidR="0024461C" w:rsidRPr="0024461C" w:rsidRDefault="0024461C" w:rsidP="0024461C">
      <w:pPr>
        <w:tabs>
          <w:tab w:val="left" w:pos="142"/>
          <w:tab w:val="left" w:pos="993"/>
        </w:tabs>
        <w:spacing w:line="240" w:lineRule="atLeast"/>
        <w:ind w:firstLine="567"/>
        <w:jc w:val="both"/>
        <w:rPr>
          <w:sz w:val="28"/>
          <w:szCs w:val="28"/>
        </w:rPr>
      </w:pPr>
    </w:p>
    <w:p w:rsidR="0024461C" w:rsidRPr="0024461C" w:rsidRDefault="0024461C" w:rsidP="0024461C">
      <w:pPr>
        <w:pStyle w:val="a8"/>
        <w:tabs>
          <w:tab w:val="left" w:pos="142"/>
          <w:tab w:val="left" w:pos="993"/>
        </w:tabs>
        <w:spacing w:line="240" w:lineRule="atLeast"/>
        <w:ind w:left="0" w:firstLine="567"/>
        <w:jc w:val="both"/>
        <w:rPr>
          <w:i/>
          <w:sz w:val="28"/>
          <w:szCs w:val="28"/>
        </w:rPr>
      </w:pPr>
      <w:r w:rsidRPr="0024461C">
        <w:rPr>
          <w:i/>
          <w:sz w:val="28"/>
          <w:szCs w:val="28"/>
        </w:rPr>
        <w:t>Пріоритетами розвитку галузі є:</w:t>
      </w:r>
    </w:p>
    <w:p w:rsidR="0024461C" w:rsidRPr="0024461C" w:rsidRDefault="0024461C" w:rsidP="0024461C">
      <w:pPr>
        <w:tabs>
          <w:tab w:val="left" w:pos="142"/>
          <w:tab w:val="left" w:pos="993"/>
        </w:tabs>
        <w:spacing w:line="240" w:lineRule="atLeast"/>
        <w:ind w:firstLine="567"/>
        <w:jc w:val="both"/>
        <w:rPr>
          <w:bCs/>
          <w:sz w:val="28"/>
          <w:szCs w:val="28"/>
        </w:rPr>
      </w:pPr>
      <w:r w:rsidRPr="0024461C">
        <w:rPr>
          <w:sz w:val="28"/>
          <w:szCs w:val="28"/>
        </w:rPr>
        <w:t>Збереження національних та культурних традицій народного мистецтва</w:t>
      </w:r>
      <w:r w:rsidRPr="0024461C">
        <w:rPr>
          <w:bCs/>
          <w:sz w:val="28"/>
          <w:szCs w:val="28"/>
        </w:rPr>
        <w:t>,  залучення дітей і підлітків до творчості, а також впровадження новаторських проєктів.</w:t>
      </w: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 xml:space="preserve">         Основні заходи для досягнення визначених завдань:</w:t>
      </w:r>
    </w:p>
    <w:p w:rsidR="0024461C" w:rsidRPr="0024461C" w:rsidRDefault="0024461C" w:rsidP="0024461C">
      <w:pPr>
        <w:pStyle w:val="a9"/>
        <w:tabs>
          <w:tab w:val="left" w:pos="142"/>
          <w:tab w:val="left" w:pos="993"/>
        </w:tabs>
        <w:suppressAutoHyphens/>
        <w:spacing w:line="240" w:lineRule="atLeast"/>
        <w:ind w:firstLine="567"/>
        <w:jc w:val="both"/>
        <w:rPr>
          <w:color w:val="000000"/>
          <w:sz w:val="28"/>
          <w:szCs w:val="28"/>
          <w:lang w:eastAsia="uk-UA"/>
        </w:rPr>
      </w:pPr>
      <w:r w:rsidRPr="0024461C">
        <w:rPr>
          <w:sz w:val="28"/>
          <w:szCs w:val="28"/>
          <w:shd w:val="clear" w:color="auto" w:fill="FFFFFF"/>
        </w:rPr>
        <w:t>- </w:t>
      </w:r>
      <w:r w:rsidRPr="0024461C">
        <w:rPr>
          <w:color w:val="000000"/>
          <w:sz w:val="28"/>
          <w:szCs w:val="28"/>
          <w:lang w:eastAsia="uk-UA"/>
        </w:rPr>
        <w:t xml:space="preserve">розвиток бібліотечної справи, покращення матеріально-технічної бази, </w:t>
      </w:r>
    </w:p>
    <w:p w:rsidR="0024461C" w:rsidRPr="0024461C" w:rsidRDefault="0024461C" w:rsidP="0024461C">
      <w:pPr>
        <w:pStyle w:val="a9"/>
        <w:tabs>
          <w:tab w:val="left" w:pos="142"/>
          <w:tab w:val="left" w:pos="993"/>
        </w:tabs>
        <w:suppressAutoHyphens/>
        <w:spacing w:line="240" w:lineRule="atLeast"/>
        <w:ind w:firstLine="567"/>
        <w:jc w:val="both"/>
        <w:rPr>
          <w:color w:val="000000"/>
          <w:sz w:val="28"/>
          <w:szCs w:val="28"/>
          <w:lang w:eastAsia="uk-UA"/>
        </w:rPr>
      </w:pPr>
      <w:r w:rsidRPr="0024461C">
        <w:rPr>
          <w:color w:val="000000"/>
          <w:sz w:val="28"/>
          <w:szCs w:val="28"/>
          <w:lang w:eastAsia="uk-UA"/>
        </w:rPr>
        <w:t>-</w:t>
      </w:r>
      <w:r w:rsidRPr="0024461C">
        <w:rPr>
          <w:color w:val="000000"/>
          <w:sz w:val="28"/>
          <w:szCs w:val="28"/>
          <w:lang w:eastAsia="uk-UA"/>
        </w:rPr>
        <w:tab/>
        <w:t>комплектування бібліотек новою літературою та періодичними виданнями;</w:t>
      </w:r>
    </w:p>
    <w:p w:rsidR="0024461C" w:rsidRPr="0024461C" w:rsidRDefault="0024461C" w:rsidP="0024461C">
      <w:pPr>
        <w:pStyle w:val="a9"/>
        <w:tabs>
          <w:tab w:val="left" w:pos="142"/>
          <w:tab w:val="left" w:pos="993"/>
        </w:tabs>
        <w:suppressAutoHyphens/>
        <w:spacing w:line="240" w:lineRule="atLeast"/>
        <w:ind w:firstLine="567"/>
        <w:jc w:val="both"/>
        <w:rPr>
          <w:color w:val="000000"/>
          <w:sz w:val="28"/>
          <w:szCs w:val="28"/>
          <w:lang w:eastAsia="uk-UA"/>
        </w:rPr>
      </w:pPr>
      <w:r w:rsidRPr="0024461C">
        <w:rPr>
          <w:color w:val="000000"/>
          <w:sz w:val="28"/>
          <w:szCs w:val="28"/>
          <w:lang w:eastAsia="uk-UA"/>
        </w:rPr>
        <w:t xml:space="preserve">- </w:t>
      </w:r>
      <w:r w:rsidRPr="0024461C">
        <w:rPr>
          <w:color w:val="000000"/>
          <w:sz w:val="28"/>
          <w:szCs w:val="28"/>
          <w:lang w:eastAsia="uk-UA"/>
        </w:rPr>
        <w:tab/>
        <w:t>популяризація народної творчості та проведення культурно-мистецьких заходів;</w:t>
      </w:r>
    </w:p>
    <w:p w:rsidR="0024461C" w:rsidRPr="0024461C" w:rsidRDefault="0024461C" w:rsidP="0024461C">
      <w:pPr>
        <w:pStyle w:val="a9"/>
        <w:tabs>
          <w:tab w:val="left" w:pos="142"/>
          <w:tab w:val="left" w:pos="993"/>
        </w:tabs>
        <w:suppressAutoHyphens/>
        <w:spacing w:line="240" w:lineRule="atLeast"/>
        <w:ind w:firstLine="567"/>
        <w:jc w:val="both"/>
        <w:rPr>
          <w:color w:val="000000"/>
          <w:sz w:val="28"/>
          <w:szCs w:val="28"/>
          <w:lang w:eastAsia="uk-UA"/>
        </w:rPr>
      </w:pPr>
      <w:r w:rsidRPr="0024461C">
        <w:rPr>
          <w:color w:val="000000"/>
          <w:sz w:val="28"/>
          <w:szCs w:val="28"/>
          <w:lang w:eastAsia="uk-UA"/>
        </w:rPr>
        <w:t>-</w:t>
      </w:r>
      <w:r w:rsidRPr="0024461C">
        <w:rPr>
          <w:color w:val="000000"/>
          <w:sz w:val="28"/>
          <w:szCs w:val="28"/>
          <w:lang w:eastAsia="uk-UA"/>
        </w:rPr>
        <w:tab/>
        <w:t>проведення фестивалів народної творчості, авторської музики;</w:t>
      </w:r>
    </w:p>
    <w:p w:rsidR="0024461C" w:rsidRPr="0024461C" w:rsidRDefault="0024461C" w:rsidP="0024461C">
      <w:pPr>
        <w:pStyle w:val="a9"/>
        <w:tabs>
          <w:tab w:val="left" w:pos="142"/>
          <w:tab w:val="left" w:pos="993"/>
        </w:tabs>
        <w:suppressAutoHyphens/>
        <w:spacing w:line="240" w:lineRule="atLeast"/>
        <w:ind w:firstLine="567"/>
        <w:jc w:val="both"/>
        <w:rPr>
          <w:color w:val="000000"/>
          <w:sz w:val="28"/>
          <w:szCs w:val="28"/>
          <w:lang w:eastAsia="uk-UA"/>
        </w:rPr>
      </w:pPr>
      <w:r w:rsidRPr="0024461C">
        <w:rPr>
          <w:color w:val="000000"/>
          <w:sz w:val="28"/>
          <w:szCs w:val="28"/>
          <w:lang w:eastAsia="uk-UA"/>
        </w:rPr>
        <w:t>-</w:t>
      </w:r>
      <w:r w:rsidRPr="0024461C">
        <w:rPr>
          <w:color w:val="000000"/>
          <w:sz w:val="28"/>
          <w:szCs w:val="28"/>
          <w:lang w:eastAsia="uk-UA"/>
        </w:rPr>
        <w:tab/>
        <w:t>розвиток клубних закладів, створення центрів дозвілля та культури;</w:t>
      </w:r>
    </w:p>
    <w:p w:rsidR="0024461C" w:rsidRPr="0024461C" w:rsidRDefault="0024461C" w:rsidP="0024461C">
      <w:pPr>
        <w:pStyle w:val="a9"/>
        <w:tabs>
          <w:tab w:val="left" w:pos="142"/>
          <w:tab w:val="left" w:pos="993"/>
        </w:tabs>
        <w:suppressAutoHyphens/>
        <w:spacing w:line="240" w:lineRule="atLeast"/>
        <w:ind w:firstLine="567"/>
        <w:jc w:val="both"/>
        <w:rPr>
          <w:color w:val="000000"/>
          <w:sz w:val="28"/>
          <w:szCs w:val="28"/>
          <w:lang w:eastAsia="uk-UA"/>
        </w:rPr>
      </w:pPr>
      <w:r w:rsidRPr="0024461C">
        <w:rPr>
          <w:color w:val="000000"/>
          <w:sz w:val="28"/>
          <w:szCs w:val="28"/>
          <w:lang w:eastAsia="uk-UA"/>
        </w:rPr>
        <w:t>-</w:t>
      </w:r>
      <w:r w:rsidRPr="0024461C">
        <w:rPr>
          <w:color w:val="000000"/>
          <w:sz w:val="28"/>
          <w:szCs w:val="28"/>
          <w:lang w:eastAsia="uk-UA"/>
        </w:rPr>
        <w:tab/>
        <w:t>підготовка кадрів сфери культури, створення належних умов для розвитку аматорського мистецтва, самореалізація творчої молоді;</w:t>
      </w:r>
    </w:p>
    <w:p w:rsidR="0024461C" w:rsidRPr="0024461C" w:rsidRDefault="0024461C" w:rsidP="0024461C">
      <w:pPr>
        <w:pStyle w:val="1"/>
        <w:tabs>
          <w:tab w:val="clear" w:pos="880"/>
          <w:tab w:val="left" w:pos="142"/>
          <w:tab w:val="left" w:pos="993"/>
        </w:tabs>
        <w:suppressAutoHyphens/>
        <w:spacing w:after="0" w:line="240" w:lineRule="atLeast"/>
        <w:ind w:left="0" w:firstLine="567"/>
        <w:rPr>
          <w:b/>
          <w:color w:val="000000"/>
        </w:rPr>
      </w:pPr>
      <w:r w:rsidRPr="0024461C">
        <w:rPr>
          <w:color w:val="000000"/>
        </w:rPr>
        <w:t>упорядкування кількості установ культури та їх штатної чисельності.</w:t>
      </w:r>
    </w:p>
    <w:p w:rsidR="0024461C" w:rsidRPr="0024461C" w:rsidRDefault="0024461C" w:rsidP="0024461C">
      <w:pPr>
        <w:pStyle w:val="ac"/>
        <w:tabs>
          <w:tab w:val="left" w:pos="142"/>
          <w:tab w:val="left" w:pos="993"/>
        </w:tabs>
        <w:spacing w:after="0" w:line="240" w:lineRule="atLeast"/>
        <w:ind w:firstLine="567"/>
        <w:contextualSpacing/>
        <w:rPr>
          <w:i/>
          <w:sz w:val="28"/>
          <w:szCs w:val="28"/>
        </w:rPr>
      </w:pP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Результати, яких планується досягти від реалізації заходів:</w:t>
      </w:r>
    </w:p>
    <w:p w:rsidR="0024461C" w:rsidRPr="0024461C" w:rsidRDefault="0024461C" w:rsidP="0024461C">
      <w:pPr>
        <w:pStyle w:val="ac"/>
        <w:tabs>
          <w:tab w:val="left" w:pos="142"/>
          <w:tab w:val="left" w:pos="993"/>
        </w:tabs>
        <w:spacing w:after="0" w:line="240" w:lineRule="atLeast"/>
        <w:ind w:firstLine="567"/>
        <w:contextualSpacing/>
        <w:rPr>
          <w:sz w:val="28"/>
          <w:szCs w:val="28"/>
        </w:rPr>
      </w:pPr>
      <w:r w:rsidRPr="0024461C">
        <w:rPr>
          <w:sz w:val="28"/>
          <w:szCs w:val="28"/>
        </w:rPr>
        <w:t>- збільшення кількості та якості культурологічних заходів, які проводяться у громаді;</w:t>
      </w:r>
    </w:p>
    <w:p w:rsidR="0024461C" w:rsidRPr="0024461C" w:rsidRDefault="0024461C" w:rsidP="0024461C">
      <w:pPr>
        <w:pStyle w:val="ac"/>
        <w:tabs>
          <w:tab w:val="left" w:pos="142"/>
          <w:tab w:val="left" w:pos="993"/>
        </w:tabs>
        <w:spacing w:after="0" w:line="240" w:lineRule="atLeast"/>
        <w:ind w:firstLine="567"/>
        <w:contextualSpacing/>
        <w:rPr>
          <w:sz w:val="28"/>
          <w:szCs w:val="28"/>
        </w:rPr>
      </w:pPr>
      <w:r w:rsidRPr="0024461C">
        <w:rPr>
          <w:sz w:val="28"/>
          <w:szCs w:val="28"/>
        </w:rPr>
        <w:t>- популяризація громади  як культурно-туристичного центру України;</w:t>
      </w:r>
    </w:p>
    <w:p w:rsidR="0024461C" w:rsidRPr="0024461C" w:rsidRDefault="0024461C" w:rsidP="0024461C">
      <w:pPr>
        <w:pStyle w:val="ac"/>
        <w:tabs>
          <w:tab w:val="left" w:pos="142"/>
          <w:tab w:val="left" w:pos="993"/>
        </w:tabs>
        <w:spacing w:after="0" w:line="240" w:lineRule="atLeast"/>
        <w:ind w:firstLine="567"/>
        <w:contextualSpacing/>
        <w:rPr>
          <w:sz w:val="28"/>
          <w:szCs w:val="28"/>
        </w:rPr>
      </w:pPr>
      <w:r w:rsidRPr="0024461C">
        <w:rPr>
          <w:sz w:val="28"/>
          <w:szCs w:val="28"/>
        </w:rPr>
        <w:t>- забезпечення широкого залучення читачів до відвідування бібліотек громади:</w:t>
      </w:r>
    </w:p>
    <w:p w:rsidR="0024461C" w:rsidRPr="0024461C" w:rsidRDefault="0024461C" w:rsidP="0024461C">
      <w:pPr>
        <w:pStyle w:val="ac"/>
        <w:tabs>
          <w:tab w:val="left" w:pos="142"/>
          <w:tab w:val="left" w:pos="993"/>
        </w:tabs>
        <w:spacing w:after="0" w:line="240" w:lineRule="atLeast"/>
        <w:ind w:firstLine="567"/>
        <w:contextualSpacing/>
        <w:rPr>
          <w:sz w:val="28"/>
          <w:szCs w:val="28"/>
        </w:rPr>
      </w:pPr>
      <w:r w:rsidRPr="0024461C">
        <w:rPr>
          <w:sz w:val="28"/>
          <w:szCs w:val="28"/>
        </w:rPr>
        <w:t>- підвищення ефективності використання та збільшення бібліотечних фондів, розширення послуг, що надаються населенню у бібліотеках міста,         з метою задоволення і розвитку інформаційно-культурних потреб користувачів;</w:t>
      </w:r>
    </w:p>
    <w:p w:rsidR="0024461C" w:rsidRPr="0024461C" w:rsidRDefault="0024461C" w:rsidP="0024461C">
      <w:pPr>
        <w:pStyle w:val="ac"/>
        <w:tabs>
          <w:tab w:val="left" w:pos="142"/>
          <w:tab w:val="left" w:pos="993"/>
        </w:tabs>
        <w:spacing w:after="0" w:line="240" w:lineRule="atLeast"/>
        <w:ind w:firstLine="567"/>
        <w:contextualSpacing/>
        <w:rPr>
          <w:sz w:val="28"/>
          <w:szCs w:val="28"/>
        </w:rPr>
      </w:pPr>
      <w:r w:rsidRPr="0024461C">
        <w:rPr>
          <w:sz w:val="28"/>
          <w:szCs w:val="28"/>
        </w:rPr>
        <w:lastRenderedPageBreak/>
        <w:t>- формування нового середовища з комплексом послуг для задоволення освітніх, інформаційних, культурних потреб мешканців громади.</w:t>
      </w:r>
    </w:p>
    <w:p w:rsidR="0024461C" w:rsidRPr="0024461C" w:rsidRDefault="0024461C" w:rsidP="0024461C">
      <w:pPr>
        <w:pStyle w:val="ac"/>
        <w:tabs>
          <w:tab w:val="left" w:pos="142"/>
          <w:tab w:val="left" w:pos="993"/>
        </w:tabs>
        <w:spacing w:after="0" w:line="240" w:lineRule="atLeast"/>
        <w:ind w:firstLine="567"/>
        <w:contextualSpacing/>
        <w:rPr>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lang w:val="uk-UA"/>
        </w:rPr>
      </w:pPr>
      <w:r w:rsidRPr="009B253D">
        <w:rPr>
          <w:rFonts w:ascii="Times New Roman" w:hAnsi="Times New Roman" w:cs="Times New Roman"/>
          <w:color w:val="auto"/>
          <w:sz w:val="28"/>
          <w:szCs w:val="28"/>
          <w:lang w:val="uk-UA"/>
        </w:rPr>
        <w:t>Фізична</w:t>
      </w:r>
      <w:r w:rsidRPr="009B253D">
        <w:rPr>
          <w:rFonts w:ascii="Times New Roman" w:hAnsi="Times New Roman" w:cs="Times New Roman"/>
          <w:color w:val="auto"/>
          <w:spacing w:val="-4"/>
          <w:sz w:val="28"/>
          <w:szCs w:val="28"/>
          <w:lang w:val="uk-UA"/>
        </w:rPr>
        <w:t xml:space="preserve"> </w:t>
      </w:r>
      <w:r w:rsidRPr="009B253D">
        <w:rPr>
          <w:rFonts w:ascii="Times New Roman" w:hAnsi="Times New Roman" w:cs="Times New Roman"/>
          <w:color w:val="auto"/>
          <w:sz w:val="28"/>
          <w:szCs w:val="28"/>
          <w:lang w:val="uk-UA"/>
        </w:rPr>
        <w:t>культура</w:t>
      </w:r>
      <w:r w:rsidRPr="009B253D">
        <w:rPr>
          <w:rFonts w:ascii="Times New Roman" w:hAnsi="Times New Roman" w:cs="Times New Roman"/>
          <w:color w:val="auto"/>
          <w:spacing w:val="-3"/>
          <w:sz w:val="28"/>
          <w:szCs w:val="28"/>
          <w:lang w:val="uk-UA"/>
        </w:rPr>
        <w:t xml:space="preserve"> </w:t>
      </w:r>
      <w:r w:rsidRPr="009B253D">
        <w:rPr>
          <w:rFonts w:ascii="Times New Roman" w:hAnsi="Times New Roman" w:cs="Times New Roman"/>
          <w:color w:val="auto"/>
          <w:sz w:val="28"/>
          <w:szCs w:val="28"/>
          <w:lang w:val="uk-UA"/>
        </w:rPr>
        <w:t>і</w:t>
      </w:r>
      <w:r w:rsidRPr="009B253D">
        <w:rPr>
          <w:rFonts w:ascii="Times New Roman" w:hAnsi="Times New Roman" w:cs="Times New Roman"/>
          <w:color w:val="auto"/>
          <w:spacing w:val="-4"/>
          <w:sz w:val="28"/>
          <w:szCs w:val="28"/>
          <w:lang w:val="uk-UA"/>
        </w:rPr>
        <w:t xml:space="preserve"> </w:t>
      </w:r>
      <w:r w:rsidRPr="009B253D">
        <w:rPr>
          <w:rFonts w:ascii="Times New Roman" w:hAnsi="Times New Roman" w:cs="Times New Roman"/>
          <w:color w:val="auto"/>
          <w:sz w:val="28"/>
          <w:szCs w:val="28"/>
          <w:lang w:val="uk-UA"/>
        </w:rPr>
        <w:t>спорт</w:t>
      </w:r>
    </w:p>
    <w:p w:rsidR="0024461C" w:rsidRPr="0024461C" w:rsidRDefault="0024461C" w:rsidP="0024461C">
      <w:pPr>
        <w:pStyle w:val="aa"/>
        <w:tabs>
          <w:tab w:val="left" w:pos="142"/>
          <w:tab w:val="left" w:pos="993"/>
        </w:tabs>
        <w:spacing w:after="0" w:line="240" w:lineRule="atLeast"/>
        <w:ind w:firstLine="567"/>
        <w:jc w:val="both"/>
        <w:rPr>
          <w:sz w:val="28"/>
          <w:szCs w:val="28"/>
          <w:lang w:val="uk-UA"/>
        </w:rPr>
      </w:pPr>
      <w:r w:rsidRPr="0024461C">
        <w:rPr>
          <w:sz w:val="28"/>
          <w:szCs w:val="28"/>
          <w:lang w:val="uk-UA"/>
        </w:rPr>
        <w:t>Цілями</w:t>
      </w:r>
      <w:r w:rsidRPr="0024461C">
        <w:rPr>
          <w:spacing w:val="1"/>
          <w:sz w:val="28"/>
          <w:szCs w:val="28"/>
          <w:lang w:val="uk-UA"/>
        </w:rPr>
        <w:t xml:space="preserve"> </w:t>
      </w:r>
      <w:r w:rsidRPr="0024461C">
        <w:rPr>
          <w:sz w:val="28"/>
          <w:szCs w:val="28"/>
          <w:lang w:val="uk-UA"/>
        </w:rPr>
        <w:t>державної</w:t>
      </w:r>
      <w:r w:rsidRPr="0024461C">
        <w:rPr>
          <w:spacing w:val="1"/>
          <w:sz w:val="28"/>
          <w:szCs w:val="28"/>
          <w:lang w:val="uk-UA"/>
        </w:rPr>
        <w:t xml:space="preserve"> </w:t>
      </w:r>
      <w:r w:rsidRPr="0024461C">
        <w:rPr>
          <w:sz w:val="28"/>
          <w:szCs w:val="28"/>
          <w:lang w:val="uk-UA"/>
        </w:rPr>
        <w:t>політики</w:t>
      </w:r>
      <w:r w:rsidRPr="0024461C">
        <w:rPr>
          <w:spacing w:val="1"/>
          <w:sz w:val="28"/>
          <w:szCs w:val="28"/>
          <w:lang w:val="uk-UA"/>
        </w:rPr>
        <w:t xml:space="preserve"> </w:t>
      </w:r>
      <w:r w:rsidRPr="0024461C">
        <w:rPr>
          <w:sz w:val="28"/>
          <w:szCs w:val="28"/>
          <w:lang w:val="uk-UA"/>
        </w:rPr>
        <w:t>у</w:t>
      </w:r>
      <w:r w:rsidRPr="0024461C">
        <w:rPr>
          <w:spacing w:val="1"/>
          <w:sz w:val="28"/>
          <w:szCs w:val="28"/>
          <w:lang w:val="uk-UA"/>
        </w:rPr>
        <w:t xml:space="preserve"> </w:t>
      </w:r>
      <w:r w:rsidRPr="0024461C">
        <w:rPr>
          <w:sz w:val="28"/>
          <w:szCs w:val="28"/>
          <w:lang w:val="uk-UA"/>
        </w:rPr>
        <w:t>сфері</w:t>
      </w:r>
      <w:r w:rsidRPr="0024461C">
        <w:rPr>
          <w:spacing w:val="1"/>
          <w:sz w:val="28"/>
          <w:szCs w:val="28"/>
          <w:lang w:val="uk-UA"/>
        </w:rPr>
        <w:t xml:space="preserve"> </w:t>
      </w:r>
      <w:r w:rsidRPr="0024461C">
        <w:rPr>
          <w:i/>
          <w:sz w:val="28"/>
          <w:szCs w:val="28"/>
          <w:lang w:val="uk-UA"/>
        </w:rPr>
        <w:t>фізичної</w:t>
      </w:r>
      <w:r w:rsidRPr="0024461C">
        <w:rPr>
          <w:i/>
          <w:spacing w:val="1"/>
          <w:sz w:val="28"/>
          <w:szCs w:val="28"/>
          <w:lang w:val="uk-UA"/>
        </w:rPr>
        <w:t xml:space="preserve"> </w:t>
      </w:r>
      <w:r w:rsidRPr="0024461C">
        <w:rPr>
          <w:i/>
          <w:sz w:val="28"/>
          <w:szCs w:val="28"/>
          <w:lang w:val="uk-UA"/>
        </w:rPr>
        <w:t>культури</w:t>
      </w:r>
      <w:r w:rsidRPr="0024461C">
        <w:rPr>
          <w:i/>
          <w:spacing w:val="1"/>
          <w:sz w:val="28"/>
          <w:szCs w:val="28"/>
          <w:lang w:val="uk-UA"/>
        </w:rPr>
        <w:t xml:space="preserve"> </w:t>
      </w:r>
      <w:r w:rsidRPr="0024461C">
        <w:rPr>
          <w:i/>
          <w:sz w:val="28"/>
          <w:szCs w:val="28"/>
          <w:lang w:val="uk-UA"/>
        </w:rPr>
        <w:t>та</w:t>
      </w:r>
      <w:r w:rsidRPr="0024461C">
        <w:rPr>
          <w:i/>
          <w:spacing w:val="1"/>
          <w:sz w:val="28"/>
          <w:szCs w:val="28"/>
          <w:lang w:val="uk-UA"/>
        </w:rPr>
        <w:t xml:space="preserve"> </w:t>
      </w:r>
      <w:r w:rsidRPr="0024461C">
        <w:rPr>
          <w:i/>
          <w:sz w:val="28"/>
          <w:szCs w:val="28"/>
          <w:lang w:val="uk-UA"/>
        </w:rPr>
        <w:t>спорту</w:t>
      </w:r>
      <w:r w:rsidRPr="0024461C">
        <w:rPr>
          <w:b/>
          <w:sz w:val="28"/>
          <w:szCs w:val="28"/>
          <w:lang w:val="uk-UA"/>
        </w:rPr>
        <w:t>,</w:t>
      </w:r>
      <w:r w:rsidRPr="0024461C">
        <w:rPr>
          <w:b/>
          <w:spacing w:val="1"/>
          <w:sz w:val="28"/>
          <w:szCs w:val="28"/>
          <w:lang w:val="uk-UA"/>
        </w:rPr>
        <w:t xml:space="preserve"> </w:t>
      </w:r>
      <w:r w:rsidRPr="0024461C">
        <w:rPr>
          <w:sz w:val="28"/>
          <w:szCs w:val="28"/>
          <w:lang w:val="uk-UA"/>
        </w:rPr>
        <w:t>які реалізує</w:t>
      </w:r>
      <w:r w:rsidRPr="0024461C">
        <w:rPr>
          <w:spacing w:val="1"/>
          <w:sz w:val="28"/>
          <w:szCs w:val="28"/>
          <w:lang w:val="uk-UA"/>
        </w:rPr>
        <w:t xml:space="preserve"> </w:t>
      </w:r>
      <w:r w:rsidRPr="0024461C">
        <w:rPr>
          <w:sz w:val="28"/>
          <w:szCs w:val="28"/>
          <w:lang w:val="uk-UA"/>
        </w:rPr>
        <w:t>головний</w:t>
      </w:r>
      <w:r w:rsidRPr="0024461C">
        <w:rPr>
          <w:spacing w:val="1"/>
          <w:sz w:val="28"/>
          <w:szCs w:val="28"/>
          <w:lang w:val="uk-UA"/>
        </w:rPr>
        <w:t xml:space="preserve"> </w:t>
      </w:r>
      <w:r w:rsidRPr="0024461C">
        <w:rPr>
          <w:sz w:val="28"/>
          <w:szCs w:val="28"/>
          <w:lang w:val="uk-UA"/>
        </w:rPr>
        <w:t>розпорядник</w:t>
      </w:r>
      <w:r w:rsidRPr="0024461C">
        <w:rPr>
          <w:spacing w:val="1"/>
          <w:sz w:val="28"/>
          <w:szCs w:val="28"/>
          <w:lang w:val="uk-UA"/>
        </w:rPr>
        <w:t xml:space="preserve"> </w:t>
      </w:r>
      <w:r w:rsidRPr="0024461C">
        <w:rPr>
          <w:sz w:val="28"/>
          <w:szCs w:val="28"/>
          <w:lang w:val="uk-UA"/>
        </w:rPr>
        <w:t>бюджетних</w:t>
      </w:r>
      <w:r w:rsidRPr="0024461C">
        <w:rPr>
          <w:spacing w:val="1"/>
          <w:sz w:val="28"/>
          <w:szCs w:val="28"/>
          <w:lang w:val="uk-UA"/>
        </w:rPr>
        <w:t xml:space="preserve"> </w:t>
      </w:r>
      <w:r w:rsidRPr="0024461C">
        <w:rPr>
          <w:sz w:val="28"/>
          <w:szCs w:val="28"/>
          <w:lang w:val="uk-UA"/>
        </w:rPr>
        <w:t>коштів</w:t>
      </w:r>
      <w:r w:rsidRPr="0024461C">
        <w:rPr>
          <w:spacing w:val="1"/>
          <w:sz w:val="28"/>
          <w:szCs w:val="28"/>
          <w:lang w:val="uk-UA"/>
        </w:rPr>
        <w:t xml:space="preserve"> </w:t>
      </w:r>
      <w:r w:rsidRPr="0024461C">
        <w:rPr>
          <w:sz w:val="28"/>
          <w:szCs w:val="28"/>
          <w:lang w:val="uk-UA"/>
        </w:rPr>
        <w:t>–</w:t>
      </w:r>
      <w:r w:rsidRPr="0024461C">
        <w:rPr>
          <w:spacing w:val="1"/>
          <w:sz w:val="28"/>
          <w:szCs w:val="28"/>
          <w:lang w:val="uk-UA"/>
        </w:rPr>
        <w:t xml:space="preserve"> Відділ освіти, культури, молоді та спорту-</w:t>
      </w:r>
      <w:r w:rsidRPr="0024461C">
        <w:rPr>
          <w:sz w:val="28"/>
          <w:szCs w:val="28"/>
          <w:lang w:val="uk-UA"/>
        </w:rPr>
        <w:t xml:space="preserve"> є створення умов для розвитку індивідуальних</w:t>
      </w:r>
      <w:r w:rsidRPr="0024461C">
        <w:rPr>
          <w:spacing w:val="1"/>
          <w:sz w:val="28"/>
          <w:szCs w:val="28"/>
          <w:lang w:val="uk-UA"/>
        </w:rPr>
        <w:t xml:space="preserve"> </w:t>
      </w:r>
      <w:r w:rsidRPr="0024461C">
        <w:rPr>
          <w:sz w:val="28"/>
          <w:szCs w:val="28"/>
          <w:lang w:val="uk-UA"/>
        </w:rPr>
        <w:t>здібностей</w:t>
      </w:r>
      <w:r w:rsidRPr="0024461C">
        <w:rPr>
          <w:spacing w:val="-2"/>
          <w:sz w:val="28"/>
          <w:szCs w:val="28"/>
          <w:lang w:val="uk-UA"/>
        </w:rPr>
        <w:t xml:space="preserve"> </w:t>
      </w:r>
      <w:r w:rsidRPr="0024461C">
        <w:rPr>
          <w:sz w:val="28"/>
          <w:szCs w:val="28"/>
          <w:lang w:val="uk-UA"/>
        </w:rPr>
        <w:t>спортсменів</w:t>
      </w:r>
      <w:r w:rsidRPr="0024461C">
        <w:rPr>
          <w:spacing w:val="-3"/>
          <w:sz w:val="28"/>
          <w:szCs w:val="28"/>
          <w:lang w:val="uk-UA"/>
        </w:rPr>
        <w:t xml:space="preserve"> </w:t>
      </w:r>
      <w:r w:rsidRPr="0024461C">
        <w:rPr>
          <w:sz w:val="28"/>
          <w:szCs w:val="28"/>
          <w:lang w:val="uk-UA"/>
        </w:rPr>
        <w:t>та</w:t>
      </w:r>
      <w:r w:rsidRPr="0024461C">
        <w:rPr>
          <w:spacing w:val="-4"/>
          <w:sz w:val="28"/>
          <w:szCs w:val="28"/>
          <w:lang w:val="uk-UA"/>
        </w:rPr>
        <w:t xml:space="preserve"> </w:t>
      </w:r>
      <w:r w:rsidRPr="0024461C">
        <w:rPr>
          <w:sz w:val="28"/>
          <w:szCs w:val="28"/>
          <w:lang w:val="uk-UA"/>
        </w:rPr>
        <w:t>досягнення</w:t>
      </w:r>
      <w:r w:rsidRPr="0024461C">
        <w:rPr>
          <w:spacing w:val="-1"/>
          <w:sz w:val="28"/>
          <w:szCs w:val="28"/>
          <w:lang w:val="uk-UA"/>
        </w:rPr>
        <w:t xml:space="preserve"> </w:t>
      </w:r>
      <w:r w:rsidRPr="0024461C">
        <w:rPr>
          <w:sz w:val="28"/>
          <w:szCs w:val="28"/>
          <w:lang w:val="uk-UA"/>
        </w:rPr>
        <w:t>високих спортивних результатів.</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Реалізація</w:t>
      </w:r>
      <w:r w:rsidRPr="0024461C">
        <w:rPr>
          <w:spacing w:val="1"/>
          <w:sz w:val="28"/>
          <w:szCs w:val="28"/>
        </w:rPr>
        <w:t xml:space="preserve"> </w:t>
      </w:r>
      <w:r w:rsidRPr="0024461C">
        <w:rPr>
          <w:sz w:val="28"/>
          <w:szCs w:val="28"/>
        </w:rPr>
        <w:t>послуг</w:t>
      </w:r>
      <w:r w:rsidRPr="0024461C">
        <w:rPr>
          <w:spacing w:val="1"/>
          <w:sz w:val="28"/>
          <w:szCs w:val="28"/>
        </w:rPr>
        <w:t xml:space="preserve">  </w:t>
      </w:r>
      <w:r w:rsidRPr="0024461C">
        <w:rPr>
          <w:sz w:val="28"/>
          <w:szCs w:val="28"/>
        </w:rPr>
        <w:t>буде</w:t>
      </w:r>
      <w:r w:rsidRPr="0024461C">
        <w:rPr>
          <w:spacing w:val="1"/>
          <w:sz w:val="28"/>
          <w:szCs w:val="28"/>
        </w:rPr>
        <w:t xml:space="preserve"> </w:t>
      </w:r>
      <w:r w:rsidRPr="0024461C">
        <w:rPr>
          <w:sz w:val="28"/>
          <w:szCs w:val="28"/>
        </w:rPr>
        <w:t>здійснюватися</w:t>
      </w:r>
      <w:r w:rsidRPr="0024461C">
        <w:rPr>
          <w:spacing w:val="1"/>
          <w:sz w:val="28"/>
          <w:szCs w:val="28"/>
        </w:rPr>
        <w:t xml:space="preserve"> </w:t>
      </w:r>
      <w:r w:rsidRPr="0024461C">
        <w:rPr>
          <w:sz w:val="28"/>
          <w:szCs w:val="28"/>
        </w:rPr>
        <w:t>через</w:t>
      </w:r>
      <w:r w:rsidRPr="0024461C">
        <w:rPr>
          <w:spacing w:val="1"/>
          <w:sz w:val="28"/>
          <w:szCs w:val="28"/>
        </w:rPr>
        <w:t xml:space="preserve"> </w:t>
      </w:r>
      <w:r w:rsidRPr="0024461C">
        <w:rPr>
          <w:sz w:val="28"/>
          <w:szCs w:val="28"/>
        </w:rPr>
        <w:t>одержувача бюджетних коштів  КДЮСШ.</w:t>
      </w:r>
    </w:p>
    <w:p w:rsidR="0024461C" w:rsidRPr="0024461C" w:rsidRDefault="0024461C" w:rsidP="0024461C">
      <w:pPr>
        <w:tabs>
          <w:tab w:val="left" w:pos="142"/>
          <w:tab w:val="left" w:pos="993"/>
        </w:tabs>
        <w:spacing w:line="240" w:lineRule="atLeast"/>
        <w:ind w:firstLine="567"/>
        <w:jc w:val="both"/>
        <w:rPr>
          <w:snapToGrid w:val="0"/>
          <w:sz w:val="28"/>
          <w:szCs w:val="28"/>
        </w:rPr>
      </w:pPr>
      <w:r w:rsidRPr="0024461C">
        <w:rPr>
          <w:sz w:val="28"/>
          <w:szCs w:val="28"/>
        </w:rPr>
        <w:tab/>
      </w:r>
      <w:r w:rsidRPr="0024461C">
        <w:rPr>
          <w:sz w:val="28"/>
          <w:szCs w:val="28"/>
        </w:rPr>
        <w:tab/>
        <w:t>Метою діяльності галузі «Фізична культура та спорт» громади</w:t>
      </w:r>
      <w:r w:rsidRPr="0024461C">
        <w:rPr>
          <w:bCs/>
          <w:sz w:val="28"/>
          <w:szCs w:val="28"/>
        </w:rPr>
        <w:t xml:space="preserve"> є підвищення рівня здоров’я, фізичного та духовного розвитку населення, та </w:t>
      </w:r>
      <w:r w:rsidRPr="0024461C">
        <w:rPr>
          <w:snapToGrid w:val="0"/>
          <w:sz w:val="28"/>
          <w:szCs w:val="28"/>
        </w:rPr>
        <w:t>забезпечення  діяльності закладів фізкультури і спорту.</w:t>
      </w: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Пріоритетами розвитку галузі є:</w:t>
      </w:r>
    </w:p>
    <w:p w:rsidR="0024461C" w:rsidRPr="0024461C" w:rsidRDefault="0024461C" w:rsidP="0024461C">
      <w:pPr>
        <w:tabs>
          <w:tab w:val="left" w:pos="142"/>
          <w:tab w:val="left" w:pos="993"/>
        </w:tabs>
        <w:spacing w:line="240" w:lineRule="atLeast"/>
        <w:ind w:firstLine="567"/>
        <w:jc w:val="both"/>
        <w:rPr>
          <w:bCs/>
          <w:iCs/>
          <w:sz w:val="28"/>
          <w:szCs w:val="28"/>
        </w:rPr>
      </w:pPr>
      <w:r w:rsidRPr="0024461C">
        <w:rPr>
          <w:bCs/>
          <w:iCs/>
          <w:sz w:val="28"/>
          <w:szCs w:val="28"/>
        </w:rPr>
        <w:t>Покращення стану є зміцнення іміджу громади у спортивній сфері масове залучення молоді громади до занять фізичною культурою та спортом, пропаганда патріотизму та здорового способу життя.</w:t>
      </w:r>
    </w:p>
    <w:p w:rsidR="0024461C" w:rsidRPr="0024461C" w:rsidRDefault="0024461C" w:rsidP="0024461C">
      <w:pPr>
        <w:tabs>
          <w:tab w:val="left" w:pos="142"/>
          <w:tab w:val="left" w:pos="993"/>
        </w:tabs>
        <w:spacing w:line="240" w:lineRule="atLeast"/>
        <w:ind w:firstLine="567"/>
        <w:jc w:val="both"/>
        <w:rPr>
          <w:i/>
          <w:sz w:val="28"/>
          <w:szCs w:val="28"/>
        </w:rPr>
      </w:pP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Основні заходи для досягнення визначених завдань:</w:t>
      </w: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 xml:space="preserve">- </w:t>
      </w:r>
      <w:r w:rsidRPr="0024461C">
        <w:rPr>
          <w:sz w:val="28"/>
          <w:szCs w:val="28"/>
        </w:rPr>
        <w:t>утримання КДЮСШ;</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 проведення навчально-тренувальних зборів та змагань для вихованців; </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 xml:space="preserve"> - організація та проведення спортивно-масових заходів;</w:t>
      </w:r>
    </w:p>
    <w:p w:rsidR="0024461C" w:rsidRPr="0024461C" w:rsidRDefault="0024461C" w:rsidP="0024461C">
      <w:pPr>
        <w:tabs>
          <w:tab w:val="left" w:pos="142"/>
          <w:tab w:val="left" w:pos="993"/>
        </w:tabs>
        <w:spacing w:line="240" w:lineRule="atLeast"/>
        <w:ind w:firstLine="567"/>
        <w:jc w:val="both"/>
        <w:rPr>
          <w:bCs/>
          <w:iCs/>
          <w:sz w:val="28"/>
          <w:szCs w:val="28"/>
        </w:rPr>
      </w:pPr>
      <w:r w:rsidRPr="0024461C">
        <w:rPr>
          <w:bCs/>
          <w:iCs/>
          <w:sz w:val="28"/>
          <w:szCs w:val="28"/>
        </w:rPr>
        <w:t>-</w:t>
      </w:r>
      <w:r w:rsidRPr="0024461C">
        <w:rPr>
          <w:sz w:val="28"/>
          <w:szCs w:val="28"/>
        </w:rPr>
        <w:t> </w:t>
      </w:r>
      <w:r w:rsidRPr="0024461C">
        <w:rPr>
          <w:bCs/>
          <w:iCs/>
          <w:sz w:val="28"/>
          <w:szCs w:val="28"/>
        </w:rPr>
        <w:t xml:space="preserve">придбання </w:t>
      </w:r>
      <w:r w:rsidRPr="0024461C">
        <w:rPr>
          <w:sz w:val="28"/>
          <w:szCs w:val="28"/>
        </w:rPr>
        <w:t xml:space="preserve">спортивного </w:t>
      </w:r>
      <w:r w:rsidRPr="0024461C">
        <w:rPr>
          <w:bCs/>
          <w:iCs/>
          <w:sz w:val="28"/>
          <w:szCs w:val="28"/>
        </w:rPr>
        <w:t>інвентарю.</w:t>
      </w:r>
    </w:p>
    <w:p w:rsidR="0024461C" w:rsidRPr="0024461C" w:rsidRDefault="0024461C" w:rsidP="0024461C">
      <w:pPr>
        <w:tabs>
          <w:tab w:val="left" w:pos="142"/>
          <w:tab w:val="left" w:pos="993"/>
        </w:tabs>
        <w:spacing w:line="240" w:lineRule="atLeast"/>
        <w:ind w:firstLine="567"/>
        <w:jc w:val="both"/>
        <w:rPr>
          <w:bCs/>
          <w:iCs/>
          <w:sz w:val="28"/>
          <w:szCs w:val="28"/>
        </w:rPr>
      </w:pPr>
      <w:r w:rsidRPr="0024461C">
        <w:rPr>
          <w:bCs/>
          <w:iCs/>
          <w:sz w:val="28"/>
          <w:szCs w:val="28"/>
        </w:rPr>
        <w:tab/>
      </w: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Результати, яких планується досягти від реалізації заходів:</w:t>
      </w:r>
    </w:p>
    <w:p w:rsidR="0024461C" w:rsidRPr="0024461C" w:rsidRDefault="0024461C" w:rsidP="0024461C">
      <w:pPr>
        <w:tabs>
          <w:tab w:val="left" w:pos="142"/>
          <w:tab w:val="left" w:pos="993"/>
        </w:tabs>
        <w:spacing w:line="240" w:lineRule="atLeast"/>
        <w:ind w:firstLine="567"/>
        <w:jc w:val="both"/>
        <w:rPr>
          <w:bCs/>
          <w:iCs/>
          <w:sz w:val="28"/>
          <w:szCs w:val="28"/>
        </w:rPr>
      </w:pPr>
      <w:r w:rsidRPr="0024461C">
        <w:rPr>
          <w:sz w:val="28"/>
          <w:szCs w:val="28"/>
        </w:rPr>
        <w:tab/>
        <w:t>- </w:t>
      </w:r>
      <w:r w:rsidRPr="0024461C">
        <w:rPr>
          <w:bCs/>
          <w:iCs/>
          <w:sz w:val="28"/>
          <w:szCs w:val="28"/>
        </w:rPr>
        <w:t> розвиток та популяризація видів спорту, загальне збільшення кількості осіб, які систематично займаються спортом;</w:t>
      </w:r>
    </w:p>
    <w:p w:rsidR="0024461C" w:rsidRPr="0024461C" w:rsidRDefault="0024461C" w:rsidP="0024461C">
      <w:pPr>
        <w:tabs>
          <w:tab w:val="left" w:pos="142"/>
          <w:tab w:val="left" w:pos="993"/>
        </w:tabs>
        <w:spacing w:line="240" w:lineRule="atLeast"/>
        <w:ind w:firstLine="567"/>
        <w:jc w:val="both"/>
        <w:rPr>
          <w:sz w:val="28"/>
          <w:szCs w:val="28"/>
        </w:rPr>
      </w:pPr>
      <w:r w:rsidRPr="0024461C">
        <w:rPr>
          <w:bCs/>
          <w:iCs/>
          <w:sz w:val="28"/>
          <w:szCs w:val="28"/>
        </w:rPr>
        <w:t xml:space="preserve">- покращення рівня навчально-тренувального процесу у </w:t>
      </w:r>
      <w:r w:rsidRPr="0024461C">
        <w:rPr>
          <w:sz w:val="28"/>
          <w:szCs w:val="28"/>
        </w:rPr>
        <w:t xml:space="preserve">комунальних закладах; </w:t>
      </w:r>
    </w:p>
    <w:p w:rsidR="0024461C" w:rsidRPr="009B253D" w:rsidRDefault="0024461C" w:rsidP="009B253D">
      <w:pPr>
        <w:pStyle w:val="a8"/>
        <w:numPr>
          <w:ilvl w:val="0"/>
          <w:numId w:val="8"/>
        </w:numPr>
        <w:tabs>
          <w:tab w:val="left" w:pos="142"/>
          <w:tab w:val="left" w:pos="993"/>
          <w:tab w:val="left" w:pos="1499"/>
        </w:tabs>
        <w:spacing w:line="240" w:lineRule="atLeast"/>
        <w:ind w:left="0" w:firstLine="567"/>
        <w:contextualSpacing w:val="0"/>
        <w:jc w:val="both"/>
        <w:rPr>
          <w:sz w:val="28"/>
          <w:szCs w:val="28"/>
        </w:rPr>
      </w:pPr>
      <w:r w:rsidRPr="0024461C">
        <w:rPr>
          <w:sz w:val="28"/>
          <w:szCs w:val="28"/>
        </w:rPr>
        <w:t>забезпечення</w:t>
      </w:r>
      <w:r w:rsidRPr="0024461C">
        <w:rPr>
          <w:spacing w:val="-6"/>
          <w:sz w:val="28"/>
          <w:szCs w:val="28"/>
        </w:rPr>
        <w:t xml:space="preserve"> </w:t>
      </w:r>
      <w:r w:rsidRPr="0024461C">
        <w:rPr>
          <w:sz w:val="28"/>
          <w:szCs w:val="28"/>
        </w:rPr>
        <w:t>функціонування</w:t>
      </w:r>
      <w:r w:rsidRPr="0024461C">
        <w:rPr>
          <w:spacing w:val="-6"/>
          <w:sz w:val="28"/>
          <w:szCs w:val="28"/>
        </w:rPr>
        <w:t xml:space="preserve"> </w:t>
      </w:r>
      <w:r w:rsidRPr="0024461C">
        <w:rPr>
          <w:sz w:val="28"/>
          <w:szCs w:val="28"/>
        </w:rPr>
        <w:t>спортивного клубу.</w:t>
      </w: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Житлово-комунальне</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господарство</w:t>
      </w:r>
    </w:p>
    <w:p w:rsidR="0024461C" w:rsidRPr="0024461C" w:rsidRDefault="0024461C" w:rsidP="0024461C">
      <w:pPr>
        <w:pStyle w:val="aa"/>
        <w:tabs>
          <w:tab w:val="left" w:pos="142"/>
          <w:tab w:val="left" w:pos="993"/>
        </w:tabs>
        <w:spacing w:after="0" w:line="240" w:lineRule="atLeast"/>
        <w:ind w:firstLine="567"/>
        <w:jc w:val="both"/>
        <w:rPr>
          <w:spacing w:val="1"/>
          <w:sz w:val="28"/>
          <w:szCs w:val="28"/>
        </w:rPr>
      </w:pPr>
      <w:r w:rsidRPr="0024461C">
        <w:rPr>
          <w:sz w:val="28"/>
          <w:szCs w:val="28"/>
        </w:rPr>
        <w:t>Реалізація</w:t>
      </w:r>
      <w:r w:rsidRPr="0024461C">
        <w:rPr>
          <w:spacing w:val="1"/>
          <w:sz w:val="28"/>
          <w:szCs w:val="28"/>
        </w:rPr>
        <w:t xml:space="preserve"> </w:t>
      </w:r>
      <w:r w:rsidRPr="0024461C">
        <w:rPr>
          <w:sz w:val="28"/>
          <w:szCs w:val="28"/>
        </w:rPr>
        <w:t>цілей</w:t>
      </w:r>
      <w:r w:rsidRPr="0024461C">
        <w:rPr>
          <w:spacing w:val="1"/>
          <w:sz w:val="28"/>
          <w:szCs w:val="28"/>
        </w:rPr>
        <w:t xml:space="preserve"> </w:t>
      </w:r>
      <w:r w:rsidRPr="0024461C">
        <w:rPr>
          <w:sz w:val="28"/>
          <w:szCs w:val="28"/>
        </w:rPr>
        <w:t>власних</w:t>
      </w:r>
      <w:r w:rsidRPr="0024461C">
        <w:rPr>
          <w:spacing w:val="1"/>
          <w:sz w:val="28"/>
          <w:szCs w:val="28"/>
        </w:rPr>
        <w:t xml:space="preserve"> </w:t>
      </w:r>
      <w:r w:rsidRPr="0024461C">
        <w:rPr>
          <w:sz w:val="28"/>
          <w:szCs w:val="28"/>
        </w:rPr>
        <w:t>повноважень</w:t>
      </w:r>
      <w:r w:rsidRPr="0024461C">
        <w:rPr>
          <w:spacing w:val="1"/>
          <w:sz w:val="28"/>
          <w:szCs w:val="28"/>
        </w:rPr>
        <w:t xml:space="preserve"> </w:t>
      </w:r>
      <w:r w:rsidRPr="0024461C">
        <w:rPr>
          <w:sz w:val="28"/>
          <w:szCs w:val="28"/>
        </w:rPr>
        <w:t>органів</w:t>
      </w:r>
      <w:r w:rsidRPr="0024461C">
        <w:rPr>
          <w:spacing w:val="1"/>
          <w:sz w:val="28"/>
          <w:szCs w:val="28"/>
        </w:rPr>
        <w:t xml:space="preserve"> </w:t>
      </w:r>
      <w:r w:rsidRPr="0024461C">
        <w:rPr>
          <w:sz w:val="28"/>
          <w:szCs w:val="28"/>
        </w:rPr>
        <w:t>місцевого</w:t>
      </w:r>
      <w:r w:rsidRPr="0024461C">
        <w:rPr>
          <w:spacing w:val="1"/>
          <w:sz w:val="28"/>
          <w:szCs w:val="28"/>
        </w:rPr>
        <w:t xml:space="preserve"> </w:t>
      </w:r>
      <w:r w:rsidRPr="0024461C">
        <w:rPr>
          <w:sz w:val="28"/>
          <w:szCs w:val="28"/>
        </w:rPr>
        <w:t>самоврядування</w:t>
      </w:r>
      <w:r w:rsidRPr="0024461C">
        <w:rPr>
          <w:spacing w:val="1"/>
          <w:sz w:val="28"/>
          <w:szCs w:val="28"/>
        </w:rPr>
        <w:t xml:space="preserve"> </w:t>
      </w:r>
      <w:r w:rsidRPr="0024461C">
        <w:rPr>
          <w:sz w:val="28"/>
          <w:szCs w:val="28"/>
        </w:rPr>
        <w:t>в</w:t>
      </w:r>
      <w:r w:rsidRPr="0024461C">
        <w:rPr>
          <w:spacing w:val="1"/>
          <w:sz w:val="28"/>
          <w:szCs w:val="28"/>
        </w:rPr>
        <w:t xml:space="preserve"> </w:t>
      </w:r>
      <w:r w:rsidRPr="0024461C">
        <w:rPr>
          <w:sz w:val="28"/>
          <w:szCs w:val="28"/>
        </w:rPr>
        <w:t>сфері</w:t>
      </w:r>
      <w:r w:rsidRPr="0024461C">
        <w:rPr>
          <w:spacing w:val="1"/>
          <w:sz w:val="28"/>
          <w:szCs w:val="28"/>
        </w:rPr>
        <w:t xml:space="preserve"> </w:t>
      </w:r>
      <w:r w:rsidRPr="0024461C">
        <w:rPr>
          <w:i/>
          <w:spacing w:val="1"/>
          <w:sz w:val="28"/>
          <w:szCs w:val="28"/>
        </w:rPr>
        <w:t>житлово- комунального господарства</w:t>
      </w:r>
      <w:r w:rsidRPr="0024461C">
        <w:rPr>
          <w:spacing w:val="1"/>
          <w:sz w:val="28"/>
          <w:szCs w:val="28"/>
        </w:rPr>
        <w:t xml:space="preserve"> передбачає </w:t>
      </w:r>
      <w:r w:rsidRPr="0024461C">
        <w:rPr>
          <w:sz w:val="28"/>
          <w:szCs w:val="28"/>
        </w:rPr>
        <w:t>утримання,</w:t>
      </w:r>
      <w:r w:rsidRPr="0024461C">
        <w:rPr>
          <w:spacing w:val="1"/>
          <w:sz w:val="28"/>
          <w:szCs w:val="28"/>
        </w:rPr>
        <w:t xml:space="preserve"> </w:t>
      </w:r>
      <w:r w:rsidRPr="0024461C">
        <w:rPr>
          <w:sz w:val="28"/>
          <w:szCs w:val="28"/>
        </w:rPr>
        <w:t xml:space="preserve">благоустрій </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розвиток</w:t>
      </w:r>
      <w:r w:rsidRPr="0024461C">
        <w:rPr>
          <w:spacing w:val="1"/>
          <w:sz w:val="28"/>
          <w:szCs w:val="28"/>
        </w:rPr>
        <w:t xml:space="preserve"> </w:t>
      </w:r>
      <w:r w:rsidRPr="0024461C">
        <w:rPr>
          <w:sz w:val="28"/>
          <w:szCs w:val="28"/>
        </w:rPr>
        <w:t>житлово-комунального</w:t>
      </w:r>
      <w:r w:rsidRPr="0024461C">
        <w:rPr>
          <w:spacing w:val="1"/>
          <w:sz w:val="28"/>
          <w:szCs w:val="28"/>
        </w:rPr>
        <w:t xml:space="preserve"> </w:t>
      </w:r>
      <w:r w:rsidRPr="0024461C">
        <w:rPr>
          <w:sz w:val="28"/>
          <w:szCs w:val="28"/>
        </w:rPr>
        <w:t>господарства,</w:t>
      </w:r>
      <w:r w:rsidRPr="0024461C">
        <w:rPr>
          <w:spacing w:val="1"/>
          <w:sz w:val="28"/>
          <w:szCs w:val="28"/>
        </w:rPr>
        <w:t xml:space="preserve"> буде здійснюватися   Авангардівською селищною радою через мережу одержувачів бюджетних коштів </w:t>
      </w:r>
    </w:p>
    <w:p w:rsidR="0024461C" w:rsidRPr="0024461C" w:rsidRDefault="0024461C" w:rsidP="0024461C">
      <w:pPr>
        <w:pStyle w:val="aa"/>
        <w:numPr>
          <w:ilvl w:val="0"/>
          <w:numId w:val="8"/>
        </w:numPr>
        <w:tabs>
          <w:tab w:val="left" w:pos="142"/>
          <w:tab w:val="left" w:pos="851"/>
        </w:tabs>
        <w:spacing w:after="0" w:line="240" w:lineRule="atLeast"/>
        <w:ind w:left="0" w:firstLine="567"/>
        <w:jc w:val="both"/>
        <w:rPr>
          <w:sz w:val="28"/>
          <w:szCs w:val="28"/>
        </w:rPr>
      </w:pPr>
      <w:r w:rsidRPr="0024461C">
        <w:rPr>
          <w:spacing w:val="1"/>
          <w:sz w:val="28"/>
          <w:szCs w:val="28"/>
        </w:rPr>
        <w:t>Комунальне підприємства «Хлібодарське ВУЖКГ»;</w:t>
      </w:r>
    </w:p>
    <w:p w:rsidR="0024461C" w:rsidRPr="0024461C" w:rsidRDefault="0024461C" w:rsidP="0024461C">
      <w:pPr>
        <w:pStyle w:val="aa"/>
        <w:numPr>
          <w:ilvl w:val="0"/>
          <w:numId w:val="8"/>
        </w:numPr>
        <w:tabs>
          <w:tab w:val="left" w:pos="142"/>
          <w:tab w:val="left" w:pos="851"/>
        </w:tabs>
        <w:spacing w:after="0" w:line="240" w:lineRule="atLeast"/>
        <w:ind w:left="0" w:firstLine="567"/>
        <w:jc w:val="both"/>
        <w:rPr>
          <w:sz w:val="28"/>
          <w:szCs w:val="28"/>
        </w:rPr>
      </w:pPr>
      <w:r w:rsidRPr="0024461C">
        <w:rPr>
          <w:spacing w:val="1"/>
          <w:sz w:val="28"/>
          <w:szCs w:val="28"/>
        </w:rPr>
        <w:t>Житлово-комунальне підприємство «Драгнава».</w:t>
      </w:r>
    </w:p>
    <w:p w:rsidR="0024461C" w:rsidRPr="0024461C" w:rsidRDefault="0024461C" w:rsidP="0024461C">
      <w:pPr>
        <w:pStyle w:val="aa"/>
        <w:tabs>
          <w:tab w:val="left" w:pos="142"/>
          <w:tab w:val="left" w:pos="851"/>
        </w:tabs>
        <w:spacing w:after="0" w:line="240" w:lineRule="atLeast"/>
        <w:ind w:left="567"/>
        <w:jc w:val="both"/>
        <w:rPr>
          <w:sz w:val="28"/>
          <w:szCs w:val="28"/>
        </w:rPr>
      </w:pPr>
    </w:p>
    <w:p w:rsidR="0024461C" w:rsidRPr="0024461C" w:rsidRDefault="0024461C" w:rsidP="0024461C">
      <w:pPr>
        <w:pStyle w:val="a8"/>
        <w:numPr>
          <w:ilvl w:val="0"/>
          <w:numId w:val="8"/>
        </w:numPr>
        <w:tabs>
          <w:tab w:val="left" w:pos="142"/>
          <w:tab w:val="left" w:pos="993"/>
        </w:tabs>
        <w:spacing w:line="240" w:lineRule="atLeast"/>
        <w:contextualSpacing w:val="0"/>
        <w:jc w:val="both"/>
        <w:rPr>
          <w:i/>
          <w:sz w:val="28"/>
          <w:szCs w:val="28"/>
        </w:rPr>
      </w:pPr>
      <w:r w:rsidRPr="0024461C">
        <w:rPr>
          <w:i/>
          <w:sz w:val="28"/>
          <w:szCs w:val="28"/>
        </w:rPr>
        <w:t>Пріоритетами розвитку галузі є:</w:t>
      </w:r>
    </w:p>
    <w:p w:rsidR="0024461C" w:rsidRPr="0024461C" w:rsidRDefault="0024461C" w:rsidP="0024461C">
      <w:pPr>
        <w:pStyle w:val="a8"/>
        <w:numPr>
          <w:ilvl w:val="0"/>
          <w:numId w:val="24"/>
        </w:numPr>
        <w:tabs>
          <w:tab w:val="left" w:pos="142"/>
          <w:tab w:val="left" w:pos="851"/>
          <w:tab w:val="left" w:pos="1962"/>
        </w:tabs>
        <w:spacing w:line="240" w:lineRule="atLeast"/>
        <w:ind w:left="0" w:firstLine="567"/>
        <w:contextualSpacing w:val="0"/>
        <w:jc w:val="both"/>
        <w:rPr>
          <w:sz w:val="28"/>
          <w:szCs w:val="28"/>
        </w:rPr>
      </w:pPr>
      <w:r w:rsidRPr="0024461C">
        <w:rPr>
          <w:sz w:val="28"/>
          <w:szCs w:val="28"/>
        </w:rPr>
        <w:t>підвищення</w:t>
      </w:r>
      <w:r w:rsidRPr="0024461C">
        <w:rPr>
          <w:spacing w:val="-8"/>
          <w:sz w:val="28"/>
          <w:szCs w:val="28"/>
        </w:rPr>
        <w:t xml:space="preserve"> </w:t>
      </w:r>
      <w:r w:rsidRPr="0024461C">
        <w:rPr>
          <w:sz w:val="28"/>
          <w:szCs w:val="28"/>
        </w:rPr>
        <w:t>рівня</w:t>
      </w:r>
      <w:r w:rsidRPr="0024461C">
        <w:rPr>
          <w:spacing w:val="-5"/>
          <w:sz w:val="28"/>
          <w:szCs w:val="28"/>
        </w:rPr>
        <w:t xml:space="preserve"> </w:t>
      </w:r>
      <w:r w:rsidRPr="0024461C">
        <w:rPr>
          <w:sz w:val="28"/>
          <w:szCs w:val="28"/>
        </w:rPr>
        <w:t>енергоефективності;</w:t>
      </w:r>
    </w:p>
    <w:p w:rsidR="0024461C" w:rsidRPr="0024461C" w:rsidRDefault="0024461C" w:rsidP="0024461C">
      <w:pPr>
        <w:pStyle w:val="a8"/>
        <w:numPr>
          <w:ilvl w:val="0"/>
          <w:numId w:val="24"/>
        </w:numPr>
        <w:tabs>
          <w:tab w:val="left" w:pos="142"/>
          <w:tab w:val="left" w:pos="851"/>
          <w:tab w:val="left" w:pos="1962"/>
        </w:tabs>
        <w:spacing w:line="240" w:lineRule="atLeast"/>
        <w:ind w:left="0" w:firstLine="567"/>
        <w:contextualSpacing w:val="0"/>
        <w:jc w:val="both"/>
        <w:rPr>
          <w:sz w:val="28"/>
          <w:szCs w:val="28"/>
        </w:rPr>
      </w:pPr>
      <w:r w:rsidRPr="0024461C">
        <w:rPr>
          <w:sz w:val="28"/>
          <w:szCs w:val="28"/>
        </w:rPr>
        <w:t>підвищення</w:t>
      </w:r>
      <w:r w:rsidRPr="0024461C">
        <w:rPr>
          <w:spacing w:val="-5"/>
          <w:sz w:val="28"/>
          <w:szCs w:val="28"/>
        </w:rPr>
        <w:t xml:space="preserve"> </w:t>
      </w:r>
      <w:r w:rsidRPr="0024461C">
        <w:rPr>
          <w:sz w:val="28"/>
          <w:szCs w:val="28"/>
        </w:rPr>
        <w:t>якості</w:t>
      </w:r>
      <w:r w:rsidRPr="0024461C">
        <w:rPr>
          <w:spacing w:val="-4"/>
          <w:sz w:val="28"/>
          <w:szCs w:val="28"/>
        </w:rPr>
        <w:t xml:space="preserve"> </w:t>
      </w:r>
      <w:r w:rsidRPr="0024461C">
        <w:rPr>
          <w:sz w:val="28"/>
          <w:szCs w:val="28"/>
        </w:rPr>
        <w:t>надання</w:t>
      </w:r>
      <w:r w:rsidRPr="0024461C">
        <w:rPr>
          <w:spacing w:val="-4"/>
          <w:sz w:val="28"/>
          <w:szCs w:val="28"/>
        </w:rPr>
        <w:t xml:space="preserve"> </w:t>
      </w:r>
      <w:r w:rsidRPr="0024461C">
        <w:rPr>
          <w:sz w:val="28"/>
          <w:szCs w:val="28"/>
        </w:rPr>
        <w:t>житлово-комунальних</w:t>
      </w:r>
      <w:r w:rsidRPr="0024461C">
        <w:rPr>
          <w:spacing w:val="-4"/>
          <w:sz w:val="28"/>
          <w:szCs w:val="28"/>
        </w:rPr>
        <w:t xml:space="preserve"> </w:t>
      </w:r>
      <w:r w:rsidRPr="0024461C">
        <w:rPr>
          <w:sz w:val="28"/>
          <w:szCs w:val="28"/>
        </w:rPr>
        <w:t>послуг;</w:t>
      </w:r>
    </w:p>
    <w:p w:rsidR="0024461C" w:rsidRPr="0024461C" w:rsidRDefault="0024461C" w:rsidP="0024461C">
      <w:pPr>
        <w:pStyle w:val="a8"/>
        <w:numPr>
          <w:ilvl w:val="0"/>
          <w:numId w:val="24"/>
        </w:numPr>
        <w:tabs>
          <w:tab w:val="left" w:pos="142"/>
          <w:tab w:val="left" w:pos="851"/>
          <w:tab w:val="left" w:pos="1962"/>
        </w:tabs>
        <w:spacing w:line="240" w:lineRule="atLeast"/>
        <w:ind w:left="0" w:firstLine="567"/>
        <w:contextualSpacing w:val="0"/>
        <w:jc w:val="both"/>
        <w:rPr>
          <w:sz w:val="28"/>
          <w:szCs w:val="28"/>
        </w:rPr>
      </w:pPr>
      <w:r w:rsidRPr="0024461C">
        <w:rPr>
          <w:sz w:val="28"/>
          <w:szCs w:val="28"/>
        </w:rPr>
        <w:lastRenderedPageBreak/>
        <w:t>розвиток</w:t>
      </w:r>
      <w:r w:rsidRPr="0024461C">
        <w:rPr>
          <w:spacing w:val="-3"/>
          <w:sz w:val="28"/>
          <w:szCs w:val="28"/>
        </w:rPr>
        <w:t xml:space="preserve"> </w:t>
      </w:r>
      <w:r w:rsidRPr="0024461C">
        <w:rPr>
          <w:sz w:val="28"/>
          <w:szCs w:val="28"/>
        </w:rPr>
        <w:t>благоустрою</w:t>
      </w:r>
      <w:r w:rsidRPr="0024461C">
        <w:rPr>
          <w:spacing w:val="-4"/>
          <w:sz w:val="28"/>
          <w:szCs w:val="28"/>
        </w:rPr>
        <w:t xml:space="preserve"> </w:t>
      </w:r>
      <w:r w:rsidRPr="0024461C">
        <w:rPr>
          <w:sz w:val="28"/>
          <w:szCs w:val="28"/>
        </w:rPr>
        <w:t>в</w:t>
      </w:r>
      <w:r w:rsidRPr="0024461C">
        <w:rPr>
          <w:spacing w:val="-3"/>
          <w:sz w:val="28"/>
          <w:szCs w:val="28"/>
        </w:rPr>
        <w:t xml:space="preserve"> </w:t>
      </w:r>
      <w:r w:rsidRPr="0024461C">
        <w:rPr>
          <w:sz w:val="28"/>
          <w:szCs w:val="28"/>
        </w:rPr>
        <w:t>населених</w:t>
      </w:r>
      <w:r w:rsidRPr="0024461C">
        <w:rPr>
          <w:spacing w:val="-2"/>
          <w:sz w:val="28"/>
          <w:szCs w:val="28"/>
        </w:rPr>
        <w:t xml:space="preserve"> </w:t>
      </w:r>
      <w:r w:rsidRPr="0024461C">
        <w:rPr>
          <w:sz w:val="28"/>
          <w:szCs w:val="28"/>
        </w:rPr>
        <w:t>пунктах</w:t>
      </w:r>
      <w:r w:rsidRPr="0024461C">
        <w:rPr>
          <w:spacing w:val="-2"/>
          <w:sz w:val="28"/>
          <w:szCs w:val="28"/>
        </w:rPr>
        <w:t xml:space="preserve"> </w:t>
      </w:r>
      <w:r w:rsidRPr="0024461C">
        <w:rPr>
          <w:sz w:val="28"/>
          <w:szCs w:val="28"/>
        </w:rPr>
        <w:t>громади.</w:t>
      </w:r>
    </w:p>
    <w:p w:rsidR="0024461C" w:rsidRPr="0024461C" w:rsidRDefault="0024461C" w:rsidP="0024461C">
      <w:pPr>
        <w:pStyle w:val="a8"/>
        <w:tabs>
          <w:tab w:val="left" w:pos="142"/>
          <w:tab w:val="left" w:pos="851"/>
          <w:tab w:val="left" w:pos="1962"/>
        </w:tabs>
        <w:spacing w:line="240" w:lineRule="atLeast"/>
        <w:ind w:left="567"/>
        <w:jc w:val="both"/>
        <w:rPr>
          <w:sz w:val="28"/>
          <w:szCs w:val="28"/>
        </w:rPr>
      </w:pPr>
    </w:p>
    <w:p w:rsidR="0024461C" w:rsidRPr="0024461C" w:rsidRDefault="0024461C" w:rsidP="0024461C">
      <w:pPr>
        <w:pStyle w:val="aa"/>
        <w:tabs>
          <w:tab w:val="left" w:pos="142"/>
          <w:tab w:val="left" w:pos="851"/>
        </w:tabs>
        <w:spacing w:after="0" w:line="240" w:lineRule="atLeast"/>
        <w:ind w:firstLine="567"/>
        <w:jc w:val="both"/>
        <w:rPr>
          <w:sz w:val="28"/>
          <w:szCs w:val="28"/>
        </w:rPr>
      </w:pPr>
      <w:r w:rsidRPr="0024461C">
        <w:rPr>
          <w:sz w:val="28"/>
          <w:szCs w:val="28"/>
        </w:rPr>
        <w:t>Завдяки</w:t>
      </w:r>
      <w:r w:rsidRPr="0024461C">
        <w:rPr>
          <w:spacing w:val="1"/>
          <w:sz w:val="28"/>
          <w:szCs w:val="28"/>
        </w:rPr>
        <w:t xml:space="preserve"> </w:t>
      </w:r>
      <w:r w:rsidRPr="0024461C">
        <w:rPr>
          <w:sz w:val="28"/>
          <w:szCs w:val="28"/>
        </w:rPr>
        <w:t>змінам</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законодавства</w:t>
      </w:r>
      <w:r w:rsidRPr="0024461C">
        <w:rPr>
          <w:spacing w:val="1"/>
          <w:sz w:val="28"/>
          <w:szCs w:val="28"/>
        </w:rPr>
        <w:t xml:space="preserve"> </w:t>
      </w:r>
      <w:r w:rsidRPr="0024461C">
        <w:rPr>
          <w:sz w:val="28"/>
          <w:szCs w:val="28"/>
        </w:rPr>
        <w:t>значно</w:t>
      </w:r>
      <w:r w:rsidRPr="0024461C">
        <w:rPr>
          <w:spacing w:val="1"/>
          <w:sz w:val="28"/>
          <w:szCs w:val="28"/>
        </w:rPr>
        <w:t xml:space="preserve"> </w:t>
      </w:r>
      <w:r w:rsidRPr="0024461C">
        <w:rPr>
          <w:sz w:val="28"/>
          <w:szCs w:val="28"/>
        </w:rPr>
        <w:t>збільшено</w:t>
      </w:r>
      <w:r w:rsidRPr="0024461C">
        <w:rPr>
          <w:spacing w:val="1"/>
          <w:sz w:val="28"/>
          <w:szCs w:val="28"/>
        </w:rPr>
        <w:t xml:space="preserve"> </w:t>
      </w:r>
      <w:r w:rsidRPr="0024461C">
        <w:rPr>
          <w:sz w:val="28"/>
          <w:szCs w:val="28"/>
        </w:rPr>
        <w:t>ресурс</w:t>
      </w:r>
      <w:r w:rsidRPr="0024461C">
        <w:rPr>
          <w:spacing w:val="1"/>
          <w:sz w:val="28"/>
          <w:szCs w:val="28"/>
        </w:rPr>
        <w:t xml:space="preserve"> </w:t>
      </w:r>
      <w:r w:rsidRPr="0024461C">
        <w:rPr>
          <w:sz w:val="28"/>
          <w:szCs w:val="28"/>
        </w:rPr>
        <w:t>місцевих</w:t>
      </w:r>
      <w:r w:rsidRPr="0024461C">
        <w:rPr>
          <w:spacing w:val="1"/>
          <w:sz w:val="28"/>
          <w:szCs w:val="28"/>
        </w:rPr>
        <w:t xml:space="preserve"> </w:t>
      </w:r>
      <w:r w:rsidRPr="0024461C">
        <w:rPr>
          <w:sz w:val="28"/>
          <w:szCs w:val="28"/>
        </w:rPr>
        <w:t>бюджетів</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виконання</w:t>
      </w:r>
      <w:r w:rsidRPr="0024461C">
        <w:rPr>
          <w:spacing w:val="1"/>
          <w:sz w:val="28"/>
          <w:szCs w:val="28"/>
        </w:rPr>
        <w:t xml:space="preserve"> </w:t>
      </w:r>
      <w:r w:rsidRPr="0024461C">
        <w:rPr>
          <w:sz w:val="28"/>
          <w:szCs w:val="28"/>
        </w:rPr>
        <w:t>власних</w:t>
      </w:r>
      <w:r w:rsidRPr="0024461C">
        <w:rPr>
          <w:spacing w:val="1"/>
          <w:sz w:val="28"/>
          <w:szCs w:val="28"/>
        </w:rPr>
        <w:t xml:space="preserve"> </w:t>
      </w:r>
      <w:r w:rsidRPr="0024461C">
        <w:rPr>
          <w:sz w:val="28"/>
          <w:szCs w:val="28"/>
        </w:rPr>
        <w:t>повноважень,</w:t>
      </w:r>
      <w:r w:rsidRPr="0024461C">
        <w:rPr>
          <w:spacing w:val="1"/>
          <w:sz w:val="28"/>
          <w:szCs w:val="28"/>
        </w:rPr>
        <w:t xml:space="preserve"> </w:t>
      </w:r>
      <w:r w:rsidRPr="0024461C">
        <w:rPr>
          <w:sz w:val="28"/>
          <w:szCs w:val="28"/>
        </w:rPr>
        <w:t>що</w:t>
      </w:r>
      <w:r w:rsidRPr="0024461C">
        <w:rPr>
          <w:spacing w:val="1"/>
          <w:sz w:val="28"/>
          <w:szCs w:val="28"/>
        </w:rPr>
        <w:t xml:space="preserve"> </w:t>
      </w:r>
      <w:r w:rsidRPr="0024461C">
        <w:rPr>
          <w:sz w:val="28"/>
          <w:szCs w:val="28"/>
        </w:rPr>
        <w:t>сприятиме</w:t>
      </w:r>
      <w:r w:rsidRPr="0024461C">
        <w:rPr>
          <w:spacing w:val="1"/>
          <w:sz w:val="28"/>
          <w:szCs w:val="28"/>
        </w:rPr>
        <w:t xml:space="preserve"> </w:t>
      </w:r>
      <w:r w:rsidRPr="0024461C">
        <w:rPr>
          <w:sz w:val="28"/>
          <w:szCs w:val="28"/>
        </w:rPr>
        <w:t>покращанню</w:t>
      </w:r>
      <w:r w:rsidRPr="0024461C">
        <w:rPr>
          <w:spacing w:val="1"/>
          <w:sz w:val="28"/>
          <w:szCs w:val="28"/>
        </w:rPr>
        <w:t xml:space="preserve"> </w:t>
      </w:r>
      <w:r w:rsidRPr="0024461C">
        <w:rPr>
          <w:sz w:val="28"/>
          <w:szCs w:val="28"/>
        </w:rPr>
        <w:t>фінансового</w:t>
      </w:r>
      <w:r w:rsidRPr="0024461C">
        <w:rPr>
          <w:spacing w:val="1"/>
          <w:sz w:val="28"/>
          <w:szCs w:val="28"/>
        </w:rPr>
        <w:t xml:space="preserve"> </w:t>
      </w:r>
      <w:r w:rsidRPr="0024461C">
        <w:rPr>
          <w:sz w:val="28"/>
          <w:szCs w:val="28"/>
        </w:rPr>
        <w:t>забезпечення</w:t>
      </w:r>
      <w:r w:rsidRPr="0024461C">
        <w:rPr>
          <w:spacing w:val="1"/>
          <w:sz w:val="28"/>
          <w:szCs w:val="28"/>
        </w:rPr>
        <w:t xml:space="preserve"> </w:t>
      </w:r>
      <w:r w:rsidRPr="0024461C">
        <w:rPr>
          <w:sz w:val="28"/>
          <w:szCs w:val="28"/>
        </w:rPr>
        <w:t>виконання</w:t>
      </w:r>
      <w:r w:rsidRPr="0024461C">
        <w:rPr>
          <w:spacing w:val="1"/>
          <w:sz w:val="28"/>
          <w:szCs w:val="28"/>
        </w:rPr>
        <w:t xml:space="preserve"> </w:t>
      </w:r>
      <w:r w:rsidRPr="0024461C">
        <w:rPr>
          <w:sz w:val="28"/>
          <w:szCs w:val="28"/>
        </w:rPr>
        <w:t>ними</w:t>
      </w:r>
      <w:r w:rsidRPr="0024461C">
        <w:rPr>
          <w:spacing w:val="1"/>
          <w:sz w:val="28"/>
          <w:szCs w:val="28"/>
        </w:rPr>
        <w:t xml:space="preserve"> </w:t>
      </w:r>
      <w:r w:rsidRPr="0024461C">
        <w:rPr>
          <w:sz w:val="28"/>
          <w:szCs w:val="28"/>
        </w:rPr>
        <w:t>самоврядних</w:t>
      </w:r>
      <w:r w:rsidRPr="0024461C">
        <w:rPr>
          <w:spacing w:val="1"/>
          <w:sz w:val="28"/>
          <w:szCs w:val="28"/>
        </w:rPr>
        <w:t xml:space="preserve"> </w:t>
      </w:r>
      <w:r w:rsidRPr="0024461C">
        <w:rPr>
          <w:sz w:val="28"/>
          <w:szCs w:val="28"/>
        </w:rPr>
        <w:t>функцій,</w:t>
      </w:r>
      <w:r w:rsidRPr="0024461C">
        <w:rPr>
          <w:spacing w:val="1"/>
          <w:sz w:val="28"/>
          <w:szCs w:val="28"/>
        </w:rPr>
        <w:t xml:space="preserve"> </w:t>
      </w:r>
      <w:r w:rsidRPr="0024461C">
        <w:rPr>
          <w:sz w:val="28"/>
          <w:szCs w:val="28"/>
        </w:rPr>
        <w:t>у</w:t>
      </w:r>
      <w:r w:rsidRPr="0024461C">
        <w:rPr>
          <w:spacing w:val="70"/>
          <w:sz w:val="28"/>
          <w:szCs w:val="28"/>
        </w:rPr>
        <w:t xml:space="preserve"> </w:t>
      </w:r>
      <w:r w:rsidRPr="0024461C">
        <w:rPr>
          <w:sz w:val="28"/>
          <w:szCs w:val="28"/>
        </w:rPr>
        <w:t>першу</w:t>
      </w:r>
      <w:r w:rsidRPr="0024461C">
        <w:rPr>
          <w:spacing w:val="1"/>
          <w:sz w:val="28"/>
          <w:szCs w:val="28"/>
        </w:rPr>
        <w:t xml:space="preserve"> </w:t>
      </w:r>
      <w:r w:rsidRPr="0024461C">
        <w:rPr>
          <w:sz w:val="28"/>
          <w:szCs w:val="28"/>
        </w:rPr>
        <w:t>чергу</w:t>
      </w:r>
      <w:r w:rsidRPr="0024461C">
        <w:rPr>
          <w:spacing w:val="1"/>
          <w:sz w:val="28"/>
          <w:szCs w:val="28"/>
        </w:rPr>
        <w:t xml:space="preserve"> </w:t>
      </w:r>
      <w:r w:rsidRPr="0024461C">
        <w:rPr>
          <w:sz w:val="28"/>
          <w:szCs w:val="28"/>
        </w:rPr>
        <w:t>в</w:t>
      </w:r>
      <w:r w:rsidRPr="0024461C">
        <w:rPr>
          <w:spacing w:val="1"/>
          <w:sz w:val="28"/>
          <w:szCs w:val="28"/>
        </w:rPr>
        <w:t xml:space="preserve"> </w:t>
      </w:r>
      <w:r w:rsidRPr="0024461C">
        <w:rPr>
          <w:sz w:val="28"/>
          <w:szCs w:val="28"/>
        </w:rPr>
        <w:t>сфері</w:t>
      </w:r>
      <w:r w:rsidRPr="0024461C">
        <w:rPr>
          <w:spacing w:val="1"/>
          <w:sz w:val="28"/>
          <w:szCs w:val="28"/>
        </w:rPr>
        <w:t xml:space="preserve"> </w:t>
      </w:r>
      <w:r w:rsidRPr="0024461C">
        <w:rPr>
          <w:sz w:val="28"/>
          <w:szCs w:val="28"/>
        </w:rPr>
        <w:t>житлово-комунального</w:t>
      </w:r>
      <w:r w:rsidRPr="0024461C">
        <w:rPr>
          <w:spacing w:val="1"/>
          <w:sz w:val="28"/>
          <w:szCs w:val="28"/>
        </w:rPr>
        <w:t xml:space="preserve"> </w:t>
      </w:r>
      <w:r w:rsidRPr="0024461C">
        <w:rPr>
          <w:sz w:val="28"/>
          <w:szCs w:val="28"/>
        </w:rPr>
        <w:t>господарства,</w:t>
      </w:r>
      <w:r w:rsidRPr="0024461C">
        <w:rPr>
          <w:spacing w:val="1"/>
          <w:sz w:val="28"/>
          <w:szCs w:val="28"/>
        </w:rPr>
        <w:t xml:space="preserve"> </w:t>
      </w:r>
      <w:r w:rsidRPr="0024461C">
        <w:rPr>
          <w:sz w:val="28"/>
          <w:szCs w:val="28"/>
        </w:rPr>
        <w:t>благоустрою</w:t>
      </w:r>
      <w:r w:rsidRPr="0024461C">
        <w:rPr>
          <w:spacing w:val="1"/>
          <w:sz w:val="28"/>
          <w:szCs w:val="28"/>
        </w:rPr>
        <w:t xml:space="preserve"> </w:t>
      </w:r>
      <w:r w:rsidRPr="0024461C">
        <w:rPr>
          <w:sz w:val="28"/>
          <w:szCs w:val="28"/>
        </w:rPr>
        <w:t>населених</w:t>
      </w:r>
      <w:r w:rsidRPr="0024461C">
        <w:rPr>
          <w:spacing w:val="1"/>
          <w:sz w:val="28"/>
          <w:szCs w:val="28"/>
        </w:rPr>
        <w:t xml:space="preserve"> </w:t>
      </w:r>
      <w:r w:rsidRPr="0024461C">
        <w:rPr>
          <w:sz w:val="28"/>
          <w:szCs w:val="28"/>
        </w:rPr>
        <w:t>пунктів,</w:t>
      </w:r>
      <w:r w:rsidRPr="0024461C">
        <w:rPr>
          <w:spacing w:val="-5"/>
          <w:sz w:val="28"/>
          <w:szCs w:val="28"/>
        </w:rPr>
        <w:t xml:space="preserve"> </w:t>
      </w:r>
      <w:r w:rsidRPr="0024461C">
        <w:rPr>
          <w:sz w:val="28"/>
          <w:szCs w:val="28"/>
        </w:rPr>
        <w:t>реалізації</w:t>
      </w:r>
      <w:r w:rsidRPr="0024461C">
        <w:rPr>
          <w:spacing w:val="-2"/>
          <w:sz w:val="28"/>
          <w:szCs w:val="28"/>
        </w:rPr>
        <w:t xml:space="preserve"> </w:t>
      </w:r>
      <w:r w:rsidRPr="0024461C">
        <w:rPr>
          <w:sz w:val="28"/>
          <w:szCs w:val="28"/>
        </w:rPr>
        <w:t>інших</w:t>
      </w:r>
      <w:r w:rsidRPr="0024461C">
        <w:rPr>
          <w:spacing w:val="-2"/>
          <w:sz w:val="28"/>
          <w:szCs w:val="28"/>
        </w:rPr>
        <w:t xml:space="preserve"> </w:t>
      </w:r>
      <w:r w:rsidRPr="0024461C">
        <w:rPr>
          <w:sz w:val="28"/>
          <w:szCs w:val="28"/>
        </w:rPr>
        <w:t>місцевих</w:t>
      </w:r>
      <w:r w:rsidRPr="0024461C">
        <w:rPr>
          <w:spacing w:val="-3"/>
          <w:sz w:val="28"/>
          <w:szCs w:val="28"/>
        </w:rPr>
        <w:t xml:space="preserve"> </w:t>
      </w:r>
      <w:r w:rsidRPr="0024461C">
        <w:rPr>
          <w:sz w:val="28"/>
          <w:szCs w:val="28"/>
        </w:rPr>
        <w:t>програм</w:t>
      </w:r>
      <w:r w:rsidRPr="0024461C">
        <w:rPr>
          <w:spacing w:val="-3"/>
          <w:sz w:val="28"/>
          <w:szCs w:val="28"/>
        </w:rPr>
        <w:t xml:space="preserve"> </w:t>
      </w:r>
      <w:r w:rsidRPr="0024461C">
        <w:rPr>
          <w:sz w:val="28"/>
          <w:szCs w:val="28"/>
        </w:rPr>
        <w:t>соціально-економічного</w:t>
      </w:r>
      <w:r w:rsidRPr="0024461C">
        <w:rPr>
          <w:spacing w:val="-2"/>
          <w:sz w:val="28"/>
          <w:szCs w:val="28"/>
        </w:rPr>
        <w:t xml:space="preserve"> </w:t>
      </w:r>
      <w:r w:rsidRPr="0024461C">
        <w:rPr>
          <w:sz w:val="28"/>
          <w:szCs w:val="28"/>
        </w:rPr>
        <w:t>розвитку.</w:t>
      </w:r>
    </w:p>
    <w:p w:rsidR="0024461C" w:rsidRPr="0024461C" w:rsidRDefault="0024461C" w:rsidP="0024461C">
      <w:pPr>
        <w:pStyle w:val="a8"/>
        <w:numPr>
          <w:ilvl w:val="0"/>
          <w:numId w:val="24"/>
        </w:numPr>
        <w:tabs>
          <w:tab w:val="left" w:pos="142"/>
          <w:tab w:val="left" w:pos="993"/>
        </w:tabs>
        <w:spacing w:line="240" w:lineRule="atLeast"/>
        <w:ind w:left="851"/>
        <w:contextualSpacing w:val="0"/>
        <w:jc w:val="both"/>
        <w:rPr>
          <w:i/>
          <w:sz w:val="28"/>
          <w:szCs w:val="28"/>
        </w:rPr>
      </w:pPr>
      <w:r w:rsidRPr="0024461C">
        <w:rPr>
          <w:i/>
          <w:sz w:val="28"/>
          <w:szCs w:val="28"/>
        </w:rPr>
        <w:t>Основні заходи для досягнення визначених завдань:</w:t>
      </w:r>
    </w:p>
    <w:p w:rsidR="0024461C" w:rsidRPr="0024461C" w:rsidRDefault="0024461C" w:rsidP="0024461C">
      <w:pPr>
        <w:pStyle w:val="a8"/>
        <w:numPr>
          <w:ilvl w:val="1"/>
          <w:numId w:val="24"/>
        </w:numPr>
        <w:tabs>
          <w:tab w:val="left" w:pos="142"/>
          <w:tab w:val="left" w:pos="851"/>
          <w:tab w:val="left" w:pos="2114"/>
        </w:tabs>
        <w:spacing w:line="240" w:lineRule="atLeast"/>
        <w:ind w:left="0" w:firstLine="567"/>
        <w:contextualSpacing w:val="0"/>
        <w:jc w:val="both"/>
        <w:rPr>
          <w:sz w:val="28"/>
          <w:szCs w:val="28"/>
        </w:rPr>
      </w:pPr>
      <w:r w:rsidRPr="0024461C">
        <w:rPr>
          <w:sz w:val="28"/>
          <w:szCs w:val="28"/>
        </w:rPr>
        <w:t>підтримання</w:t>
      </w:r>
      <w:r w:rsidRPr="0024461C">
        <w:rPr>
          <w:spacing w:val="-4"/>
          <w:sz w:val="28"/>
          <w:szCs w:val="28"/>
        </w:rPr>
        <w:t xml:space="preserve"> </w:t>
      </w:r>
      <w:r w:rsidRPr="0024461C">
        <w:rPr>
          <w:sz w:val="28"/>
          <w:szCs w:val="28"/>
        </w:rPr>
        <w:t>в</w:t>
      </w:r>
      <w:r w:rsidRPr="0024461C">
        <w:rPr>
          <w:spacing w:val="-5"/>
          <w:sz w:val="28"/>
          <w:szCs w:val="28"/>
        </w:rPr>
        <w:t xml:space="preserve"> </w:t>
      </w:r>
      <w:r w:rsidRPr="0024461C">
        <w:rPr>
          <w:sz w:val="28"/>
          <w:szCs w:val="28"/>
        </w:rPr>
        <w:t>належному</w:t>
      </w:r>
      <w:r w:rsidRPr="0024461C">
        <w:rPr>
          <w:spacing w:val="-7"/>
          <w:sz w:val="28"/>
          <w:szCs w:val="28"/>
        </w:rPr>
        <w:t xml:space="preserve"> </w:t>
      </w:r>
      <w:r w:rsidRPr="0024461C">
        <w:rPr>
          <w:sz w:val="28"/>
          <w:szCs w:val="28"/>
        </w:rPr>
        <w:t>стані</w:t>
      </w:r>
      <w:r w:rsidRPr="0024461C">
        <w:rPr>
          <w:spacing w:val="-2"/>
          <w:sz w:val="28"/>
          <w:szCs w:val="28"/>
        </w:rPr>
        <w:t xml:space="preserve"> </w:t>
      </w:r>
      <w:r w:rsidRPr="0024461C">
        <w:rPr>
          <w:sz w:val="28"/>
          <w:szCs w:val="28"/>
        </w:rPr>
        <w:t>водогонів</w:t>
      </w:r>
      <w:r w:rsidRPr="0024461C">
        <w:rPr>
          <w:spacing w:val="-5"/>
          <w:sz w:val="28"/>
          <w:szCs w:val="28"/>
        </w:rPr>
        <w:t xml:space="preserve"> </w:t>
      </w:r>
      <w:r w:rsidRPr="0024461C">
        <w:rPr>
          <w:sz w:val="28"/>
          <w:szCs w:val="28"/>
        </w:rPr>
        <w:t>та</w:t>
      </w:r>
      <w:r w:rsidRPr="0024461C">
        <w:rPr>
          <w:spacing w:val="-3"/>
          <w:sz w:val="28"/>
          <w:szCs w:val="28"/>
        </w:rPr>
        <w:t xml:space="preserve"> </w:t>
      </w:r>
      <w:r w:rsidRPr="0024461C">
        <w:rPr>
          <w:sz w:val="28"/>
          <w:szCs w:val="28"/>
        </w:rPr>
        <w:t>водопроводів;</w:t>
      </w:r>
    </w:p>
    <w:p w:rsidR="0024461C" w:rsidRPr="0024461C" w:rsidRDefault="0024461C" w:rsidP="0024461C">
      <w:pPr>
        <w:pStyle w:val="a8"/>
        <w:numPr>
          <w:ilvl w:val="1"/>
          <w:numId w:val="24"/>
        </w:numPr>
        <w:tabs>
          <w:tab w:val="left" w:pos="142"/>
          <w:tab w:val="left" w:pos="851"/>
          <w:tab w:val="left" w:pos="2243"/>
        </w:tabs>
        <w:spacing w:line="240" w:lineRule="atLeast"/>
        <w:ind w:left="0" w:firstLine="567"/>
        <w:contextualSpacing w:val="0"/>
        <w:jc w:val="both"/>
        <w:rPr>
          <w:sz w:val="28"/>
          <w:szCs w:val="28"/>
        </w:rPr>
      </w:pPr>
      <w:r w:rsidRPr="0024461C">
        <w:rPr>
          <w:sz w:val="28"/>
          <w:szCs w:val="28"/>
        </w:rPr>
        <w:t>сприяння</w:t>
      </w:r>
      <w:r w:rsidRPr="0024461C">
        <w:rPr>
          <w:spacing w:val="1"/>
          <w:sz w:val="28"/>
          <w:szCs w:val="28"/>
        </w:rPr>
        <w:t xml:space="preserve"> </w:t>
      </w:r>
      <w:r w:rsidRPr="0024461C">
        <w:rPr>
          <w:sz w:val="28"/>
          <w:szCs w:val="28"/>
        </w:rPr>
        <w:t>розвитку</w:t>
      </w:r>
      <w:r w:rsidRPr="0024461C">
        <w:rPr>
          <w:spacing w:val="1"/>
          <w:sz w:val="28"/>
          <w:szCs w:val="28"/>
        </w:rPr>
        <w:t xml:space="preserve"> </w:t>
      </w:r>
      <w:r w:rsidRPr="0024461C">
        <w:rPr>
          <w:sz w:val="28"/>
          <w:szCs w:val="28"/>
        </w:rPr>
        <w:t>благоустрою:</w:t>
      </w:r>
      <w:r w:rsidRPr="0024461C">
        <w:rPr>
          <w:spacing w:val="1"/>
          <w:sz w:val="28"/>
          <w:szCs w:val="28"/>
        </w:rPr>
        <w:t xml:space="preserve"> </w:t>
      </w:r>
      <w:r w:rsidRPr="0024461C">
        <w:rPr>
          <w:sz w:val="28"/>
          <w:szCs w:val="28"/>
        </w:rPr>
        <w:t>освітлення</w:t>
      </w:r>
      <w:r w:rsidRPr="0024461C">
        <w:rPr>
          <w:spacing w:val="1"/>
          <w:sz w:val="28"/>
          <w:szCs w:val="28"/>
        </w:rPr>
        <w:t xml:space="preserve"> </w:t>
      </w:r>
      <w:r w:rsidRPr="0024461C">
        <w:rPr>
          <w:sz w:val="28"/>
          <w:szCs w:val="28"/>
        </w:rPr>
        <w:t>доріг,</w:t>
      </w:r>
      <w:r w:rsidRPr="0024461C">
        <w:rPr>
          <w:spacing w:val="1"/>
          <w:sz w:val="28"/>
          <w:szCs w:val="28"/>
        </w:rPr>
        <w:t xml:space="preserve"> </w:t>
      </w:r>
      <w:r w:rsidRPr="0024461C">
        <w:rPr>
          <w:sz w:val="28"/>
          <w:szCs w:val="28"/>
        </w:rPr>
        <w:t>прибудинкових</w:t>
      </w:r>
      <w:r w:rsidRPr="0024461C">
        <w:rPr>
          <w:spacing w:val="1"/>
          <w:sz w:val="28"/>
          <w:szCs w:val="28"/>
        </w:rPr>
        <w:t xml:space="preserve"> </w:t>
      </w:r>
      <w:r w:rsidRPr="0024461C">
        <w:rPr>
          <w:sz w:val="28"/>
          <w:szCs w:val="28"/>
        </w:rPr>
        <w:t>територій,</w:t>
      </w:r>
      <w:r w:rsidRPr="0024461C">
        <w:rPr>
          <w:spacing w:val="1"/>
          <w:sz w:val="28"/>
          <w:szCs w:val="28"/>
        </w:rPr>
        <w:t xml:space="preserve"> </w:t>
      </w:r>
      <w:r w:rsidRPr="0024461C">
        <w:rPr>
          <w:sz w:val="28"/>
          <w:szCs w:val="28"/>
        </w:rPr>
        <w:t>скверів</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інших</w:t>
      </w:r>
      <w:r w:rsidRPr="0024461C">
        <w:rPr>
          <w:spacing w:val="1"/>
          <w:sz w:val="28"/>
          <w:szCs w:val="28"/>
        </w:rPr>
        <w:t xml:space="preserve"> </w:t>
      </w:r>
      <w:r w:rsidRPr="0024461C">
        <w:rPr>
          <w:sz w:val="28"/>
          <w:szCs w:val="28"/>
        </w:rPr>
        <w:t>місць</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використанням</w:t>
      </w:r>
      <w:r w:rsidRPr="0024461C">
        <w:rPr>
          <w:spacing w:val="1"/>
          <w:sz w:val="28"/>
          <w:szCs w:val="28"/>
        </w:rPr>
        <w:t xml:space="preserve"> </w:t>
      </w:r>
      <w:r w:rsidRPr="0024461C">
        <w:rPr>
          <w:sz w:val="28"/>
          <w:szCs w:val="28"/>
        </w:rPr>
        <w:t>енергозберігаючих</w:t>
      </w:r>
      <w:r w:rsidRPr="0024461C">
        <w:rPr>
          <w:spacing w:val="1"/>
          <w:sz w:val="28"/>
          <w:szCs w:val="28"/>
        </w:rPr>
        <w:t xml:space="preserve"> </w:t>
      </w:r>
      <w:r w:rsidRPr="0024461C">
        <w:rPr>
          <w:sz w:val="28"/>
          <w:szCs w:val="28"/>
        </w:rPr>
        <w:t>світильників;</w:t>
      </w:r>
    </w:p>
    <w:p w:rsidR="0024461C" w:rsidRPr="0024461C" w:rsidRDefault="0024461C" w:rsidP="0024461C">
      <w:pPr>
        <w:pStyle w:val="a8"/>
        <w:numPr>
          <w:ilvl w:val="1"/>
          <w:numId w:val="24"/>
        </w:numPr>
        <w:tabs>
          <w:tab w:val="left" w:pos="142"/>
          <w:tab w:val="left" w:pos="851"/>
          <w:tab w:val="left" w:pos="2258"/>
        </w:tabs>
        <w:spacing w:line="240" w:lineRule="atLeast"/>
        <w:ind w:left="0" w:firstLine="567"/>
        <w:contextualSpacing w:val="0"/>
        <w:jc w:val="both"/>
        <w:rPr>
          <w:sz w:val="28"/>
          <w:szCs w:val="28"/>
        </w:rPr>
      </w:pPr>
      <w:r w:rsidRPr="0024461C">
        <w:rPr>
          <w:sz w:val="28"/>
          <w:szCs w:val="28"/>
        </w:rPr>
        <w:t>збереження</w:t>
      </w:r>
      <w:r w:rsidRPr="0024461C">
        <w:rPr>
          <w:spacing w:val="1"/>
          <w:sz w:val="28"/>
          <w:szCs w:val="28"/>
        </w:rPr>
        <w:t xml:space="preserve"> </w:t>
      </w:r>
      <w:r w:rsidRPr="0024461C">
        <w:rPr>
          <w:sz w:val="28"/>
          <w:szCs w:val="28"/>
        </w:rPr>
        <w:t>зелених</w:t>
      </w:r>
      <w:r w:rsidRPr="0024461C">
        <w:rPr>
          <w:spacing w:val="1"/>
          <w:sz w:val="28"/>
          <w:szCs w:val="28"/>
        </w:rPr>
        <w:t xml:space="preserve"> </w:t>
      </w:r>
      <w:r w:rsidRPr="0024461C">
        <w:rPr>
          <w:sz w:val="28"/>
          <w:szCs w:val="28"/>
        </w:rPr>
        <w:t>насаджень,</w:t>
      </w:r>
      <w:r w:rsidRPr="0024461C">
        <w:rPr>
          <w:spacing w:val="1"/>
          <w:sz w:val="28"/>
          <w:szCs w:val="28"/>
        </w:rPr>
        <w:t xml:space="preserve"> </w:t>
      </w:r>
      <w:r w:rsidRPr="0024461C">
        <w:rPr>
          <w:sz w:val="28"/>
          <w:szCs w:val="28"/>
        </w:rPr>
        <w:t>їх</w:t>
      </w:r>
      <w:r w:rsidRPr="0024461C">
        <w:rPr>
          <w:spacing w:val="1"/>
          <w:sz w:val="28"/>
          <w:szCs w:val="28"/>
        </w:rPr>
        <w:t xml:space="preserve"> </w:t>
      </w:r>
      <w:r w:rsidRPr="0024461C">
        <w:rPr>
          <w:sz w:val="28"/>
          <w:szCs w:val="28"/>
        </w:rPr>
        <w:t>утримання</w:t>
      </w:r>
      <w:r w:rsidRPr="0024461C">
        <w:rPr>
          <w:spacing w:val="1"/>
          <w:sz w:val="28"/>
          <w:szCs w:val="28"/>
        </w:rPr>
        <w:t xml:space="preserve"> </w:t>
      </w:r>
      <w:r w:rsidRPr="0024461C">
        <w:rPr>
          <w:sz w:val="28"/>
          <w:szCs w:val="28"/>
        </w:rPr>
        <w:t>в</w:t>
      </w:r>
      <w:r w:rsidRPr="0024461C">
        <w:rPr>
          <w:spacing w:val="1"/>
          <w:sz w:val="28"/>
          <w:szCs w:val="28"/>
        </w:rPr>
        <w:t xml:space="preserve"> </w:t>
      </w:r>
      <w:r w:rsidRPr="0024461C">
        <w:rPr>
          <w:sz w:val="28"/>
          <w:szCs w:val="28"/>
        </w:rPr>
        <w:t>задовільному</w:t>
      </w:r>
      <w:r w:rsidRPr="0024461C">
        <w:rPr>
          <w:spacing w:val="1"/>
          <w:sz w:val="28"/>
          <w:szCs w:val="28"/>
        </w:rPr>
        <w:t xml:space="preserve"> </w:t>
      </w:r>
      <w:r w:rsidRPr="0024461C">
        <w:rPr>
          <w:sz w:val="28"/>
          <w:szCs w:val="28"/>
        </w:rPr>
        <w:t>та</w:t>
      </w:r>
      <w:r w:rsidRPr="0024461C">
        <w:rPr>
          <w:spacing w:val="-67"/>
          <w:sz w:val="28"/>
          <w:szCs w:val="28"/>
        </w:rPr>
        <w:t xml:space="preserve"> </w:t>
      </w:r>
      <w:r w:rsidRPr="0024461C">
        <w:rPr>
          <w:sz w:val="28"/>
          <w:szCs w:val="28"/>
        </w:rPr>
        <w:t>упорядкованому</w:t>
      </w:r>
      <w:r w:rsidRPr="0024461C">
        <w:rPr>
          <w:spacing w:val="1"/>
          <w:sz w:val="28"/>
          <w:szCs w:val="28"/>
        </w:rPr>
        <w:t xml:space="preserve"> </w:t>
      </w:r>
      <w:r w:rsidRPr="0024461C">
        <w:rPr>
          <w:sz w:val="28"/>
          <w:szCs w:val="28"/>
        </w:rPr>
        <w:t>стані,</w:t>
      </w:r>
      <w:r w:rsidRPr="0024461C">
        <w:rPr>
          <w:spacing w:val="1"/>
          <w:sz w:val="28"/>
          <w:szCs w:val="28"/>
        </w:rPr>
        <w:t xml:space="preserve"> </w:t>
      </w:r>
      <w:r w:rsidRPr="0024461C">
        <w:rPr>
          <w:sz w:val="28"/>
          <w:szCs w:val="28"/>
        </w:rPr>
        <w:t>створення</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формування</w:t>
      </w:r>
      <w:r w:rsidRPr="0024461C">
        <w:rPr>
          <w:spacing w:val="1"/>
          <w:sz w:val="28"/>
          <w:szCs w:val="28"/>
        </w:rPr>
        <w:t xml:space="preserve"> </w:t>
      </w:r>
      <w:r w:rsidRPr="0024461C">
        <w:rPr>
          <w:sz w:val="28"/>
          <w:szCs w:val="28"/>
        </w:rPr>
        <w:t>високо</w:t>
      </w:r>
      <w:r w:rsidRPr="0024461C">
        <w:rPr>
          <w:spacing w:val="1"/>
          <w:sz w:val="28"/>
          <w:szCs w:val="28"/>
        </w:rPr>
        <w:t xml:space="preserve"> </w:t>
      </w:r>
      <w:r w:rsidRPr="0024461C">
        <w:rPr>
          <w:sz w:val="28"/>
          <w:szCs w:val="28"/>
        </w:rPr>
        <w:t>декоративних</w:t>
      </w:r>
      <w:r w:rsidRPr="0024461C">
        <w:rPr>
          <w:spacing w:val="1"/>
          <w:sz w:val="28"/>
          <w:szCs w:val="28"/>
        </w:rPr>
        <w:t xml:space="preserve"> </w:t>
      </w:r>
      <w:r w:rsidRPr="0024461C">
        <w:rPr>
          <w:sz w:val="28"/>
          <w:szCs w:val="28"/>
        </w:rPr>
        <w:t>і</w:t>
      </w:r>
      <w:r w:rsidRPr="0024461C">
        <w:rPr>
          <w:spacing w:val="-67"/>
          <w:sz w:val="28"/>
          <w:szCs w:val="28"/>
        </w:rPr>
        <w:t xml:space="preserve"> </w:t>
      </w:r>
      <w:r w:rsidRPr="0024461C">
        <w:rPr>
          <w:sz w:val="28"/>
          <w:szCs w:val="28"/>
        </w:rPr>
        <w:t>ефективних в</w:t>
      </w:r>
      <w:r w:rsidRPr="0024461C">
        <w:rPr>
          <w:spacing w:val="-1"/>
          <w:sz w:val="28"/>
          <w:szCs w:val="28"/>
        </w:rPr>
        <w:t xml:space="preserve"> </w:t>
      </w:r>
      <w:r w:rsidRPr="0024461C">
        <w:rPr>
          <w:sz w:val="28"/>
          <w:szCs w:val="28"/>
        </w:rPr>
        <w:t>екологічному</w:t>
      </w:r>
      <w:r w:rsidRPr="0024461C">
        <w:rPr>
          <w:spacing w:val="-4"/>
          <w:sz w:val="28"/>
          <w:szCs w:val="28"/>
        </w:rPr>
        <w:t xml:space="preserve"> </w:t>
      </w:r>
      <w:r w:rsidRPr="0024461C">
        <w:rPr>
          <w:sz w:val="28"/>
          <w:szCs w:val="28"/>
        </w:rPr>
        <w:t>відношенні</w:t>
      </w:r>
      <w:r w:rsidRPr="0024461C">
        <w:rPr>
          <w:spacing w:val="-3"/>
          <w:sz w:val="28"/>
          <w:szCs w:val="28"/>
        </w:rPr>
        <w:t xml:space="preserve"> </w:t>
      </w:r>
      <w:r w:rsidRPr="0024461C">
        <w:rPr>
          <w:sz w:val="28"/>
          <w:szCs w:val="28"/>
        </w:rPr>
        <w:t>насаджень;</w:t>
      </w:r>
    </w:p>
    <w:p w:rsidR="0024461C" w:rsidRPr="0024461C" w:rsidRDefault="0024461C" w:rsidP="0024461C">
      <w:pPr>
        <w:pStyle w:val="a8"/>
        <w:numPr>
          <w:ilvl w:val="1"/>
          <w:numId w:val="24"/>
        </w:numPr>
        <w:tabs>
          <w:tab w:val="left" w:pos="142"/>
          <w:tab w:val="left" w:pos="851"/>
        </w:tabs>
        <w:spacing w:line="240" w:lineRule="atLeast"/>
        <w:ind w:left="0" w:firstLine="567"/>
        <w:contextualSpacing w:val="0"/>
        <w:jc w:val="both"/>
        <w:rPr>
          <w:sz w:val="28"/>
          <w:szCs w:val="28"/>
        </w:rPr>
      </w:pPr>
      <w:r w:rsidRPr="0024461C">
        <w:rPr>
          <w:sz w:val="28"/>
          <w:szCs w:val="28"/>
        </w:rPr>
        <w:t>благоустрій</w:t>
      </w:r>
      <w:r w:rsidRPr="0024461C">
        <w:rPr>
          <w:spacing w:val="-2"/>
          <w:sz w:val="28"/>
          <w:szCs w:val="28"/>
        </w:rPr>
        <w:t xml:space="preserve"> </w:t>
      </w:r>
      <w:r w:rsidRPr="0024461C">
        <w:rPr>
          <w:sz w:val="28"/>
          <w:szCs w:val="28"/>
        </w:rPr>
        <w:t>парків, скверів;</w:t>
      </w:r>
    </w:p>
    <w:p w:rsidR="0024461C" w:rsidRPr="0024461C" w:rsidRDefault="0024461C" w:rsidP="0024461C">
      <w:pPr>
        <w:pStyle w:val="a8"/>
        <w:numPr>
          <w:ilvl w:val="1"/>
          <w:numId w:val="24"/>
        </w:numPr>
        <w:tabs>
          <w:tab w:val="left" w:pos="142"/>
          <w:tab w:val="left" w:pos="851"/>
          <w:tab w:val="left" w:pos="2183"/>
        </w:tabs>
        <w:spacing w:line="240" w:lineRule="atLeast"/>
        <w:ind w:left="0" w:firstLine="567"/>
        <w:contextualSpacing w:val="0"/>
        <w:jc w:val="both"/>
        <w:rPr>
          <w:sz w:val="28"/>
          <w:szCs w:val="28"/>
        </w:rPr>
      </w:pPr>
      <w:r w:rsidRPr="0024461C">
        <w:rPr>
          <w:sz w:val="28"/>
          <w:szCs w:val="28"/>
        </w:rPr>
        <w:t>утримання та благоустрій</w:t>
      </w:r>
      <w:r w:rsidRPr="0024461C">
        <w:rPr>
          <w:spacing w:val="-3"/>
          <w:sz w:val="28"/>
          <w:szCs w:val="28"/>
        </w:rPr>
        <w:t xml:space="preserve"> </w:t>
      </w:r>
      <w:r w:rsidRPr="0024461C">
        <w:rPr>
          <w:sz w:val="28"/>
          <w:szCs w:val="28"/>
        </w:rPr>
        <w:t>кладовищ;</w:t>
      </w:r>
    </w:p>
    <w:p w:rsidR="0024461C" w:rsidRPr="0024461C" w:rsidRDefault="0024461C" w:rsidP="0024461C">
      <w:pPr>
        <w:pStyle w:val="a8"/>
        <w:numPr>
          <w:ilvl w:val="1"/>
          <w:numId w:val="24"/>
        </w:numPr>
        <w:tabs>
          <w:tab w:val="left" w:pos="142"/>
          <w:tab w:val="left" w:pos="851"/>
          <w:tab w:val="left" w:pos="2308"/>
        </w:tabs>
        <w:spacing w:line="240" w:lineRule="atLeast"/>
        <w:ind w:left="0" w:firstLine="567"/>
        <w:contextualSpacing w:val="0"/>
        <w:jc w:val="both"/>
        <w:rPr>
          <w:sz w:val="28"/>
          <w:szCs w:val="28"/>
        </w:rPr>
      </w:pPr>
      <w:r w:rsidRPr="0024461C">
        <w:rPr>
          <w:sz w:val="28"/>
          <w:szCs w:val="28"/>
        </w:rPr>
        <w:t>вирішення</w:t>
      </w:r>
      <w:r w:rsidRPr="0024461C">
        <w:rPr>
          <w:spacing w:val="1"/>
          <w:sz w:val="28"/>
          <w:szCs w:val="28"/>
        </w:rPr>
        <w:t xml:space="preserve"> </w:t>
      </w:r>
      <w:r w:rsidRPr="0024461C">
        <w:rPr>
          <w:sz w:val="28"/>
          <w:szCs w:val="28"/>
        </w:rPr>
        <w:t>питання</w:t>
      </w:r>
      <w:r w:rsidRPr="0024461C">
        <w:rPr>
          <w:spacing w:val="1"/>
          <w:sz w:val="28"/>
          <w:szCs w:val="28"/>
        </w:rPr>
        <w:t xml:space="preserve"> </w:t>
      </w:r>
      <w:r w:rsidRPr="0024461C">
        <w:rPr>
          <w:sz w:val="28"/>
          <w:szCs w:val="28"/>
        </w:rPr>
        <w:t>щодо</w:t>
      </w:r>
      <w:r w:rsidRPr="0024461C">
        <w:rPr>
          <w:spacing w:val="1"/>
          <w:sz w:val="28"/>
          <w:szCs w:val="28"/>
        </w:rPr>
        <w:t xml:space="preserve"> </w:t>
      </w:r>
      <w:r w:rsidRPr="0024461C">
        <w:rPr>
          <w:sz w:val="28"/>
          <w:szCs w:val="28"/>
        </w:rPr>
        <w:t>збору</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вивезення</w:t>
      </w:r>
      <w:r w:rsidRPr="0024461C">
        <w:rPr>
          <w:spacing w:val="1"/>
          <w:sz w:val="28"/>
          <w:szCs w:val="28"/>
        </w:rPr>
        <w:t xml:space="preserve"> </w:t>
      </w:r>
      <w:r w:rsidRPr="0024461C">
        <w:rPr>
          <w:sz w:val="28"/>
          <w:szCs w:val="28"/>
        </w:rPr>
        <w:t>твердих</w:t>
      </w:r>
      <w:r w:rsidRPr="0024461C">
        <w:rPr>
          <w:spacing w:val="1"/>
          <w:sz w:val="28"/>
          <w:szCs w:val="28"/>
        </w:rPr>
        <w:t xml:space="preserve"> </w:t>
      </w:r>
      <w:r w:rsidRPr="0024461C">
        <w:rPr>
          <w:sz w:val="28"/>
          <w:szCs w:val="28"/>
        </w:rPr>
        <w:t>побутових</w:t>
      </w:r>
      <w:r w:rsidRPr="0024461C">
        <w:rPr>
          <w:spacing w:val="1"/>
          <w:sz w:val="28"/>
          <w:szCs w:val="28"/>
        </w:rPr>
        <w:t xml:space="preserve"> </w:t>
      </w:r>
      <w:r w:rsidRPr="0024461C">
        <w:rPr>
          <w:sz w:val="28"/>
          <w:szCs w:val="28"/>
        </w:rPr>
        <w:t>відходів.</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i/>
          <w:sz w:val="28"/>
          <w:szCs w:val="28"/>
        </w:rPr>
        <w:t>Результати, яких планується досягти від реалізації заходів:</w:t>
      </w:r>
      <w:r w:rsidRPr="0024461C">
        <w:rPr>
          <w:sz w:val="28"/>
          <w:szCs w:val="28"/>
        </w:rPr>
        <w:t>:</w:t>
      </w:r>
    </w:p>
    <w:p w:rsidR="0024461C" w:rsidRPr="0024461C" w:rsidRDefault="0024461C" w:rsidP="0024461C">
      <w:pPr>
        <w:pStyle w:val="a8"/>
        <w:numPr>
          <w:ilvl w:val="1"/>
          <w:numId w:val="24"/>
        </w:numPr>
        <w:tabs>
          <w:tab w:val="left" w:pos="142"/>
          <w:tab w:val="left" w:pos="993"/>
          <w:tab w:val="left" w:pos="2138"/>
        </w:tabs>
        <w:spacing w:line="240" w:lineRule="atLeast"/>
        <w:ind w:left="0" w:firstLine="567"/>
        <w:contextualSpacing w:val="0"/>
        <w:jc w:val="both"/>
        <w:rPr>
          <w:sz w:val="28"/>
          <w:szCs w:val="28"/>
        </w:rPr>
      </w:pPr>
      <w:r w:rsidRPr="0024461C">
        <w:rPr>
          <w:sz w:val="28"/>
          <w:szCs w:val="28"/>
        </w:rPr>
        <w:t>підвищити</w:t>
      </w:r>
      <w:r w:rsidRPr="0024461C">
        <w:rPr>
          <w:spacing w:val="17"/>
          <w:sz w:val="28"/>
          <w:szCs w:val="28"/>
        </w:rPr>
        <w:t xml:space="preserve"> </w:t>
      </w:r>
      <w:r w:rsidRPr="0024461C">
        <w:rPr>
          <w:sz w:val="28"/>
          <w:szCs w:val="28"/>
        </w:rPr>
        <w:t>рівень</w:t>
      </w:r>
      <w:r w:rsidRPr="0024461C">
        <w:rPr>
          <w:spacing w:val="19"/>
          <w:sz w:val="28"/>
          <w:szCs w:val="28"/>
        </w:rPr>
        <w:t xml:space="preserve"> </w:t>
      </w:r>
      <w:r w:rsidRPr="0024461C">
        <w:rPr>
          <w:sz w:val="28"/>
          <w:szCs w:val="28"/>
        </w:rPr>
        <w:t>забезпеченості</w:t>
      </w:r>
      <w:r w:rsidRPr="0024461C">
        <w:rPr>
          <w:spacing w:val="19"/>
          <w:sz w:val="28"/>
          <w:szCs w:val="28"/>
        </w:rPr>
        <w:t xml:space="preserve"> </w:t>
      </w:r>
      <w:r w:rsidRPr="0024461C">
        <w:rPr>
          <w:sz w:val="28"/>
          <w:szCs w:val="28"/>
        </w:rPr>
        <w:t>населення</w:t>
      </w:r>
      <w:r w:rsidRPr="0024461C">
        <w:rPr>
          <w:spacing w:val="20"/>
          <w:sz w:val="28"/>
          <w:szCs w:val="28"/>
        </w:rPr>
        <w:t xml:space="preserve"> </w:t>
      </w:r>
      <w:r w:rsidRPr="0024461C">
        <w:rPr>
          <w:sz w:val="28"/>
          <w:szCs w:val="28"/>
        </w:rPr>
        <w:t>комунальними</w:t>
      </w:r>
      <w:r w:rsidRPr="0024461C">
        <w:rPr>
          <w:spacing w:val="20"/>
          <w:sz w:val="28"/>
          <w:szCs w:val="28"/>
        </w:rPr>
        <w:t xml:space="preserve"> </w:t>
      </w:r>
      <w:r w:rsidRPr="0024461C">
        <w:rPr>
          <w:sz w:val="28"/>
          <w:szCs w:val="28"/>
        </w:rPr>
        <w:t>послугами</w:t>
      </w:r>
      <w:r w:rsidRPr="0024461C">
        <w:rPr>
          <w:spacing w:val="20"/>
          <w:sz w:val="28"/>
          <w:szCs w:val="28"/>
        </w:rPr>
        <w:t xml:space="preserve"> </w:t>
      </w:r>
      <w:r w:rsidRPr="0024461C">
        <w:rPr>
          <w:sz w:val="28"/>
          <w:szCs w:val="28"/>
        </w:rPr>
        <w:t>в</w:t>
      </w:r>
      <w:r w:rsidRPr="0024461C">
        <w:rPr>
          <w:spacing w:val="-67"/>
          <w:sz w:val="28"/>
          <w:szCs w:val="28"/>
        </w:rPr>
        <w:t xml:space="preserve"> </w:t>
      </w:r>
      <w:r w:rsidRPr="0024461C">
        <w:rPr>
          <w:sz w:val="28"/>
          <w:szCs w:val="28"/>
        </w:rPr>
        <w:t>необхідних обсягах,</w:t>
      </w:r>
      <w:r w:rsidRPr="0024461C">
        <w:rPr>
          <w:spacing w:val="-4"/>
          <w:sz w:val="28"/>
          <w:szCs w:val="28"/>
        </w:rPr>
        <w:t xml:space="preserve"> </w:t>
      </w:r>
      <w:r w:rsidRPr="0024461C">
        <w:rPr>
          <w:sz w:val="28"/>
          <w:szCs w:val="28"/>
        </w:rPr>
        <w:t>високої</w:t>
      </w:r>
      <w:r w:rsidRPr="0024461C">
        <w:rPr>
          <w:spacing w:val="1"/>
          <w:sz w:val="28"/>
          <w:szCs w:val="28"/>
        </w:rPr>
        <w:t xml:space="preserve"> </w:t>
      </w:r>
      <w:r w:rsidRPr="0024461C">
        <w:rPr>
          <w:sz w:val="28"/>
          <w:szCs w:val="28"/>
        </w:rPr>
        <w:t>якості та за</w:t>
      </w:r>
      <w:r w:rsidRPr="0024461C">
        <w:rPr>
          <w:spacing w:val="-3"/>
          <w:sz w:val="28"/>
          <w:szCs w:val="28"/>
        </w:rPr>
        <w:t xml:space="preserve"> </w:t>
      </w:r>
      <w:r w:rsidRPr="0024461C">
        <w:rPr>
          <w:sz w:val="28"/>
          <w:szCs w:val="28"/>
        </w:rPr>
        <w:t>доступними</w:t>
      </w:r>
      <w:r w:rsidRPr="0024461C">
        <w:rPr>
          <w:spacing w:val="-2"/>
          <w:sz w:val="28"/>
          <w:szCs w:val="28"/>
        </w:rPr>
        <w:t xml:space="preserve"> </w:t>
      </w:r>
      <w:r w:rsidRPr="0024461C">
        <w:rPr>
          <w:sz w:val="28"/>
          <w:szCs w:val="28"/>
        </w:rPr>
        <w:t>цінами;</w:t>
      </w:r>
    </w:p>
    <w:p w:rsidR="0024461C" w:rsidRPr="0024461C" w:rsidRDefault="0024461C" w:rsidP="0024461C">
      <w:pPr>
        <w:pStyle w:val="a8"/>
        <w:numPr>
          <w:ilvl w:val="1"/>
          <w:numId w:val="24"/>
        </w:numPr>
        <w:tabs>
          <w:tab w:val="left" w:pos="142"/>
          <w:tab w:val="left" w:pos="993"/>
          <w:tab w:val="left" w:pos="2114"/>
        </w:tabs>
        <w:spacing w:line="240" w:lineRule="atLeast"/>
        <w:ind w:left="0" w:firstLine="567"/>
        <w:contextualSpacing w:val="0"/>
        <w:jc w:val="both"/>
        <w:rPr>
          <w:sz w:val="28"/>
          <w:szCs w:val="28"/>
        </w:rPr>
      </w:pPr>
      <w:r w:rsidRPr="0024461C">
        <w:rPr>
          <w:sz w:val="28"/>
          <w:szCs w:val="28"/>
        </w:rPr>
        <w:t>покращити</w:t>
      </w:r>
      <w:r w:rsidRPr="0024461C">
        <w:rPr>
          <w:spacing w:val="-4"/>
          <w:sz w:val="28"/>
          <w:szCs w:val="28"/>
        </w:rPr>
        <w:t xml:space="preserve"> </w:t>
      </w:r>
      <w:r w:rsidRPr="0024461C">
        <w:rPr>
          <w:sz w:val="28"/>
          <w:szCs w:val="28"/>
        </w:rPr>
        <w:t>рівень</w:t>
      </w:r>
      <w:r w:rsidRPr="0024461C">
        <w:rPr>
          <w:spacing w:val="-7"/>
          <w:sz w:val="28"/>
          <w:szCs w:val="28"/>
        </w:rPr>
        <w:t xml:space="preserve"> </w:t>
      </w:r>
      <w:r w:rsidRPr="0024461C">
        <w:rPr>
          <w:sz w:val="28"/>
          <w:szCs w:val="28"/>
        </w:rPr>
        <w:t>благоустрою</w:t>
      </w:r>
      <w:r w:rsidRPr="0024461C">
        <w:rPr>
          <w:spacing w:val="-4"/>
          <w:sz w:val="28"/>
          <w:szCs w:val="28"/>
        </w:rPr>
        <w:t xml:space="preserve"> </w:t>
      </w:r>
      <w:r w:rsidRPr="0024461C">
        <w:rPr>
          <w:sz w:val="28"/>
          <w:szCs w:val="28"/>
        </w:rPr>
        <w:t>населених</w:t>
      </w:r>
      <w:r w:rsidRPr="0024461C">
        <w:rPr>
          <w:spacing w:val="-2"/>
          <w:sz w:val="28"/>
          <w:szCs w:val="28"/>
        </w:rPr>
        <w:t xml:space="preserve"> </w:t>
      </w:r>
      <w:r w:rsidRPr="0024461C">
        <w:rPr>
          <w:sz w:val="28"/>
          <w:szCs w:val="28"/>
        </w:rPr>
        <w:t>пунктів.</w:t>
      </w: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9B253D" w:rsidRDefault="0024461C" w:rsidP="009B253D">
      <w:pPr>
        <w:tabs>
          <w:tab w:val="left" w:pos="142"/>
          <w:tab w:val="left" w:pos="993"/>
        </w:tabs>
        <w:spacing w:line="240" w:lineRule="atLeast"/>
        <w:ind w:firstLine="567"/>
        <w:jc w:val="center"/>
        <w:rPr>
          <w:b/>
          <w:sz w:val="28"/>
          <w:szCs w:val="28"/>
        </w:rPr>
      </w:pPr>
      <w:r w:rsidRPr="009B253D">
        <w:rPr>
          <w:b/>
          <w:sz w:val="28"/>
          <w:szCs w:val="28"/>
        </w:rPr>
        <w:t>Інша діяльність</w:t>
      </w:r>
    </w:p>
    <w:p w:rsidR="0024461C" w:rsidRPr="0024461C" w:rsidRDefault="0024461C" w:rsidP="0024461C">
      <w:pPr>
        <w:pStyle w:val="aa"/>
        <w:tabs>
          <w:tab w:val="left" w:pos="142"/>
          <w:tab w:val="left" w:pos="993"/>
        </w:tabs>
        <w:spacing w:after="0" w:line="240" w:lineRule="atLeast"/>
        <w:ind w:firstLine="567"/>
        <w:jc w:val="both"/>
        <w:rPr>
          <w:spacing w:val="1"/>
          <w:sz w:val="28"/>
          <w:szCs w:val="28"/>
        </w:rPr>
      </w:pPr>
      <w:r w:rsidRPr="0024461C">
        <w:rPr>
          <w:sz w:val="28"/>
          <w:szCs w:val="28"/>
        </w:rPr>
        <w:t>Реалізація</w:t>
      </w:r>
      <w:r w:rsidRPr="0024461C">
        <w:rPr>
          <w:spacing w:val="1"/>
          <w:sz w:val="28"/>
          <w:szCs w:val="28"/>
        </w:rPr>
        <w:t xml:space="preserve"> </w:t>
      </w:r>
      <w:r w:rsidRPr="0024461C">
        <w:rPr>
          <w:sz w:val="28"/>
          <w:szCs w:val="28"/>
        </w:rPr>
        <w:t>цілей</w:t>
      </w:r>
      <w:r w:rsidRPr="0024461C">
        <w:rPr>
          <w:spacing w:val="1"/>
          <w:sz w:val="28"/>
          <w:szCs w:val="28"/>
        </w:rPr>
        <w:t xml:space="preserve"> </w:t>
      </w:r>
      <w:r w:rsidRPr="0024461C">
        <w:rPr>
          <w:sz w:val="28"/>
          <w:szCs w:val="28"/>
        </w:rPr>
        <w:t>державної</w:t>
      </w:r>
      <w:r w:rsidRPr="0024461C">
        <w:rPr>
          <w:spacing w:val="1"/>
          <w:sz w:val="28"/>
          <w:szCs w:val="28"/>
        </w:rPr>
        <w:t xml:space="preserve"> </w:t>
      </w:r>
      <w:r w:rsidRPr="0024461C">
        <w:rPr>
          <w:sz w:val="28"/>
          <w:szCs w:val="28"/>
        </w:rPr>
        <w:t>політики,</w:t>
      </w:r>
      <w:r w:rsidRPr="0024461C">
        <w:rPr>
          <w:spacing w:val="1"/>
          <w:sz w:val="28"/>
          <w:szCs w:val="28"/>
        </w:rPr>
        <w:t xml:space="preserve"> </w:t>
      </w:r>
      <w:r w:rsidRPr="0024461C">
        <w:rPr>
          <w:sz w:val="28"/>
          <w:szCs w:val="28"/>
        </w:rPr>
        <w:t>власних</w:t>
      </w:r>
      <w:r w:rsidRPr="0024461C">
        <w:rPr>
          <w:spacing w:val="1"/>
          <w:sz w:val="28"/>
          <w:szCs w:val="28"/>
        </w:rPr>
        <w:t xml:space="preserve"> </w:t>
      </w:r>
      <w:r w:rsidRPr="0024461C">
        <w:rPr>
          <w:sz w:val="28"/>
          <w:szCs w:val="28"/>
        </w:rPr>
        <w:t>повноважень</w:t>
      </w:r>
      <w:r w:rsidRPr="0024461C">
        <w:rPr>
          <w:spacing w:val="1"/>
          <w:sz w:val="28"/>
          <w:szCs w:val="28"/>
        </w:rPr>
        <w:t xml:space="preserve"> </w:t>
      </w:r>
      <w:r w:rsidRPr="0024461C">
        <w:rPr>
          <w:sz w:val="28"/>
          <w:szCs w:val="28"/>
        </w:rPr>
        <w:t>органів</w:t>
      </w:r>
      <w:r w:rsidRPr="0024461C">
        <w:rPr>
          <w:spacing w:val="1"/>
          <w:sz w:val="28"/>
          <w:szCs w:val="28"/>
        </w:rPr>
        <w:t xml:space="preserve"> </w:t>
      </w:r>
      <w:r w:rsidRPr="0024461C">
        <w:rPr>
          <w:sz w:val="28"/>
          <w:szCs w:val="28"/>
        </w:rPr>
        <w:t>місцевого</w:t>
      </w:r>
      <w:r w:rsidRPr="0024461C">
        <w:rPr>
          <w:spacing w:val="1"/>
          <w:sz w:val="28"/>
          <w:szCs w:val="28"/>
        </w:rPr>
        <w:t xml:space="preserve"> </w:t>
      </w:r>
      <w:r w:rsidRPr="0024461C">
        <w:rPr>
          <w:sz w:val="28"/>
          <w:szCs w:val="28"/>
        </w:rPr>
        <w:t>самоврядування</w:t>
      </w:r>
      <w:r w:rsidRPr="0024461C">
        <w:rPr>
          <w:spacing w:val="1"/>
          <w:sz w:val="28"/>
          <w:szCs w:val="28"/>
        </w:rPr>
        <w:t xml:space="preserve"> </w:t>
      </w:r>
      <w:r w:rsidRPr="0024461C">
        <w:rPr>
          <w:sz w:val="28"/>
          <w:szCs w:val="28"/>
        </w:rPr>
        <w:t>в</w:t>
      </w:r>
      <w:r w:rsidRPr="0024461C">
        <w:rPr>
          <w:spacing w:val="1"/>
          <w:sz w:val="28"/>
          <w:szCs w:val="28"/>
        </w:rPr>
        <w:t xml:space="preserve"> </w:t>
      </w:r>
      <w:r w:rsidRPr="0024461C">
        <w:rPr>
          <w:sz w:val="28"/>
          <w:szCs w:val="28"/>
        </w:rPr>
        <w:t>сфері</w:t>
      </w:r>
      <w:r w:rsidRPr="0024461C">
        <w:rPr>
          <w:spacing w:val="1"/>
          <w:sz w:val="28"/>
          <w:szCs w:val="28"/>
        </w:rPr>
        <w:t xml:space="preserve"> заходів </w:t>
      </w:r>
      <w:r w:rsidRPr="0024461C">
        <w:rPr>
          <w:i/>
          <w:spacing w:val="1"/>
          <w:sz w:val="28"/>
          <w:szCs w:val="28"/>
        </w:rPr>
        <w:t>громадського порядку та безпеки</w:t>
      </w:r>
      <w:r w:rsidRPr="0024461C">
        <w:rPr>
          <w:spacing w:val="1"/>
          <w:sz w:val="28"/>
          <w:szCs w:val="28"/>
        </w:rPr>
        <w:t xml:space="preserve">  буде здійснюватися  Авангардівською селищною радою.</w:t>
      </w: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Пріоритетами розвитку галузі є:</w:t>
      </w:r>
      <w:r w:rsidRPr="0024461C">
        <w:rPr>
          <w:sz w:val="28"/>
          <w:szCs w:val="28"/>
        </w:rPr>
        <w:t xml:space="preserve"> впровадження заходів для посилення безпеки населення, захисту приватного і комунального майна від протиправних посягань, захисту об’єктів комунальної власності.</w:t>
      </w:r>
    </w:p>
    <w:p w:rsidR="0024461C" w:rsidRPr="0024461C" w:rsidRDefault="0024461C" w:rsidP="0024461C">
      <w:pPr>
        <w:tabs>
          <w:tab w:val="left" w:pos="142"/>
          <w:tab w:val="left" w:pos="993"/>
        </w:tabs>
        <w:spacing w:line="240" w:lineRule="atLeast"/>
        <w:ind w:firstLine="567"/>
        <w:jc w:val="both"/>
        <w:rPr>
          <w:color w:val="333333"/>
          <w:sz w:val="28"/>
          <w:szCs w:val="28"/>
          <w:shd w:val="clear" w:color="auto" w:fill="FFFFFF"/>
        </w:rPr>
      </w:pPr>
    </w:p>
    <w:p w:rsidR="0024461C" w:rsidRPr="0024461C" w:rsidRDefault="0024461C" w:rsidP="0024461C">
      <w:pPr>
        <w:tabs>
          <w:tab w:val="left" w:pos="142"/>
          <w:tab w:val="left" w:pos="993"/>
        </w:tabs>
        <w:spacing w:line="240" w:lineRule="atLeast"/>
        <w:ind w:firstLine="567"/>
        <w:jc w:val="both"/>
        <w:rPr>
          <w:sz w:val="28"/>
          <w:szCs w:val="28"/>
        </w:rPr>
      </w:pPr>
      <w:r w:rsidRPr="0024461C">
        <w:rPr>
          <w:i/>
          <w:sz w:val="28"/>
          <w:szCs w:val="28"/>
        </w:rPr>
        <w:t>Основні заходи для досягнення визначених завдань</w:t>
      </w:r>
      <w:r w:rsidRPr="0024461C">
        <w:rPr>
          <w:sz w:val="28"/>
          <w:szCs w:val="28"/>
        </w:rPr>
        <w:t xml:space="preserve"> передбачається реалізація комплексу заходів із забезпечення належного рівня безпеки та правопорядку  на  території  населених  пунктів:</w:t>
      </w:r>
    </w:p>
    <w:p w:rsidR="0024461C" w:rsidRPr="0024461C" w:rsidRDefault="0024461C" w:rsidP="0024461C">
      <w:pPr>
        <w:tabs>
          <w:tab w:val="left" w:pos="142"/>
          <w:tab w:val="left" w:pos="993"/>
        </w:tabs>
        <w:spacing w:line="240" w:lineRule="atLeast"/>
        <w:ind w:firstLine="567"/>
        <w:jc w:val="both"/>
        <w:rPr>
          <w:i/>
          <w:sz w:val="28"/>
          <w:szCs w:val="28"/>
        </w:rPr>
      </w:pPr>
      <w:r w:rsidRPr="0024461C">
        <w:rPr>
          <w:i/>
          <w:sz w:val="28"/>
          <w:szCs w:val="28"/>
        </w:rPr>
        <w:t>Результати, яких планується досягти від реалізації заходів:</w:t>
      </w:r>
    </w:p>
    <w:p w:rsidR="0024461C" w:rsidRPr="0024461C" w:rsidRDefault="0024461C" w:rsidP="0024461C">
      <w:pPr>
        <w:tabs>
          <w:tab w:val="left" w:pos="142"/>
          <w:tab w:val="left" w:pos="993"/>
        </w:tabs>
        <w:spacing w:line="240" w:lineRule="atLeast"/>
        <w:ind w:firstLine="567"/>
        <w:jc w:val="both"/>
        <w:rPr>
          <w:color w:val="333333"/>
          <w:sz w:val="28"/>
          <w:szCs w:val="28"/>
          <w:shd w:val="clear" w:color="auto" w:fill="FFFFFF"/>
        </w:rPr>
      </w:pPr>
      <w:r w:rsidRPr="0024461C">
        <w:rPr>
          <w:color w:val="333333"/>
          <w:sz w:val="28"/>
          <w:szCs w:val="28"/>
          <w:shd w:val="clear" w:color="auto" w:fill="FFFFFF"/>
        </w:rPr>
        <w:t xml:space="preserve">підвищення рівня громадської безпеки та громадського порядку, забезпечення належного моніторингу ситуації на важливих об’єктах громади , об’єктах благоустрою та комунальної сфери, посилення безпеки дорожнього руху, запобігання злочинності, підвищення оперативності, якості та достовірності інформації, отриманої службами,  для відповідного швидкого реагування щодо забезпечення громадського правопорядку на території </w:t>
      </w:r>
      <w:r w:rsidRPr="0024461C">
        <w:rPr>
          <w:color w:val="333333"/>
          <w:sz w:val="28"/>
          <w:szCs w:val="28"/>
          <w:shd w:val="clear" w:color="auto" w:fill="FFFFFF"/>
        </w:rPr>
        <w:lastRenderedPageBreak/>
        <w:t>громади, профілактики злочинності, боротьби з нею, охорони прав, свободи і законних інтересів громадян та посилення взаємодії з органами місцевого самоврядування у протидії всім формам злочинності в інтересах територіальної громади.</w:t>
      </w:r>
    </w:p>
    <w:p w:rsidR="0024461C" w:rsidRPr="0024461C" w:rsidRDefault="0024461C" w:rsidP="0024461C">
      <w:pPr>
        <w:tabs>
          <w:tab w:val="left" w:pos="142"/>
          <w:tab w:val="left" w:pos="993"/>
        </w:tabs>
        <w:spacing w:line="240" w:lineRule="atLeast"/>
        <w:ind w:firstLine="567"/>
        <w:jc w:val="both"/>
        <w:rPr>
          <w:color w:val="333333"/>
          <w:sz w:val="28"/>
          <w:szCs w:val="28"/>
          <w:shd w:val="clear" w:color="auto" w:fill="FFFFFF"/>
        </w:rPr>
      </w:pPr>
    </w:p>
    <w:p w:rsidR="0024461C" w:rsidRPr="009B253D" w:rsidRDefault="0024461C" w:rsidP="009B253D">
      <w:pPr>
        <w:tabs>
          <w:tab w:val="left" w:pos="142"/>
          <w:tab w:val="left" w:pos="993"/>
        </w:tabs>
        <w:spacing w:line="240" w:lineRule="atLeast"/>
        <w:ind w:firstLine="567"/>
        <w:jc w:val="center"/>
        <w:rPr>
          <w:b/>
          <w:sz w:val="28"/>
          <w:szCs w:val="28"/>
          <w:shd w:val="clear" w:color="auto" w:fill="FFFFFF"/>
        </w:rPr>
      </w:pPr>
      <w:r w:rsidRPr="009B253D">
        <w:rPr>
          <w:b/>
          <w:sz w:val="28"/>
          <w:szCs w:val="28"/>
          <w:shd w:val="clear" w:color="auto" w:fill="FFFFFF"/>
        </w:rPr>
        <w:t>Охорона навколишнього природного середовища</w:t>
      </w:r>
    </w:p>
    <w:p w:rsidR="0024461C" w:rsidRPr="0024461C" w:rsidRDefault="0024461C" w:rsidP="0024461C">
      <w:pPr>
        <w:pStyle w:val="aa"/>
        <w:tabs>
          <w:tab w:val="left" w:pos="142"/>
          <w:tab w:val="left" w:pos="993"/>
        </w:tabs>
        <w:spacing w:after="0" w:line="240" w:lineRule="atLeast"/>
        <w:ind w:firstLine="567"/>
        <w:jc w:val="both"/>
        <w:rPr>
          <w:spacing w:val="1"/>
          <w:sz w:val="28"/>
          <w:szCs w:val="28"/>
        </w:rPr>
      </w:pPr>
      <w:r w:rsidRPr="0024461C">
        <w:rPr>
          <w:color w:val="333333"/>
          <w:sz w:val="28"/>
          <w:szCs w:val="28"/>
          <w:shd w:val="clear" w:color="auto" w:fill="FFFFFF"/>
        </w:rPr>
        <w:t xml:space="preserve">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ресурсві. </w:t>
      </w:r>
      <w:r w:rsidRPr="0024461C">
        <w:rPr>
          <w:sz w:val="28"/>
          <w:szCs w:val="28"/>
        </w:rPr>
        <w:t>Реалізація</w:t>
      </w:r>
      <w:r w:rsidRPr="0024461C">
        <w:rPr>
          <w:spacing w:val="1"/>
          <w:sz w:val="28"/>
          <w:szCs w:val="28"/>
        </w:rPr>
        <w:t xml:space="preserve"> </w:t>
      </w:r>
      <w:r w:rsidRPr="0024461C">
        <w:rPr>
          <w:sz w:val="28"/>
          <w:szCs w:val="28"/>
        </w:rPr>
        <w:t>цілей</w:t>
      </w:r>
      <w:r w:rsidRPr="0024461C">
        <w:rPr>
          <w:spacing w:val="1"/>
          <w:sz w:val="28"/>
          <w:szCs w:val="28"/>
        </w:rPr>
        <w:t xml:space="preserve"> </w:t>
      </w:r>
      <w:r w:rsidRPr="0024461C">
        <w:rPr>
          <w:sz w:val="28"/>
          <w:szCs w:val="28"/>
        </w:rPr>
        <w:t>державної</w:t>
      </w:r>
      <w:r w:rsidRPr="0024461C">
        <w:rPr>
          <w:spacing w:val="1"/>
          <w:sz w:val="28"/>
          <w:szCs w:val="28"/>
        </w:rPr>
        <w:t xml:space="preserve"> </w:t>
      </w:r>
      <w:r w:rsidRPr="0024461C">
        <w:rPr>
          <w:sz w:val="28"/>
          <w:szCs w:val="28"/>
        </w:rPr>
        <w:t>політики,</w:t>
      </w:r>
      <w:r w:rsidRPr="0024461C">
        <w:rPr>
          <w:spacing w:val="1"/>
          <w:sz w:val="28"/>
          <w:szCs w:val="28"/>
        </w:rPr>
        <w:t xml:space="preserve"> </w:t>
      </w:r>
      <w:r w:rsidRPr="0024461C">
        <w:rPr>
          <w:sz w:val="28"/>
          <w:szCs w:val="28"/>
        </w:rPr>
        <w:t>власних</w:t>
      </w:r>
      <w:r w:rsidRPr="0024461C">
        <w:rPr>
          <w:spacing w:val="1"/>
          <w:sz w:val="28"/>
          <w:szCs w:val="28"/>
        </w:rPr>
        <w:t xml:space="preserve"> </w:t>
      </w:r>
      <w:r w:rsidRPr="0024461C">
        <w:rPr>
          <w:sz w:val="28"/>
          <w:szCs w:val="28"/>
        </w:rPr>
        <w:t>повноважень</w:t>
      </w:r>
      <w:r w:rsidRPr="0024461C">
        <w:rPr>
          <w:spacing w:val="1"/>
          <w:sz w:val="28"/>
          <w:szCs w:val="28"/>
        </w:rPr>
        <w:t xml:space="preserve"> </w:t>
      </w:r>
      <w:r w:rsidRPr="0024461C">
        <w:rPr>
          <w:sz w:val="28"/>
          <w:szCs w:val="28"/>
        </w:rPr>
        <w:t>органів</w:t>
      </w:r>
      <w:r w:rsidRPr="0024461C">
        <w:rPr>
          <w:spacing w:val="1"/>
          <w:sz w:val="28"/>
          <w:szCs w:val="28"/>
        </w:rPr>
        <w:t xml:space="preserve"> </w:t>
      </w:r>
      <w:r w:rsidRPr="0024461C">
        <w:rPr>
          <w:sz w:val="28"/>
          <w:szCs w:val="28"/>
        </w:rPr>
        <w:t>місцевого</w:t>
      </w:r>
      <w:r w:rsidRPr="0024461C">
        <w:rPr>
          <w:spacing w:val="1"/>
          <w:sz w:val="28"/>
          <w:szCs w:val="28"/>
        </w:rPr>
        <w:t xml:space="preserve"> </w:t>
      </w:r>
      <w:r w:rsidRPr="0024461C">
        <w:rPr>
          <w:sz w:val="28"/>
          <w:szCs w:val="28"/>
        </w:rPr>
        <w:t>самоврядування</w:t>
      </w:r>
      <w:r w:rsidRPr="0024461C">
        <w:rPr>
          <w:spacing w:val="1"/>
          <w:sz w:val="28"/>
          <w:szCs w:val="28"/>
        </w:rPr>
        <w:t xml:space="preserve"> </w:t>
      </w:r>
      <w:r w:rsidRPr="0024461C">
        <w:rPr>
          <w:sz w:val="28"/>
          <w:szCs w:val="28"/>
        </w:rPr>
        <w:t>в</w:t>
      </w:r>
      <w:r w:rsidRPr="0024461C">
        <w:rPr>
          <w:spacing w:val="1"/>
          <w:sz w:val="28"/>
          <w:szCs w:val="28"/>
        </w:rPr>
        <w:t xml:space="preserve"> </w:t>
      </w:r>
      <w:r w:rsidRPr="0024461C">
        <w:rPr>
          <w:sz w:val="28"/>
          <w:szCs w:val="28"/>
        </w:rPr>
        <w:t>сфері</w:t>
      </w:r>
      <w:r w:rsidRPr="0024461C">
        <w:rPr>
          <w:spacing w:val="1"/>
          <w:sz w:val="28"/>
          <w:szCs w:val="28"/>
        </w:rPr>
        <w:t xml:space="preserve"> заходів </w:t>
      </w:r>
      <w:r w:rsidRPr="0024461C">
        <w:rPr>
          <w:i/>
          <w:spacing w:val="1"/>
          <w:sz w:val="28"/>
          <w:szCs w:val="28"/>
        </w:rPr>
        <w:t xml:space="preserve">охорони навкколишнього природного середовища </w:t>
      </w:r>
      <w:r w:rsidRPr="0024461C">
        <w:rPr>
          <w:spacing w:val="1"/>
          <w:sz w:val="28"/>
          <w:szCs w:val="28"/>
        </w:rPr>
        <w:t xml:space="preserve">  буде здійснюватися  Авангардівською селищною радою та Відділом капітального будівництва, житлово-комунального господарства та комунального майна.</w:t>
      </w:r>
    </w:p>
    <w:p w:rsidR="0024461C" w:rsidRPr="0024461C" w:rsidRDefault="0024461C" w:rsidP="0024461C">
      <w:pPr>
        <w:tabs>
          <w:tab w:val="left" w:pos="142"/>
          <w:tab w:val="left" w:pos="993"/>
        </w:tabs>
        <w:spacing w:line="240" w:lineRule="atLeast"/>
        <w:ind w:firstLine="567"/>
        <w:jc w:val="both"/>
        <w:rPr>
          <w:color w:val="333333"/>
          <w:sz w:val="28"/>
          <w:szCs w:val="28"/>
          <w:shd w:val="clear" w:color="auto" w:fill="FFFFFF"/>
        </w:rPr>
      </w:pPr>
    </w:p>
    <w:p w:rsidR="0024461C" w:rsidRPr="009B253D" w:rsidRDefault="0024461C" w:rsidP="009B253D">
      <w:pPr>
        <w:tabs>
          <w:tab w:val="left" w:pos="142"/>
          <w:tab w:val="left" w:pos="993"/>
        </w:tabs>
        <w:spacing w:line="240" w:lineRule="atLeast"/>
        <w:ind w:firstLine="567"/>
        <w:jc w:val="both"/>
        <w:rPr>
          <w:sz w:val="28"/>
          <w:szCs w:val="28"/>
          <w:lang w:val="uk-UA"/>
        </w:rPr>
      </w:pPr>
      <w:r w:rsidRPr="0024461C">
        <w:rPr>
          <w:sz w:val="28"/>
          <w:szCs w:val="28"/>
        </w:rPr>
        <w:t>За рахунок екологічного податку  у 2022-2024</w:t>
      </w:r>
      <w:r w:rsidR="009B253D">
        <w:rPr>
          <w:sz w:val="28"/>
          <w:szCs w:val="28"/>
        </w:rPr>
        <w:t xml:space="preserve"> роках здійснюватимуться заходи</w:t>
      </w:r>
      <w:r w:rsidRPr="0024461C">
        <w:rPr>
          <w:sz w:val="28"/>
          <w:szCs w:val="28"/>
        </w:rPr>
        <w:t xml:space="preserve">, направлені на охорону та раціональне використання природних ресурсів та іншу діяльність у сфері </w:t>
      </w:r>
      <w:r w:rsidRPr="0024461C">
        <w:rPr>
          <w:color w:val="333333"/>
          <w:sz w:val="28"/>
          <w:szCs w:val="28"/>
          <w:shd w:val="clear" w:color="auto" w:fill="FFFFFF"/>
        </w:rPr>
        <w:t>охорони навколишнього природного середовища</w:t>
      </w:r>
      <w:r w:rsidR="009B253D">
        <w:rPr>
          <w:color w:val="333333"/>
          <w:sz w:val="28"/>
          <w:szCs w:val="28"/>
          <w:shd w:val="clear" w:color="auto" w:fill="FFFFFF"/>
          <w:lang w:val="uk-UA"/>
        </w:rPr>
        <w:t>.</w:t>
      </w:r>
    </w:p>
    <w:p w:rsidR="0024461C" w:rsidRPr="009B253D" w:rsidRDefault="0024461C" w:rsidP="009B253D">
      <w:pPr>
        <w:pStyle w:val="2"/>
        <w:tabs>
          <w:tab w:val="left" w:pos="0"/>
          <w:tab w:val="left" w:pos="142"/>
        </w:tabs>
        <w:spacing w:line="240" w:lineRule="atLeast"/>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 xml:space="preserve"> Пріоритетами розвитку галузі є раціональне </w:t>
      </w:r>
      <w:r w:rsidR="009B253D">
        <w:rPr>
          <w:rFonts w:ascii="Times New Roman" w:hAnsi="Times New Roman" w:cs="Times New Roman"/>
          <w:b w:val="0"/>
          <w:color w:val="auto"/>
          <w:sz w:val="28"/>
          <w:szCs w:val="28"/>
        </w:rPr>
        <w:t>використання природних ресурсів</w:t>
      </w:r>
      <w:r w:rsidRPr="009B253D">
        <w:rPr>
          <w:rFonts w:ascii="Times New Roman" w:hAnsi="Times New Roman" w:cs="Times New Roman"/>
          <w:b w:val="0"/>
          <w:color w:val="auto"/>
          <w:sz w:val="28"/>
          <w:szCs w:val="28"/>
        </w:rPr>
        <w:t>, мінімізація шкідливого впливу на довкілля шляхом озеленення території громади .</w:t>
      </w:r>
    </w:p>
    <w:p w:rsidR="0024461C" w:rsidRPr="009B253D" w:rsidRDefault="0024461C" w:rsidP="009B253D">
      <w:pPr>
        <w:pStyle w:val="2"/>
        <w:tabs>
          <w:tab w:val="left" w:pos="0"/>
          <w:tab w:val="left" w:pos="142"/>
          <w:tab w:val="left" w:pos="426"/>
          <w:tab w:val="left" w:pos="851"/>
        </w:tabs>
        <w:spacing w:line="240" w:lineRule="atLeast"/>
        <w:jc w:val="both"/>
        <w:rPr>
          <w:rFonts w:ascii="Times New Roman" w:hAnsi="Times New Roman" w:cs="Times New Roman"/>
          <w:b w:val="0"/>
          <w:color w:val="auto"/>
          <w:sz w:val="28"/>
          <w:szCs w:val="28"/>
          <w:lang w:val="uk-UA"/>
        </w:rPr>
      </w:pPr>
      <w:r w:rsidRPr="009B253D">
        <w:rPr>
          <w:rFonts w:ascii="Times New Roman" w:hAnsi="Times New Roman" w:cs="Times New Roman"/>
          <w:b w:val="0"/>
          <w:color w:val="auto"/>
          <w:sz w:val="28"/>
          <w:szCs w:val="28"/>
        </w:rPr>
        <w:t>Основні заходи для досягнення визначених</w:t>
      </w:r>
      <w:r w:rsidR="009B253D">
        <w:rPr>
          <w:rFonts w:ascii="Times New Roman" w:hAnsi="Times New Roman" w:cs="Times New Roman"/>
          <w:b w:val="0"/>
          <w:color w:val="auto"/>
          <w:sz w:val="28"/>
          <w:szCs w:val="28"/>
          <w:lang w:val="uk-UA"/>
        </w:rPr>
        <w:t xml:space="preserve"> цілей:</w:t>
      </w:r>
    </w:p>
    <w:p w:rsidR="0024461C" w:rsidRPr="009B253D" w:rsidRDefault="0024461C" w:rsidP="009B253D">
      <w:pPr>
        <w:pStyle w:val="2"/>
        <w:keepNext w:val="0"/>
        <w:keepLines w:val="0"/>
        <w:numPr>
          <w:ilvl w:val="0"/>
          <w:numId w:val="24"/>
        </w:numPr>
        <w:tabs>
          <w:tab w:val="left" w:pos="0"/>
          <w:tab w:val="left" w:pos="142"/>
          <w:tab w:val="left" w:pos="426"/>
          <w:tab w:val="left" w:pos="851"/>
        </w:tabs>
        <w:spacing w:before="0" w:line="240" w:lineRule="atLeast"/>
        <w:ind w:left="0" w:firstLine="0"/>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 xml:space="preserve">придбання  багаторічних  насаджень. </w:t>
      </w:r>
    </w:p>
    <w:p w:rsidR="0024461C" w:rsidRPr="009B253D" w:rsidRDefault="0024461C" w:rsidP="009B253D">
      <w:pPr>
        <w:pStyle w:val="a8"/>
        <w:tabs>
          <w:tab w:val="left" w:pos="0"/>
          <w:tab w:val="left" w:pos="142"/>
          <w:tab w:val="left" w:pos="426"/>
          <w:tab w:val="left" w:pos="851"/>
        </w:tabs>
        <w:spacing w:line="240" w:lineRule="atLeast"/>
        <w:ind w:left="0"/>
        <w:jc w:val="both"/>
        <w:rPr>
          <w:sz w:val="28"/>
          <w:szCs w:val="28"/>
        </w:rPr>
      </w:pPr>
      <w:r w:rsidRPr="009B253D">
        <w:rPr>
          <w:sz w:val="28"/>
          <w:szCs w:val="28"/>
        </w:rPr>
        <w:t>Результати, яких планується досягти від реалізації заходів:</w:t>
      </w:r>
    </w:p>
    <w:p w:rsidR="0024461C" w:rsidRPr="009B253D" w:rsidRDefault="0024461C" w:rsidP="009B253D">
      <w:pPr>
        <w:pStyle w:val="2"/>
        <w:keepNext w:val="0"/>
        <w:keepLines w:val="0"/>
        <w:numPr>
          <w:ilvl w:val="0"/>
          <w:numId w:val="24"/>
        </w:numPr>
        <w:tabs>
          <w:tab w:val="left" w:pos="0"/>
          <w:tab w:val="left" w:pos="142"/>
          <w:tab w:val="left" w:pos="426"/>
          <w:tab w:val="left" w:pos="851"/>
        </w:tabs>
        <w:spacing w:before="0" w:line="240" w:lineRule="atLeast"/>
        <w:ind w:left="0" w:firstLine="0"/>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покращення екологічного стану  навколишнього середовища;</w:t>
      </w:r>
    </w:p>
    <w:p w:rsidR="0024461C" w:rsidRPr="009B253D" w:rsidRDefault="0024461C" w:rsidP="009B253D">
      <w:pPr>
        <w:pStyle w:val="2"/>
        <w:keepNext w:val="0"/>
        <w:keepLines w:val="0"/>
        <w:numPr>
          <w:ilvl w:val="0"/>
          <w:numId w:val="24"/>
        </w:numPr>
        <w:tabs>
          <w:tab w:val="left" w:pos="0"/>
          <w:tab w:val="left" w:pos="142"/>
          <w:tab w:val="left" w:pos="426"/>
          <w:tab w:val="left" w:pos="851"/>
        </w:tabs>
        <w:spacing w:before="0" w:line="240" w:lineRule="atLeast"/>
        <w:ind w:left="0" w:firstLine="0"/>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покращення умов проживання  мешканців громади;</w:t>
      </w:r>
    </w:p>
    <w:p w:rsidR="0024461C" w:rsidRPr="009B253D" w:rsidRDefault="0024461C" w:rsidP="009B253D">
      <w:pPr>
        <w:pStyle w:val="2"/>
        <w:keepNext w:val="0"/>
        <w:keepLines w:val="0"/>
        <w:numPr>
          <w:ilvl w:val="0"/>
          <w:numId w:val="24"/>
        </w:numPr>
        <w:tabs>
          <w:tab w:val="left" w:pos="0"/>
          <w:tab w:val="left" w:pos="142"/>
          <w:tab w:val="left" w:pos="426"/>
          <w:tab w:val="left" w:pos="851"/>
        </w:tabs>
        <w:spacing w:before="0" w:line="240" w:lineRule="atLeast"/>
        <w:ind w:left="0" w:firstLine="0"/>
        <w:jc w:val="both"/>
        <w:rPr>
          <w:rFonts w:ascii="Times New Roman" w:hAnsi="Times New Roman" w:cs="Times New Roman"/>
          <w:b w:val="0"/>
          <w:color w:val="auto"/>
          <w:sz w:val="28"/>
          <w:szCs w:val="28"/>
        </w:rPr>
      </w:pPr>
      <w:r w:rsidRPr="009B253D">
        <w:rPr>
          <w:rFonts w:ascii="Times New Roman" w:hAnsi="Times New Roman" w:cs="Times New Roman"/>
          <w:b w:val="0"/>
          <w:color w:val="auto"/>
          <w:sz w:val="28"/>
          <w:szCs w:val="28"/>
        </w:rPr>
        <w:t>створення комфортного для проживання середовища шляхом покращення екологічного стану .</w:t>
      </w:r>
    </w:p>
    <w:p w:rsidR="0024461C" w:rsidRPr="009B253D" w:rsidRDefault="0024461C" w:rsidP="009B253D">
      <w:pPr>
        <w:pStyle w:val="2"/>
        <w:tabs>
          <w:tab w:val="left" w:pos="0"/>
          <w:tab w:val="left" w:pos="142"/>
        </w:tabs>
        <w:spacing w:line="240" w:lineRule="atLeast"/>
        <w:jc w:val="both"/>
        <w:rPr>
          <w:rFonts w:ascii="Times New Roman" w:hAnsi="Times New Roman" w:cs="Times New Roman"/>
          <w:color w:val="auto"/>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VІІ.</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Бюджет</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розвитку</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Обсяги</w:t>
      </w:r>
      <w:r w:rsidRPr="0024461C">
        <w:rPr>
          <w:spacing w:val="1"/>
          <w:sz w:val="28"/>
          <w:szCs w:val="28"/>
        </w:rPr>
        <w:t xml:space="preserve"> </w:t>
      </w:r>
      <w:r w:rsidRPr="0024461C">
        <w:rPr>
          <w:sz w:val="28"/>
          <w:szCs w:val="28"/>
        </w:rPr>
        <w:t>капітальних</w:t>
      </w:r>
      <w:r w:rsidRPr="0024461C">
        <w:rPr>
          <w:spacing w:val="1"/>
          <w:sz w:val="28"/>
          <w:szCs w:val="28"/>
        </w:rPr>
        <w:t xml:space="preserve"> </w:t>
      </w:r>
      <w:r w:rsidRPr="0024461C">
        <w:rPr>
          <w:sz w:val="28"/>
          <w:szCs w:val="28"/>
        </w:rPr>
        <w:t>вкладень</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розрізі</w:t>
      </w:r>
      <w:r w:rsidRPr="0024461C">
        <w:rPr>
          <w:spacing w:val="1"/>
          <w:sz w:val="28"/>
          <w:szCs w:val="28"/>
        </w:rPr>
        <w:t xml:space="preserve"> </w:t>
      </w:r>
      <w:r w:rsidRPr="0024461C">
        <w:rPr>
          <w:sz w:val="28"/>
          <w:szCs w:val="28"/>
        </w:rPr>
        <w:t>інвестиційних</w:t>
      </w:r>
      <w:r w:rsidRPr="0024461C">
        <w:rPr>
          <w:spacing w:val="1"/>
          <w:sz w:val="28"/>
          <w:szCs w:val="28"/>
        </w:rPr>
        <w:t xml:space="preserve"> </w:t>
      </w:r>
      <w:r w:rsidRPr="0024461C">
        <w:rPr>
          <w:sz w:val="28"/>
          <w:szCs w:val="28"/>
        </w:rPr>
        <w:t>проєктів</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показники</w:t>
      </w:r>
      <w:r w:rsidRPr="0024461C">
        <w:rPr>
          <w:spacing w:val="1"/>
          <w:sz w:val="28"/>
          <w:szCs w:val="28"/>
        </w:rPr>
        <w:t xml:space="preserve"> </w:t>
      </w:r>
      <w:r w:rsidRPr="0024461C">
        <w:rPr>
          <w:sz w:val="28"/>
          <w:szCs w:val="28"/>
        </w:rPr>
        <w:t>бюджету</w:t>
      </w:r>
      <w:r w:rsidRPr="0024461C">
        <w:rPr>
          <w:spacing w:val="1"/>
          <w:sz w:val="28"/>
          <w:szCs w:val="28"/>
        </w:rPr>
        <w:t xml:space="preserve"> </w:t>
      </w:r>
      <w:r w:rsidRPr="0024461C">
        <w:rPr>
          <w:sz w:val="28"/>
          <w:szCs w:val="28"/>
        </w:rPr>
        <w:t>розвитку</w:t>
      </w:r>
      <w:r w:rsidRPr="0024461C">
        <w:rPr>
          <w:spacing w:val="1"/>
          <w:sz w:val="28"/>
          <w:szCs w:val="28"/>
        </w:rPr>
        <w:t xml:space="preserve"> </w:t>
      </w:r>
      <w:r w:rsidRPr="0024461C">
        <w:rPr>
          <w:sz w:val="28"/>
          <w:szCs w:val="28"/>
        </w:rPr>
        <w:t>за</w:t>
      </w:r>
      <w:r w:rsidRPr="0024461C">
        <w:rPr>
          <w:spacing w:val="1"/>
          <w:sz w:val="28"/>
          <w:szCs w:val="28"/>
        </w:rPr>
        <w:t xml:space="preserve"> </w:t>
      </w:r>
      <w:r w:rsidRPr="0024461C">
        <w:rPr>
          <w:sz w:val="28"/>
          <w:szCs w:val="28"/>
        </w:rPr>
        <w:t>основними</w:t>
      </w:r>
      <w:r w:rsidRPr="0024461C">
        <w:rPr>
          <w:spacing w:val="1"/>
          <w:sz w:val="28"/>
          <w:szCs w:val="28"/>
        </w:rPr>
        <w:t xml:space="preserve"> </w:t>
      </w:r>
      <w:r w:rsidRPr="0024461C">
        <w:rPr>
          <w:sz w:val="28"/>
          <w:szCs w:val="28"/>
        </w:rPr>
        <w:t>видами</w:t>
      </w:r>
      <w:r w:rsidRPr="0024461C">
        <w:rPr>
          <w:spacing w:val="1"/>
          <w:sz w:val="28"/>
          <w:szCs w:val="28"/>
        </w:rPr>
        <w:t xml:space="preserve"> </w:t>
      </w:r>
      <w:r w:rsidRPr="0024461C">
        <w:rPr>
          <w:sz w:val="28"/>
          <w:szCs w:val="28"/>
        </w:rPr>
        <w:t>надходжень</w:t>
      </w:r>
      <w:r w:rsidRPr="0024461C">
        <w:rPr>
          <w:spacing w:val="71"/>
          <w:sz w:val="28"/>
          <w:szCs w:val="28"/>
        </w:rPr>
        <w:t xml:space="preserve"> </w:t>
      </w:r>
      <w:r w:rsidRPr="0024461C">
        <w:rPr>
          <w:sz w:val="28"/>
          <w:szCs w:val="28"/>
        </w:rPr>
        <w:t>та</w:t>
      </w:r>
      <w:r w:rsidRPr="0024461C">
        <w:rPr>
          <w:spacing w:val="1"/>
          <w:sz w:val="28"/>
          <w:szCs w:val="28"/>
        </w:rPr>
        <w:t xml:space="preserve"> </w:t>
      </w:r>
      <w:r w:rsidRPr="0024461C">
        <w:rPr>
          <w:sz w:val="28"/>
          <w:szCs w:val="28"/>
        </w:rPr>
        <w:t>орієнтовними</w:t>
      </w:r>
      <w:r w:rsidRPr="0024461C">
        <w:rPr>
          <w:spacing w:val="1"/>
          <w:sz w:val="28"/>
          <w:szCs w:val="28"/>
        </w:rPr>
        <w:t xml:space="preserve"> </w:t>
      </w:r>
      <w:r w:rsidRPr="0024461C">
        <w:rPr>
          <w:sz w:val="28"/>
          <w:szCs w:val="28"/>
        </w:rPr>
        <w:t>обсягами</w:t>
      </w:r>
      <w:r w:rsidRPr="0024461C">
        <w:rPr>
          <w:spacing w:val="1"/>
          <w:sz w:val="28"/>
          <w:szCs w:val="28"/>
        </w:rPr>
        <w:t xml:space="preserve"> </w:t>
      </w:r>
      <w:r w:rsidRPr="0024461C">
        <w:rPr>
          <w:sz w:val="28"/>
          <w:szCs w:val="28"/>
        </w:rPr>
        <w:t>витрат</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середньостроковому</w:t>
      </w:r>
      <w:r w:rsidRPr="0024461C">
        <w:rPr>
          <w:spacing w:val="1"/>
          <w:sz w:val="28"/>
          <w:szCs w:val="28"/>
        </w:rPr>
        <w:t xml:space="preserve"> </w:t>
      </w:r>
      <w:r w:rsidRPr="0024461C">
        <w:rPr>
          <w:sz w:val="28"/>
          <w:szCs w:val="28"/>
        </w:rPr>
        <w:t>періоді</w:t>
      </w:r>
      <w:r w:rsidRPr="0024461C">
        <w:rPr>
          <w:spacing w:val="1"/>
          <w:sz w:val="28"/>
          <w:szCs w:val="28"/>
        </w:rPr>
        <w:t xml:space="preserve"> </w:t>
      </w:r>
      <w:r w:rsidRPr="0024461C">
        <w:rPr>
          <w:sz w:val="28"/>
          <w:szCs w:val="28"/>
        </w:rPr>
        <w:t>наведені</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додатках</w:t>
      </w:r>
      <w:r w:rsidRPr="0024461C">
        <w:rPr>
          <w:spacing w:val="-3"/>
          <w:sz w:val="28"/>
          <w:szCs w:val="28"/>
        </w:rPr>
        <w:t xml:space="preserve"> </w:t>
      </w:r>
      <w:r w:rsidRPr="0024461C">
        <w:rPr>
          <w:sz w:val="28"/>
          <w:szCs w:val="28"/>
        </w:rPr>
        <w:t>9 « Показники бюджету розвитку» ,</w:t>
      </w:r>
      <w:r w:rsidRPr="0024461C">
        <w:rPr>
          <w:spacing w:val="-1"/>
          <w:sz w:val="28"/>
          <w:szCs w:val="28"/>
        </w:rPr>
        <w:t xml:space="preserve"> </w:t>
      </w:r>
      <w:r w:rsidRPr="0024461C">
        <w:rPr>
          <w:sz w:val="28"/>
          <w:szCs w:val="28"/>
        </w:rPr>
        <w:t>10 « Обсяги капітальних вкладень місцевого бюджету у розрізі інвестиційних  проектів» .</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Упродовж середньострокового періоду планується продовжити комплекс</w:t>
      </w:r>
      <w:r w:rsidRPr="0024461C">
        <w:rPr>
          <w:spacing w:val="1"/>
          <w:sz w:val="28"/>
          <w:szCs w:val="28"/>
        </w:rPr>
        <w:t xml:space="preserve"> </w:t>
      </w:r>
      <w:r w:rsidRPr="0024461C">
        <w:rPr>
          <w:sz w:val="28"/>
          <w:szCs w:val="28"/>
        </w:rPr>
        <w:t>робіт, спрямованих на розв’язання актуальних проблем соціально-економічного</w:t>
      </w:r>
      <w:r w:rsidRPr="0024461C">
        <w:rPr>
          <w:spacing w:val="-67"/>
          <w:sz w:val="28"/>
          <w:szCs w:val="28"/>
        </w:rPr>
        <w:t xml:space="preserve"> </w:t>
      </w:r>
      <w:r w:rsidRPr="0024461C">
        <w:rPr>
          <w:sz w:val="28"/>
          <w:szCs w:val="28"/>
        </w:rPr>
        <w:t>розвитку громади  у галузях освіти, охорони здоров’я, житлово-</w:t>
      </w:r>
      <w:r w:rsidRPr="0024461C">
        <w:rPr>
          <w:spacing w:val="1"/>
          <w:sz w:val="28"/>
          <w:szCs w:val="28"/>
        </w:rPr>
        <w:t xml:space="preserve"> </w:t>
      </w:r>
      <w:r w:rsidRPr="0024461C">
        <w:rPr>
          <w:sz w:val="28"/>
          <w:szCs w:val="28"/>
        </w:rPr>
        <w:t>комунального</w:t>
      </w:r>
      <w:r w:rsidRPr="0024461C">
        <w:rPr>
          <w:spacing w:val="1"/>
          <w:sz w:val="28"/>
          <w:szCs w:val="28"/>
        </w:rPr>
        <w:t xml:space="preserve"> </w:t>
      </w:r>
      <w:r w:rsidRPr="0024461C">
        <w:rPr>
          <w:sz w:val="28"/>
          <w:szCs w:val="28"/>
        </w:rPr>
        <w:t>господарства</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регіонального</w:t>
      </w:r>
      <w:r w:rsidRPr="0024461C">
        <w:rPr>
          <w:spacing w:val="1"/>
          <w:sz w:val="28"/>
          <w:szCs w:val="28"/>
        </w:rPr>
        <w:t xml:space="preserve"> </w:t>
      </w:r>
      <w:r w:rsidRPr="0024461C">
        <w:rPr>
          <w:sz w:val="28"/>
          <w:szCs w:val="28"/>
        </w:rPr>
        <w:t>розвитку.</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 xml:space="preserve">Основним  </w:t>
      </w:r>
      <w:r w:rsidRPr="0024461C">
        <w:rPr>
          <w:spacing w:val="1"/>
          <w:sz w:val="28"/>
          <w:szCs w:val="28"/>
        </w:rPr>
        <w:t xml:space="preserve"> </w:t>
      </w:r>
      <w:r w:rsidRPr="0024461C">
        <w:rPr>
          <w:sz w:val="28"/>
          <w:szCs w:val="28"/>
        </w:rPr>
        <w:t xml:space="preserve">фінансовим    джерелом    реалізації    інвестиційних    проєктів  </w:t>
      </w:r>
      <w:r w:rsidRPr="0024461C">
        <w:rPr>
          <w:spacing w:val="-67"/>
          <w:sz w:val="28"/>
          <w:szCs w:val="28"/>
        </w:rPr>
        <w:t xml:space="preserve"> </w:t>
      </w:r>
      <w:r w:rsidRPr="0024461C">
        <w:rPr>
          <w:sz w:val="28"/>
          <w:szCs w:val="28"/>
        </w:rPr>
        <w:t xml:space="preserve">у 2022 – 2024 роках залишається передача коштів загального фонду </w:t>
      </w:r>
      <w:r w:rsidRPr="0024461C">
        <w:rPr>
          <w:sz w:val="28"/>
          <w:szCs w:val="28"/>
        </w:rPr>
        <w:lastRenderedPageBreak/>
        <w:t xml:space="preserve">до бюджету </w:t>
      </w:r>
      <w:r w:rsidRPr="0024461C">
        <w:rPr>
          <w:spacing w:val="-67"/>
          <w:sz w:val="28"/>
          <w:szCs w:val="28"/>
        </w:rPr>
        <w:t xml:space="preserve"> </w:t>
      </w:r>
      <w:r w:rsidRPr="0024461C">
        <w:rPr>
          <w:sz w:val="28"/>
          <w:szCs w:val="28"/>
        </w:rPr>
        <w:t>розвитку</w:t>
      </w:r>
      <w:r w:rsidRPr="0024461C">
        <w:rPr>
          <w:spacing w:val="-5"/>
          <w:sz w:val="28"/>
          <w:szCs w:val="28"/>
        </w:rPr>
        <w:t xml:space="preserve"> </w:t>
      </w:r>
      <w:r w:rsidRPr="0024461C">
        <w:rPr>
          <w:sz w:val="28"/>
          <w:szCs w:val="28"/>
        </w:rPr>
        <w:t>спеціального фонду</w:t>
      </w:r>
      <w:r w:rsidRPr="0024461C">
        <w:rPr>
          <w:spacing w:val="-5"/>
          <w:sz w:val="28"/>
          <w:szCs w:val="28"/>
        </w:rPr>
        <w:t xml:space="preserve"> </w:t>
      </w:r>
      <w:r w:rsidRPr="0024461C">
        <w:rPr>
          <w:sz w:val="28"/>
          <w:szCs w:val="28"/>
        </w:rPr>
        <w:t>бюджету</w:t>
      </w:r>
      <w:r w:rsidRPr="0024461C">
        <w:rPr>
          <w:spacing w:val="-5"/>
          <w:sz w:val="28"/>
          <w:szCs w:val="28"/>
        </w:rPr>
        <w:t xml:space="preserve"> селищної</w:t>
      </w:r>
      <w:r w:rsidRPr="0024461C">
        <w:rPr>
          <w:sz w:val="28"/>
          <w:szCs w:val="28"/>
        </w:rPr>
        <w:t xml:space="preserve"> </w:t>
      </w:r>
      <w:r w:rsidRPr="0024461C">
        <w:rPr>
          <w:spacing w:val="1"/>
          <w:sz w:val="28"/>
          <w:szCs w:val="28"/>
        </w:rPr>
        <w:t xml:space="preserve"> </w:t>
      </w:r>
      <w:r w:rsidRPr="0024461C">
        <w:rPr>
          <w:sz w:val="28"/>
          <w:szCs w:val="28"/>
        </w:rPr>
        <w:t>територіальної громади.</w:t>
      </w:r>
    </w:p>
    <w:p w:rsidR="0024461C" w:rsidRPr="0024461C" w:rsidRDefault="0024461C" w:rsidP="0024461C">
      <w:pPr>
        <w:pStyle w:val="aa"/>
        <w:tabs>
          <w:tab w:val="left" w:pos="142"/>
          <w:tab w:val="left" w:pos="993"/>
        </w:tabs>
        <w:spacing w:after="0" w:line="240" w:lineRule="atLeast"/>
        <w:ind w:firstLine="567"/>
        <w:jc w:val="both"/>
        <w:rPr>
          <w:b/>
          <w:sz w:val="28"/>
          <w:szCs w:val="28"/>
        </w:rPr>
      </w:pPr>
    </w:p>
    <w:p w:rsidR="0024461C" w:rsidRPr="0024461C" w:rsidRDefault="0024461C" w:rsidP="0024461C">
      <w:pPr>
        <w:pStyle w:val="TableParagraph"/>
        <w:tabs>
          <w:tab w:val="left" w:pos="142"/>
          <w:tab w:val="left" w:pos="993"/>
        </w:tabs>
        <w:spacing w:after="0" w:line="240" w:lineRule="atLeast"/>
        <w:ind w:firstLine="567"/>
        <w:rPr>
          <w:sz w:val="28"/>
          <w:szCs w:val="28"/>
          <w:highlight w:val="yellow"/>
        </w:rPr>
      </w:pPr>
      <w:r w:rsidRPr="0024461C">
        <w:rPr>
          <w:sz w:val="28"/>
          <w:szCs w:val="28"/>
        </w:rPr>
        <w:t>Надходження бюджету</w:t>
      </w:r>
      <w:r w:rsidRPr="0024461C">
        <w:rPr>
          <w:spacing w:val="50"/>
          <w:sz w:val="28"/>
          <w:szCs w:val="28"/>
        </w:rPr>
        <w:t xml:space="preserve"> </w:t>
      </w:r>
      <w:r w:rsidRPr="0024461C">
        <w:rPr>
          <w:sz w:val="28"/>
          <w:szCs w:val="28"/>
        </w:rPr>
        <w:t>розвитку</w:t>
      </w:r>
      <w:r w:rsidRPr="0024461C">
        <w:rPr>
          <w:spacing w:val="51"/>
          <w:sz w:val="28"/>
          <w:szCs w:val="28"/>
        </w:rPr>
        <w:t xml:space="preserve"> </w:t>
      </w:r>
      <w:r w:rsidRPr="0024461C">
        <w:rPr>
          <w:sz w:val="28"/>
          <w:szCs w:val="28"/>
        </w:rPr>
        <w:t>прогнозується  за рахунок коштів що передаються із загального фонду до бюджету розвитку спеціального фонду на</w:t>
      </w:r>
      <w:r w:rsidRPr="0024461C">
        <w:rPr>
          <w:spacing w:val="51"/>
          <w:sz w:val="28"/>
          <w:szCs w:val="28"/>
        </w:rPr>
        <w:t xml:space="preserve"> </w:t>
      </w:r>
      <w:r w:rsidRPr="0024461C">
        <w:rPr>
          <w:sz w:val="28"/>
          <w:szCs w:val="28"/>
        </w:rPr>
        <w:t>2022</w:t>
      </w:r>
      <w:r w:rsidRPr="0024461C">
        <w:rPr>
          <w:spacing w:val="50"/>
          <w:sz w:val="28"/>
          <w:szCs w:val="28"/>
        </w:rPr>
        <w:t xml:space="preserve"> </w:t>
      </w:r>
      <w:r w:rsidRPr="0024461C">
        <w:rPr>
          <w:sz w:val="28"/>
          <w:szCs w:val="28"/>
        </w:rPr>
        <w:t>рік</w:t>
      </w:r>
      <w:r w:rsidRPr="0024461C">
        <w:rPr>
          <w:spacing w:val="36"/>
          <w:sz w:val="28"/>
          <w:szCs w:val="28"/>
        </w:rPr>
        <w:t xml:space="preserve"> </w:t>
      </w:r>
      <w:r w:rsidRPr="0024461C">
        <w:rPr>
          <w:sz w:val="28"/>
          <w:szCs w:val="28"/>
        </w:rPr>
        <w:t>в</w:t>
      </w:r>
      <w:r w:rsidRPr="0024461C">
        <w:rPr>
          <w:spacing w:val="49"/>
          <w:sz w:val="28"/>
          <w:szCs w:val="28"/>
        </w:rPr>
        <w:t xml:space="preserve"> </w:t>
      </w:r>
      <w:r w:rsidRPr="0024461C">
        <w:rPr>
          <w:sz w:val="28"/>
          <w:szCs w:val="28"/>
        </w:rPr>
        <w:t>сумі</w:t>
      </w:r>
      <w:r w:rsidRPr="0024461C">
        <w:rPr>
          <w:spacing w:val="-68"/>
          <w:sz w:val="28"/>
          <w:szCs w:val="28"/>
        </w:rPr>
        <w:t xml:space="preserve">    </w:t>
      </w:r>
      <w:r w:rsidRPr="0024461C">
        <w:rPr>
          <w:sz w:val="28"/>
          <w:szCs w:val="28"/>
        </w:rPr>
        <w:t xml:space="preserve">24120025 </w:t>
      </w:r>
      <w:r w:rsidRPr="0024461C">
        <w:rPr>
          <w:spacing w:val="54"/>
          <w:sz w:val="28"/>
          <w:szCs w:val="28"/>
        </w:rPr>
        <w:t xml:space="preserve"> </w:t>
      </w:r>
      <w:r w:rsidRPr="0024461C">
        <w:rPr>
          <w:sz w:val="28"/>
          <w:szCs w:val="28"/>
        </w:rPr>
        <w:t>грн.,</w:t>
      </w:r>
      <w:r w:rsidRPr="0024461C">
        <w:rPr>
          <w:spacing w:val="53"/>
          <w:sz w:val="28"/>
          <w:szCs w:val="28"/>
        </w:rPr>
        <w:t xml:space="preserve"> </w:t>
      </w:r>
      <w:r w:rsidRPr="0024461C">
        <w:rPr>
          <w:sz w:val="28"/>
          <w:szCs w:val="28"/>
        </w:rPr>
        <w:t>на</w:t>
      </w:r>
      <w:r w:rsidRPr="0024461C">
        <w:rPr>
          <w:spacing w:val="53"/>
          <w:sz w:val="28"/>
          <w:szCs w:val="28"/>
        </w:rPr>
        <w:t xml:space="preserve"> </w:t>
      </w:r>
      <w:r w:rsidRPr="0024461C">
        <w:rPr>
          <w:sz w:val="28"/>
          <w:szCs w:val="28"/>
        </w:rPr>
        <w:t>2023</w:t>
      </w:r>
      <w:r w:rsidRPr="0024461C">
        <w:rPr>
          <w:spacing w:val="51"/>
          <w:sz w:val="28"/>
          <w:szCs w:val="28"/>
        </w:rPr>
        <w:t xml:space="preserve"> </w:t>
      </w:r>
      <w:r w:rsidRPr="0024461C">
        <w:rPr>
          <w:sz w:val="28"/>
          <w:szCs w:val="28"/>
        </w:rPr>
        <w:t>рік</w:t>
      </w:r>
      <w:r w:rsidRPr="0024461C">
        <w:rPr>
          <w:spacing w:val="51"/>
          <w:sz w:val="28"/>
          <w:szCs w:val="28"/>
        </w:rPr>
        <w:t xml:space="preserve"> </w:t>
      </w:r>
      <w:r w:rsidRPr="0024461C">
        <w:rPr>
          <w:sz w:val="28"/>
          <w:szCs w:val="28"/>
        </w:rPr>
        <w:t>в</w:t>
      </w:r>
      <w:r w:rsidRPr="0024461C">
        <w:rPr>
          <w:spacing w:val="49"/>
          <w:sz w:val="28"/>
          <w:szCs w:val="28"/>
        </w:rPr>
        <w:t xml:space="preserve"> </w:t>
      </w:r>
      <w:r w:rsidRPr="0024461C">
        <w:rPr>
          <w:sz w:val="28"/>
          <w:szCs w:val="28"/>
        </w:rPr>
        <w:t>сумі</w:t>
      </w:r>
      <w:r w:rsidRPr="0024461C">
        <w:rPr>
          <w:spacing w:val="56"/>
          <w:sz w:val="28"/>
          <w:szCs w:val="28"/>
        </w:rPr>
        <w:t xml:space="preserve"> </w:t>
      </w:r>
      <w:r w:rsidRPr="0024461C">
        <w:rPr>
          <w:sz w:val="28"/>
          <w:szCs w:val="28"/>
        </w:rPr>
        <w:t>11786270</w:t>
      </w:r>
      <w:r w:rsidRPr="0024461C">
        <w:rPr>
          <w:spacing w:val="56"/>
          <w:sz w:val="28"/>
          <w:szCs w:val="28"/>
        </w:rPr>
        <w:t xml:space="preserve"> </w:t>
      </w:r>
      <w:r w:rsidRPr="0024461C">
        <w:rPr>
          <w:sz w:val="28"/>
          <w:szCs w:val="28"/>
        </w:rPr>
        <w:t>грн.,</w:t>
      </w:r>
      <w:r w:rsidRPr="0024461C">
        <w:rPr>
          <w:spacing w:val="37"/>
          <w:sz w:val="28"/>
          <w:szCs w:val="28"/>
        </w:rPr>
        <w:t xml:space="preserve"> </w:t>
      </w:r>
      <w:r w:rsidRPr="0024461C">
        <w:rPr>
          <w:sz w:val="28"/>
          <w:szCs w:val="28"/>
        </w:rPr>
        <w:t>на 2024 рік</w:t>
      </w:r>
      <w:r w:rsidRPr="0024461C">
        <w:rPr>
          <w:spacing w:val="50"/>
          <w:sz w:val="28"/>
          <w:szCs w:val="28"/>
        </w:rPr>
        <w:t xml:space="preserve"> </w:t>
      </w:r>
      <w:r w:rsidRPr="0024461C">
        <w:rPr>
          <w:sz w:val="28"/>
          <w:szCs w:val="28"/>
        </w:rPr>
        <w:t>в</w:t>
      </w:r>
      <w:r w:rsidRPr="0024461C">
        <w:rPr>
          <w:spacing w:val="50"/>
          <w:sz w:val="28"/>
          <w:szCs w:val="28"/>
        </w:rPr>
        <w:t xml:space="preserve"> </w:t>
      </w:r>
      <w:r w:rsidRPr="0024461C">
        <w:rPr>
          <w:sz w:val="28"/>
          <w:szCs w:val="28"/>
        </w:rPr>
        <w:t xml:space="preserve">сумі 13625583 </w:t>
      </w:r>
      <w:r w:rsidRPr="0024461C">
        <w:rPr>
          <w:spacing w:val="2"/>
          <w:sz w:val="28"/>
          <w:szCs w:val="28"/>
        </w:rPr>
        <w:t xml:space="preserve"> </w:t>
      </w:r>
      <w:r w:rsidRPr="0024461C">
        <w:rPr>
          <w:sz w:val="28"/>
          <w:szCs w:val="28"/>
        </w:rPr>
        <w:t>грн.</w:t>
      </w:r>
    </w:p>
    <w:p w:rsidR="0024461C" w:rsidRPr="0024461C" w:rsidRDefault="0024461C" w:rsidP="0024461C">
      <w:pPr>
        <w:pStyle w:val="TableParagraph"/>
        <w:tabs>
          <w:tab w:val="left" w:pos="142"/>
          <w:tab w:val="left" w:pos="993"/>
        </w:tabs>
        <w:spacing w:after="0" w:line="240" w:lineRule="atLeast"/>
        <w:ind w:firstLine="567"/>
        <w:rPr>
          <w:sz w:val="28"/>
          <w:szCs w:val="28"/>
        </w:rPr>
      </w:pPr>
      <w:r w:rsidRPr="0024461C">
        <w:rPr>
          <w:sz w:val="28"/>
          <w:szCs w:val="28"/>
        </w:rPr>
        <w:t>В Прогнозі бюджету Авангардівської селищної територіальної громади на 2022-2024 роки бюджет розвитку нерозподілений по об’єктах. Передбачається розподілити при плануванні проєкту бюджету .</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Капітальні трансферти з інших бюджетів у 2022-2024 роках не плануються.</w:t>
      </w:r>
      <w:r w:rsidRPr="0024461C">
        <w:rPr>
          <w:spacing w:val="1"/>
          <w:sz w:val="28"/>
          <w:szCs w:val="28"/>
        </w:rPr>
        <w:t xml:space="preserve"> </w:t>
      </w: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VІІІ.</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Взаємовідносини</w:t>
      </w:r>
      <w:r w:rsidRPr="009B253D">
        <w:rPr>
          <w:rFonts w:ascii="Times New Roman" w:hAnsi="Times New Roman" w:cs="Times New Roman"/>
          <w:color w:val="auto"/>
          <w:spacing w:val="-5"/>
          <w:sz w:val="28"/>
          <w:szCs w:val="28"/>
        </w:rPr>
        <w:t xml:space="preserve"> </w:t>
      </w:r>
      <w:r w:rsidRPr="009B253D">
        <w:rPr>
          <w:rFonts w:ascii="Times New Roman" w:hAnsi="Times New Roman" w:cs="Times New Roman"/>
          <w:color w:val="auto"/>
          <w:sz w:val="28"/>
          <w:szCs w:val="28"/>
        </w:rPr>
        <w:t>бюджету</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з</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іншими</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бюджетами</w:t>
      </w:r>
    </w:p>
    <w:p w:rsidR="0024461C" w:rsidRPr="009B253D" w:rsidRDefault="0024461C" w:rsidP="009B253D">
      <w:pPr>
        <w:pStyle w:val="aa"/>
        <w:tabs>
          <w:tab w:val="left" w:pos="142"/>
          <w:tab w:val="left" w:pos="993"/>
        </w:tabs>
        <w:spacing w:after="0" w:line="240" w:lineRule="atLeast"/>
        <w:ind w:firstLine="567"/>
        <w:jc w:val="center"/>
        <w:rPr>
          <w:b/>
          <w:sz w:val="28"/>
          <w:szCs w:val="28"/>
        </w:rPr>
      </w:pPr>
    </w:p>
    <w:p w:rsidR="0024461C" w:rsidRPr="0024461C" w:rsidRDefault="0024461C" w:rsidP="0024461C">
      <w:pPr>
        <w:pStyle w:val="aa"/>
        <w:tabs>
          <w:tab w:val="left" w:pos="142"/>
        </w:tabs>
        <w:spacing w:after="0" w:line="240" w:lineRule="atLeast"/>
        <w:jc w:val="both"/>
        <w:rPr>
          <w:sz w:val="28"/>
          <w:szCs w:val="28"/>
        </w:rPr>
      </w:pPr>
      <w:r w:rsidRPr="0024461C">
        <w:rPr>
          <w:sz w:val="28"/>
          <w:szCs w:val="28"/>
        </w:rPr>
        <w:t>Обсяги</w:t>
      </w:r>
      <w:r w:rsidRPr="0024461C">
        <w:rPr>
          <w:spacing w:val="1"/>
          <w:sz w:val="28"/>
          <w:szCs w:val="28"/>
        </w:rPr>
        <w:t xml:space="preserve"> </w:t>
      </w:r>
      <w:r w:rsidRPr="0024461C">
        <w:rPr>
          <w:sz w:val="28"/>
          <w:szCs w:val="28"/>
        </w:rPr>
        <w:t>міжбюджетних</w:t>
      </w:r>
      <w:r w:rsidRPr="0024461C">
        <w:rPr>
          <w:spacing w:val="1"/>
          <w:sz w:val="28"/>
          <w:szCs w:val="28"/>
        </w:rPr>
        <w:t xml:space="preserve"> </w:t>
      </w:r>
      <w:r w:rsidRPr="0024461C">
        <w:rPr>
          <w:sz w:val="28"/>
          <w:szCs w:val="28"/>
        </w:rPr>
        <w:t>трансфертів</w:t>
      </w:r>
      <w:r w:rsidRPr="0024461C">
        <w:rPr>
          <w:spacing w:val="1"/>
          <w:sz w:val="28"/>
          <w:szCs w:val="28"/>
        </w:rPr>
        <w:t xml:space="preserve"> </w:t>
      </w:r>
      <w:r w:rsidRPr="0024461C">
        <w:rPr>
          <w:sz w:val="28"/>
          <w:szCs w:val="28"/>
        </w:rPr>
        <w:t>з</w:t>
      </w:r>
      <w:r w:rsidRPr="0024461C">
        <w:rPr>
          <w:spacing w:val="1"/>
          <w:sz w:val="28"/>
          <w:szCs w:val="28"/>
        </w:rPr>
        <w:t xml:space="preserve"> </w:t>
      </w:r>
      <w:r w:rsidRPr="0024461C">
        <w:rPr>
          <w:sz w:val="28"/>
          <w:szCs w:val="28"/>
        </w:rPr>
        <w:t>інших</w:t>
      </w:r>
      <w:r w:rsidRPr="0024461C">
        <w:rPr>
          <w:spacing w:val="1"/>
          <w:sz w:val="28"/>
          <w:szCs w:val="28"/>
        </w:rPr>
        <w:t xml:space="preserve"> </w:t>
      </w:r>
      <w:r w:rsidRPr="0024461C">
        <w:rPr>
          <w:sz w:val="28"/>
          <w:szCs w:val="28"/>
        </w:rPr>
        <w:t>бюджетів</w:t>
      </w:r>
      <w:r w:rsidRPr="0024461C">
        <w:rPr>
          <w:spacing w:val="1"/>
          <w:sz w:val="28"/>
          <w:szCs w:val="28"/>
        </w:rPr>
        <w:t xml:space="preserve"> </w:t>
      </w:r>
      <w:r w:rsidRPr="0024461C">
        <w:rPr>
          <w:sz w:val="28"/>
          <w:szCs w:val="28"/>
        </w:rPr>
        <w:t>для</w:t>
      </w:r>
      <w:r w:rsidRPr="0024461C">
        <w:rPr>
          <w:spacing w:val="1"/>
          <w:sz w:val="28"/>
          <w:szCs w:val="28"/>
        </w:rPr>
        <w:t xml:space="preserve"> </w:t>
      </w:r>
      <w:r w:rsidRPr="0024461C">
        <w:rPr>
          <w:sz w:val="28"/>
          <w:szCs w:val="28"/>
        </w:rPr>
        <w:t xml:space="preserve">бюджету </w:t>
      </w:r>
      <w:r w:rsidRPr="0024461C">
        <w:rPr>
          <w:spacing w:val="-67"/>
          <w:sz w:val="28"/>
          <w:szCs w:val="28"/>
        </w:rPr>
        <w:t xml:space="preserve"> Авангардівської селищної </w:t>
      </w:r>
      <w:r w:rsidRPr="0024461C">
        <w:rPr>
          <w:spacing w:val="1"/>
          <w:sz w:val="28"/>
          <w:szCs w:val="28"/>
        </w:rPr>
        <w:t xml:space="preserve"> </w:t>
      </w:r>
      <w:r w:rsidRPr="0024461C">
        <w:rPr>
          <w:sz w:val="28"/>
          <w:szCs w:val="28"/>
        </w:rPr>
        <w:t>територіальної</w:t>
      </w:r>
      <w:r w:rsidRPr="0024461C">
        <w:rPr>
          <w:spacing w:val="1"/>
          <w:sz w:val="28"/>
          <w:szCs w:val="28"/>
        </w:rPr>
        <w:t xml:space="preserve"> </w:t>
      </w:r>
      <w:r w:rsidRPr="0024461C">
        <w:rPr>
          <w:sz w:val="28"/>
          <w:szCs w:val="28"/>
        </w:rPr>
        <w:t>громади</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2022-2024</w:t>
      </w:r>
      <w:r w:rsidRPr="0024461C">
        <w:rPr>
          <w:spacing w:val="1"/>
          <w:sz w:val="28"/>
          <w:szCs w:val="28"/>
        </w:rPr>
        <w:t xml:space="preserve"> </w:t>
      </w:r>
      <w:r w:rsidRPr="0024461C">
        <w:rPr>
          <w:sz w:val="28"/>
          <w:szCs w:val="28"/>
        </w:rPr>
        <w:t>роки</w:t>
      </w:r>
      <w:r w:rsidRPr="0024461C">
        <w:rPr>
          <w:spacing w:val="1"/>
          <w:sz w:val="28"/>
          <w:szCs w:val="28"/>
        </w:rPr>
        <w:t xml:space="preserve"> </w:t>
      </w:r>
      <w:r w:rsidRPr="0024461C">
        <w:rPr>
          <w:sz w:val="28"/>
          <w:szCs w:val="28"/>
        </w:rPr>
        <w:t>(освітня</w:t>
      </w:r>
      <w:r w:rsidRPr="0024461C">
        <w:rPr>
          <w:spacing w:val="1"/>
          <w:sz w:val="28"/>
          <w:szCs w:val="28"/>
        </w:rPr>
        <w:t xml:space="preserve"> </w:t>
      </w:r>
      <w:r w:rsidRPr="0024461C">
        <w:rPr>
          <w:sz w:val="28"/>
          <w:szCs w:val="28"/>
        </w:rPr>
        <w:t>субвенція) передбачаються на підставі Бюджетної декларації, прийнятої</w:t>
      </w:r>
      <w:r w:rsidRPr="0024461C">
        <w:rPr>
          <w:spacing w:val="-67"/>
          <w:sz w:val="28"/>
          <w:szCs w:val="28"/>
        </w:rPr>
        <w:t xml:space="preserve"> </w:t>
      </w:r>
      <w:r w:rsidRPr="0024461C">
        <w:rPr>
          <w:sz w:val="28"/>
          <w:szCs w:val="28"/>
        </w:rPr>
        <w:t>Верховною</w:t>
      </w:r>
      <w:r w:rsidRPr="0024461C">
        <w:rPr>
          <w:spacing w:val="-2"/>
          <w:sz w:val="28"/>
          <w:szCs w:val="28"/>
        </w:rPr>
        <w:t xml:space="preserve"> </w:t>
      </w:r>
      <w:r w:rsidRPr="0024461C">
        <w:rPr>
          <w:sz w:val="28"/>
          <w:szCs w:val="28"/>
        </w:rPr>
        <w:t>Радою</w:t>
      </w:r>
      <w:r w:rsidRPr="0024461C">
        <w:rPr>
          <w:spacing w:val="-1"/>
          <w:sz w:val="28"/>
          <w:szCs w:val="28"/>
        </w:rPr>
        <w:t xml:space="preserve"> </w:t>
      </w:r>
      <w:r w:rsidRPr="0024461C">
        <w:rPr>
          <w:sz w:val="28"/>
          <w:szCs w:val="28"/>
        </w:rPr>
        <w:t>України</w:t>
      </w:r>
      <w:r w:rsidRPr="0024461C">
        <w:rPr>
          <w:spacing w:val="-3"/>
          <w:sz w:val="28"/>
          <w:szCs w:val="28"/>
        </w:rPr>
        <w:t xml:space="preserve"> </w:t>
      </w:r>
      <w:r w:rsidRPr="0024461C">
        <w:rPr>
          <w:sz w:val="28"/>
          <w:szCs w:val="28"/>
        </w:rPr>
        <w:t>15 липня</w:t>
      </w:r>
      <w:r w:rsidRPr="0024461C">
        <w:rPr>
          <w:spacing w:val="-3"/>
          <w:sz w:val="28"/>
          <w:szCs w:val="28"/>
        </w:rPr>
        <w:t xml:space="preserve"> </w:t>
      </w:r>
      <w:r w:rsidRPr="0024461C">
        <w:rPr>
          <w:sz w:val="28"/>
          <w:szCs w:val="28"/>
        </w:rPr>
        <w:t>2021</w:t>
      </w:r>
      <w:r w:rsidRPr="0024461C">
        <w:rPr>
          <w:spacing w:val="1"/>
          <w:sz w:val="28"/>
          <w:szCs w:val="28"/>
        </w:rPr>
        <w:t xml:space="preserve"> </w:t>
      </w:r>
      <w:r w:rsidRPr="0024461C">
        <w:rPr>
          <w:sz w:val="28"/>
          <w:szCs w:val="28"/>
        </w:rPr>
        <w:t>року</w:t>
      </w:r>
      <w:r w:rsidRPr="0024461C">
        <w:rPr>
          <w:spacing w:val="-4"/>
          <w:sz w:val="28"/>
          <w:szCs w:val="28"/>
        </w:rPr>
        <w:t xml:space="preserve"> та відображена у додатку 11 « Показники міжбюджетних трансфертів з інших місцевих бюджетів»</w:t>
      </w:r>
      <w:r w:rsidRPr="0024461C">
        <w:rPr>
          <w:sz w:val="28"/>
          <w:szCs w:val="28"/>
        </w:rPr>
        <w:t>.</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Міжбюджетні трансферти мають цільове спрямування і використовуються</w:t>
      </w:r>
      <w:r w:rsidRPr="0024461C">
        <w:rPr>
          <w:spacing w:val="1"/>
          <w:sz w:val="28"/>
          <w:szCs w:val="28"/>
        </w:rPr>
        <w:t xml:space="preserve"> </w:t>
      </w:r>
      <w:r w:rsidRPr="0024461C">
        <w:rPr>
          <w:sz w:val="28"/>
          <w:szCs w:val="28"/>
        </w:rPr>
        <w:t>відповідно</w:t>
      </w:r>
      <w:r w:rsidRPr="0024461C">
        <w:rPr>
          <w:spacing w:val="1"/>
          <w:sz w:val="28"/>
          <w:szCs w:val="28"/>
        </w:rPr>
        <w:t xml:space="preserve"> </w:t>
      </w:r>
      <w:r w:rsidRPr="0024461C">
        <w:rPr>
          <w:sz w:val="28"/>
          <w:szCs w:val="28"/>
        </w:rPr>
        <w:t>до</w:t>
      </w:r>
      <w:r w:rsidRPr="0024461C">
        <w:rPr>
          <w:spacing w:val="1"/>
          <w:sz w:val="28"/>
          <w:szCs w:val="28"/>
        </w:rPr>
        <w:t xml:space="preserve"> </w:t>
      </w:r>
      <w:r w:rsidRPr="0024461C">
        <w:rPr>
          <w:sz w:val="28"/>
          <w:szCs w:val="28"/>
        </w:rPr>
        <w:t>порядків</w:t>
      </w:r>
      <w:r w:rsidRPr="0024461C">
        <w:rPr>
          <w:spacing w:val="1"/>
          <w:sz w:val="28"/>
          <w:szCs w:val="28"/>
        </w:rPr>
        <w:t xml:space="preserve"> </w:t>
      </w:r>
      <w:r w:rsidRPr="0024461C">
        <w:rPr>
          <w:sz w:val="28"/>
          <w:szCs w:val="28"/>
        </w:rPr>
        <w:t>їх</w:t>
      </w:r>
      <w:r w:rsidRPr="0024461C">
        <w:rPr>
          <w:spacing w:val="1"/>
          <w:sz w:val="28"/>
          <w:szCs w:val="28"/>
        </w:rPr>
        <w:t xml:space="preserve"> </w:t>
      </w:r>
      <w:r w:rsidRPr="0024461C">
        <w:rPr>
          <w:sz w:val="28"/>
          <w:szCs w:val="28"/>
        </w:rPr>
        <w:t>використання.</w:t>
      </w:r>
      <w:r w:rsidRPr="0024461C">
        <w:rPr>
          <w:spacing w:val="1"/>
          <w:sz w:val="28"/>
          <w:szCs w:val="28"/>
        </w:rPr>
        <w:t xml:space="preserve"> </w:t>
      </w:r>
      <w:r w:rsidRPr="0024461C">
        <w:rPr>
          <w:sz w:val="28"/>
          <w:szCs w:val="28"/>
        </w:rPr>
        <w:t>Найбільшу</w:t>
      </w:r>
      <w:r w:rsidRPr="0024461C">
        <w:rPr>
          <w:spacing w:val="1"/>
          <w:sz w:val="28"/>
          <w:szCs w:val="28"/>
        </w:rPr>
        <w:t xml:space="preserve"> </w:t>
      </w:r>
      <w:r w:rsidRPr="0024461C">
        <w:rPr>
          <w:sz w:val="28"/>
          <w:szCs w:val="28"/>
        </w:rPr>
        <w:t>питому</w:t>
      </w:r>
      <w:r w:rsidRPr="0024461C">
        <w:rPr>
          <w:spacing w:val="1"/>
          <w:sz w:val="28"/>
          <w:szCs w:val="28"/>
        </w:rPr>
        <w:t xml:space="preserve"> </w:t>
      </w:r>
      <w:r w:rsidRPr="0024461C">
        <w:rPr>
          <w:sz w:val="28"/>
          <w:szCs w:val="28"/>
        </w:rPr>
        <w:t>вагу</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обсязі</w:t>
      </w:r>
      <w:r w:rsidRPr="0024461C">
        <w:rPr>
          <w:spacing w:val="1"/>
          <w:sz w:val="28"/>
          <w:szCs w:val="28"/>
        </w:rPr>
        <w:t xml:space="preserve"> </w:t>
      </w:r>
      <w:r w:rsidRPr="0024461C">
        <w:rPr>
          <w:sz w:val="28"/>
          <w:szCs w:val="28"/>
        </w:rPr>
        <w:t>міжбюджетних трансфертів займає освітня субвенція з державного бюджету.</w:t>
      </w:r>
      <w:r w:rsidRPr="0024461C">
        <w:rPr>
          <w:spacing w:val="1"/>
          <w:sz w:val="28"/>
          <w:szCs w:val="28"/>
        </w:rPr>
        <w:t xml:space="preserve"> </w:t>
      </w:r>
      <w:r w:rsidRPr="0024461C">
        <w:rPr>
          <w:sz w:val="28"/>
          <w:szCs w:val="28"/>
        </w:rPr>
        <w:t>Темпи зростання обсягів освітньої субвенції з державного бюджету становлять:</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pacing w:val="1"/>
          <w:sz w:val="28"/>
          <w:szCs w:val="28"/>
        </w:rPr>
        <w:t xml:space="preserve"> </w:t>
      </w:r>
      <w:r w:rsidRPr="0024461C">
        <w:rPr>
          <w:sz w:val="28"/>
          <w:szCs w:val="28"/>
        </w:rPr>
        <w:t>на 2022 рік до плану 2021 року – 109,1%</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 xml:space="preserve"> на 2023 рік до проекту 2022 року –</w:t>
      </w:r>
      <w:r w:rsidRPr="0024461C">
        <w:rPr>
          <w:spacing w:val="1"/>
          <w:sz w:val="28"/>
          <w:szCs w:val="28"/>
        </w:rPr>
        <w:t xml:space="preserve"> </w:t>
      </w:r>
      <w:r w:rsidRPr="0024461C">
        <w:rPr>
          <w:sz w:val="28"/>
          <w:szCs w:val="28"/>
        </w:rPr>
        <w:t>109,5</w:t>
      </w:r>
      <w:r w:rsidRPr="0024461C">
        <w:rPr>
          <w:spacing w:val="-1"/>
          <w:sz w:val="28"/>
          <w:szCs w:val="28"/>
        </w:rPr>
        <w:t xml:space="preserve"> </w:t>
      </w:r>
      <w:r w:rsidRPr="0024461C">
        <w:rPr>
          <w:sz w:val="28"/>
          <w:szCs w:val="28"/>
        </w:rPr>
        <w:t>%</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pacing w:val="-1"/>
          <w:sz w:val="28"/>
          <w:szCs w:val="28"/>
        </w:rPr>
        <w:t xml:space="preserve"> </w:t>
      </w:r>
      <w:r w:rsidRPr="0024461C">
        <w:rPr>
          <w:sz w:val="28"/>
          <w:szCs w:val="28"/>
        </w:rPr>
        <w:t>на 2024</w:t>
      </w:r>
      <w:r w:rsidRPr="0024461C">
        <w:rPr>
          <w:spacing w:val="-3"/>
          <w:sz w:val="28"/>
          <w:szCs w:val="28"/>
        </w:rPr>
        <w:t xml:space="preserve"> </w:t>
      </w:r>
      <w:r w:rsidRPr="0024461C">
        <w:rPr>
          <w:sz w:val="28"/>
          <w:szCs w:val="28"/>
        </w:rPr>
        <w:t>рік</w:t>
      </w:r>
      <w:r w:rsidRPr="0024461C">
        <w:rPr>
          <w:spacing w:val="-2"/>
          <w:sz w:val="28"/>
          <w:szCs w:val="28"/>
        </w:rPr>
        <w:t xml:space="preserve"> </w:t>
      </w:r>
      <w:r w:rsidRPr="0024461C">
        <w:rPr>
          <w:sz w:val="28"/>
          <w:szCs w:val="28"/>
        </w:rPr>
        <w:t>до</w:t>
      </w:r>
      <w:r w:rsidRPr="0024461C">
        <w:rPr>
          <w:spacing w:val="-2"/>
          <w:sz w:val="28"/>
          <w:szCs w:val="28"/>
        </w:rPr>
        <w:t xml:space="preserve"> </w:t>
      </w:r>
      <w:r w:rsidRPr="0024461C">
        <w:rPr>
          <w:sz w:val="28"/>
          <w:szCs w:val="28"/>
        </w:rPr>
        <w:t>проекту</w:t>
      </w:r>
      <w:r w:rsidRPr="0024461C">
        <w:rPr>
          <w:spacing w:val="-4"/>
          <w:sz w:val="28"/>
          <w:szCs w:val="28"/>
        </w:rPr>
        <w:t xml:space="preserve"> </w:t>
      </w:r>
      <w:r w:rsidRPr="0024461C">
        <w:rPr>
          <w:sz w:val="28"/>
          <w:szCs w:val="28"/>
        </w:rPr>
        <w:t>2023</w:t>
      </w:r>
      <w:r w:rsidRPr="0024461C">
        <w:rPr>
          <w:spacing w:val="-2"/>
          <w:sz w:val="28"/>
          <w:szCs w:val="28"/>
        </w:rPr>
        <w:t xml:space="preserve"> </w:t>
      </w:r>
      <w:r w:rsidRPr="0024461C">
        <w:rPr>
          <w:sz w:val="28"/>
          <w:szCs w:val="28"/>
        </w:rPr>
        <w:t>року</w:t>
      </w:r>
      <w:r w:rsidRPr="0024461C">
        <w:rPr>
          <w:spacing w:val="-1"/>
          <w:sz w:val="28"/>
          <w:szCs w:val="28"/>
        </w:rPr>
        <w:t xml:space="preserve"> </w:t>
      </w:r>
      <w:r w:rsidRPr="0024461C">
        <w:rPr>
          <w:sz w:val="28"/>
          <w:szCs w:val="28"/>
        </w:rPr>
        <w:t>– 106,8</w:t>
      </w:r>
      <w:r w:rsidRPr="0024461C">
        <w:rPr>
          <w:spacing w:val="1"/>
          <w:sz w:val="28"/>
          <w:szCs w:val="28"/>
        </w:rPr>
        <w:t xml:space="preserve"> </w:t>
      </w:r>
      <w:r w:rsidRPr="0024461C">
        <w:rPr>
          <w:sz w:val="28"/>
          <w:szCs w:val="28"/>
        </w:rPr>
        <w:t>%.</w:t>
      </w:r>
    </w:p>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24461C" w:rsidRDefault="0024461C" w:rsidP="0024461C">
      <w:pPr>
        <w:pStyle w:val="aa"/>
        <w:tabs>
          <w:tab w:val="left" w:pos="142"/>
          <w:tab w:val="left" w:pos="993"/>
        </w:tabs>
        <w:spacing w:after="0" w:line="240" w:lineRule="atLeast"/>
        <w:ind w:firstLine="567"/>
        <w:jc w:val="both"/>
        <w:rPr>
          <w:b/>
          <w:sz w:val="28"/>
          <w:szCs w:val="28"/>
        </w:rPr>
      </w:pPr>
      <w:r w:rsidRPr="0024461C">
        <w:rPr>
          <w:b/>
          <w:sz w:val="28"/>
          <w:szCs w:val="28"/>
        </w:rPr>
        <w:t xml:space="preserve">Прогнозні показники міжбюджетних трансфертів по бюджету </w:t>
      </w:r>
      <w:r w:rsidRPr="0024461C">
        <w:rPr>
          <w:b/>
          <w:spacing w:val="-67"/>
          <w:sz w:val="28"/>
          <w:szCs w:val="28"/>
        </w:rPr>
        <w:t xml:space="preserve"> </w:t>
      </w:r>
      <w:r w:rsidRPr="0024461C">
        <w:rPr>
          <w:b/>
          <w:sz w:val="28"/>
          <w:szCs w:val="28"/>
        </w:rPr>
        <w:t xml:space="preserve"> </w:t>
      </w:r>
      <w:r w:rsidRPr="0024461C">
        <w:rPr>
          <w:b/>
          <w:spacing w:val="-3"/>
          <w:sz w:val="28"/>
          <w:szCs w:val="28"/>
        </w:rPr>
        <w:t xml:space="preserve"> Авангардівської селищної </w:t>
      </w:r>
      <w:r w:rsidRPr="0024461C">
        <w:rPr>
          <w:b/>
          <w:sz w:val="28"/>
          <w:szCs w:val="28"/>
        </w:rPr>
        <w:t>територіальної</w:t>
      </w:r>
      <w:r w:rsidRPr="0024461C">
        <w:rPr>
          <w:b/>
          <w:spacing w:val="1"/>
          <w:sz w:val="28"/>
          <w:szCs w:val="28"/>
        </w:rPr>
        <w:t xml:space="preserve"> </w:t>
      </w:r>
      <w:r w:rsidRPr="0024461C">
        <w:rPr>
          <w:b/>
          <w:sz w:val="28"/>
          <w:szCs w:val="28"/>
        </w:rPr>
        <w:t>громади</w:t>
      </w:r>
    </w:p>
    <w:p w:rsidR="0024461C" w:rsidRPr="0024461C" w:rsidRDefault="0024461C" w:rsidP="0024461C">
      <w:pPr>
        <w:tabs>
          <w:tab w:val="left" w:pos="142"/>
          <w:tab w:val="left" w:pos="993"/>
        </w:tabs>
        <w:spacing w:line="240" w:lineRule="atLeast"/>
        <w:ind w:firstLine="567"/>
        <w:jc w:val="both"/>
        <w:rPr>
          <w:b/>
          <w:sz w:val="28"/>
          <w:szCs w:val="28"/>
        </w:rPr>
      </w:pPr>
      <w:r w:rsidRPr="0024461C">
        <w:rPr>
          <w:b/>
          <w:sz w:val="28"/>
          <w:szCs w:val="28"/>
        </w:rPr>
        <w:t>на</w:t>
      </w:r>
      <w:r w:rsidRPr="0024461C">
        <w:rPr>
          <w:b/>
          <w:spacing w:val="-2"/>
          <w:sz w:val="28"/>
          <w:szCs w:val="28"/>
        </w:rPr>
        <w:t xml:space="preserve"> </w:t>
      </w:r>
      <w:r w:rsidRPr="0024461C">
        <w:rPr>
          <w:b/>
          <w:sz w:val="28"/>
          <w:szCs w:val="28"/>
        </w:rPr>
        <w:t>2022-2024</w:t>
      </w:r>
      <w:r w:rsidRPr="0024461C">
        <w:rPr>
          <w:b/>
          <w:spacing w:val="-1"/>
          <w:sz w:val="28"/>
          <w:szCs w:val="28"/>
        </w:rPr>
        <w:t xml:space="preserve"> </w:t>
      </w:r>
      <w:r w:rsidRPr="0024461C">
        <w:rPr>
          <w:b/>
          <w:sz w:val="28"/>
          <w:szCs w:val="28"/>
        </w:rPr>
        <w:t>роки</w:t>
      </w:r>
    </w:p>
    <w:p w:rsidR="0024461C" w:rsidRPr="0024461C" w:rsidRDefault="0024461C" w:rsidP="0024461C">
      <w:pPr>
        <w:tabs>
          <w:tab w:val="left" w:pos="142"/>
          <w:tab w:val="left" w:pos="993"/>
        </w:tabs>
        <w:spacing w:line="240" w:lineRule="atLeast"/>
        <w:ind w:firstLine="567"/>
        <w:jc w:val="both"/>
        <w:rPr>
          <w:sz w:val="28"/>
          <w:szCs w:val="28"/>
        </w:rPr>
      </w:pPr>
      <w:r w:rsidRPr="0024461C">
        <w:rPr>
          <w:sz w:val="28"/>
          <w:szCs w:val="28"/>
        </w:rPr>
        <w:t>(грн)</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9"/>
        <w:gridCol w:w="1980"/>
        <w:gridCol w:w="1621"/>
        <w:gridCol w:w="1810"/>
      </w:tblGrid>
      <w:tr w:rsidR="0024461C" w:rsidRPr="0024461C" w:rsidTr="0024461C">
        <w:trPr>
          <w:trHeight w:val="563"/>
        </w:trPr>
        <w:tc>
          <w:tcPr>
            <w:tcW w:w="3699" w:type="dxa"/>
          </w:tcPr>
          <w:p w:rsidR="0024461C" w:rsidRPr="0024461C" w:rsidRDefault="0024461C" w:rsidP="0024461C">
            <w:pPr>
              <w:pStyle w:val="TableParagraph"/>
              <w:tabs>
                <w:tab w:val="left" w:pos="142"/>
                <w:tab w:val="left" w:pos="993"/>
              </w:tabs>
              <w:spacing w:after="0" w:line="240" w:lineRule="atLeast"/>
              <w:ind w:firstLine="14"/>
              <w:rPr>
                <w:sz w:val="28"/>
                <w:szCs w:val="28"/>
              </w:rPr>
            </w:pPr>
            <w:r w:rsidRPr="0024461C">
              <w:rPr>
                <w:sz w:val="28"/>
                <w:szCs w:val="28"/>
              </w:rPr>
              <w:t>Прогнозні</w:t>
            </w:r>
            <w:r w:rsidRPr="0024461C">
              <w:rPr>
                <w:spacing w:val="-6"/>
                <w:sz w:val="28"/>
                <w:szCs w:val="28"/>
              </w:rPr>
              <w:t xml:space="preserve"> </w:t>
            </w:r>
            <w:r w:rsidRPr="0024461C">
              <w:rPr>
                <w:sz w:val="28"/>
                <w:szCs w:val="28"/>
              </w:rPr>
              <w:t>показники</w:t>
            </w:r>
          </w:p>
        </w:tc>
        <w:tc>
          <w:tcPr>
            <w:tcW w:w="1980" w:type="dxa"/>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2022</w:t>
            </w:r>
            <w:r w:rsidRPr="0024461C">
              <w:rPr>
                <w:spacing w:val="-1"/>
                <w:sz w:val="28"/>
                <w:szCs w:val="28"/>
              </w:rPr>
              <w:t xml:space="preserve"> </w:t>
            </w:r>
            <w:r w:rsidRPr="0024461C">
              <w:rPr>
                <w:sz w:val="28"/>
                <w:szCs w:val="28"/>
              </w:rPr>
              <w:t>рік</w:t>
            </w:r>
          </w:p>
        </w:tc>
        <w:tc>
          <w:tcPr>
            <w:tcW w:w="1621" w:type="dxa"/>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2023</w:t>
            </w:r>
            <w:r w:rsidRPr="0024461C">
              <w:rPr>
                <w:spacing w:val="-1"/>
                <w:sz w:val="28"/>
                <w:szCs w:val="28"/>
              </w:rPr>
              <w:t xml:space="preserve"> </w:t>
            </w:r>
            <w:r w:rsidRPr="0024461C">
              <w:rPr>
                <w:sz w:val="28"/>
                <w:szCs w:val="28"/>
              </w:rPr>
              <w:t>рік</w:t>
            </w:r>
          </w:p>
        </w:tc>
        <w:tc>
          <w:tcPr>
            <w:tcW w:w="1810" w:type="dxa"/>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2024</w:t>
            </w:r>
            <w:r w:rsidRPr="0024461C">
              <w:rPr>
                <w:spacing w:val="-1"/>
                <w:sz w:val="28"/>
                <w:szCs w:val="28"/>
              </w:rPr>
              <w:t xml:space="preserve"> </w:t>
            </w:r>
            <w:r w:rsidRPr="0024461C">
              <w:rPr>
                <w:sz w:val="28"/>
                <w:szCs w:val="28"/>
              </w:rPr>
              <w:t>рік</w:t>
            </w:r>
          </w:p>
        </w:tc>
      </w:tr>
      <w:tr w:rsidR="0024461C" w:rsidRPr="0024461C" w:rsidTr="0024461C">
        <w:trPr>
          <w:trHeight w:val="582"/>
        </w:trPr>
        <w:tc>
          <w:tcPr>
            <w:tcW w:w="9110" w:type="dxa"/>
            <w:gridSpan w:val="4"/>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Міжбюджетні</w:t>
            </w:r>
            <w:r w:rsidRPr="0024461C">
              <w:rPr>
                <w:spacing w:val="-2"/>
                <w:sz w:val="28"/>
                <w:szCs w:val="28"/>
              </w:rPr>
              <w:t xml:space="preserve"> </w:t>
            </w:r>
            <w:r w:rsidRPr="0024461C">
              <w:rPr>
                <w:sz w:val="28"/>
                <w:szCs w:val="28"/>
              </w:rPr>
              <w:t>трансферти,</w:t>
            </w:r>
            <w:r w:rsidRPr="0024461C">
              <w:rPr>
                <w:spacing w:val="-4"/>
                <w:sz w:val="28"/>
                <w:szCs w:val="28"/>
              </w:rPr>
              <w:t xml:space="preserve"> </w:t>
            </w:r>
            <w:r w:rsidRPr="0024461C">
              <w:rPr>
                <w:sz w:val="28"/>
                <w:szCs w:val="28"/>
              </w:rPr>
              <w:t>які</w:t>
            </w:r>
            <w:r w:rsidRPr="0024461C">
              <w:rPr>
                <w:spacing w:val="-1"/>
                <w:sz w:val="28"/>
                <w:szCs w:val="28"/>
              </w:rPr>
              <w:t xml:space="preserve"> </w:t>
            </w:r>
            <w:r w:rsidRPr="0024461C">
              <w:rPr>
                <w:sz w:val="28"/>
                <w:szCs w:val="28"/>
              </w:rPr>
              <w:t>надходять</w:t>
            </w:r>
            <w:r w:rsidRPr="0024461C">
              <w:rPr>
                <w:spacing w:val="-4"/>
                <w:sz w:val="28"/>
                <w:szCs w:val="28"/>
              </w:rPr>
              <w:t xml:space="preserve"> </w:t>
            </w:r>
            <w:r w:rsidRPr="0024461C">
              <w:rPr>
                <w:sz w:val="28"/>
                <w:szCs w:val="28"/>
              </w:rPr>
              <w:t>з</w:t>
            </w:r>
            <w:r w:rsidRPr="0024461C">
              <w:rPr>
                <w:spacing w:val="-4"/>
                <w:sz w:val="28"/>
                <w:szCs w:val="28"/>
              </w:rPr>
              <w:t xml:space="preserve"> </w:t>
            </w:r>
            <w:r w:rsidRPr="0024461C">
              <w:rPr>
                <w:sz w:val="28"/>
                <w:szCs w:val="28"/>
              </w:rPr>
              <w:t>державного</w:t>
            </w:r>
            <w:r w:rsidRPr="0024461C">
              <w:rPr>
                <w:spacing w:val="-4"/>
                <w:sz w:val="28"/>
                <w:szCs w:val="28"/>
              </w:rPr>
              <w:t xml:space="preserve"> </w:t>
            </w:r>
            <w:r w:rsidRPr="0024461C">
              <w:rPr>
                <w:sz w:val="28"/>
                <w:szCs w:val="28"/>
              </w:rPr>
              <w:t>бюджету</w:t>
            </w:r>
          </w:p>
        </w:tc>
      </w:tr>
      <w:tr w:rsidR="0024461C" w:rsidRPr="0024461C" w:rsidTr="009B253D">
        <w:trPr>
          <w:trHeight w:val="764"/>
        </w:trPr>
        <w:tc>
          <w:tcPr>
            <w:tcW w:w="3699" w:type="dxa"/>
          </w:tcPr>
          <w:p w:rsidR="0024461C" w:rsidRPr="0024461C" w:rsidRDefault="0024461C" w:rsidP="0024461C">
            <w:pPr>
              <w:pStyle w:val="TableParagraph"/>
              <w:tabs>
                <w:tab w:val="left" w:pos="142"/>
                <w:tab w:val="left" w:pos="993"/>
              </w:tabs>
              <w:spacing w:after="0" w:line="240" w:lineRule="atLeast"/>
              <w:ind w:firstLine="14"/>
              <w:rPr>
                <w:sz w:val="28"/>
                <w:szCs w:val="28"/>
              </w:rPr>
            </w:pPr>
            <w:r w:rsidRPr="0024461C">
              <w:rPr>
                <w:sz w:val="28"/>
                <w:szCs w:val="28"/>
              </w:rPr>
              <w:t>Освітня</w:t>
            </w:r>
            <w:r w:rsidRPr="0024461C">
              <w:rPr>
                <w:spacing w:val="-3"/>
                <w:sz w:val="28"/>
                <w:szCs w:val="28"/>
              </w:rPr>
              <w:t xml:space="preserve"> </w:t>
            </w:r>
            <w:r w:rsidRPr="0024461C">
              <w:rPr>
                <w:sz w:val="28"/>
                <w:szCs w:val="28"/>
              </w:rPr>
              <w:t>субвенція</w:t>
            </w:r>
          </w:p>
        </w:tc>
        <w:tc>
          <w:tcPr>
            <w:tcW w:w="1980" w:type="dxa"/>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50435400</w:t>
            </w:r>
          </w:p>
          <w:p w:rsidR="0024461C" w:rsidRPr="0024461C" w:rsidRDefault="0024461C" w:rsidP="009B253D">
            <w:pPr>
              <w:pStyle w:val="TableParagraph"/>
              <w:tabs>
                <w:tab w:val="left" w:pos="142"/>
                <w:tab w:val="left" w:pos="993"/>
              </w:tabs>
              <w:spacing w:after="0" w:line="240" w:lineRule="atLeast"/>
              <w:ind w:firstLine="14"/>
              <w:jc w:val="center"/>
              <w:rPr>
                <w:sz w:val="28"/>
                <w:szCs w:val="28"/>
              </w:rPr>
            </w:pPr>
          </w:p>
        </w:tc>
        <w:tc>
          <w:tcPr>
            <w:tcW w:w="1621" w:type="dxa"/>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55239100</w:t>
            </w:r>
          </w:p>
        </w:tc>
        <w:tc>
          <w:tcPr>
            <w:tcW w:w="1810" w:type="dxa"/>
          </w:tcPr>
          <w:p w:rsidR="0024461C" w:rsidRPr="0024461C" w:rsidRDefault="0024461C" w:rsidP="009B253D">
            <w:pPr>
              <w:pStyle w:val="TableParagraph"/>
              <w:tabs>
                <w:tab w:val="left" w:pos="142"/>
                <w:tab w:val="left" w:pos="993"/>
              </w:tabs>
              <w:spacing w:after="0" w:line="240" w:lineRule="atLeast"/>
              <w:ind w:firstLine="14"/>
              <w:jc w:val="center"/>
              <w:rPr>
                <w:sz w:val="28"/>
                <w:szCs w:val="28"/>
              </w:rPr>
            </w:pPr>
            <w:r w:rsidRPr="0024461C">
              <w:rPr>
                <w:sz w:val="28"/>
                <w:szCs w:val="28"/>
              </w:rPr>
              <w:t>59008600</w:t>
            </w:r>
          </w:p>
        </w:tc>
      </w:tr>
    </w:tbl>
    <w:p w:rsidR="0024461C" w:rsidRPr="0024461C" w:rsidRDefault="0024461C" w:rsidP="0024461C">
      <w:pPr>
        <w:pStyle w:val="aa"/>
        <w:tabs>
          <w:tab w:val="left" w:pos="142"/>
          <w:tab w:val="left" w:pos="993"/>
        </w:tabs>
        <w:spacing w:after="0" w:line="240" w:lineRule="atLeast"/>
        <w:ind w:firstLine="567"/>
        <w:jc w:val="both"/>
        <w:rPr>
          <w:sz w:val="28"/>
          <w:szCs w:val="28"/>
        </w:rPr>
      </w:pPr>
    </w:p>
    <w:p w:rsidR="0024461C" w:rsidRPr="009B253D" w:rsidRDefault="0024461C" w:rsidP="009B253D">
      <w:pPr>
        <w:pStyle w:val="2"/>
        <w:tabs>
          <w:tab w:val="left" w:pos="142"/>
          <w:tab w:val="left" w:pos="993"/>
        </w:tabs>
        <w:spacing w:line="240" w:lineRule="atLeast"/>
        <w:ind w:firstLine="567"/>
        <w:jc w:val="center"/>
        <w:rPr>
          <w:rFonts w:ascii="Times New Roman" w:hAnsi="Times New Roman" w:cs="Times New Roman"/>
          <w:color w:val="auto"/>
          <w:sz w:val="28"/>
          <w:szCs w:val="28"/>
        </w:rPr>
      </w:pPr>
      <w:r w:rsidRPr="009B253D">
        <w:rPr>
          <w:rFonts w:ascii="Times New Roman" w:hAnsi="Times New Roman" w:cs="Times New Roman"/>
          <w:color w:val="auto"/>
          <w:sz w:val="28"/>
          <w:szCs w:val="28"/>
        </w:rPr>
        <w:t>ІХ.</w:t>
      </w:r>
      <w:r w:rsidRPr="009B253D">
        <w:rPr>
          <w:rFonts w:ascii="Times New Roman" w:hAnsi="Times New Roman" w:cs="Times New Roman"/>
          <w:color w:val="auto"/>
          <w:spacing w:val="-1"/>
          <w:sz w:val="28"/>
          <w:szCs w:val="28"/>
        </w:rPr>
        <w:t xml:space="preserve"> </w:t>
      </w:r>
      <w:r w:rsidRPr="009B253D">
        <w:rPr>
          <w:rFonts w:ascii="Times New Roman" w:hAnsi="Times New Roman" w:cs="Times New Roman"/>
          <w:color w:val="auto"/>
          <w:sz w:val="28"/>
          <w:szCs w:val="28"/>
        </w:rPr>
        <w:t>Інші</w:t>
      </w:r>
      <w:r w:rsidRPr="009B253D">
        <w:rPr>
          <w:rFonts w:ascii="Times New Roman" w:hAnsi="Times New Roman" w:cs="Times New Roman"/>
          <w:color w:val="auto"/>
          <w:spacing w:val="-4"/>
          <w:sz w:val="28"/>
          <w:szCs w:val="28"/>
        </w:rPr>
        <w:t xml:space="preserve"> </w:t>
      </w:r>
      <w:r w:rsidRPr="009B253D">
        <w:rPr>
          <w:rFonts w:ascii="Times New Roman" w:hAnsi="Times New Roman" w:cs="Times New Roman"/>
          <w:color w:val="auto"/>
          <w:sz w:val="28"/>
          <w:szCs w:val="28"/>
        </w:rPr>
        <w:t>положення</w:t>
      </w:r>
      <w:r w:rsidRPr="009B253D">
        <w:rPr>
          <w:rFonts w:ascii="Times New Roman" w:hAnsi="Times New Roman" w:cs="Times New Roman"/>
          <w:color w:val="auto"/>
          <w:spacing w:val="-5"/>
          <w:sz w:val="28"/>
          <w:szCs w:val="28"/>
        </w:rPr>
        <w:t xml:space="preserve"> </w:t>
      </w:r>
      <w:r w:rsidRPr="009B253D">
        <w:rPr>
          <w:rFonts w:ascii="Times New Roman" w:hAnsi="Times New Roman" w:cs="Times New Roman"/>
          <w:color w:val="auto"/>
          <w:sz w:val="28"/>
          <w:szCs w:val="28"/>
        </w:rPr>
        <w:t>та</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показники</w:t>
      </w:r>
      <w:r w:rsidRPr="009B253D">
        <w:rPr>
          <w:rFonts w:ascii="Times New Roman" w:hAnsi="Times New Roman" w:cs="Times New Roman"/>
          <w:color w:val="auto"/>
          <w:spacing w:val="-6"/>
          <w:sz w:val="28"/>
          <w:szCs w:val="28"/>
        </w:rPr>
        <w:t xml:space="preserve"> </w:t>
      </w:r>
      <w:r w:rsidRPr="009B253D">
        <w:rPr>
          <w:rFonts w:ascii="Times New Roman" w:hAnsi="Times New Roman" w:cs="Times New Roman"/>
          <w:color w:val="auto"/>
          <w:sz w:val="28"/>
          <w:szCs w:val="28"/>
        </w:rPr>
        <w:t>прогнозу</w:t>
      </w:r>
      <w:r w:rsidRPr="009B253D">
        <w:rPr>
          <w:rFonts w:ascii="Times New Roman" w:hAnsi="Times New Roman" w:cs="Times New Roman"/>
          <w:color w:val="auto"/>
          <w:spacing w:val="-3"/>
          <w:sz w:val="28"/>
          <w:szCs w:val="28"/>
        </w:rPr>
        <w:t xml:space="preserve"> </w:t>
      </w:r>
      <w:r w:rsidRPr="009B253D">
        <w:rPr>
          <w:rFonts w:ascii="Times New Roman" w:hAnsi="Times New Roman" w:cs="Times New Roman"/>
          <w:color w:val="auto"/>
          <w:sz w:val="28"/>
          <w:szCs w:val="28"/>
        </w:rPr>
        <w:t>бюджету</w:t>
      </w:r>
    </w:p>
    <w:p w:rsidR="0024461C" w:rsidRPr="0024461C" w:rsidRDefault="0024461C" w:rsidP="0024461C">
      <w:pPr>
        <w:pStyle w:val="aa"/>
        <w:tabs>
          <w:tab w:val="left" w:pos="142"/>
          <w:tab w:val="left" w:pos="993"/>
        </w:tabs>
        <w:spacing w:after="0" w:line="240" w:lineRule="atLeast"/>
        <w:ind w:firstLine="567"/>
        <w:jc w:val="both"/>
        <w:rPr>
          <w:b/>
          <w:sz w:val="28"/>
          <w:szCs w:val="28"/>
        </w:rPr>
      </w:pP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lastRenderedPageBreak/>
        <w:t>Показники</w:t>
      </w:r>
      <w:r w:rsidRPr="0024461C">
        <w:rPr>
          <w:spacing w:val="1"/>
          <w:sz w:val="28"/>
          <w:szCs w:val="28"/>
        </w:rPr>
        <w:t xml:space="preserve"> </w:t>
      </w:r>
      <w:r w:rsidRPr="0024461C">
        <w:rPr>
          <w:sz w:val="28"/>
          <w:szCs w:val="28"/>
        </w:rPr>
        <w:t>обсягів</w:t>
      </w:r>
      <w:r w:rsidRPr="0024461C">
        <w:rPr>
          <w:spacing w:val="1"/>
          <w:sz w:val="28"/>
          <w:szCs w:val="28"/>
        </w:rPr>
        <w:t xml:space="preserve"> </w:t>
      </w:r>
      <w:r w:rsidRPr="0024461C">
        <w:rPr>
          <w:sz w:val="28"/>
          <w:szCs w:val="28"/>
        </w:rPr>
        <w:t>бюджету</w:t>
      </w:r>
      <w:r w:rsidRPr="0024461C">
        <w:rPr>
          <w:spacing w:val="1"/>
          <w:sz w:val="28"/>
          <w:szCs w:val="28"/>
        </w:rPr>
        <w:t xml:space="preserve"> Авангардівської селищної тери</w:t>
      </w:r>
      <w:r w:rsidRPr="0024461C">
        <w:rPr>
          <w:sz w:val="28"/>
          <w:szCs w:val="28"/>
        </w:rPr>
        <w:t>торіальної громади на 2022-2024 роки будуть уточнюватися залежно від</w:t>
      </w:r>
      <w:r w:rsidRPr="0024461C">
        <w:rPr>
          <w:spacing w:val="1"/>
          <w:sz w:val="28"/>
          <w:szCs w:val="28"/>
        </w:rPr>
        <w:t xml:space="preserve"> </w:t>
      </w:r>
      <w:r w:rsidRPr="0024461C">
        <w:rPr>
          <w:sz w:val="28"/>
          <w:szCs w:val="28"/>
        </w:rPr>
        <w:t>законодавчих</w:t>
      </w:r>
      <w:r w:rsidRPr="0024461C">
        <w:rPr>
          <w:spacing w:val="1"/>
          <w:sz w:val="28"/>
          <w:szCs w:val="28"/>
        </w:rPr>
        <w:t xml:space="preserve"> </w:t>
      </w:r>
      <w:r w:rsidRPr="0024461C">
        <w:rPr>
          <w:sz w:val="28"/>
          <w:szCs w:val="28"/>
        </w:rPr>
        <w:t>змін</w:t>
      </w:r>
      <w:r w:rsidRPr="0024461C">
        <w:rPr>
          <w:spacing w:val="1"/>
          <w:sz w:val="28"/>
          <w:szCs w:val="28"/>
        </w:rPr>
        <w:t xml:space="preserve"> в тому числі </w:t>
      </w:r>
      <w:r w:rsidRPr="0024461C">
        <w:rPr>
          <w:sz w:val="28"/>
          <w:szCs w:val="28"/>
        </w:rPr>
        <w:t>у</w:t>
      </w:r>
      <w:r w:rsidRPr="0024461C">
        <w:rPr>
          <w:spacing w:val="1"/>
          <w:sz w:val="28"/>
          <w:szCs w:val="28"/>
        </w:rPr>
        <w:t xml:space="preserve"> </w:t>
      </w:r>
      <w:r w:rsidRPr="0024461C">
        <w:rPr>
          <w:sz w:val="28"/>
          <w:szCs w:val="28"/>
        </w:rPr>
        <w:t>податковій</w:t>
      </w:r>
      <w:r w:rsidRPr="0024461C">
        <w:rPr>
          <w:spacing w:val="1"/>
          <w:sz w:val="28"/>
          <w:szCs w:val="28"/>
        </w:rPr>
        <w:t xml:space="preserve"> </w:t>
      </w:r>
      <w:r w:rsidRPr="0024461C">
        <w:rPr>
          <w:sz w:val="28"/>
          <w:szCs w:val="28"/>
        </w:rPr>
        <w:t>політиці, затвердження нормативно-правових актів, показників</w:t>
      </w:r>
      <w:r w:rsidRPr="0024461C">
        <w:rPr>
          <w:spacing w:val="1"/>
          <w:sz w:val="28"/>
          <w:szCs w:val="28"/>
        </w:rPr>
        <w:t xml:space="preserve"> </w:t>
      </w:r>
      <w:r w:rsidRPr="0024461C">
        <w:rPr>
          <w:sz w:val="28"/>
          <w:szCs w:val="28"/>
        </w:rPr>
        <w:t>соціального</w:t>
      </w:r>
      <w:r w:rsidRPr="0024461C">
        <w:rPr>
          <w:spacing w:val="1"/>
          <w:sz w:val="28"/>
          <w:szCs w:val="28"/>
        </w:rPr>
        <w:t xml:space="preserve"> </w:t>
      </w:r>
      <w:r w:rsidRPr="0024461C">
        <w:rPr>
          <w:sz w:val="28"/>
          <w:szCs w:val="28"/>
        </w:rPr>
        <w:t xml:space="preserve">та </w:t>
      </w:r>
      <w:r w:rsidRPr="0024461C">
        <w:rPr>
          <w:spacing w:val="-67"/>
          <w:sz w:val="28"/>
          <w:szCs w:val="28"/>
        </w:rPr>
        <w:t xml:space="preserve"> </w:t>
      </w:r>
      <w:r w:rsidRPr="0024461C">
        <w:rPr>
          <w:sz w:val="28"/>
          <w:szCs w:val="28"/>
        </w:rPr>
        <w:t>економічного</w:t>
      </w:r>
      <w:r w:rsidRPr="0024461C">
        <w:rPr>
          <w:spacing w:val="1"/>
          <w:sz w:val="28"/>
          <w:szCs w:val="28"/>
        </w:rPr>
        <w:t xml:space="preserve"> </w:t>
      </w:r>
      <w:r w:rsidRPr="0024461C">
        <w:rPr>
          <w:sz w:val="28"/>
          <w:szCs w:val="28"/>
        </w:rPr>
        <w:t>розвитку</w:t>
      </w:r>
      <w:r w:rsidRPr="0024461C">
        <w:rPr>
          <w:spacing w:val="1"/>
          <w:sz w:val="28"/>
          <w:szCs w:val="28"/>
        </w:rPr>
        <w:t xml:space="preserve"> </w:t>
      </w:r>
      <w:r w:rsidRPr="0024461C">
        <w:rPr>
          <w:sz w:val="28"/>
          <w:szCs w:val="28"/>
        </w:rPr>
        <w:t>території</w:t>
      </w:r>
      <w:r w:rsidRPr="0024461C">
        <w:rPr>
          <w:spacing w:val="1"/>
          <w:sz w:val="28"/>
          <w:szCs w:val="28"/>
        </w:rPr>
        <w:t xml:space="preserve"> </w:t>
      </w:r>
      <w:r w:rsidRPr="0024461C">
        <w:rPr>
          <w:sz w:val="28"/>
          <w:szCs w:val="28"/>
        </w:rPr>
        <w:t>та</w:t>
      </w:r>
      <w:r w:rsidRPr="0024461C">
        <w:rPr>
          <w:spacing w:val="1"/>
          <w:sz w:val="28"/>
          <w:szCs w:val="28"/>
        </w:rPr>
        <w:t xml:space="preserve"> </w:t>
      </w:r>
      <w:r w:rsidRPr="0024461C">
        <w:rPr>
          <w:sz w:val="28"/>
          <w:szCs w:val="28"/>
        </w:rPr>
        <w:t>реальних</w:t>
      </w:r>
      <w:r w:rsidRPr="0024461C">
        <w:rPr>
          <w:spacing w:val="1"/>
          <w:sz w:val="28"/>
          <w:szCs w:val="28"/>
        </w:rPr>
        <w:t xml:space="preserve"> </w:t>
      </w:r>
      <w:r w:rsidRPr="0024461C">
        <w:rPr>
          <w:sz w:val="28"/>
          <w:szCs w:val="28"/>
        </w:rPr>
        <w:t>можливостей</w:t>
      </w:r>
      <w:r w:rsidRPr="0024461C">
        <w:rPr>
          <w:spacing w:val="1"/>
          <w:sz w:val="28"/>
          <w:szCs w:val="28"/>
        </w:rPr>
        <w:t xml:space="preserve"> </w:t>
      </w:r>
      <w:r w:rsidRPr="0024461C">
        <w:rPr>
          <w:sz w:val="28"/>
          <w:szCs w:val="28"/>
        </w:rPr>
        <w:t>бюджету</w:t>
      </w:r>
      <w:r w:rsidRPr="0024461C">
        <w:rPr>
          <w:spacing w:val="1"/>
          <w:sz w:val="28"/>
          <w:szCs w:val="28"/>
        </w:rPr>
        <w:t xml:space="preserve"> </w:t>
      </w:r>
      <w:r w:rsidRPr="0024461C">
        <w:rPr>
          <w:sz w:val="28"/>
          <w:szCs w:val="28"/>
        </w:rPr>
        <w:t>на</w:t>
      </w:r>
      <w:r w:rsidRPr="0024461C">
        <w:rPr>
          <w:spacing w:val="1"/>
          <w:sz w:val="28"/>
          <w:szCs w:val="28"/>
        </w:rPr>
        <w:t xml:space="preserve"> </w:t>
      </w:r>
      <w:r w:rsidRPr="0024461C">
        <w:rPr>
          <w:sz w:val="28"/>
          <w:szCs w:val="28"/>
        </w:rPr>
        <w:t>відповідні роки.</w:t>
      </w:r>
    </w:p>
    <w:p w:rsidR="0024461C" w:rsidRPr="0024461C" w:rsidRDefault="009B253D" w:rsidP="0024461C">
      <w:pPr>
        <w:pStyle w:val="aa"/>
        <w:tabs>
          <w:tab w:val="left" w:pos="142"/>
          <w:tab w:val="left" w:pos="993"/>
        </w:tabs>
        <w:spacing w:after="0" w:line="240" w:lineRule="atLeast"/>
        <w:ind w:firstLine="567"/>
        <w:jc w:val="both"/>
        <w:rPr>
          <w:sz w:val="28"/>
          <w:szCs w:val="28"/>
        </w:rPr>
      </w:pPr>
      <w:r>
        <w:rPr>
          <w:sz w:val="28"/>
          <w:szCs w:val="28"/>
          <w:lang w:val="uk-UA"/>
        </w:rPr>
        <w:t>До</w:t>
      </w:r>
      <w:r w:rsidR="0024461C" w:rsidRPr="0024461C">
        <w:rPr>
          <w:spacing w:val="14"/>
          <w:sz w:val="28"/>
          <w:szCs w:val="28"/>
        </w:rPr>
        <w:t xml:space="preserve"> </w:t>
      </w:r>
      <w:r w:rsidR="0024461C" w:rsidRPr="0024461C">
        <w:rPr>
          <w:sz w:val="28"/>
          <w:szCs w:val="28"/>
        </w:rPr>
        <w:t>прогноз</w:t>
      </w:r>
      <w:r>
        <w:rPr>
          <w:sz w:val="28"/>
          <w:szCs w:val="28"/>
          <w:lang w:val="uk-UA"/>
        </w:rPr>
        <w:t>у</w:t>
      </w:r>
      <w:r w:rsidR="0024461C" w:rsidRPr="0024461C">
        <w:rPr>
          <w:spacing w:val="14"/>
          <w:sz w:val="28"/>
          <w:szCs w:val="28"/>
        </w:rPr>
        <w:t xml:space="preserve"> </w:t>
      </w:r>
      <w:r w:rsidR="0024461C" w:rsidRPr="0024461C">
        <w:rPr>
          <w:sz w:val="28"/>
          <w:szCs w:val="28"/>
        </w:rPr>
        <w:t>бюджету</w:t>
      </w:r>
      <w:r w:rsidR="0024461C" w:rsidRPr="0024461C">
        <w:rPr>
          <w:spacing w:val="13"/>
          <w:sz w:val="28"/>
          <w:szCs w:val="28"/>
        </w:rPr>
        <w:t xml:space="preserve"> Авангардівської селищної </w:t>
      </w:r>
      <w:r w:rsidR="0024461C" w:rsidRPr="0024461C">
        <w:rPr>
          <w:spacing w:val="12"/>
          <w:sz w:val="28"/>
          <w:szCs w:val="28"/>
        </w:rPr>
        <w:t xml:space="preserve"> </w:t>
      </w:r>
      <w:r w:rsidR="0024461C" w:rsidRPr="0024461C">
        <w:rPr>
          <w:sz w:val="28"/>
          <w:szCs w:val="28"/>
        </w:rPr>
        <w:t>територіальної</w:t>
      </w:r>
      <w:r w:rsidR="0024461C" w:rsidRPr="0024461C">
        <w:rPr>
          <w:spacing w:val="12"/>
          <w:sz w:val="28"/>
          <w:szCs w:val="28"/>
        </w:rPr>
        <w:t xml:space="preserve"> </w:t>
      </w:r>
      <w:r w:rsidR="0024461C" w:rsidRPr="0024461C">
        <w:rPr>
          <w:sz w:val="28"/>
          <w:szCs w:val="28"/>
        </w:rPr>
        <w:t>громади</w:t>
      </w:r>
      <w:r w:rsidR="0024461C" w:rsidRPr="0024461C">
        <w:rPr>
          <w:spacing w:val="12"/>
          <w:sz w:val="28"/>
          <w:szCs w:val="28"/>
        </w:rPr>
        <w:t xml:space="preserve"> </w:t>
      </w:r>
      <w:r w:rsidR="0024461C" w:rsidRPr="0024461C">
        <w:rPr>
          <w:sz w:val="28"/>
          <w:szCs w:val="28"/>
        </w:rPr>
        <w:t>на</w:t>
      </w:r>
      <w:r w:rsidR="0024461C" w:rsidRPr="0024461C">
        <w:rPr>
          <w:spacing w:val="-67"/>
          <w:sz w:val="28"/>
          <w:szCs w:val="28"/>
        </w:rPr>
        <w:t xml:space="preserve"> </w:t>
      </w:r>
      <w:r w:rsidR="0024461C" w:rsidRPr="0024461C">
        <w:rPr>
          <w:sz w:val="28"/>
          <w:szCs w:val="28"/>
        </w:rPr>
        <w:t>2022-2024 роки</w:t>
      </w:r>
      <w:r w:rsidR="0024461C" w:rsidRPr="0024461C">
        <w:rPr>
          <w:spacing w:val="2"/>
          <w:sz w:val="28"/>
          <w:szCs w:val="28"/>
        </w:rPr>
        <w:t xml:space="preserve"> </w:t>
      </w:r>
      <w:r w:rsidR="0024461C" w:rsidRPr="0024461C">
        <w:rPr>
          <w:sz w:val="28"/>
          <w:szCs w:val="28"/>
        </w:rPr>
        <w:t>додаються наступні</w:t>
      </w:r>
      <w:r w:rsidR="0024461C" w:rsidRPr="0024461C">
        <w:rPr>
          <w:spacing w:val="1"/>
          <w:sz w:val="28"/>
          <w:szCs w:val="28"/>
        </w:rPr>
        <w:t xml:space="preserve"> </w:t>
      </w:r>
      <w:r w:rsidR="0024461C" w:rsidRPr="0024461C">
        <w:rPr>
          <w:sz w:val="28"/>
          <w:szCs w:val="28"/>
        </w:rPr>
        <w:t>додатки:</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додаток 1 «Загальні показники бюджету»;</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pacing w:val="1"/>
          <w:sz w:val="28"/>
          <w:szCs w:val="28"/>
        </w:rPr>
        <w:t xml:space="preserve"> </w:t>
      </w:r>
      <w:r w:rsidRPr="0024461C">
        <w:rPr>
          <w:sz w:val="28"/>
          <w:szCs w:val="28"/>
        </w:rPr>
        <w:t>додаток 2 «Показники доходів бюджету»;</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pacing w:val="1"/>
          <w:sz w:val="28"/>
          <w:szCs w:val="28"/>
        </w:rPr>
        <w:t xml:space="preserve"> </w:t>
      </w:r>
      <w:r w:rsidRPr="0024461C">
        <w:rPr>
          <w:sz w:val="28"/>
          <w:szCs w:val="28"/>
        </w:rPr>
        <w:t>додаток</w:t>
      </w:r>
      <w:r w:rsidRPr="0024461C">
        <w:rPr>
          <w:spacing w:val="-6"/>
          <w:sz w:val="28"/>
          <w:szCs w:val="28"/>
        </w:rPr>
        <w:t xml:space="preserve"> </w:t>
      </w:r>
      <w:r w:rsidRPr="0024461C">
        <w:rPr>
          <w:sz w:val="28"/>
          <w:szCs w:val="28"/>
        </w:rPr>
        <w:t>3</w:t>
      </w:r>
      <w:r w:rsidRPr="0024461C">
        <w:rPr>
          <w:spacing w:val="-5"/>
          <w:sz w:val="28"/>
          <w:szCs w:val="28"/>
        </w:rPr>
        <w:t xml:space="preserve"> </w:t>
      </w:r>
      <w:r w:rsidRPr="0024461C">
        <w:rPr>
          <w:sz w:val="28"/>
          <w:szCs w:val="28"/>
        </w:rPr>
        <w:t>«Показники</w:t>
      </w:r>
      <w:r w:rsidRPr="0024461C">
        <w:rPr>
          <w:spacing w:val="-5"/>
          <w:sz w:val="28"/>
          <w:szCs w:val="28"/>
        </w:rPr>
        <w:t xml:space="preserve"> </w:t>
      </w:r>
      <w:r w:rsidRPr="0024461C">
        <w:rPr>
          <w:sz w:val="28"/>
          <w:szCs w:val="28"/>
        </w:rPr>
        <w:t>фінансування</w:t>
      </w:r>
      <w:r w:rsidRPr="0024461C">
        <w:rPr>
          <w:spacing w:val="-5"/>
          <w:sz w:val="28"/>
          <w:szCs w:val="28"/>
        </w:rPr>
        <w:t xml:space="preserve"> </w:t>
      </w:r>
      <w:r w:rsidRPr="0024461C">
        <w:rPr>
          <w:sz w:val="28"/>
          <w:szCs w:val="28"/>
        </w:rPr>
        <w:t>бюджету»;</w:t>
      </w:r>
    </w:p>
    <w:p w:rsidR="0024461C" w:rsidRPr="0024461C" w:rsidRDefault="0024461C" w:rsidP="0024461C">
      <w:pPr>
        <w:pStyle w:val="aa"/>
        <w:tabs>
          <w:tab w:val="left" w:pos="142"/>
          <w:tab w:val="left" w:pos="851"/>
        </w:tabs>
        <w:spacing w:after="0" w:line="240" w:lineRule="atLeast"/>
        <w:ind w:left="567"/>
        <w:jc w:val="both"/>
        <w:rPr>
          <w:sz w:val="28"/>
          <w:szCs w:val="28"/>
        </w:rPr>
      </w:pPr>
      <w:r w:rsidRPr="0024461C">
        <w:rPr>
          <w:sz w:val="28"/>
          <w:szCs w:val="28"/>
        </w:rPr>
        <w:t xml:space="preserve"> додаток   4 «Показники місцевого боргу»;</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pacing w:val="-67"/>
          <w:sz w:val="28"/>
          <w:szCs w:val="28"/>
        </w:rPr>
        <w:t xml:space="preserve">  </w:t>
      </w:r>
      <w:r w:rsidRPr="0024461C">
        <w:rPr>
          <w:sz w:val="28"/>
          <w:szCs w:val="28"/>
        </w:rPr>
        <w:t>додаток</w:t>
      </w:r>
      <w:r w:rsidRPr="0024461C">
        <w:rPr>
          <w:spacing w:val="1"/>
          <w:sz w:val="28"/>
          <w:szCs w:val="28"/>
        </w:rPr>
        <w:t xml:space="preserve"> </w:t>
      </w:r>
      <w:r w:rsidRPr="0024461C">
        <w:rPr>
          <w:sz w:val="28"/>
          <w:szCs w:val="28"/>
        </w:rPr>
        <w:t>5</w:t>
      </w:r>
      <w:r w:rsidRPr="0024461C">
        <w:rPr>
          <w:spacing w:val="1"/>
          <w:sz w:val="28"/>
          <w:szCs w:val="28"/>
        </w:rPr>
        <w:t xml:space="preserve"> </w:t>
      </w:r>
      <w:r w:rsidRPr="0024461C">
        <w:rPr>
          <w:sz w:val="28"/>
          <w:szCs w:val="28"/>
        </w:rPr>
        <w:t>«Показники</w:t>
      </w:r>
      <w:r w:rsidRPr="0024461C">
        <w:rPr>
          <w:spacing w:val="1"/>
          <w:sz w:val="28"/>
          <w:szCs w:val="28"/>
        </w:rPr>
        <w:t xml:space="preserve"> </w:t>
      </w:r>
      <w:r w:rsidRPr="0024461C">
        <w:rPr>
          <w:sz w:val="28"/>
          <w:szCs w:val="28"/>
        </w:rPr>
        <w:t>гарантованого</w:t>
      </w:r>
      <w:r w:rsidRPr="0024461C">
        <w:rPr>
          <w:spacing w:val="1"/>
          <w:sz w:val="28"/>
          <w:szCs w:val="28"/>
        </w:rPr>
        <w:t xml:space="preserve"> </w:t>
      </w:r>
      <w:r w:rsidRPr="0024461C">
        <w:rPr>
          <w:sz w:val="28"/>
          <w:szCs w:val="28"/>
        </w:rPr>
        <w:t>Автономною</w:t>
      </w:r>
      <w:r w:rsidRPr="0024461C">
        <w:rPr>
          <w:spacing w:val="1"/>
          <w:sz w:val="28"/>
          <w:szCs w:val="28"/>
        </w:rPr>
        <w:t xml:space="preserve"> </w:t>
      </w:r>
      <w:r w:rsidRPr="0024461C">
        <w:rPr>
          <w:sz w:val="28"/>
          <w:szCs w:val="28"/>
        </w:rPr>
        <w:t>Республікою</w:t>
      </w:r>
      <w:r w:rsidRPr="0024461C">
        <w:rPr>
          <w:spacing w:val="1"/>
          <w:sz w:val="28"/>
          <w:szCs w:val="28"/>
        </w:rPr>
        <w:t xml:space="preserve"> </w:t>
      </w:r>
      <w:r w:rsidRPr="0024461C">
        <w:rPr>
          <w:sz w:val="28"/>
          <w:szCs w:val="28"/>
        </w:rPr>
        <w:t>Крим,</w:t>
      </w:r>
      <w:r w:rsidRPr="0024461C">
        <w:rPr>
          <w:spacing w:val="1"/>
          <w:sz w:val="28"/>
          <w:szCs w:val="28"/>
        </w:rPr>
        <w:t xml:space="preserve"> </w:t>
      </w:r>
      <w:r w:rsidRPr="0024461C">
        <w:rPr>
          <w:sz w:val="28"/>
          <w:szCs w:val="28"/>
        </w:rPr>
        <w:t>обласною радою чи територіальною громадою міста боргу і надання місцевих</w:t>
      </w:r>
      <w:r w:rsidRPr="0024461C">
        <w:rPr>
          <w:spacing w:val="1"/>
          <w:sz w:val="28"/>
          <w:szCs w:val="28"/>
        </w:rPr>
        <w:t xml:space="preserve"> </w:t>
      </w:r>
      <w:r w:rsidRPr="0024461C">
        <w:rPr>
          <w:sz w:val="28"/>
          <w:szCs w:val="28"/>
        </w:rPr>
        <w:t>гарантій»;</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додаток 6 «Граничні показники видатків бюджету та надання кредитів з</w:t>
      </w:r>
      <w:r w:rsidRPr="0024461C">
        <w:rPr>
          <w:spacing w:val="1"/>
          <w:sz w:val="28"/>
          <w:szCs w:val="28"/>
        </w:rPr>
        <w:t xml:space="preserve"> </w:t>
      </w:r>
      <w:r w:rsidRPr="0024461C">
        <w:rPr>
          <w:sz w:val="28"/>
          <w:szCs w:val="28"/>
        </w:rPr>
        <w:t>бюджету головним</w:t>
      </w:r>
      <w:r w:rsidRPr="0024461C">
        <w:rPr>
          <w:spacing w:val="2"/>
          <w:sz w:val="28"/>
          <w:szCs w:val="28"/>
        </w:rPr>
        <w:t xml:space="preserve"> </w:t>
      </w:r>
      <w:r w:rsidRPr="0024461C">
        <w:rPr>
          <w:sz w:val="28"/>
          <w:szCs w:val="28"/>
        </w:rPr>
        <w:t>розпорядникам</w:t>
      </w:r>
      <w:r w:rsidRPr="0024461C">
        <w:rPr>
          <w:spacing w:val="2"/>
          <w:sz w:val="28"/>
          <w:szCs w:val="28"/>
        </w:rPr>
        <w:t xml:space="preserve"> </w:t>
      </w:r>
      <w:r w:rsidRPr="0024461C">
        <w:rPr>
          <w:sz w:val="28"/>
          <w:szCs w:val="28"/>
        </w:rPr>
        <w:t>коштів»;</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додаток 7 «Граничні показники видатків бюджету за Типовою програмною</w:t>
      </w:r>
      <w:r w:rsidRPr="0024461C">
        <w:rPr>
          <w:spacing w:val="1"/>
          <w:sz w:val="28"/>
          <w:szCs w:val="28"/>
        </w:rPr>
        <w:t xml:space="preserve"> </w:t>
      </w:r>
      <w:r w:rsidRPr="0024461C">
        <w:rPr>
          <w:sz w:val="28"/>
          <w:szCs w:val="28"/>
        </w:rPr>
        <w:t>класифікацією</w:t>
      </w:r>
      <w:r w:rsidRPr="0024461C">
        <w:rPr>
          <w:spacing w:val="-2"/>
          <w:sz w:val="28"/>
          <w:szCs w:val="28"/>
        </w:rPr>
        <w:t xml:space="preserve"> </w:t>
      </w:r>
      <w:r w:rsidRPr="0024461C">
        <w:rPr>
          <w:sz w:val="28"/>
          <w:szCs w:val="28"/>
        </w:rPr>
        <w:t>видатків</w:t>
      </w:r>
      <w:r w:rsidRPr="0024461C">
        <w:rPr>
          <w:spacing w:val="-2"/>
          <w:sz w:val="28"/>
          <w:szCs w:val="28"/>
        </w:rPr>
        <w:t xml:space="preserve"> </w:t>
      </w:r>
      <w:r w:rsidRPr="0024461C">
        <w:rPr>
          <w:sz w:val="28"/>
          <w:szCs w:val="28"/>
        </w:rPr>
        <w:t>та</w:t>
      </w:r>
      <w:r w:rsidRPr="0024461C">
        <w:rPr>
          <w:spacing w:val="1"/>
          <w:sz w:val="28"/>
          <w:szCs w:val="28"/>
        </w:rPr>
        <w:t xml:space="preserve"> </w:t>
      </w:r>
      <w:r w:rsidRPr="0024461C">
        <w:rPr>
          <w:sz w:val="28"/>
          <w:szCs w:val="28"/>
        </w:rPr>
        <w:t>кредитування</w:t>
      </w:r>
      <w:r w:rsidRPr="0024461C">
        <w:rPr>
          <w:spacing w:val="6"/>
          <w:sz w:val="28"/>
          <w:szCs w:val="28"/>
        </w:rPr>
        <w:t xml:space="preserve"> </w:t>
      </w:r>
      <w:r w:rsidRPr="0024461C">
        <w:rPr>
          <w:sz w:val="28"/>
          <w:szCs w:val="28"/>
        </w:rPr>
        <w:t>місцевого бюджету»;</w:t>
      </w:r>
    </w:p>
    <w:p w:rsidR="0024461C" w:rsidRPr="0024461C" w:rsidRDefault="0024461C" w:rsidP="0024461C">
      <w:pPr>
        <w:pStyle w:val="aa"/>
        <w:tabs>
          <w:tab w:val="left" w:pos="142"/>
          <w:tab w:val="left" w:pos="851"/>
        </w:tabs>
        <w:spacing w:after="0" w:line="240" w:lineRule="atLeast"/>
        <w:ind w:left="567"/>
        <w:jc w:val="both"/>
        <w:rPr>
          <w:sz w:val="28"/>
          <w:szCs w:val="28"/>
        </w:rPr>
      </w:pPr>
      <w:r w:rsidRPr="0024461C">
        <w:rPr>
          <w:sz w:val="28"/>
          <w:szCs w:val="28"/>
        </w:rPr>
        <w:t>додаток  8 «Граничні</w:t>
      </w:r>
      <w:r w:rsidRPr="0024461C">
        <w:rPr>
          <w:spacing w:val="1"/>
          <w:sz w:val="28"/>
          <w:szCs w:val="28"/>
        </w:rPr>
        <w:t xml:space="preserve"> </w:t>
      </w:r>
      <w:r w:rsidRPr="0024461C">
        <w:rPr>
          <w:sz w:val="28"/>
          <w:szCs w:val="28"/>
        </w:rPr>
        <w:t>показники</w:t>
      </w:r>
      <w:r w:rsidRPr="0024461C">
        <w:rPr>
          <w:spacing w:val="1"/>
          <w:sz w:val="28"/>
          <w:szCs w:val="28"/>
        </w:rPr>
        <w:t xml:space="preserve"> </w:t>
      </w:r>
      <w:r w:rsidRPr="0024461C">
        <w:rPr>
          <w:sz w:val="28"/>
          <w:szCs w:val="28"/>
        </w:rPr>
        <w:t>кредитування</w:t>
      </w:r>
      <w:r w:rsidRPr="0024461C">
        <w:rPr>
          <w:spacing w:val="1"/>
          <w:sz w:val="28"/>
          <w:szCs w:val="28"/>
        </w:rPr>
        <w:t xml:space="preserve"> </w:t>
      </w:r>
      <w:r w:rsidRPr="0024461C">
        <w:rPr>
          <w:sz w:val="28"/>
          <w:szCs w:val="28"/>
        </w:rPr>
        <w:t>бюджету</w:t>
      </w:r>
      <w:r w:rsidRPr="0024461C">
        <w:rPr>
          <w:spacing w:val="1"/>
          <w:sz w:val="28"/>
          <w:szCs w:val="28"/>
        </w:rPr>
        <w:t xml:space="preserve"> </w:t>
      </w:r>
      <w:r w:rsidRPr="0024461C">
        <w:rPr>
          <w:sz w:val="28"/>
          <w:szCs w:val="28"/>
        </w:rPr>
        <w:t>за</w:t>
      </w:r>
      <w:r w:rsidRPr="0024461C">
        <w:rPr>
          <w:spacing w:val="1"/>
          <w:sz w:val="28"/>
          <w:szCs w:val="28"/>
        </w:rPr>
        <w:t xml:space="preserve"> </w:t>
      </w:r>
      <w:r w:rsidRPr="0024461C">
        <w:rPr>
          <w:sz w:val="28"/>
          <w:szCs w:val="28"/>
        </w:rPr>
        <w:t>Типовою</w:t>
      </w:r>
      <w:r w:rsidRPr="0024461C">
        <w:rPr>
          <w:spacing w:val="1"/>
          <w:sz w:val="28"/>
          <w:szCs w:val="28"/>
        </w:rPr>
        <w:t xml:space="preserve"> </w:t>
      </w:r>
      <w:r w:rsidRPr="0024461C">
        <w:rPr>
          <w:sz w:val="28"/>
          <w:szCs w:val="28"/>
        </w:rPr>
        <w:t>програмною</w:t>
      </w:r>
      <w:r w:rsidRPr="0024461C">
        <w:rPr>
          <w:spacing w:val="-3"/>
          <w:sz w:val="28"/>
          <w:szCs w:val="28"/>
        </w:rPr>
        <w:t xml:space="preserve"> </w:t>
      </w:r>
      <w:r w:rsidRPr="0024461C">
        <w:rPr>
          <w:sz w:val="28"/>
          <w:szCs w:val="28"/>
        </w:rPr>
        <w:t>класифікацією</w:t>
      </w:r>
      <w:r w:rsidRPr="0024461C">
        <w:rPr>
          <w:spacing w:val="-4"/>
          <w:sz w:val="28"/>
          <w:szCs w:val="28"/>
        </w:rPr>
        <w:t xml:space="preserve"> </w:t>
      </w:r>
      <w:r w:rsidRPr="0024461C">
        <w:rPr>
          <w:sz w:val="28"/>
          <w:szCs w:val="28"/>
        </w:rPr>
        <w:t>видатків</w:t>
      </w:r>
      <w:r w:rsidRPr="0024461C">
        <w:rPr>
          <w:spacing w:val="-4"/>
          <w:sz w:val="28"/>
          <w:szCs w:val="28"/>
        </w:rPr>
        <w:t xml:space="preserve"> </w:t>
      </w:r>
      <w:r w:rsidRPr="0024461C">
        <w:rPr>
          <w:sz w:val="28"/>
          <w:szCs w:val="28"/>
        </w:rPr>
        <w:t>та</w:t>
      </w:r>
      <w:r w:rsidRPr="0024461C">
        <w:rPr>
          <w:spacing w:val="-4"/>
          <w:sz w:val="28"/>
          <w:szCs w:val="28"/>
        </w:rPr>
        <w:t xml:space="preserve"> </w:t>
      </w:r>
      <w:r w:rsidRPr="0024461C">
        <w:rPr>
          <w:sz w:val="28"/>
          <w:szCs w:val="28"/>
        </w:rPr>
        <w:t>кредитування</w:t>
      </w:r>
      <w:r w:rsidRPr="0024461C">
        <w:rPr>
          <w:spacing w:val="-2"/>
          <w:sz w:val="28"/>
          <w:szCs w:val="28"/>
        </w:rPr>
        <w:t xml:space="preserve"> </w:t>
      </w:r>
      <w:r w:rsidRPr="0024461C">
        <w:rPr>
          <w:sz w:val="28"/>
          <w:szCs w:val="28"/>
        </w:rPr>
        <w:t>місцевого</w:t>
      </w:r>
      <w:r w:rsidRPr="0024461C">
        <w:rPr>
          <w:spacing w:val="-4"/>
          <w:sz w:val="28"/>
          <w:szCs w:val="28"/>
        </w:rPr>
        <w:t xml:space="preserve"> </w:t>
      </w:r>
      <w:r w:rsidRPr="0024461C">
        <w:rPr>
          <w:sz w:val="28"/>
          <w:szCs w:val="28"/>
        </w:rPr>
        <w:t>бюджету»</w:t>
      </w:r>
    </w:p>
    <w:p w:rsidR="0024461C" w:rsidRPr="0024461C" w:rsidRDefault="0024461C" w:rsidP="0024461C">
      <w:pPr>
        <w:pStyle w:val="aa"/>
        <w:tabs>
          <w:tab w:val="left" w:pos="142"/>
          <w:tab w:val="left" w:pos="993"/>
        </w:tabs>
        <w:spacing w:after="0" w:line="240" w:lineRule="atLeast"/>
        <w:ind w:firstLine="567"/>
        <w:jc w:val="both"/>
        <w:rPr>
          <w:sz w:val="28"/>
          <w:szCs w:val="28"/>
        </w:rPr>
      </w:pPr>
      <w:r w:rsidRPr="0024461C">
        <w:rPr>
          <w:sz w:val="28"/>
          <w:szCs w:val="28"/>
        </w:rPr>
        <w:t>додаток</w:t>
      </w:r>
      <w:r w:rsidRPr="0024461C">
        <w:rPr>
          <w:spacing w:val="-4"/>
          <w:sz w:val="28"/>
          <w:szCs w:val="28"/>
        </w:rPr>
        <w:t xml:space="preserve"> </w:t>
      </w:r>
      <w:r w:rsidRPr="0024461C">
        <w:rPr>
          <w:sz w:val="28"/>
          <w:szCs w:val="28"/>
        </w:rPr>
        <w:t>9</w:t>
      </w:r>
      <w:r w:rsidRPr="0024461C">
        <w:rPr>
          <w:spacing w:val="-3"/>
          <w:sz w:val="28"/>
          <w:szCs w:val="28"/>
        </w:rPr>
        <w:t xml:space="preserve"> </w:t>
      </w:r>
      <w:r w:rsidRPr="0024461C">
        <w:rPr>
          <w:sz w:val="28"/>
          <w:szCs w:val="28"/>
        </w:rPr>
        <w:t>«Показники</w:t>
      </w:r>
      <w:r w:rsidRPr="0024461C">
        <w:rPr>
          <w:spacing w:val="-4"/>
          <w:sz w:val="28"/>
          <w:szCs w:val="28"/>
        </w:rPr>
        <w:t xml:space="preserve"> </w:t>
      </w:r>
      <w:r w:rsidRPr="0024461C">
        <w:rPr>
          <w:sz w:val="28"/>
          <w:szCs w:val="28"/>
        </w:rPr>
        <w:t>бюджету</w:t>
      </w:r>
      <w:r w:rsidRPr="0024461C">
        <w:rPr>
          <w:spacing w:val="-3"/>
          <w:sz w:val="28"/>
          <w:szCs w:val="28"/>
        </w:rPr>
        <w:t xml:space="preserve"> </w:t>
      </w:r>
      <w:r w:rsidRPr="0024461C">
        <w:rPr>
          <w:sz w:val="28"/>
          <w:szCs w:val="28"/>
        </w:rPr>
        <w:t>розвитку»;</w:t>
      </w:r>
    </w:p>
    <w:p w:rsidR="0024461C" w:rsidRPr="0024461C" w:rsidRDefault="0024461C" w:rsidP="0024461C">
      <w:pPr>
        <w:pStyle w:val="aa"/>
        <w:tabs>
          <w:tab w:val="left" w:pos="142"/>
          <w:tab w:val="left" w:pos="993"/>
        </w:tabs>
        <w:spacing w:after="0" w:line="240" w:lineRule="atLeast"/>
        <w:ind w:firstLine="567"/>
        <w:jc w:val="both"/>
        <w:rPr>
          <w:spacing w:val="1"/>
          <w:sz w:val="28"/>
          <w:szCs w:val="28"/>
        </w:rPr>
      </w:pPr>
      <w:r w:rsidRPr="0024461C">
        <w:rPr>
          <w:sz w:val="28"/>
          <w:szCs w:val="28"/>
        </w:rPr>
        <w:t>додаток 11 «Показники міжбюджетних трансфертів з інших бюджетів»;</w:t>
      </w:r>
      <w:r w:rsidRPr="0024461C">
        <w:rPr>
          <w:spacing w:val="1"/>
          <w:sz w:val="28"/>
          <w:szCs w:val="28"/>
        </w:rPr>
        <w:t xml:space="preserve"> </w:t>
      </w:r>
    </w:p>
    <w:p w:rsidR="0024461C" w:rsidRPr="0024461C" w:rsidRDefault="0024461C" w:rsidP="0024461C">
      <w:pPr>
        <w:pStyle w:val="aa"/>
        <w:tabs>
          <w:tab w:val="left" w:pos="142"/>
          <w:tab w:val="left" w:pos="993"/>
        </w:tabs>
        <w:spacing w:after="0" w:line="240" w:lineRule="atLeast"/>
        <w:ind w:firstLine="567"/>
        <w:jc w:val="both"/>
        <w:rPr>
          <w:spacing w:val="1"/>
          <w:sz w:val="28"/>
          <w:szCs w:val="28"/>
        </w:rPr>
      </w:pPr>
      <w:r w:rsidRPr="0024461C">
        <w:rPr>
          <w:sz w:val="28"/>
          <w:szCs w:val="28"/>
        </w:rPr>
        <w:t>Додаток</w:t>
      </w:r>
      <w:r w:rsidRPr="0024461C">
        <w:rPr>
          <w:spacing w:val="1"/>
          <w:sz w:val="28"/>
          <w:szCs w:val="28"/>
        </w:rPr>
        <w:t xml:space="preserve"> </w:t>
      </w:r>
      <w:r w:rsidRPr="0024461C">
        <w:rPr>
          <w:sz w:val="28"/>
          <w:szCs w:val="28"/>
        </w:rPr>
        <w:t>10</w:t>
      </w:r>
      <w:r w:rsidRPr="0024461C">
        <w:rPr>
          <w:spacing w:val="1"/>
          <w:sz w:val="28"/>
          <w:szCs w:val="28"/>
        </w:rPr>
        <w:t xml:space="preserve"> </w:t>
      </w:r>
      <w:r w:rsidRPr="0024461C">
        <w:rPr>
          <w:sz w:val="28"/>
          <w:szCs w:val="28"/>
        </w:rPr>
        <w:t>«Обсяги</w:t>
      </w:r>
      <w:r w:rsidRPr="0024461C">
        <w:rPr>
          <w:spacing w:val="1"/>
          <w:sz w:val="28"/>
          <w:szCs w:val="28"/>
        </w:rPr>
        <w:t xml:space="preserve"> </w:t>
      </w:r>
      <w:r w:rsidRPr="0024461C">
        <w:rPr>
          <w:sz w:val="28"/>
          <w:szCs w:val="28"/>
        </w:rPr>
        <w:t>капітальних</w:t>
      </w:r>
      <w:r w:rsidRPr="0024461C">
        <w:rPr>
          <w:spacing w:val="1"/>
          <w:sz w:val="28"/>
          <w:szCs w:val="28"/>
        </w:rPr>
        <w:t xml:space="preserve"> </w:t>
      </w:r>
      <w:r w:rsidRPr="0024461C">
        <w:rPr>
          <w:sz w:val="28"/>
          <w:szCs w:val="28"/>
        </w:rPr>
        <w:t>вкладень</w:t>
      </w:r>
      <w:r w:rsidRPr="0024461C">
        <w:rPr>
          <w:spacing w:val="1"/>
          <w:sz w:val="28"/>
          <w:szCs w:val="28"/>
        </w:rPr>
        <w:t xml:space="preserve"> </w:t>
      </w:r>
      <w:r w:rsidRPr="0024461C">
        <w:rPr>
          <w:sz w:val="28"/>
          <w:szCs w:val="28"/>
        </w:rPr>
        <w:t>місцевого</w:t>
      </w:r>
      <w:r w:rsidRPr="0024461C">
        <w:rPr>
          <w:spacing w:val="1"/>
          <w:sz w:val="28"/>
          <w:szCs w:val="28"/>
        </w:rPr>
        <w:t xml:space="preserve"> </w:t>
      </w:r>
      <w:r w:rsidRPr="0024461C">
        <w:rPr>
          <w:sz w:val="28"/>
          <w:szCs w:val="28"/>
        </w:rPr>
        <w:t>бюджету</w:t>
      </w:r>
      <w:r w:rsidRPr="0024461C">
        <w:rPr>
          <w:spacing w:val="1"/>
          <w:sz w:val="28"/>
          <w:szCs w:val="28"/>
        </w:rPr>
        <w:t xml:space="preserve"> </w:t>
      </w:r>
      <w:r w:rsidRPr="0024461C">
        <w:rPr>
          <w:sz w:val="28"/>
          <w:szCs w:val="28"/>
        </w:rPr>
        <w:t>у</w:t>
      </w:r>
      <w:r w:rsidRPr="0024461C">
        <w:rPr>
          <w:spacing w:val="1"/>
          <w:sz w:val="28"/>
          <w:szCs w:val="28"/>
        </w:rPr>
        <w:t xml:space="preserve"> </w:t>
      </w:r>
      <w:r w:rsidRPr="0024461C">
        <w:rPr>
          <w:sz w:val="28"/>
          <w:szCs w:val="28"/>
        </w:rPr>
        <w:t>розрізі</w:t>
      </w:r>
      <w:r w:rsidRPr="0024461C">
        <w:rPr>
          <w:spacing w:val="1"/>
          <w:sz w:val="28"/>
          <w:szCs w:val="28"/>
        </w:rPr>
        <w:t xml:space="preserve"> </w:t>
      </w:r>
      <w:r w:rsidRPr="0024461C">
        <w:rPr>
          <w:sz w:val="28"/>
          <w:szCs w:val="28"/>
        </w:rPr>
        <w:t>інвестиційних</w:t>
      </w:r>
      <w:r w:rsidRPr="0024461C">
        <w:rPr>
          <w:spacing w:val="1"/>
          <w:sz w:val="28"/>
          <w:szCs w:val="28"/>
        </w:rPr>
        <w:t xml:space="preserve"> </w:t>
      </w:r>
      <w:r w:rsidRPr="0024461C">
        <w:rPr>
          <w:sz w:val="28"/>
          <w:szCs w:val="28"/>
        </w:rPr>
        <w:t>проектів»</w:t>
      </w:r>
      <w:r w:rsidRPr="0024461C">
        <w:rPr>
          <w:spacing w:val="1"/>
          <w:sz w:val="28"/>
          <w:szCs w:val="28"/>
        </w:rPr>
        <w:t xml:space="preserve"> </w:t>
      </w:r>
    </w:p>
    <w:p w:rsidR="0024461C" w:rsidRPr="0024461C" w:rsidRDefault="0024461C" w:rsidP="0024461C">
      <w:pPr>
        <w:pStyle w:val="aa"/>
        <w:numPr>
          <w:ilvl w:val="0"/>
          <w:numId w:val="24"/>
        </w:numPr>
        <w:tabs>
          <w:tab w:val="left" w:pos="142"/>
          <w:tab w:val="left" w:pos="851"/>
        </w:tabs>
        <w:spacing w:after="0" w:line="240" w:lineRule="atLeast"/>
        <w:ind w:left="0" w:firstLine="567"/>
        <w:jc w:val="both"/>
        <w:rPr>
          <w:sz w:val="28"/>
          <w:szCs w:val="28"/>
        </w:rPr>
      </w:pPr>
      <w:bookmarkStart w:id="5" w:name="додаток_1_зведений"/>
      <w:bookmarkStart w:id="6" w:name="супровідна_до_прогнозу"/>
      <w:bookmarkEnd w:id="5"/>
      <w:bookmarkEnd w:id="6"/>
      <w:r w:rsidRPr="0024461C">
        <w:rPr>
          <w:sz w:val="28"/>
          <w:szCs w:val="28"/>
        </w:rPr>
        <w:t>додаток   12 «Показники міжбюджетних трансфертів іншим бюджетам»</w:t>
      </w:r>
    </w:p>
    <w:p w:rsidR="0024461C" w:rsidRPr="0024461C" w:rsidRDefault="0024461C" w:rsidP="0024461C">
      <w:pPr>
        <w:pStyle w:val="2"/>
        <w:tabs>
          <w:tab w:val="left" w:pos="142"/>
        </w:tabs>
        <w:spacing w:line="240" w:lineRule="atLeast"/>
        <w:ind w:firstLine="567"/>
        <w:jc w:val="both"/>
        <w:rPr>
          <w:rFonts w:ascii="Times New Roman" w:hAnsi="Times New Roman" w:cs="Times New Roman"/>
          <w:b w:val="0"/>
          <w:sz w:val="28"/>
          <w:szCs w:val="28"/>
        </w:rPr>
      </w:pPr>
    </w:p>
    <w:p w:rsidR="0024461C" w:rsidRDefault="0024461C"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r>
        <w:rPr>
          <w:b/>
          <w:szCs w:val="28"/>
          <w:lang w:val="ru-RU"/>
        </w:rPr>
        <w:t>Секретар ради                                                         Валентина ЩУР</w:t>
      </w: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Default="009B253D" w:rsidP="0024461C">
      <w:pPr>
        <w:pStyle w:val="3"/>
        <w:ind w:right="0"/>
        <w:jc w:val="both"/>
        <w:rPr>
          <w:b/>
          <w:szCs w:val="28"/>
          <w:lang w:val="ru-RU"/>
        </w:rPr>
      </w:pPr>
    </w:p>
    <w:p w:rsidR="009B253D" w:rsidRPr="0024461C" w:rsidRDefault="009B253D" w:rsidP="0024461C">
      <w:pPr>
        <w:pStyle w:val="3"/>
        <w:ind w:right="0"/>
        <w:jc w:val="both"/>
        <w:rPr>
          <w:b/>
          <w:szCs w:val="28"/>
          <w:lang w:val="ru-RU"/>
        </w:rPr>
      </w:pPr>
    </w:p>
    <w:sectPr w:rsidR="009B253D" w:rsidRPr="0024461C" w:rsidSect="0024461C">
      <w:pgSz w:w="11907" w:h="16840"/>
      <w:pgMar w:top="1418" w:right="708" w:bottom="1418" w:left="1701"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2B6"/>
    <w:multiLevelType w:val="hybridMultilevel"/>
    <w:tmpl w:val="3092A516"/>
    <w:lvl w:ilvl="0" w:tplc="2B98E38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BFC77D9"/>
    <w:multiLevelType w:val="hybridMultilevel"/>
    <w:tmpl w:val="8312D06C"/>
    <w:lvl w:ilvl="0" w:tplc="483C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0D60AE"/>
    <w:multiLevelType w:val="hybridMultilevel"/>
    <w:tmpl w:val="6FAEDBE4"/>
    <w:lvl w:ilvl="0" w:tplc="54B062A2">
      <w:start w:val="1"/>
      <w:numFmt w:val="decimal"/>
      <w:lvlText w:val="%1."/>
      <w:lvlJc w:val="left"/>
      <w:pPr>
        <w:ind w:left="696" w:hanging="470"/>
      </w:pPr>
      <w:rPr>
        <w:rFonts w:ascii="Times New Roman" w:eastAsia="Times New Roman" w:hAnsi="Times New Roman" w:cs="Times New Roman" w:hint="default"/>
        <w:b w:val="0"/>
        <w:bCs w:val="0"/>
        <w:i w:val="0"/>
        <w:iCs w:val="0"/>
        <w:w w:val="99"/>
        <w:sz w:val="28"/>
        <w:szCs w:val="28"/>
      </w:rPr>
    </w:lvl>
    <w:lvl w:ilvl="1" w:tplc="727C89F0">
      <w:numFmt w:val="bullet"/>
      <w:lvlText w:val="•"/>
      <w:lvlJc w:val="left"/>
      <w:pPr>
        <w:ind w:left="1718" w:hanging="470"/>
      </w:pPr>
      <w:rPr>
        <w:rFonts w:hint="default"/>
      </w:rPr>
    </w:lvl>
    <w:lvl w:ilvl="2" w:tplc="44527084">
      <w:numFmt w:val="bullet"/>
      <w:lvlText w:val="•"/>
      <w:lvlJc w:val="left"/>
      <w:pPr>
        <w:ind w:left="2736" w:hanging="470"/>
      </w:pPr>
      <w:rPr>
        <w:rFonts w:hint="default"/>
      </w:rPr>
    </w:lvl>
    <w:lvl w:ilvl="3" w:tplc="080E7982">
      <w:numFmt w:val="bullet"/>
      <w:lvlText w:val="•"/>
      <w:lvlJc w:val="left"/>
      <w:pPr>
        <w:ind w:left="3755" w:hanging="470"/>
      </w:pPr>
      <w:rPr>
        <w:rFonts w:hint="default"/>
      </w:rPr>
    </w:lvl>
    <w:lvl w:ilvl="4" w:tplc="0884F3D8">
      <w:numFmt w:val="bullet"/>
      <w:lvlText w:val="•"/>
      <w:lvlJc w:val="left"/>
      <w:pPr>
        <w:ind w:left="4773" w:hanging="470"/>
      </w:pPr>
      <w:rPr>
        <w:rFonts w:hint="default"/>
      </w:rPr>
    </w:lvl>
    <w:lvl w:ilvl="5" w:tplc="448E4E06">
      <w:numFmt w:val="bullet"/>
      <w:lvlText w:val="•"/>
      <w:lvlJc w:val="left"/>
      <w:pPr>
        <w:ind w:left="5792" w:hanging="470"/>
      </w:pPr>
      <w:rPr>
        <w:rFonts w:hint="default"/>
      </w:rPr>
    </w:lvl>
    <w:lvl w:ilvl="6" w:tplc="CC7C5272">
      <w:numFmt w:val="bullet"/>
      <w:lvlText w:val="•"/>
      <w:lvlJc w:val="left"/>
      <w:pPr>
        <w:ind w:left="6810" w:hanging="470"/>
      </w:pPr>
      <w:rPr>
        <w:rFonts w:hint="default"/>
      </w:rPr>
    </w:lvl>
    <w:lvl w:ilvl="7" w:tplc="3A82F9DE">
      <w:numFmt w:val="bullet"/>
      <w:lvlText w:val="•"/>
      <w:lvlJc w:val="left"/>
      <w:pPr>
        <w:ind w:left="7828" w:hanging="470"/>
      </w:pPr>
      <w:rPr>
        <w:rFonts w:hint="default"/>
      </w:rPr>
    </w:lvl>
    <w:lvl w:ilvl="8" w:tplc="49BE7A52">
      <w:numFmt w:val="bullet"/>
      <w:lvlText w:val="•"/>
      <w:lvlJc w:val="left"/>
      <w:pPr>
        <w:ind w:left="8847" w:hanging="470"/>
      </w:pPr>
      <w:rPr>
        <w:rFonts w:hint="default"/>
      </w:rPr>
    </w:lvl>
  </w:abstractNum>
  <w:abstractNum w:abstractNumId="3">
    <w:nsid w:val="1C9B1CAE"/>
    <w:multiLevelType w:val="hybridMultilevel"/>
    <w:tmpl w:val="A1FA6A72"/>
    <w:lvl w:ilvl="0" w:tplc="6BE0D25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6237AE"/>
    <w:multiLevelType w:val="hybridMultilevel"/>
    <w:tmpl w:val="95BE12A4"/>
    <w:lvl w:ilvl="0" w:tplc="A28681FE">
      <w:start w:val="1"/>
      <w:numFmt w:val="decimal"/>
      <w:lvlText w:val="%1)"/>
      <w:lvlJc w:val="left"/>
      <w:pPr>
        <w:ind w:left="696" w:hanging="428"/>
      </w:pPr>
      <w:rPr>
        <w:rFonts w:ascii="Times New Roman" w:eastAsia="Times New Roman" w:hAnsi="Times New Roman" w:cs="Times New Roman" w:hint="default"/>
        <w:b w:val="0"/>
        <w:bCs w:val="0"/>
        <w:i w:val="0"/>
        <w:iCs w:val="0"/>
        <w:w w:val="99"/>
        <w:sz w:val="28"/>
        <w:szCs w:val="28"/>
      </w:rPr>
    </w:lvl>
    <w:lvl w:ilvl="1" w:tplc="68223A32">
      <w:numFmt w:val="bullet"/>
      <w:lvlText w:val="•"/>
      <w:lvlJc w:val="left"/>
      <w:pPr>
        <w:ind w:left="1718" w:hanging="428"/>
      </w:pPr>
      <w:rPr>
        <w:rFonts w:hint="default"/>
      </w:rPr>
    </w:lvl>
    <w:lvl w:ilvl="2" w:tplc="223E302C">
      <w:numFmt w:val="bullet"/>
      <w:lvlText w:val="•"/>
      <w:lvlJc w:val="left"/>
      <w:pPr>
        <w:ind w:left="2736" w:hanging="428"/>
      </w:pPr>
      <w:rPr>
        <w:rFonts w:hint="default"/>
      </w:rPr>
    </w:lvl>
    <w:lvl w:ilvl="3" w:tplc="97E22474">
      <w:numFmt w:val="bullet"/>
      <w:lvlText w:val="•"/>
      <w:lvlJc w:val="left"/>
      <w:pPr>
        <w:ind w:left="3755" w:hanging="428"/>
      </w:pPr>
      <w:rPr>
        <w:rFonts w:hint="default"/>
      </w:rPr>
    </w:lvl>
    <w:lvl w:ilvl="4" w:tplc="BB902398">
      <w:numFmt w:val="bullet"/>
      <w:lvlText w:val="•"/>
      <w:lvlJc w:val="left"/>
      <w:pPr>
        <w:ind w:left="4773" w:hanging="428"/>
      </w:pPr>
      <w:rPr>
        <w:rFonts w:hint="default"/>
      </w:rPr>
    </w:lvl>
    <w:lvl w:ilvl="5" w:tplc="E7E61B16">
      <w:numFmt w:val="bullet"/>
      <w:lvlText w:val="•"/>
      <w:lvlJc w:val="left"/>
      <w:pPr>
        <w:ind w:left="5792" w:hanging="428"/>
      </w:pPr>
      <w:rPr>
        <w:rFonts w:hint="default"/>
      </w:rPr>
    </w:lvl>
    <w:lvl w:ilvl="6" w:tplc="79F417F6">
      <w:numFmt w:val="bullet"/>
      <w:lvlText w:val="•"/>
      <w:lvlJc w:val="left"/>
      <w:pPr>
        <w:ind w:left="6810" w:hanging="428"/>
      </w:pPr>
      <w:rPr>
        <w:rFonts w:hint="default"/>
      </w:rPr>
    </w:lvl>
    <w:lvl w:ilvl="7" w:tplc="C1881224">
      <w:numFmt w:val="bullet"/>
      <w:lvlText w:val="•"/>
      <w:lvlJc w:val="left"/>
      <w:pPr>
        <w:ind w:left="7828" w:hanging="428"/>
      </w:pPr>
      <w:rPr>
        <w:rFonts w:hint="default"/>
      </w:rPr>
    </w:lvl>
    <w:lvl w:ilvl="8" w:tplc="6FEC2092">
      <w:numFmt w:val="bullet"/>
      <w:lvlText w:val="•"/>
      <w:lvlJc w:val="left"/>
      <w:pPr>
        <w:ind w:left="8847" w:hanging="428"/>
      </w:pPr>
      <w:rPr>
        <w:rFonts w:hint="default"/>
      </w:rPr>
    </w:lvl>
  </w:abstractNum>
  <w:abstractNum w:abstractNumId="5">
    <w:nsid w:val="20297BD5"/>
    <w:multiLevelType w:val="hybridMultilevel"/>
    <w:tmpl w:val="19F40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21D5B1D"/>
    <w:multiLevelType w:val="hybridMultilevel"/>
    <w:tmpl w:val="77A45E20"/>
    <w:lvl w:ilvl="0" w:tplc="83327BF6">
      <w:numFmt w:val="bullet"/>
      <w:lvlText w:val="-"/>
      <w:lvlJc w:val="left"/>
      <w:pPr>
        <w:ind w:left="1962" w:hanging="360"/>
      </w:pPr>
      <w:rPr>
        <w:rFonts w:ascii="Times New Roman" w:eastAsia="Times New Roman" w:hAnsi="Times New Roman" w:hint="default"/>
        <w:w w:val="100"/>
        <w:sz w:val="28"/>
      </w:rPr>
    </w:lvl>
    <w:lvl w:ilvl="1" w:tplc="1DB4C66C">
      <w:numFmt w:val="bullet"/>
      <w:lvlText w:val="-"/>
      <w:lvlJc w:val="left"/>
      <w:pPr>
        <w:ind w:left="1242" w:hanging="164"/>
      </w:pPr>
      <w:rPr>
        <w:rFonts w:ascii="Times New Roman" w:eastAsia="Times New Roman" w:hAnsi="Times New Roman" w:hint="default"/>
        <w:w w:val="100"/>
        <w:sz w:val="28"/>
      </w:rPr>
    </w:lvl>
    <w:lvl w:ilvl="2" w:tplc="C67E582A">
      <w:numFmt w:val="bullet"/>
      <w:lvlText w:val="•"/>
      <w:lvlJc w:val="left"/>
      <w:pPr>
        <w:ind w:left="3014" w:hanging="164"/>
      </w:pPr>
      <w:rPr>
        <w:rFonts w:hint="default"/>
      </w:rPr>
    </w:lvl>
    <w:lvl w:ilvl="3" w:tplc="B0448DF6">
      <w:numFmt w:val="bullet"/>
      <w:lvlText w:val="•"/>
      <w:lvlJc w:val="left"/>
      <w:pPr>
        <w:ind w:left="4068" w:hanging="164"/>
      </w:pPr>
      <w:rPr>
        <w:rFonts w:hint="default"/>
      </w:rPr>
    </w:lvl>
    <w:lvl w:ilvl="4" w:tplc="957EA796">
      <w:numFmt w:val="bullet"/>
      <w:lvlText w:val="•"/>
      <w:lvlJc w:val="left"/>
      <w:pPr>
        <w:ind w:left="5122" w:hanging="164"/>
      </w:pPr>
      <w:rPr>
        <w:rFonts w:hint="default"/>
      </w:rPr>
    </w:lvl>
    <w:lvl w:ilvl="5" w:tplc="9E4408E6">
      <w:numFmt w:val="bullet"/>
      <w:lvlText w:val="•"/>
      <w:lvlJc w:val="left"/>
      <w:pPr>
        <w:ind w:left="6176" w:hanging="164"/>
      </w:pPr>
      <w:rPr>
        <w:rFonts w:hint="default"/>
      </w:rPr>
    </w:lvl>
    <w:lvl w:ilvl="6" w:tplc="E1C00906">
      <w:numFmt w:val="bullet"/>
      <w:lvlText w:val="•"/>
      <w:lvlJc w:val="left"/>
      <w:pPr>
        <w:ind w:left="7230" w:hanging="164"/>
      </w:pPr>
      <w:rPr>
        <w:rFonts w:hint="default"/>
      </w:rPr>
    </w:lvl>
    <w:lvl w:ilvl="7" w:tplc="9A0A14DA">
      <w:numFmt w:val="bullet"/>
      <w:lvlText w:val="•"/>
      <w:lvlJc w:val="left"/>
      <w:pPr>
        <w:ind w:left="8284" w:hanging="164"/>
      </w:pPr>
      <w:rPr>
        <w:rFonts w:hint="default"/>
      </w:rPr>
    </w:lvl>
    <w:lvl w:ilvl="8" w:tplc="4FA86752">
      <w:numFmt w:val="bullet"/>
      <w:lvlText w:val="•"/>
      <w:lvlJc w:val="left"/>
      <w:pPr>
        <w:ind w:left="9338" w:hanging="164"/>
      </w:pPr>
      <w:rPr>
        <w:rFonts w:hint="default"/>
      </w:rPr>
    </w:lvl>
  </w:abstractNum>
  <w:abstractNum w:abstractNumId="7">
    <w:nsid w:val="238E3F3F"/>
    <w:multiLevelType w:val="hybridMultilevel"/>
    <w:tmpl w:val="10863E7E"/>
    <w:lvl w:ilvl="0" w:tplc="F8882FEA">
      <w:start w:val="1"/>
      <w:numFmt w:val="decimal"/>
      <w:lvlText w:val="%1."/>
      <w:lvlJc w:val="left"/>
      <w:pPr>
        <w:ind w:left="979" w:hanging="423"/>
      </w:pPr>
      <w:rPr>
        <w:rFonts w:ascii="Times New Roman" w:eastAsia="Times New Roman" w:hAnsi="Times New Roman" w:cs="Times New Roman" w:hint="default"/>
        <w:b w:val="0"/>
        <w:bCs w:val="0"/>
        <w:i w:val="0"/>
        <w:iCs w:val="0"/>
        <w:w w:val="99"/>
        <w:sz w:val="28"/>
        <w:szCs w:val="28"/>
      </w:rPr>
    </w:lvl>
    <w:lvl w:ilvl="1" w:tplc="A8B6BE90">
      <w:numFmt w:val="bullet"/>
      <w:lvlText w:val="•"/>
      <w:lvlJc w:val="left"/>
      <w:pPr>
        <w:ind w:left="1970" w:hanging="423"/>
      </w:pPr>
      <w:rPr>
        <w:rFonts w:hint="default"/>
      </w:rPr>
    </w:lvl>
    <w:lvl w:ilvl="2" w:tplc="483440C8">
      <w:numFmt w:val="bullet"/>
      <w:lvlText w:val="•"/>
      <w:lvlJc w:val="left"/>
      <w:pPr>
        <w:ind w:left="2960" w:hanging="423"/>
      </w:pPr>
      <w:rPr>
        <w:rFonts w:hint="default"/>
      </w:rPr>
    </w:lvl>
    <w:lvl w:ilvl="3" w:tplc="9FF85AD0">
      <w:numFmt w:val="bullet"/>
      <w:lvlText w:val="•"/>
      <w:lvlJc w:val="left"/>
      <w:pPr>
        <w:ind w:left="3951" w:hanging="423"/>
      </w:pPr>
      <w:rPr>
        <w:rFonts w:hint="default"/>
      </w:rPr>
    </w:lvl>
    <w:lvl w:ilvl="4" w:tplc="78B64290">
      <w:numFmt w:val="bullet"/>
      <w:lvlText w:val="•"/>
      <w:lvlJc w:val="left"/>
      <w:pPr>
        <w:ind w:left="4941" w:hanging="423"/>
      </w:pPr>
      <w:rPr>
        <w:rFonts w:hint="default"/>
      </w:rPr>
    </w:lvl>
    <w:lvl w:ilvl="5" w:tplc="DB303962">
      <w:numFmt w:val="bullet"/>
      <w:lvlText w:val="•"/>
      <w:lvlJc w:val="left"/>
      <w:pPr>
        <w:ind w:left="5932" w:hanging="423"/>
      </w:pPr>
      <w:rPr>
        <w:rFonts w:hint="default"/>
      </w:rPr>
    </w:lvl>
    <w:lvl w:ilvl="6" w:tplc="B43AC1F2">
      <w:numFmt w:val="bullet"/>
      <w:lvlText w:val="•"/>
      <w:lvlJc w:val="left"/>
      <w:pPr>
        <w:ind w:left="6922" w:hanging="423"/>
      </w:pPr>
      <w:rPr>
        <w:rFonts w:hint="default"/>
      </w:rPr>
    </w:lvl>
    <w:lvl w:ilvl="7" w:tplc="EC7E2138">
      <w:numFmt w:val="bullet"/>
      <w:lvlText w:val="•"/>
      <w:lvlJc w:val="left"/>
      <w:pPr>
        <w:ind w:left="7912" w:hanging="423"/>
      </w:pPr>
      <w:rPr>
        <w:rFonts w:hint="default"/>
      </w:rPr>
    </w:lvl>
    <w:lvl w:ilvl="8" w:tplc="BE6EF226">
      <w:numFmt w:val="bullet"/>
      <w:lvlText w:val="•"/>
      <w:lvlJc w:val="left"/>
      <w:pPr>
        <w:ind w:left="8903" w:hanging="423"/>
      </w:pPr>
      <w:rPr>
        <w:rFonts w:hint="default"/>
      </w:rPr>
    </w:lvl>
  </w:abstractNum>
  <w:abstractNum w:abstractNumId="8">
    <w:nsid w:val="257D6A92"/>
    <w:multiLevelType w:val="hybridMultilevel"/>
    <w:tmpl w:val="85487EC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8ED47B5"/>
    <w:multiLevelType w:val="hybridMultilevel"/>
    <w:tmpl w:val="4AA2AD84"/>
    <w:lvl w:ilvl="0" w:tplc="6BE0D25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10965"/>
    <w:multiLevelType w:val="hybridMultilevel"/>
    <w:tmpl w:val="42FE5C30"/>
    <w:lvl w:ilvl="0" w:tplc="8A22DD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C51E5"/>
    <w:multiLevelType w:val="hybridMultilevel"/>
    <w:tmpl w:val="B7E081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3BA91411"/>
    <w:multiLevelType w:val="hybridMultilevel"/>
    <w:tmpl w:val="F832369C"/>
    <w:lvl w:ilvl="0" w:tplc="7992413A">
      <w:numFmt w:val="bullet"/>
      <w:lvlText w:val="-"/>
      <w:lvlJc w:val="left"/>
      <w:pPr>
        <w:ind w:left="696" w:hanging="164"/>
      </w:pPr>
      <w:rPr>
        <w:rFonts w:ascii="Times New Roman" w:eastAsia="Times New Roman" w:hAnsi="Times New Roman" w:hint="default"/>
        <w:b w:val="0"/>
        <w:i w:val="0"/>
        <w:w w:val="99"/>
        <w:sz w:val="28"/>
      </w:rPr>
    </w:lvl>
    <w:lvl w:ilvl="1" w:tplc="9B7A4646">
      <w:numFmt w:val="bullet"/>
      <w:lvlText w:val="•"/>
      <w:lvlJc w:val="left"/>
      <w:pPr>
        <w:ind w:left="1718" w:hanging="164"/>
      </w:pPr>
      <w:rPr>
        <w:rFonts w:hint="default"/>
      </w:rPr>
    </w:lvl>
    <w:lvl w:ilvl="2" w:tplc="6E42508A">
      <w:numFmt w:val="bullet"/>
      <w:lvlText w:val="•"/>
      <w:lvlJc w:val="left"/>
      <w:pPr>
        <w:ind w:left="2736" w:hanging="164"/>
      </w:pPr>
      <w:rPr>
        <w:rFonts w:hint="default"/>
      </w:rPr>
    </w:lvl>
    <w:lvl w:ilvl="3" w:tplc="27147F90">
      <w:numFmt w:val="bullet"/>
      <w:lvlText w:val="•"/>
      <w:lvlJc w:val="left"/>
      <w:pPr>
        <w:ind w:left="3755" w:hanging="164"/>
      </w:pPr>
      <w:rPr>
        <w:rFonts w:hint="default"/>
      </w:rPr>
    </w:lvl>
    <w:lvl w:ilvl="4" w:tplc="578C2818">
      <w:numFmt w:val="bullet"/>
      <w:lvlText w:val="•"/>
      <w:lvlJc w:val="left"/>
      <w:pPr>
        <w:ind w:left="4773" w:hanging="164"/>
      </w:pPr>
      <w:rPr>
        <w:rFonts w:hint="default"/>
      </w:rPr>
    </w:lvl>
    <w:lvl w:ilvl="5" w:tplc="9B64D0A2">
      <w:numFmt w:val="bullet"/>
      <w:lvlText w:val="•"/>
      <w:lvlJc w:val="left"/>
      <w:pPr>
        <w:ind w:left="5792" w:hanging="164"/>
      </w:pPr>
      <w:rPr>
        <w:rFonts w:hint="default"/>
      </w:rPr>
    </w:lvl>
    <w:lvl w:ilvl="6" w:tplc="81925208">
      <w:numFmt w:val="bullet"/>
      <w:lvlText w:val="•"/>
      <w:lvlJc w:val="left"/>
      <w:pPr>
        <w:ind w:left="6810" w:hanging="164"/>
      </w:pPr>
      <w:rPr>
        <w:rFonts w:hint="default"/>
      </w:rPr>
    </w:lvl>
    <w:lvl w:ilvl="7" w:tplc="84FC3150">
      <w:numFmt w:val="bullet"/>
      <w:lvlText w:val="•"/>
      <w:lvlJc w:val="left"/>
      <w:pPr>
        <w:ind w:left="7828" w:hanging="164"/>
      </w:pPr>
      <w:rPr>
        <w:rFonts w:hint="default"/>
      </w:rPr>
    </w:lvl>
    <w:lvl w:ilvl="8" w:tplc="245C530E">
      <w:numFmt w:val="bullet"/>
      <w:lvlText w:val="•"/>
      <w:lvlJc w:val="left"/>
      <w:pPr>
        <w:ind w:left="8847" w:hanging="164"/>
      </w:pPr>
      <w:rPr>
        <w:rFonts w:hint="default"/>
      </w:rPr>
    </w:lvl>
  </w:abstractNum>
  <w:abstractNum w:abstractNumId="13">
    <w:nsid w:val="3D5A5FB8"/>
    <w:multiLevelType w:val="hybridMultilevel"/>
    <w:tmpl w:val="B3A8E570"/>
    <w:lvl w:ilvl="0" w:tplc="04220001">
      <w:start w:val="1"/>
      <w:numFmt w:val="bullet"/>
      <w:lvlText w:val=""/>
      <w:lvlJc w:val="left"/>
      <w:pPr>
        <w:ind w:left="720" w:hanging="360"/>
      </w:pPr>
      <w:rPr>
        <w:rFonts w:ascii="Symbol" w:hAnsi="Symbol" w:hint="default"/>
      </w:rPr>
    </w:lvl>
    <w:lvl w:ilvl="1" w:tplc="E5BCEC00">
      <w:numFmt w:val="bullet"/>
      <w:lvlText w:val="-"/>
      <w:lvlJc w:val="left"/>
      <w:pPr>
        <w:ind w:left="2430" w:hanging="135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20F7B03"/>
    <w:multiLevelType w:val="hybridMultilevel"/>
    <w:tmpl w:val="96CECF16"/>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15">
    <w:nsid w:val="42F60FB9"/>
    <w:multiLevelType w:val="hybridMultilevel"/>
    <w:tmpl w:val="AE7C65BA"/>
    <w:lvl w:ilvl="0" w:tplc="F8C2CBC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1C13A3"/>
    <w:multiLevelType w:val="hybridMultilevel"/>
    <w:tmpl w:val="1366B5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792C86"/>
    <w:multiLevelType w:val="hybridMultilevel"/>
    <w:tmpl w:val="2C400472"/>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nsid w:val="5288614C"/>
    <w:multiLevelType w:val="hybridMultilevel"/>
    <w:tmpl w:val="C4269466"/>
    <w:lvl w:ilvl="0" w:tplc="96B8B6BC">
      <w:numFmt w:val="bullet"/>
      <w:lvlText w:val="-"/>
      <w:lvlJc w:val="left"/>
      <w:pPr>
        <w:ind w:left="696" w:hanging="154"/>
      </w:pPr>
      <w:rPr>
        <w:rFonts w:ascii="Times New Roman" w:eastAsia="Times New Roman" w:hAnsi="Times New Roman" w:hint="default"/>
        <w:b w:val="0"/>
        <w:i w:val="0"/>
        <w:w w:val="99"/>
        <w:sz w:val="28"/>
      </w:rPr>
    </w:lvl>
    <w:lvl w:ilvl="1" w:tplc="DE88C216">
      <w:numFmt w:val="bullet"/>
      <w:lvlText w:val="•"/>
      <w:lvlJc w:val="left"/>
      <w:pPr>
        <w:ind w:left="1718" w:hanging="154"/>
      </w:pPr>
      <w:rPr>
        <w:rFonts w:hint="default"/>
      </w:rPr>
    </w:lvl>
    <w:lvl w:ilvl="2" w:tplc="5B0E8B2C">
      <w:numFmt w:val="bullet"/>
      <w:lvlText w:val="•"/>
      <w:lvlJc w:val="left"/>
      <w:pPr>
        <w:ind w:left="2736" w:hanging="154"/>
      </w:pPr>
      <w:rPr>
        <w:rFonts w:hint="default"/>
      </w:rPr>
    </w:lvl>
    <w:lvl w:ilvl="3" w:tplc="906C10C8">
      <w:numFmt w:val="bullet"/>
      <w:lvlText w:val="•"/>
      <w:lvlJc w:val="left"/>
      <w:pPr>
        <w:ind w:left="3755" w:hanging="154"/>
      </w:pPr>
      <w:rPr>
        <w:rFonts w:hint="default"/>
      </w:rPr>
    </w:lvl>
    <w:lvl w:ilvl="4" w:tplc="349E011E">
      <w:numFmt w:val="bullet"/>
      <w:lvlText w:val="•"/>
      <w:lvlJc w:val="left"/>
      <w:pPr>
        <w:ind w:left="4773" w:hanging="154"/>
      </w:pPr>
      <w:rPr>
        <w:rFonts w:hint="default"/>
      </w:rPr>
    </w:lvl>
    <w:lvl w:ilvl="5" w:tplc="3C944800">
      <w:numFmt w:val="bullet"/>
      <w:lvlText w:val="•"/>
      <w:lvlJc w:val="left"/>
      <w:pPr>
        <w:ind w:left="5792" w:hanging="154"/>
      </w:pPr>
      <w:rPr>
        <w:rFonts w:hint="default"/>
      </w:rPr>
    </w:lvl>
    <w:lvl w:ilvl="6" w:tplc="7C705790">
      <w:numFmt w:val="bullet"/>
      <w:lvlText w:val="•"/>
      <w:lvlJc w:val="left"/>
      <w:pPr>
        <w:ind w:left="6810" w:hanging="154"/>
      </w:pPr>
      <w:rPr>
        <w:rFonts w:hint="default"/>
      </w:rPr>
    </w:lvl>
    <w:lvl w:ilvl="7" w:tplc="AB1A90F8">
      <w:numFmt w:val="bullet"/>
      <w:lvlText w:val="•"/>
      <w:lvlJc w:val="left"/>
      <w:pPr>
        <w:ind w:left="7828" w:hanging="154"/>
      </w:pPr>
      <w:rPr>
        <w:rFonts w:hint="default"/>
      </w:rPr>
    </w:lvl>
    <w:lvl w:ilvl="8" w:tplc="E33E6B06">
      <w:numFmt w:val="bullet"/>
      <w:lvlText w:val="•"/>
      <w:lvlJc w:val="left"/>
      <w:pPr>
        <w:ind w:left="8847" w:hanging="154"/>
      </w:pPr>
      <w:rPr>
        <w:rFonts w:hint="default"/>
      </w:rPr>
    </w:lvl>
  </w:abstractNum>
  <w:abstractNum w:abstractNumId="19">
    <w:nsid w:val="53EC52AE"/>
    <w:multiLevelType w:val="hybridMultilevel"/>
    <w:tmpl w:val="22243896"/>
    <w:lvl w:ilvl="0" w:tplc="45FC2EA4">
      <w:numFmt w:val="bullet"/>
      <w:lvlText w:val="-"/>
      <w:lvlJc w:val="left"/>
      <w:pPr>
        <w:ind w:left="696" w:hanging="207"/>
      </w:pPr>
      <w:rPr>
        <w:rFonts w:ascii="Times New Roman" w:eastAsia="Times New Roman" w:hAnsi="Times New Roman" w:hint="default"/>
        <w:b w:val="0"/>
        <w:i w:val="0"/>
        <w:w w:val="99"/>
        <w:sz w:val="28"/>
      </w:rPr>
    </w:lvl>
    <w:lvl w:ilvl="1" w:tplc="DA58213A">
      <w:numFmt w:val="bullet"/>
      <w:lvlText w:val="•"/>
      <w:lvlJc w:val="left"/>
      <w:pPr>
        <w:ind w:left="1718" w:hanging="207"/>
      </w:pPr>
      <w:rPr>
        <w:rFonts w:hint="default"/>
      </w:rPr>
    </w:lvl>
    <w:lvl w:ilvl="2" w:tplc="FF2828C4">
      <w:numFmt w:val="bullet"/>
      <w:lvlText w:val="•"/>
      <w:lvlJc w:val="left"/>
      <w:pPr>
        <w:ind w:left="2736" w:hanging="207"/>
      </w:pPr>
      <w:rPr>
        <w:rFonts w:hint="default"/>
      </w:rPr>
    </w:lvl>
    <w:lvl w:ilvl="3" w:tplc="52FE6268">
      <w:numFmt w:val="bullet"/>
      <w:lvlText w:val="•"/>
      <w:lvlJc w:val="left"/>
      <w:pPr>
        <w:ind w:left="3755" w:hanging="207"/>
      </w:pPr>
      <w:rPr>
        <w:rFonts w:hint="default"/>
      </w:rPr>
    </w:lvl>
    <w:lvl w:ilvl="4" w:tplc="9DB4879A">
      <w:numFmt w:val="bullet"/>
      <w:lvlText w:val="•"/>
      <w:lvlJc w:val="left"/>
      <w:pPr>
        <w:ind w:left="4773" w:hanging="207"/>
      </w:pPr>
      <w:rPr>
        <w:rFonts w:hint="default"/>
      </w:rPr>
    </w:lvl>
    <w:lvl w:ilvl="5" w:tplc="BC5A5D90">
      <w:numFmt w:val="bullet"/>
      <w:lvlText w:val="•"/>
      <w:lvlJc w:val="left"/>
      <w:pPr>
        <w:ind w:left="5792" w:hanging="207"/>
      </w:pPr>
      <w:rPr>
        <w:rFonts w:hint="default"/>
      </w:rPr>
    </w:lvl>
    <w:lvl w:ilvl="6" w:tplc="EB3E4E02">
      <w:numFmt w:val="bullet"/>
      <w:lvlText w:val="•"/>
      <w:lvlJc w:val="left"/>
      <w:pPr>
        <w:ind w:left="6810" w:hanging="207"/>
      </w:pPr>
      <w:rPr>
        <w:rFonts w:hint="default"/>
      </w:rPr>
    </w:lvl>
    <w:lvl w:ilvl="7" w:tplc="11A08CF8">
      <w:numFmt w:val="bullet"/>
      <w:lvlText w:val="•"/>
      <w:lvlJc w:val="left"/>
      <w:pPr>
        <w:ind w:left="7828" w:hanging="207"/>
      </w:pPr>
      <w:rPr>
        <w:rFonts w:hint="default"/>
      </w:rPr>
    </w:lvl>
    <w:lvl w:ilvl="8" w:tplc="669CDC7C">
      <w:numFmt w:val="bullet"/>
      <w:lvlText w:val="•"/>
      <w:lvlJc w:val="left"/>
      <w:pPr>
        <w:ind w:left="8847" w:hanging="207"/>
      </w:pPr>
      <w:rPr>
        <w:rFonts w:hint="default"/>
      </w:rPr>
    </w:lvl>
  </w:abstractNum>
  <w:abstractNum w:abstractNumId="20">
    <w:nsid w:val="59711F8B"/>
    <w:multiLevelType w:val="hybridMultilevel"/>
    <w:tmpl w:val="AA786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443C5"/>
    <w:multiLevelType w:val="hybridMultilevel"/>
    <w:tmpl w:val="2DD82E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4E70D8"/>
    <w:multiLevelType w:val="hybridMultilevel"/>
    <w:tmpl w:val="CAA6CA1E"/>
    <w:lvl w:ilvl="0" w:tplc="29C01A5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6EE145C"/>
    <w:multiLevelType w:val="hybridMultilevel"/>
    <w:tmpl w:val="8960CEC0"/>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100492"/>
    <w:multiLevelType w:val="hybridMultilevel"/>
    <w:tmpl w:val="095A004C"/>
    <w:lvl w:ilvl="0" w:tplc="E0C455B2">
      <w:numFmt w:val="bullet"/>
      <w:lvlText w:val="-"/>
      <w:lvlJc w:val="left"/>
      <w:pPr>
        <w:ind w:left="696" w:hanging="154"/>
      </w:pPr>
      <w:rPr>
        <w:rFonts w:ascii="Arial" w:eastAsia="Times New Roman" w:hAnsi="Arial" w:hint="default"/>
        <w:b w:val="0"/>
        <w:i w:val="0"/>
        <w:w w:val="99"/>
        <w:sz w:val="28"/>
      </w:rPr>
    </w:lvl>
    <w:lvl w:ilvl="1" w:tplc="FE9A210E">
      <w:numFmt w:val="bullet"/>
      <w:lvlText w:val="•"/>
      <w:lvlJc w:val="left"/>
      <w:pPr>
        <w:ind w:left="1718" w:hanging="154"/>
      </w:pPr>
      <w:rPr>
        <w:rFonts w:hint="default"/>
      </w:rPr>
    </w:lvl>
    <w:lvl w:ilvl="2" w:tplc="8FB24A6C">
      <w:numFmt w:val="bullet"/>
      <w:lvlText w:val="•"/>
      <w:lvlJc w:val="left"/>
      <w:pPr>
        <w:ind w:left="2736" w:hanging="154"/>
      </w:pPr>
      <w:rPr>
        <w:rFonts w:hint="default"/>
      </w:rPr>
    </w:lvl>
    <w:lvl w:ilvl="3" w:tplc="A08EF758">
      <w:numFmt w:val="bullet"/>
      <w:lvlText w:val="•"/>
      <w:lvlJc w:val="left"/>
      <w:pPr>
        <w:ind w:left="3755" w:hanging="154"/>
      </w:pPr>
      <w:rPr>
        <w:rFonts w:hint="default"/>
      </w:rPr>
    </w:lvl>
    <w:lvl w:ilvl="4" w:tplc="6C349ED4">
      <w:numFmt w:val="bullet"/>
      <w:lvlText w:val="•"/>
      <w:lvlJc w:val="left"/>
      <w:pPr>
        <w:ind w:left="4773" w:hanging="154"/>
      </w:pPr>
      <w:rPr>
        <w:rFonts w:hint="default"/>
      </w:rPr>
    </w:lvl>
    <w:lvl w:ilvl="5" w:tplc="D55CA262">
      <w:numFmt w:val="bullet"/>
      <w:lvlText w:val="•"/>
      <w:lvlJc w:val="left"/>
      <w:pPr>
        <w:ind w:left="5792" w:hanging="154"/>
      </w:pPr>
      <w:rPr>
        <w:rFonts w:hint="default"/>
      </w:rPr>
    </w:lvl>
    <w:lvl w:ilvl="6" w:tplc="199CE174">
      <w:numFmt w:val="bullet"/>
      <w:lvlText w:val="•"/>
      <w:lvlJc w:val="left"/>
      <w:pPr>
        <w:ind w:left="6810" w:hanging="154"/>
      </w:pPr>
      <w:rPr>
        <w:rFonts w:hint="default"/>
      </w:rPr>
    </w:lvl>
    <w:lvl w:ilvl="7" w:tplc="CA5014EE">
      <w:numFmt w:val="bullet"/>
      <w:lvlText w:val="•"/>
      <w:lvlJc w:val="left"/>
      <w:pPr>
        <w:ind w:left="7828" w:hanging="154"/>
      </w:pPr>
      <w:rPr>
        <w:rFonts w:hint="default"/>
      </w:rPr>
    </w:lvl>
    <w:lvl w:ilvl="8" w:tplc="3D74F138">
      <w:numFmt w:val="bullet"/>
      <w:lvlText w:val="•"/>
      <w:lvlJc w:val="left"/>
      <w:pPr>
        <w:ind w:left="8847" w:hanging="154"/>
      </w:pPr>
      <w:rPr>
        <w:rFonts w:hint="default"/>
      </w:rPr>
    </w:lvl>
  </w:abstractNum>
  <w:abstractNum w:abstractNumId="27">
    <w:nsid w:val="795752DA"/>
    <w:multiLevelType w:val="hybridMultilevel"/>
    <w:tmpl w:val="F214A4B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0"/>
  </w:num>
  <w:num w:numId="4">
    <w:abstractNumId w:val="20"/>
  </w:num>
  <w:num w:numId="5">
    <w:abstractNumId w:val="1"/>
  </w:num>
  <w:num w:numId="6">
    <w:abstractNumId w:val="3"/>
  </w:num>
  <w:num w:numId="7">
    <w:abstractNumId w:val="9"/>
  </w:num>
  <w:num w:numId="8">
    <w:abstractNumId w:val="12"/>
  </w:num>
  <w:num w:numId="9">
    <w:abstractNumId w:val="19"/>
  </w:num>
  <w:num w:numId="10">
    <w:abstractNumId w:val="2"/>
  </w:num>
  <w:num w:numId="11">
    <w:abstractNumId w:val="4"/>
  </w:num>
  <w:num w:numId="12">
    <w:abstractNumId w:val="26"/>
  </w:num>
  <w:num w:numId="13">
    <w:abstractNumId w:val="18"/>
  </w:num>
  <w:num w:numId="14">
    <w:abstractNumId w:val="7"/>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8"/>
  </w:num>
  <w:num w:numId="19">
    <w:abstractNumId w:val="17"/>
  </w:num>
  <w:num w:numId="20">
    <w:abstractNumId w:val="13"/>
  </w:num>
  <w:num w:numId="21">
    <w:abstractNumId w:val="11"/>
  </w:num>
  <w:num w:numId="22">
    <w:abstractNumId w:val="5"/>
  </w:num>
  <w:num w:numId="23">
    <w:abstractNumId w:val="21"/>
  </w:num>
  <w:num w:numId="24">
    <w:abstractNumId w:val="6"/>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applyBreakingRules/>
  </w:compat>
  <w:rsids>
    <w:rsidRoot w:val="00561FD5"/>
    <w:rsid w:val="0004466E"/>
    <w:rsid w:val="000D679D"/>
    <w:rsid w:val="000E45DE"/>
    <w:rsid w:val="001B1FEB"/>
    <w:rsid w:val="001C1138"/>
    <w:rsid w:val="00215BF1"/>
    <w:rsid w:val="0024461C"/>
    <w:rsid w:val="00251B68"/>
    <w:rsid w:val="002E33FC"/>
    <w:rsid w:val="00304424"/>
    <w:rsid w:val="00314FAD"/>
    <w:rsid w:val="003533E4"/>
    <w:rsid w:val="003B66AF"/>
    <w:rsid w:val="00464126"/>
    <w:rsid w:val="00487413"/>
    <w:rsid w:val="004A63BC"/>
    <w:rsid w:val="005141C8"/>
    <w:rsid w:val="00525764"/>
    <w:rsid w:val="00535BF1"/>
    <w:rsid w:val="005433B4"/>
    <w:rsid w:val="00554F8C"/>
    <w:rsid w:val="00561FD5"/>
    <w:rsid w:val="0056603D"/>
    <w:rsid w:val="005B43E3"/>
    <w:rsid w:val="0063147A"/>
    <w:rsid w:val="00631A39"/>
    <w:rsid w:val="00632D20"/>
    <w:rsid w:val="00647D7C"/>
    <w:rsid w:val="00671697"/>
    <w:rsid w:val="00683115"/>
    <w:rsid w:val="00691208"/>
    <w:rsid w:val="006935DD"/>
    <w:rsid w:val="006A31EE"/>
    <w:rsid w:val="006C3F62"/>
    <w:rsid w:val="007061AE"/>
    <w:rsid w:val="00727647"/>
    <w:rsid w:val="007407D3"/>
    <w:rsid w:val="00805696"/>
    <w:rsid w:val="00826681"/>
    <w:rsid w:val="00886027"/>
    <w:rsid w:val="008A17AD"/>
    <w:rsid w:val="008A1855"/>
    <w:rsid w:val="008D0658"/>
    <w:rsid w:val="008D48B6"/>
    <w:rsid w:val="008E0122"/>
    <w:rsid w:val="008E28E6"/>
    <w:rsid w:val="00935514"/>
    <w:rsid w:val="0093646A"/>
    <w:rsid w:val="009575F0"/>
    <w:rsid w:val="009620F0"/>
    <w:rsid w:val="009A7B93"/>
    <w:rsid w:val="009B253D"/>
    <w:rsid w:val="009B425B"/>
    <w:rsid w:val="009B5FCD"/>
    <w:rsid w:val="009C353F"/>
    <w:rsid w:val="009C3ABB"/>
    <w:rsid w:val="00A20066"/>
    <w:rsid w:val="00A85026"/>
    <w:rsid w:val="00AA71F3"/>
    <w:rsid w:val="00AD6F97"/>
    <w:rsid w:val="00AF4EDC"/>
    <w:rsid w:val="00AF51F4"/>
    <w:rsid w:val="00B06796"/>
    <w:rsid w:val="00BD3868"/>
    <w:rsid w:val="00C347F6"/>
    <w:rsid w:val="00C5002F"/>
    <w:rsid w:val="00D264C4"/>
    <w:rsid w:val="00D3342C"/>
    <w:rsid w:val="00D6491C"/>
    <w:rsid w:val="00DA3746"/>
    <w:rsid w:val="00E105A7"/>
    <w:rsid w:val="00E10B47"/>
    <w:rsid w:val="00E32DDF"/>
    <w:rsid w:val="00E434CB"/>
    <w:rsid w:val="00EB528D"/>
    <w:rsid w:val="00ED6CB7"/>
    <w:rsid w:val="00F52E66"/>
    <w:rsid w:val="00F70861"/>
    <w:rsid w:val="00FE6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D5"/>
    <w:pPr>
      <w:spacing w:after="0" w:line="240" w:lineRule="auto"/>
    </w:pPr>
    <w:rPr>
      <w:rFonts w:ascii="Times New Roman" w:eastAsia="Times New Roman" w:hAnsi="Times New Roman" w:cs="Times New Roman"/>
      <w:sz w:val="20"/>
      <w:szCs w:val="20"/>
      <w:lang w:val="ru-RU" w:eastAsia="ru-RU"/>
    </w:rPr>
  </w:style>
  <w:style w:type="paragraph" w:styleId="10">
    <w:name w:val="heading 1"/>
    <w:basedOn w:val="a"/>
    <w:next w:val="a"/>
    <w:link w:val="11"/>
    <w:uiPriority w:val="99"/>
    <w:qFormat/>
    <w:rsid w:val="00561FD5"/>
    <w:pPr>
      <w:keepNext/>
      <w:jc w:val="center"/>
      <w:outlineLvl w:val="0"/>
    </w:pPr>
    <w:rPr>
      <w:b/>
      <w:sz w:val="32"/>
      <w:lang w:val="uk-UA"/>
    </w:rPr>
  </w:style>
  <w:style w:type="paragraph" w:styleId="2">
    <w:name w:val="heading 2"/>
    <w:basedOn w:val="a"/>
    <w:next w:val="a"/>
    <w:link w:val="20"/>
    <w:uiPriority w:val="99"/>
    <w:unhideWhenUsed/>
    <w:qFormat/>
    <w:rsid w:val="00244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61FD5"/>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24461C"/>
    <w:rPr>
      <w:rFonts w:asciiTheme="majorHAnsi" w:eastAsiaTheme="majorEastAsia" w:hAnsiTheme="majorHAnsi" w:cstheme="majorBidi"/>
      <w:b/>
      <w:bCs/>
      <w:color w:val="4F81BD" w:themeColor="accent1"/>
      <w:sz w:val="26"/>
      <w:szCs w:val="26"/>
      <w:lang w:val="ru-RU" w:eastAsia="ru-RU"/>
    </w:rPr>
  </w:style>
  <w:style w:type="paragraph" w:styleId="3">
    <w:name w:val="Body Text 3"/>
    <w:basedOn w:val="a"/>
    <w:link w:val="30"/>
    <w:rsid w:val="00561FD5"/>
    <w:pPr>
      <w:ind w:right="-143"/>
    </w:pPr>
    <w:rPr>
      <w:sz w:val="28"/>
      <w:lang w:val="uk-UA"/>
    </w:rPr>
  </w:style>
  <w:style w:type="character" w:customStyle="1" w:styleId="30">
    <w:name w:val="Основной текст 3 Знак"/>
    <w:basedOn w:val="a0"/>
    <w:link w:val="3"/>
    <w:rsid w:val="00561FD5"/>
    <w:rPr>
      <w:rFonts w:ascii="Times New Roman" w:eastAsia="Times New Roman" w:hAnsi="Times New Roman" w:cs="Times New Roman"/>
      <w:sz w:val="28"/>
      <w:szCs w:val="20"/>
      <w:lang w:eastAsia="ru-RU"/>
    </w:rPr>
  </w:style>
  <w:style w:type="table" w:styleId="a3">
    <w:name w:val="Table Grid"/>
    <w:basedOn w:val="a1"/>
    <w:uiPriority w:val="99"/>
    <w:rsid w:val="00561FD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561FD5"/>
    <w:pPr>
      <w:jc w:val="center"/>
    </w:pPr>
    <w:rPr>
      <w:sz w:val="24"/>
      <w:lang w:val="uk-UA"/>
    </w:rPr>
  </w:style>
  <w:style w:type="paragraph" w:styleId="a5">
    <w:name w:val="Balloon Text"/>
    <w:basedOn w:val="a"/>
    <w:link w:val="a6"/>
    <w:uiPriority w:val="99"/>
    <w:semiHidden/>
    <w:unhideWhenUsed/>
    <w:rsid w:val="00215BF1"/>
    <w:rPr>
      <w:rFonts w:ascii="Tahoma" w:hAnsi="Tahoma" w:cs="Tahoma"/>
      <w:sz w:val="16"/>
      <w:szCs w:val="16"/>
    </w:rPr>
  </w:style>
  <w:style w:type="character" w:customStyle="1" w:styleId="a6">
    <w:name w:val="Текст выноски Знак"/>
    <w:basedOn w:val="a0"/>
    <w:link w:val="a5"/>
    <w:uiPriority w:val="99"/>
    <w:semiHidden/>
    <w:rsid w:val="00215BF1"/>
    <w:rPr>
      <w:rFonts w:ascii="Tahoma" w:eastAsia="Times New Roman" w:hAnsi="Tahoma" w:cs="Tahoma"/>
      <w:sz w:val="16"/>
      <w:szCs w:val="16"/>
      <w:lang w:val="ru-RU" w:eastAsia="ru-RU"/>
    </w:rPr>
  </w:style>
  <w:style w:type="character" w:styleId="a7">
    <w:name w:val="Strong"/>
    <w:basedOn w:val="a0"/>
    <w:uiPriority w:val="99"/>
    <w:qFormat/>
    <w:rsid w:val="006935DD"/>
    <w:rPr>
      <w:b/>
      <w:bCs/>
    </w:rPr>
  </w:style>
  <w:style w:type="character" w:customStyle="1" w:styleId="apple-converted-space">
    <w:name w:val="apple-converted-space"/>
    <w:basedOn w:val="a0"/>
    <w:rsid w:val="006935DD"/>
  </w:style>
  <w:style w:type="paragraph" w:styleId="HTML">
    <w:name w:val="HTML Preformatted"/>
    <w:basedOn w:val="a"/>
    <w:link w:val="HTML0"/>
    <w:uiPriority w:val="99"/>
    <w:unhideWhenUsed/>
    <w:rsid w:val="00671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71697"/>
    <w:rPr>
      <w:rFonts w:ascii="Courier New" w:eastAsia="Times New Roman" w:hAnsi="Courier New" w:cs="Courier New"/>
      <w:sz w:val="20"/>
      <w:szCs w:val="20"/>
      <w:lang w:val="ru-RU" w:eastAsia="ru-RU"/>
    </w:rPr>
  </w:style>
  <w:style w:type="paragraph" w:styleId="a8">
    <w:name w:val="List Paragraph"/>
    <w:basedOn w:val="a"/>
    <w:uiPriority w:val="99"/>
    <w:qFormat/>
    <w:rsid w:val="008D48B6"/>
    <w:pPr>
      <w:ind w:left="720"/>
      <w:contextualSpacing/>
    </w:pPr>
  </w:style>
  <w:style w:type="paragraph" w:styleId="a9">
    <w:name w:val="No Spacing"/>
    <w:uiPriority w:val="99"/>
    <w:qFormat/>
    <w:rsid w:val="00632D20"/>
    <w:pPr>
      <w:spacing w:after="0" w:line="240" w:lineRule="auto"/>
    </w:pPr>
    <w:rPr>
      <w:rFonts w:ascii="Times New Roman" w:eastAsia="Times New Roman" w:hAnsi="Times New Roman" w:cs="Times New Roman"/>
      <w:sz w:val="20"/>
      <w:szCs w:val="20"/>
      <w:lang w:val="ru-RU" w:eastAsia="ru-RU"/>
    </w:rPr>
  </w:style>
  <w:style w:type="paragraph" w:styleId="aa">
    <w:name w:val="Body Text"/>
    <w:basedOn w:val="a"/>
    <w:link w:val="ab"/>
    <w:uiPriority w:val="99"/>
    <w:unhideWhenUsed/>
    <w:rsid w:val="0024461C"/>
    <w:pPr>
      <w:spacing w:after="120"/>
    </w:pPr>
  </w:style>
  <w:style w:type="character" w:customStyle="1" w:styleId="ab">
    <w:name w:val="Основной текст Знак"/>
    <w:basedOn w:val="a0"/>
    <w:link w:val="aa"/>
    <w:uiPriority w:val="99"/>
    <w:rsid w:val="0024461C"/>
    <w:rPr>
      <w:rFonts w:ascii="Times New Roman" w:eastAsia="Times New Roman" w:hAnsi="Times New Roman" w:cs="Times New Roman"/>
      <w:sz w:val="20"/>
      <w:szCs w:val="20"/>
      <w:lang w:val="ru-RU" w:eastAsia="ru-RU"/>
    </w:rPr>
  </w:style>
  <w:style w:type="paragraph" w:customStyle="1" w:styleId="TableParagraph">
    <w:name w:val="Table Paragraph"/>
    <w:basedOn w:val="a"/>
    <w:uiPriority w:val="99"/>
    <w:rsid w:val="0024461C"/>
    <w:pPr>
      <w:spacing w:after="120"/>
      <w:jc w:val="both"/>
    </w:pPr>
    <w:rPr>
      <w:sz w:val="22"/>
      <w:szCs w:val="22"/>
      <w:lang w:val="uk-UA" w:eastAsia="en-US"/>
    </w:rPr>
  </w:style>
  <w:style w:type="paragraph" w:customStyle="1" w:styleId="12">
    <w:name w:val="Звичайний1"/>
    <w:uiPriority w:val="99"/>
    <w:rsid w:val="0024461C"/>
    <w:pPr>
      <w:spacing w:after="120" w:line="240" w:lineRule="auto"/>
      <w:jc w:val="both"/>
    </w:pPr>
    <w:rPr>
      <w:rFonts w:ascii="Times New Roman" w:eastAsia="Times New Roman" w:hAnsi="Times New Roman" w:cs="Times New Roman"/>
      <w:sz w:val="20"/>
      <w:szCs w:val="20"/>
      <w:lang w:val="en-US" w:eastAsia="ru-RU"/>
    </w:rPr>
  </w:style>
  <w:style w:type="paragraph" w:customStyle="1" w:styleId="1">
    <w:name w:val="Програма_основной список 1"/>
    <w:basedOn w:val="a"/>
    <w:uiPriority w:val="99"/>
    <w:rsid w:val="0024461C"/>
    <w:pPr>
      <w:numPr>
        <w:numId w:val="15"/>
      </w:numPr>
      <w:spacing w:after="120"/>
      <w:jc w:val="both"/>
    </w:pPr>
    <w:rPr>
      <w:sz w:val="28"/>
      <w:szCs w:val="28"/>
      <w:lang w:val="uk-UA"/>
    </w:rPr>
  </w:style>
  <w:style w:type="paragraph" w:styleId="ac">
    <w:name w:val="Normal (Web)"/>
    <w:aliases w:val="Обычный (Web)"/>
    <w:basedOn w:val="a"/>
    <w:uiPriority w:val="99"/>
    <w:rsid w:val="0024461C"/>
    <w:pPr>
      <w:spacing w:after="120"/>
      <w:jc w:val="both"/>
    </w:pPr>
    <w:rPr>
      <w:sz w:val="24"/>
      <w:szCs w:val="24"/>
      <w:lang w:val="uk-UA" w:eastAsia="uk-UA"/>
    </w:rPr>
  </w:style>
  <w:style w:type="paragraph" w:customStyle="1" w:styleId="13">
    <w:name w:val="Абзац списка1"/>
    <w:basedOn w:val="a"/>
    <w:uiPriority w:val="99"/>
    <w:rsid w:val="0024461C"/>
    <w:pPr>
      <w:spacing w:after="120"/>
      <w:ind w:left="720"/>
      <w:jc w:val="both"/>
    </w:pPr>
    <w:rPr>
      <w:sz w:val="24"/>
      <w:szCs w:val="24"/>
    </w:rPr>
  </w:style>
  <w:style w:type="paragraph" w:customStyle="1" w:styleId="rvps122">
    <w:name w:val="rvps122"/>
    <w:basedOn w:val="a"/>
    <w:uiPriority w:val="99"/>
    <w:rsid w:val="0024461C"/>
    <w:pPr>
      <w:spacing w:before="100" w:beforeAutospacing="1" w:after="100" w:afterAutospacing="1"/>
      <w:jc w:val="both"/>
    </w:pPr>
    <w:rPr>
      <w:sz w:val="24"/>
      <w:szCs w:val="24"/>
    </w:rPr>
  </w:style>
  <w:style w:type="character" w:customStyle="1" w:styleId="rvts29">
    <w:name w:val="rvts29"/>
    <w:basedOn w:val="a0"/>
    <w:uiPriority w:val="99"/>
    <w:rsid w:val="0024461C"/>
    <w:rPr>
      <w:rFonts w:cs="Times New Roman"/>
    </w:rPr>
  </w:style>
  <w:style w:type="paragraph" w:customStyle="1" w:styleId="rvps2">
    <w:name w:val="rvps2"/>
    <w:basedOn w:val="a"/>
    <w:uiPriority w:val="99"/>
    <w:rsid w:val="0024461C"/>
    <w:pPr>
      <w:spacing w:before="100" w:beforeAutospacing="1" w:after="100" w:afterAutospacing="1"/>
      <w:jc w:val="both"/>
    </w:pPr>
    <w:rPr>
      <w:sz w:val="24"/>
      <w:szCs w:val="24"/>
      <w:lang w:val="uk-UA"/>
    </w:rPr>
  </w:style>
  <w:style w:type="paragraph" w:customStyle="1" w:styleId="21">
    <w:name w:val="Основной текст 21"/>
    <w:basedOn w:val="a"/>
    <w:uiPriority w:val="99"/>
    <w:rsid w:val="0024461C"/>
    <w:pPr>
      <w:spacing w:after="120"/>
      <w:ind w:firstLine="709"/>
      <w:jc w:val="both"/>
    </w:pPr>
    <w:rPr>
      <w:rFonts w:ascii="Arial" w:hAnsi="Arial"/>
      <w:sz w:val="28"/>
    </w:rPr>
  </w:style>
  <w:style w:type="paragraph" w:styleId="ad">
    <w:name w:val="Body Text Indent"/>
    <w:basedOn w:val="a"/>
    <w:link w:val="ae"/>
    <w:uiPriority w:val="99"/>
    <w:semiHidden/>
    <w:rsid w:val="0024461C"/>
    <w:pPr>
      <w:spacing w:after="120"/>
      <w:ind w:left="283"/>
      <w:jc w:val="both"/>
    </w:pPr>
    <w:rPr>
      <w:sz w:val="22"/>
      <w:szCs w:val="22"/>
      <w:lang w:val="uk-UA" w:eastAsia="en-US"/>
    </w:rPr>
  </w:style>
  <w:style w:type="character" w:customStyle="1" w:styleId="ae">
    <w:name w:val="Основной текст с отступом Знак"/>
    <w:basedOn w:val="a0"/>
    <w:link w:val="ad"/>
    <w:uiPriority w:val="99"/>
    <w:semiHidden/>
    <w:rsid w:val="0024461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87367073">
      <w:bodyDiv w:val="1"/>
      <w:marLeft w:val="0"/>
      <w:marRight w:val="0"/>
      <w:marTop w:val="0"/>
      <w:marBottom w:val="0"/>
      <w:divBdr>
        <w:top w:val="none" w:sz="0" w:space="0" w:color="auto"/>
        <w:left w:val="none" w:sz="0" w:space="0" w:color="auto"/>
        <w:bottom w:val="none" w:sz="0" w:space="0" w:color="auto"/>
        <w:right w:val="none" w:sz="0" w:space="0" w:color="auto"/>
      </w:divBdr>
    </w:div>
    <w:div w:id="1401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EE8B-BB93-48B1-B177-0DE9CAE5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7310</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56</cp:revision>
  <cp:lastPrinted>2021-10-27T15:13:00Z</cp:lastPrinted>
  <dcterms:created xsi:type="dcterms:W3CDTF">2014-05-21T06:56:00Z</dcterms:created>
  <dcterms:modified xsi:type="dcterms:W3CDTF">2021-10-28T12:39:00Z</dcterms:modified>
</cp:coreProperties>
</file>