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61" w:rsidRDefault="00381661" w:rsidP="005015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81661" w:rsidRDefault="00381661" w:rsidP="005015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81661" w:rsidRDefault="00381661" w:rsidP="005015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81661" w:rsidRDefault="00381661" w:rsidP="005015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81661" w:rsidRDefault="00381661" w:rsidP="005015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81661" w:rsidRDefault="00381661" w:rsidP="005015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81661" w:rsidRDefault="00381661" w:rsidP="005015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81661" w:rsidRDefault="00381661" w:rsidP="005015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01576" w:rsidRPr="006A49FA" w:rsidRDefault="00501576" w:rsidP="005015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</w:t>
      </w:r>
    </w:p>
    <w:p w:rsidR="00D81BA9" w:rsidRPr="00501576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000099"/>
          <w:sz w:val="24"/>
          <w:szCs w:val="20"/>
          <w:lang w:eastAsia="ru-RU"/>
        </w:rPr>
      </w:pPr>
    </w:p>
    <w:p w:rsidR="00861B42" w:rsidRDefault="00861B42" w:rsidP="00501576">
      <w:pPr>
        <w:spacing w:after="0" w:line="240" w:lineRule="auto"/>
        <w:ind w:right="-2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01576" w:rsidRPr="00861B42" w:rsidRDefault="00501576" w:rsidP="00501576">
      <w:pPr>
        <w:spacing w:after="0" w:line="240" w:lineRule="auto"/>
        <w:ind w:right="-2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861B42" w:rsidRPr="00846129" w:rsidTr="00381661">
        <w:trPr>
          <w:trHeight w:val="1068"/>
        </w:trPr>
        <w:tc>
          <w:tcPr>
            <w:tcW w:w="9356" w:type="dxa"/>
          </w:tcPr>
          <w:p w:rsidR="00861B42" w:rsidRPr="009422DE" w:rsidRDefault="00240969" w:rsidP="00C773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240969">
              <w:rPr>
                <w:rFonts w:ascii="Times New Roman" w:hAnsi="Times New Roman" w:cs="Times New Roman"/>
                <w:noProof/>
                <w:sz w:val="27"/>
                <w:szCs w:val="27"/>
              </w:rPr>
              <w:t>Про продовження договорів оренди земельних ділянок укладених з ТОВ «ПРОМТОВАРНИЙ РИНОК»</w:t>
            </w:r>
          </w:p>
        </w:tc>
      </w:tr>
    </w:tbl>
    <w:p w:rsidR="00861B42" w:rsidRPr="00861B42" w:rsidRDefault="00861B42" w:rsidP="005015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460C7" w:rsidRPr="009422DE" w:rsidRDefault="00C460C7" w:rsidP="00C460C7">
      <w:pPr>
        <w:pStyle w:val="a6"/>
        <w:tabs>
          <w:tab w:val="left" w:pos="8789"/>
        </w:tabs>
        <w:ind w:right="103" w:firstLine="523"/>
        <w:jc w:val="both"/>
        <w:rPr>
          <w:noProof/>
          <w:sz w:val="27"/>
          <w:szCs w:val="27"/>
        </w:rPr>
      </w:pPr>
      <w:r w:rsidRPr="009422DE">
        <w:rPr>
          <w:noProof/>
          <w:sz w:val="27"/>
          <w:szCs w:val="27"/>
        </w:rPr>
        <w:t>Розглянувши клопотання ТОВ «</w:t>
      </w:r>
      <w:r w:rsidR="00C773D3" w:rsidRPr="009422DE">
        <w:rPr>
          <w:noProof/>
          <w:sz w:val="27"/>
          <w:szCs w:val="27"/>
          <w:lang w:val="uk-UA"/>
        </w:rPr>
        <w:t>ПРОМТОВАРНИЙ РИНОК</w:t>
      </w:r>
      <w:r w:rsidR="00C773D3" w:rsidRPr="009422DE">
        <w:rPr>
          <w:noProof/>
          <w:sz w:val="27"/>
          <w:szCs w:val="27"/>
        </w:rPr>
        <w:t xml:space="preserve">» (код ЄДРПОУ 20942626) про продовження </w:t>
      </w:r>
      <w:r w:rsidR="00240969">
        <w:rPr>
          <w:noProof/>
          <w:sz w:val="27"/>
          <w:szCs w:val="27"/>
          <w:lang w:val="uk-UA"/>
        </w:rPr>
        <w:t xml:space="preserve">(укладання на новий строк) </w:t>
      </w:r>
      <w:r w:rsidR="00C773D3" w:rsidRPr="009422DE">
        <w:rPr>
          <w:noProof/>
          <w:sz w:val="27"/>
          <w:szCs w:val="27"/>
        </w:rPr>
        <w:t>договор</w:t>
      </w:r>
      <w:r w:rsidR="00240969">
        <w:rPr>
          <w:noProof/>
          <w:sz w:val="27"/>
          <w:szCs w:val="27"/>
          <w:lang w:val="uk-UA"/>
        </w:rPr>
        <w:t>ів</w:t>
      </w:r>
      <w:r w:rsidR="00C773D3" w:rsidRPr="009422DE">
        <w:rPr>
          <w:noProof/>
          <w:sz w:val="27"/>
          <w:szCs w:val="27"/>
        </w:rPr>
        <w:t xml:space="preserve"> оренди земельн</w:t>
      </w:r>
      <w:r w:rsidR="00240969">
        <w:rPr>
          <w:noProof/>
          <w:sz w:val="27"/>
          <w:szCs w:val="27"/>
          <w:lang w:val="uk-UA"/>
        </w:rPr>
        <w:t>их</w:t>
      </w:r>
      <w:r w:rsidR="00C773D3" w:rsidRPr="009422DE">
        <w:rPr>
          <w:noProof/>
          <w:sz w:val="27"/>
          <w:szCs w:val="27"/>
        </w:rPr>
        <w:t xml:space="preserve"> ділян</w:t>
      </w:r>
      <w:r w:rsidR="00240969">
        <w:rPr>
          <w:noProof/>
          <w:sz w:val="27"/>
          <w:szCs w:val="27"/>
          <w:lang w:val="uk-UA"/>
        </w:rPr>
        <w:t>о</w:t>
      </w:r>
      <w:r w:rsidR="00C773D3" w:rsidRPr="009422DE">
        <w:rPr>
          <w:noProof/>
          <w:sz w:val="27"/>
          <w:szCs w:val="27"/>
        </w:rPr>
        <w:t>к</w:t>
      </w:r>
      <w:r w:rsidR="00240969">
        <w:rPr>
          <w:noProof/>
          <w:sz w:val="27"/>
          <w:szCs w:val="27"/>
          <w:lang w:val="uk-UA"/>
        </w:rPr>
        <w:t>,</w:t>
      </w:r>
      <w:r w:rsidR="00C773D3" w:rsidRPr="009422DE">
        <w:rPr>
          <w:noProof/>
          <w:sz w:val="27"/>
          <w:szCs w:val="27"/>
        </w:rPr>
        <w:t xml:space="preserve"> укладеного з ТОВ «ПРОМТОВАРНИЙ РИНОК» для обслуговування належного майна за адрес</w:t>
      </w:r>
      <w:r w:rsidR="00240969">
        <w:rPr>
          <w:noProof/>
          <w:sz w:val="27"/>
          <w:szCs w:val="27"/>
          <w:lang w:val="uk-UA"/>
        </w:rPr>
        <w:t>ами</w:t>
      </w:r>
      <w:r w:rsidR="00C773D3" w:rsidRPr="009422DE">
        <w:rPr>
          <w:noProof/>
          <w:sz w:val="27"/>
          <w:szCs w:val="27"/>
        </w:rPr>
        <w:t xml:space="preserve">: Одеська область, Овідіопольський район, </w:t>
      </w:r>
      <w:r w:rsidR="00C773D3" w:rsidRPr="00381661">
        <w:rPr>
          <w:noProof/>
          <w:sz w:val="27"/>
          <w:szCs w:val="27"/>
          <w:highlight w:val="black"/>
        </w:rPr>
        <w:t>смт. Авангард, вул</w:t>
      </w:r>
      <w:bookmarkStart w:id="0" w:name="_GoBack"/>
      <w:bookmarkEnd w:id="0"/>
      <w:r w:rsidR="00C773D3" w:rsidRPr="00381661">
        <w:rPr>
          <w:noProof/>
          <w:sz w:val="27"/>
          <w:szCs w:val="27"/>
          <w:highlight w:val="black"/>
        </w:rPr>
        <w:t>. Базова, 20/1</w:t>
      </w:r>
      <w:r w:rsidR="00240969" w:rsidRPr="00381661">
        <w:rPr>
          <w:noProof/>
          <w:sz w:val="27"/>
          <w:szCs w:val="27"/>
          <w:highlight w:val="black"/>
        </w:rPr>
        <w:t xml:space="preserve"> </w:t>
      </w:r>
      <w:r w:rsidR="00240969" w:rsidRPr="00381661">
        <w:rPr>
          <w:noProof/>
          <w:sz w:val="27"/>
          <w:szCs w:val="27"/>
          <w:highlight w:val="black"/>
          <w:lang w:val="uk-UA"/>
        </w:rPr>
        <w:t>та</w:t>
      </w:r>
      <w:r w:rsidRPr="00381661">
        <w:rPr>
          <w:noProof/>
          <w:sz w:val="27"/>
          <w:szCs w:val="27"/>
          <w:highlight w:val="black"/>
        </w:rPr>
        <w:t xml:space="preserve"> </w:t>
      </w:r>
      <w:r w:rsidR="00240969" w:rsidRPr="00381661">
        <w:rPr>
          <w:noProof/>
          <w:sz w:val="27"/>
          <w:szCs w:val="27"/>
          <w:highlight w:val="black"/>
          <w:lang w:val="uk-UA"/>
        </w:rPr>
        <w:t>20</w:t>
      </w:r>
      <w:r w:rsidR="0060434B" w:rsidRPr="00381661">
        <w:rPr>
          <w:noProof/>
          <w:sz w:val="27"/>
          <w:szCs w:val="27"/>
          <w:highlight w:val="black"/>
          <w:lang w:val="uk-UA"/>
        </w:rPr>
        <w:t>Б</w:t>
      </w:r>
      <w:r w:rsidR="00240969">
        <w:rPr>
          <w:noProof/>
          <w:sz w:val="27"/>
          <w:szCs w:val="27"/>
          <w:lang w:val="uk-UA"/>
        </w:rPr>
        <w:t xml:space="preserve">, враховуючи </w:t>
      </w:r>
      <w:r w:rsidRPr="009422DE">
        <w:rPr>
          <w:noProof/>
          <w:sz w:val="27"/>
          <w:szCs w:val="27"/>
        </w:rPr>
        <w:t xml:space="preserve">рекомендації Постійної комісії селищної ради </w:t>
      </w:r>
      <w:r w:rsidR="003E76D1" w:rsidRPr="003E76D1">
        <w:rPr>
          <w:noProof/>
          <w:sz w:val="27"/>
          <w:szCs w:val="27"/>
        </w:rPr>
        <w:t>з питань земельних відносин, природокористування, охорони пам’яток, історичного середовища та екологічної політики,</w:t>
      </w:r>
      <w:r w:rsidRPr="009422DE">
        <w:rPr>
          <w:noProof/>
          <w:sz w:val="27"/>
          <w:szCs w:val="27"/>
        </w:rPr>
        <w:t>, керуючись Законом України «Про оренду землі», п.34 ст.26 Закону України «Про місцеве самоврядування в Україні», ст.ст.12,</w:t>
      </w:r>
      <w:r w:rsidR="009422DE">
        <w:rPr>
          <w:noProof/>
          <w:sz w:val="27"/>
          <w:szCs w:val="27"/>
          <w:lang w:val="uk-UA"/>
        </w:rPr>
        <w:t xml:space="preserve"> </w:t>
      </w:r>
      <w:r w:rsidRPr="009422DE">
        <w:rPr>
          <w:noProof/>
          <w:sz w:val="27"/>
          <w:szCs w:val="27"/>
        </w:rPr>
        <w:t>93,</w:t>
      </w:r>
      <w:r w:rsidR="009422DE">
        <w:rPr>
          <w:noProof/>
          <w:sz w:val="27"/>
          <w:szCs w:val="27"/>
          <w:lang w:val="uk-UA"/>
        </w:rPr>
        <w:t xml:space="preserve"> </w:t>
      </w:r>
      <w:r w:rsidR="009422DE">
        <w:rPr>
          <w:noProof/>
          <w:sz w:val="27"/>
          <w:szCs w:val="27"/>
        </w:rPr>
        <w:t>95</w:t>
      </w:r>
      <w:r w:rsidRPr="009422DE">
        <w:rPr>
          <w:noProof/>
          <w:sz w:val="27"/>
          <w:szCs w:val="27"/>
        </w:rPr>
        <w:t>,</w:t>
      </w:r>
      <w:r w:rsidR="009422DE">
        <w:rPr>
          <w:noProof/>
          <w:sz w:val="27"/>
          <w:szCs w:val="27"/>
          <w:lang w:val="uk-UA"/>
        </w:rPr>
        <w:t xml:space="preserve"> </w:t>
      </w:r>
      <w:r w:rsidR="009422DE">
        <w:rPr>
          <w:noProof/>
          <w:sz w:val="27"/>
          <w:szCs w:val="27"/>
        </w:rPr>
        <w:t>124</w:t>
      </w:r>
      <w:r w:rsidR="003E76D1">
        <w:rPr>
          <w:noProof/>
          <w:sz w:val="27"/>
          <w:szCs w:val="27"/>
        </w:rPr>
        <w:t xml:space="preserve"> Земельного кодексу України</w:t>
      </w:r>
      <w:r w:rsidRPr="009422DE">
        <w:rPr>
          <w:noProof/>
          <w:sz w:val="27"/>
          <w:szCs w:val="27"/>
        </w:rPr>
        <w:t xml:space="preserve">, Авангардівська селищна рада </w:t>
      </w:r>
      <w:r w:rsidRPr="009422DE">
        <w:rPr>
          <w:b/>
          <w:noProof/>
          <w:sz w:val="27"/>
          <w:szCs w:val="27"/>
        </w:rPr>
        <w:t>вирішила</w:t>
      </w:r>
      <w:r w:rsidRPr="009422DE">
        <w:rPr>
          <w:noProof/>
          <w:sz w:val="27"/>
          <w:szCs w:val="27"/>
        </w:rPr>
        <w:t>:</w:t>
      </w:r>
    </w:p>
    <w:p w:rsidR="00861B42" w:rsidRPr="009422DE" w:rsidRDefault="00861B42" w:rsidP="00861B4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043F13" w:rsidRDefault="004F6CC9" w:rsidP="009422DE">
      <w:pPr>
        <w:pStyle w:val="a6"/>
        <w:tabs>
          <w:tab w:val="left" w:pos="8789"/>
        </w:tabs>
        <w:ind w:right="103" w:firstLine="523"/>
        <w:jc w:val="both"/>
        <w:rPr>
          <w:sz w:val="27"/>
          <w:szCs w:val="27"/>
          <w:lang w:val="uk-UA"/>
        </w:rPr>
      </w:pPr>
      <w:r w:rsidRPr="009422DE">
        <w:rPr>
          <w:noProof/>
          <w:sz w:val="27"/>
          <w:szCs w:val="27"/>
        </w:rPr>
        <w:t xml:space="preserve">1. </w:t>
      </w:r>
      <w:r w:rsidR="00C70A92" w:rsidRPr="009422DE">
        <w:rPr>
          <w:noProof/>
          <w:sz w:val="27"/>
          <w:szCs w:val="27"/>
        </w:rPr>
        <w:t xml:space="preserve">Погодити </w:t>
      </w:r>
      <w:r w:rsidR="00C70A92" w:rsidRPr="009422DE">
        <w:rPr>
          <w:noProof/>
          <w:sz w:val="27"/>
          <w:szCs w:val="27"/>
          <w:lang w:val="uk-UA"/>
        </w:rPr>
        <w:t>п</w:t>
      </w:r>
      <w:r w:rsidRPr="009422DE">
        <w:rPr>
          <w:noProof/>
          <w:sz w:val="27"/>
          <w:szCs w:val="27"/>
        </w:rPr>
        <w:t>родовж</w:t>
      </w:r>
      <w:r w:rsidR="00C70A92" w:rsidRPr="009422DE">
        <w:rPr>
          <w:noProof/>
          <w:sz w:val="27"/>
          <w:szCs w:val="27"/>
          <w:lang w:val="uk-UA"/>
        </w:rPr>
        <w:t>ення</w:t>
      </w:r>
      <w:r w:rsidRPr="009422DE">
        <w:rPr>
          <w:noProof/>
          <w:sz w:val="27"/>
          <w:szCs w:val="27"/>
        </w:rPr>
        <w:t xml:space="preserve"> </w:t>
      </w:r>
      <w:r w:rsidRPr="009422DE">
        <w:rPr>
          <w:noProof/>
          <w:sz w:val="27"/>
          <w:szCs w:val="27"/>
          <w:lang w:val="uk-UA"/>
        </w:rPr>
        <w:t>термін</w:t>
      </w:r>
      <w:r w:rsidR="00C70A92" w:rsidRPr="009422DE">
        <w:rPr>
          <w:noProof/>
          <w:sz w:val="27"/>
          <w:szCs w:val="27"/>
          <w:lang w:val="uk-UA"/>
        </w:rPr>
        <w:t>у</w:t>
      </w:r>
      <w:r w:rsidRPr="009422DE">
        <w:rPr>
          <w:noProof/>
          <w:sz w:val="27"/>
          <w:szCs w:val="27"/>
          <w:lang w:val="uk-UA"/>
        </w:rPr>
        <w:t xml:space="preserve"> дії </w:t>
      </w:r>
      <w:r w:rsidRPr="009422DE">
        <w:rPr>
          <w:noProof/>
          <w:sz w:val="27"/>
          <w:szCs w:val="27"/>
        </w:rPr>
        <w:t>договору оренди земельної ділянки від 12.07.2018 укладеного з ТОВ «ПРОМТОВАРНИЙ РИНОК» для обслуговування належного майна за адресою: Одеська область, Овідіопольський район</w:t>
      </w:r>
      <w:r w:rsidRPr="00381661">
        <w:rPr>
          <w:noProof/>
          <w:sz w:val="27"/>
          <w:szCs w:val="27"/>
        </w:rPr>
        <w:t xml:space="preserve">, </w:t>
      </w:r>
      <w:r w:rsidRPr="00381661">
        <w:rPr>
          <w:noProof/>
          <w:sz w:val="27"/>
          <w:szCs w:val="27"/>
          <w:highlight w:val="black"/>
        </w:rPr>
        <w:t>смт. Авангард, вул. Базова, 20/1</w:t>
      </w:r>
      <w:r w:rsidR="00C70A92" w:rsidRPr="009422DE">
        <w:rPr>
          <w:sz w:val="27"/>
          <w:szCs w:val="27"/>
        </w:rPr>
        <w:t xml:space="preserve"> </w:t>
      </w:r>
      <w:r w:rsidR="002B776D">
        <w:rPr>
          <w:noProof/>
          <w:sz w:val="27"/>
          <w:szCs w:val="27"/>
          <w:lang w:val="uk-UA"/>
        </w:rPr>
        <w:t>до 12.07.202</w:t>
      </w:r>
      <w:r w:rsidR="003E76D1">
        <w:rPr>
          <w:noProof/>
          <w:sz w:val="27"/>
          <w:szCs w:val="27"/>
          <w:lang w:val="uk-UA"/>
        </w:rPr>
        <w:t>2</w:t>
      </w:r>
      <w:r w:rsidR="002B776D">
        <w:rPr>
          <w:noProof/>
          <w:sz w:val="27"/>
          <w:szCs w:val="27"/>
          <w:lang w:val="uk-UA"/>
        </w:rPr>
        <w:t>р</w:t>
      </w:r>
      <w:r w:rsidR="00A279FB" w:rsidRPr="009422DE">
        <w:rPr>
          <w:noProof/>
          <w:sz w:val="27"/>
          <w:szCs w:val="27"/>
        </w:rPr>
        <w:t>.</w:t>
      </w:r>
      <w:r w:rsidR="00043F13" w:rsidRPr="009422DE">
        <w:rPr>
          <w:sz w:val="27"/>
          <w:szCs w:val="27"/>
          <w:lang w:val="uk-UA"/>
        </w:rPr>
        <w:t xml:space="preserve"> </w:t>
      </w:r>
    </w:p>
    <w:p w:rsidR="00AE41BC" w:rsidRDefault="00AE41BC" w:rsidP="00AE4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561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2. Встановити орендну плату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</w:t>
      </w:r>
      <w:r w:rsidRPr="00561A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розмірі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10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відсотків від нормативної грошової оцінки земельної ділянки величиною </w:t>
      </w:r>
      <w:r w:rsidR="00B64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102 930,08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(</w:t>
      </w:r>
      <w:r w:rsidR="00B64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сто дві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тисяч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890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дев’ятсот тридцять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грив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е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ь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890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08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коп.) в місяць, тобто </w:t>
      </w:r>
      <w:r w:rsidR="00B64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1 235 161,00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(</w:t>
      </w:r>
      <w:r w:rsidR="00B64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один мільйон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двісті </w:t>
      </w:r>
      <w:r w:rsidR="00B64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тридцять п’ять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тисяч </w:t>
      </w:r>
      <w:r w:rsidR="00B64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сто шістдесят одна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гривн</w:t>
      </w:r>
      <w:r w:rsidR="00B644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я</w:t>
      </w:r>
      <w:r w:rsidRPr="0077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00 коп.) в рік.</w:t>
      </w:r>
    </w:p>
    <w:p w:rsidR="00B10266" w:rsidRDefault="00AE41BC" w:rsidP="003E76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  <w:lang w:val="uk-UA" w:eastAsia="uk-UA"/>
        </w:rPr>
        <w:tab/>
      </w:r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Оплату проводити за реквізитами: код області: 15;  Населений пункт: Авангардівська селищна ТГ;  отримувач: ГУК в </w:t>
      </w:r>
      <w:proofErr w:type="spellStart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Од.обл</w:t>
      </w:r>
      <w:proofErr w:type="spellEnd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./</w:t>
      </w:r>
      <w:proofErr w:type="spellStart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отг</w:t>
      </w:r>
      <w:proofErr w:type="spellEnd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смт </w:t>
      </w:r>
      <w:proofErr w:type="spellStart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Аванг</w:t>
      </w:r>
      <w:proofErr w:type="spellEnd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./18010600;  код отримувача (ЄДРПОУ): 37607526;  банк отримувача: Казначейство України(</w:t>
      </w:r>
      <w:proofErr w:type="spellStart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ел</w:t>
      </w:r>
      <w:proofErr w:type="spellEnd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адм</w:t>
      </w:r>
      <w:proofErr w:type="spellEnd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подат</w:t>
      </w:r>
      <w:proofErr w:type="spellEnd"/>
      <w:r w:rsidR="003E76D1" w:rsidRPr="003E7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.); номер рахунку (IBAN): 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ознакою.</w:t>
      </w:r>
    </w:p>
    <w:p w:rsidR="00AE41BC" w:rsidRPr="003E76D1" w:rsidRDefault="00AE41BC" w:rsidP="003E76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7"/>
          <w:szCs w:val="27"/>
          <w:lang w:val="uk-UA"/>
        </w:rPr>
      </w:pPr>
      <w:r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Нормативна грошова оцінка земельної ділянки становить </w:t>
      </w:r>
      <w:r w:rsidR="00B6440F"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12 351 607,40</w:t>
      </w:r>
      <w:r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грн. (</w:t>
      </w:r>
      <w:r w:rsidR="00B6440F"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дванадцять</w:t>
      </w:r>
      <w:r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мільйонів </w:t>
      </w:r>
      <w:r w:rsidR="00B6440F"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триста п’ятдесят одна</w:t>
      </w:r>
      <w:r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тисяч</w:t>
      </w:r>
      <w:r w:rsidR="00B6440F"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а</w:t>
      </w:r>
      <w:r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B6440F"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шістсот сім</w:t>
      </w:r>
      <w:r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гривень </w:t>
      </w:r>
      <w:r w:rsidR="00B6440F"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40</w:t>
      </w:r>
      <w:r w:rsidRPr="003E76D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коп.).</w:t>
      </w:r>
    </w:p>
    <w:p w:rsidR="0025445C" w:rsidRPr="00B10266" w:rsidRDefault="0025445C" w:rsidP="0025445C">
      <w:pPr>
        <w:spacing w:after="0" w:line="20" w:lineRule="atLeast"/>
        <w:ind w:right="103" w:firstLine="523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25445C" w:rsidRPr="00675023" w:rsidRDefault="0025445C" w:rsidP="0025445C">
      <w:pPr>
        <w:spacing w:after="0" w:line="240" w:lineRule="auto"/>
        <w:ind w:right="10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102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1004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3E7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5445C" w:rsidRPr="006638E5" w:rsidRDefault="0025445C" w:rsidP="0025445C">
      <w:pPr>
        <w:ind w:right="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3E7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E7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3E76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5445C" w:rsidRDefault="0025445C" w:rsidP="00890301">
      <w:pPr>
        <w:spacing w:after="0" w:line="20" w:lineRule="atLeast"/>
        <w:ind w:right="103" w:firstLine="523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40969" w:rsidRDefault="00501576" w:rsidP="00501576">
      <w:pPr>
        <w:spacing w:after="0" w:line="20" w:lineRule="atLeast"/>
        <w:ind w:right="103" w:firstLine="523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0157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 xml:space="preserve">3. Доручити селищному голові укласти від імені Авангардівської селищної ради додаткову угоду з ТОВ «ПРОМТОВАРНИЙ РИНОК» про продовження </w:t>
      </w:r>
      <w:r w:rsidR="00C70A92" w:rsidRPr="009422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терміну дії договору оренди земельної ділянки від 12.07.2018. строком до 12.07.202</w:t>
      </w:r>
      <w:r w:rsidR="003E76D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</w:t>
      </w:r>
      <w:r w:rsidR="002E3835" w:rsidRPr="009422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</w:t>
      </w:r>
      <w:r w:rsidR="00C70A92" w:rsidRPr="009422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B10266" w:rsidRPr="00890301" w:rsidRDefault="00B10266" w:rsidP="00501576">
      <w:pPr>
        <w:spacing w:after="0" w:line="20" w:lineRule="atLeast"/>
        <w:ind w:right="103" w:firstLine="523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1026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4. Встановити, що відповідно до ч. 3 ст. 631 Цивільного кодексу України, положення додаткової угоди застосовується з 12.07.202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</w:t>
      </w:r>
      <w:r w:rsidRPr="00B1026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р.</w:t>
      </w:r>
    </w:p>
    <w:p w:rsidR="00890301" w:rsidRPr="00890301" w:rsidRDefault="00B10266" w:rsidP="00890301">
      <w:pPr>
        <w:pStyle w:val="a6"/>
        <w:tabs>
          <w:tab w:val="left" w:pos="8789"/>
        </w:tabs>
        <w:ind w:right="103" w:firstLine="523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  <w:lang w:val="uk-UA"/>
        </w:rPr>
        <w:t>5</w:t>
      </w:r>
      <w:r w:rsidR="00890301" w:rsidRPr="003E76D1">
        <w:rPr>
          <w:noProof/>
          <w:sz w:val="27"/>
          <w:szCs w:val="27"/>
          <w:lang w:val="uk-UA"/>
        </w:rPr>
        <w:t xml:space="preserve">. Погодити продовження терміну дії договору оренди земельної ділянки від </w:t>
      </w:r>
      <w:r w:rsidR="00890301">
        <w:rPr>
          <w:noProof/>
          <w:sz w:val="27"/>
          <w:szCs w:val="27"/>
          <w:lang w:val="uk-UA"/>
        </w:rPr>
        <w:t>24</w:t>
      </w:r>
      <w:r w:rsidR="00890301" w:rsidRPr="003E76D1">
        <w:rPr>
          <w:noProof/>
          <w:sz w:val="27"/>
          <w:szCs w:val="27"/>
          <w:lang w:val="uk-UA"/>
        </w:rPr>
        <w:t>.</w:t>
      </w:r>
      <w:r w:rsidR="00890301">
        <w:rPr>
          <w:noProof/>
          <w:sz w:val="27"/>
          <w:szCs w:val="27"/>
          <w:lang w:val="uk-UA"/>
        </w:rPr>
        <w:t>12</w:t>
      </w:r>
      <w:r w:rsidR="00890301" w:rsidRPr="003E76D1">
        <w:rPr>
          <w:noProof/>
          <w:sz w:val="27"/>
          <w:szCs w:val="27"/>
          <w:lang w:val="uk-UA"/>
        </w:rPr>
        <w:t>.201</w:t>
      </w:r>
      <w:r w:rsidR="00890301">
        <w:rPr>
          <w:noProof/>
          <w:sz w:val="27"/>
          <w:szCs w:val="27"/>
          <w:lang w:val="uk-UA"/>
        </w:rPr>
        <w:t>9</w:t>
      </w:r>
      <w:r w:rsidR="00890301" w:rsidRPr="003E76D1">
        <w:rPr>
          <w:noProof/>
          <w:sz w:val="27"/>
          <w:szCs w:val="27"/>
          <w:lang w:val="uk-UA"/>
        </w:rPr>
        <w:t xml:space="preserve"> укладеного з ТОВ «ПРОМТОВАРНИЙ РИНОК» </w:t>
      </w:r>
      <w:r w:rsidR="00890301" w:rsidRPr="000C5B5B">
        <w:rPr>
          <w:noProof/>
          <w:sz w:val="28"/>
          <w:szCs w:val="28"/>
          <w:lang w:val="uk-UA"/>
        </w:rPr>
        <w:t>для організації статутної діяльності та обслуговування об’єктів інфраст</w:t>
      </w:r>
      <w:r w:rsidR="00890301">
        <w:rPr>
          <w:noProof/>
          <w:sz w:val="28"/>
          <w:szCs w:val="28"/>
          <w:lang w:val="uk-UA"/>
        </w:rPr>
        <w:t>р</w:t>
      </w:r>
      <w:r w:rsidR="00890301" w:rsidRPr="000C5B5B">
        <w:rPr>
          <w:noProof/>
          <w:sz w:val="28"/>
          <w:szCs w:val="28"/>
          <w:lang w:val="uk-UA"/>
        </w:rPr>
        <w:t xml:space="preserve">уктури, </w:t>
      </w:r>
      <w:r w:rsidR="00890301">
        <w:rPr>
          <w:noProof/>
          <w:sz w:val="28"/>
          <w:szCs w:val="28"/>
          <w:lang w:val="uk-UA"/>
        </w:rPr>
        <w:t>розташовану за адресою:</w:t>
      </w:r>
      <w:r w:rsidR="00890301" w:rsidRPr="00210247">
        <w:rPr>
          <w:lang w:val="uk-UA"/>
        </w:rPr>
        <w:t xml:space="preserve"> </w:t>
      </w:r>
      <w:r w:rsidR="00890301" w:rsidRPr="000C5B5B">
        <w:rPr>
          <w:noProof/>
          <w:sz w:val="28"/>
          <w:szCs w:val="28"/>
          <w:lang w:val="uk-UA"/>
        </w:rPr>
        <w:t>Одеська область, Овідіопольський район, смт. Авангард, вул. Базова, 20 Б</w:t>
      </w:r>
      <w:r w:rsidR="00890301" w:rsidRPr="00890301">
        <w:rPr>
          <w:noProof/>
          <w:sz w:val="27"/>
          <w:szCs w:val="27"/>
        </w:rPr>
        <w:t xml:space="preserve"> на 1 (один) рік. </w:t>
      </w:r>
    </w:p>
    <w:p w:rsidR="00890301" w:rsidRPr="00890301" w:rsidRDefault="00B10266" w:rsidP="00890301">
      <w:pPr>
        <w:pStyle w:val="a6"/>
        <w:tabs>
          <w:tab w:val="left" w:pos="8789"/>
        </w:tabs>
        <w:ind w:right="103" w:firstLine="523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  <w:lang w:val="uk-UA"/>
        </w:rPr>
        <w:t>6</w:t>
      </w:r>
      <w:r w:rsidR="00890301" w:rsidRPr="00890301">
        <w:rPr>
          <w:noProof/>
          <w:sz w:val="27"/>
          <w:szCs w:val="27"/>
        </w:rPr>
        <w:t xml:space="preserve">. Встановити орендну плату в розмірі </w:t>
      </w:r>
      <w:r w:rsidR="00890301">
        <w:rPr>
          <w:noProof/>
          <w:sz w:val="27"/>
          <w:szCs w:val="27"/>
          <w:lang w:val="uk-UA"/>
        </w:rPr>
        <w:t>7</w:t>
      </w:r>
      <w:r w:rsidR="00890301" w:rsidRPr="00890301">
        <w:rPr>
          <w:noProof/>
          <w:sz w:val="27"/>
          <w:szCs w:val="27"/>
        </w:rPr>
        <w:t>-</w:t>
      </w:r>
      <w:r w:rsidR="00890301">
        <w:rPr>
          <w:noProof/>
          <w:sz w:val="27"/>
          <w:szCs w:val="27"/>
          <w:lang w:val="uk-UA"/>
        </w:rPr>
        <w:t>м</w:t>
      </w:r>
      <w:r w:rsidR="00890301" w:rsidRPr="00890301">
        <w:rPr>
          <w:noProof/>
          <w:sz w:val="27"/>
          <w:szCs w:val="27"/>
        </w:rPr>
        <w:t xml:space="preserve">и відсотків від нормативної грошової оцінки земельної ділянки величиною </w:t>
      </w:r>
      <w:r w:rsidR="0025445C">
        <w:rPr>
          <w:noProof/>
          <w:sz w:val="27"/>
          <w:szCs w:val="27"/>
          <w:lang w:val="uk-UA"/>
        </w:rPr>
        <w:t>11 453,58</w:t>
      </w:r>
      <w:r w:rsidR="00890301" w:rsidRPr="00890301">
        <w:rPr>
          <w:noProof/>
          <w:sz w:val="27"/>
          <w:szCs w:val="27"/>
        </w:rPr>
        <w:t xml:space="preserve"> (</w:t>
      </w:r>
      <w:r w:rsidR="0025445C">
        <w:rPr>
          <w:noProof/>
          <w:sz w:val="27"/>
          <w:szCs w:val="27"/>
          <w:lang w:val="uk-UA"/>
        </w:rPr>
        <w:t>одинадцять</w:t>
      </w:r>
      <w:r w:rsidR="0025445C">
        <w:rPr>
          <w:noProof/>
          <w:sz w:val="27"/>
          <w:szCs w:val="27"/>
        </w:rPr>
        <w:t xml:space="preserve"> тисяч</w:t>
      </w:r>
      <w:r w:rsidR="00890301" w:rsidRPr="00890301">
        <w:rPr>
          <w:noProof/>
          <w:sz w:val="27"/>
          <w:szCs w:val="27"/>
        </w:rPr>
        <w:t xml:space="preserve"> </w:t>
      </w:r>
      <w:r w:rsidR="0025445C">
        <w:rPr>
          <w:noProof/>
          <w:sz w:val="27"/>
          <w:szCs w:val="27"/>
          <w:lang w:val="uk-UA"/>
        </w:rPr>
        <w:t>чотириста п’ятдесят три</w:t>
      </w:r>
      <w:r w:rsidR="00890301" w:rsidRPr="00890301">
        <w:rPr>
          <w:noProof/>
          <w:sz w:val="27"/>
          <w:szCs w:val="27"/>
        </w:rPr>
        <w:t xml:space="preserve"> грив</w:t>
      </w:r>
      <w:r w:rsidR="0025445C">
        <w:rPr>
          <w:noProof/>
          <w:sz w:val="27"/>
          <w:szCs w:val="27"/>
          <w:lang w:val="uk-UA"/>
        </w:rPr>
        <w:t>ні</w:t>
      </w:r>
      <w:r w:rsidR="00890301" w:rsidRPr="00890301">
        <w:rPr>
          <w:noProof/>
          <w:sz w:val="27"/>
          <w:szCs w:val="27"/>
        </w:rPr>
        <w:t xml:space="preserve"> </w:t>
      </w:r>
      <w:r w:rsidR="0025445C">
        <w:rPr>
          <w:noProof/>
          <w:sz w:val="27"/>
          <w:szCs w:val="27"/>
          <w:lang w:val="uk-UA"/>
        </w:rPr>
        <w:t>5</w:t>
      </w:r>
      <w:r w:rsidR="00890301" w:rsidRPr="00890301">
        <w:rPr>
          <w:noProof/>
          <w:sz w:val="27"/>
          <w:szCs w:val="27"/>
        </w:rPr>
        <w:t xml:space="preserve">8 коп.) в місяць, тобто </w:t>
      </w:r>
      <w:r w:rsidR="0025445C">
        <w:rPr>
          <w:noProof/>
          <w:sz w:val="27"/>
          <w:szCs w:val="27"/>
          <w:lang w:val="uk-UA"/>
        </w:rPr>
        <w:t>137 443</w:t>
      </w:r>
      <w:r w:rsidR="00890301" w:rsidRPr="00890301">
        <w:rPr>
          <w:noProof/>
          <w:sz w:val="27"/>
          <w:szCs w:val="27"/>
        </w:rPr>
        <w:t>,00 (</w:t>
      </w:r>
      <w:r w:rsidR="0025445C">
        <w:rPr>
          <w:noProof/>
          <w:sz w:val="27"/>
          <w:szCs w:val="27"/>
          <w:lang w:val="uk-UA"/>
        </w:rPr>
        <w:t>сто тридцять сім</w:t>
      </w:r>
      <w:r w:rsidR="00890301" w:rsidRPr="00890301">
        <w:rPr>
          <w:noProof/>
          <w:sz w:val="27"/>
          <w:szCs w:val="27"/>
        </w:rPr>
        <w:t xml:space="preserve"> тисяч </w:t>
      </w:r>
      <w:r w:rsidR="0025445C">
        <w:rPr>
          <w:noProof/>
          <w:sz w:val="27"/>
          <w:szCs w:val="27"/>
          <w:lang w:val="uk-UA"/>
        </w:rPr>
        <w:t>чотириста сорок три</w:t>
      </w:r>
      <w:r w:rsidR="00890301" w:rsidRPr="00890301">
        <w:rPr>
          <w:noProof/>
          <w:sz w:val="27"/>
          <w:szCs w:val="27"/>
        </w:rPr>
        <w:t xml:space="preserve"> гривн</w:t>
      </w:r>
      <w:r w:rsidR="0025445C">
        <w:rPr>
          <w:noProof/>
          <w:sz w:val="27"/>
          <w:szCs w:val="27"/>
          <w:lang w:val="uk-UA"/>
        </w:rPr>
        <w:t>і</w:t>
      </w:r>
      <w:r w:rsidR="00890301" w:rsidRPr="00890301">
        <w:rPr>
          <w:noProof/>
          <w:sz w:val="27"/>
          <w:szCs w:val="27"/>
        </w:rPr>
        <w:t xml:space="preserve"> 00 коп.) в рік.</w:t>
      </w:r>
    </w:p>
    <w:p w:rsidR="00890301" w:rsidRPr="00890301" w:rsidRDefault="00890301" w:rsidP="0025445C">
      <w:pPr>
        <w:pStyle w:val="a6"/>
        <w:ind w:right="103" w:firstLine="523"/>
        <w:jc w:val="both"/>
        <w:rPr>
          <w:noProof/>
          <w:sz w:val="27"/>
          <w:szCs w:val="27"/>
        </w:rPr>
      </w:pPr>
      <w:r w:rsidRPr="00890301">
        <w:rPr>
          <w:noProof/>
          <w:sz w:val="27"/>
          <w:szCs w:val="27"/>
        </w:rPr>
        <w:tab/>
        <w:t>Оплату проводити на розрахунковий рахунок UA918999980334139812000015598, отримувач: УК в Овiдіопольському районі/отг смт Авангард/18010600, код платежу 18010600, код ЄДРПОУ 37929461, банк отримувача: Казначейство України(ел. адм. подат.).</w:t>
      </w:r>
    </w:p>
    <w:p w:rsidR="00890301" w:rsidRPr="00890301" w:rsidRDefault="00890301" w:rsidP="00890301">
      <w:pPr>
        <w:pStyle w:val="a6"/>
        <w:tabs>
          <w:tab w:val="left" w:pos="8789"/>
        </w:tabs>
        <w:ind w:right="103" w:firstLine="523"/>
        <w:jc w:val="both"/>
        <w:rPr>
          <w:noProof/>
          <w:sz w:val="27"/>
          <w:szCs w:val="27"/>
        </w:rPr>
      </w:pPr>
      <w:r w:rsidRPr="00890301">
        <w:rPr>
          <w:noProof/>
          <w:sz w:val="27"/>
          <w:szCs w:val="27"/>
        </w:rPr>
        <w:t xml:space="preserve">Нормативна грошова оцінка земельної ділянки становить </w:t>
      </w:r>
      <w:r w:rsidR="0025445C">
        <w:rPr>
          <w:noProof/>
          <w:sz w:val="27"/>
          <w:szCs w:val="27"/>
          <w:lang w:val="uk-UA"/>
        </w:rPr>
        <w:t>1 963 464,30</w:t>
      </w:r>
      <w:r w:rsidRPr="00890301">
        <w:rPr>
          <w:noProof/>
          <w:sz w:val="27"/>
          <w:szCs w:val="27"/>
        </w:rPr>
        <w:t xml:space="preserve"> грн. (</w:t>
      </w:r>
      <w:r w:rsidR="0025445C">
        <w:rPr>
          <w:noProof/>
          <w:sz w:val="27"/>
          <w:szCs w:val="27"/>
          <w:lang w:val="uk-UA"/>
        </w:rPr>
        <w:t>один</w:t>
      </w:r>
      <w:r w:rsidR="0025445C">
        <w:rPr>
          <w:noProof/>
          <w:sz w:val="27"/>
          <w:szCs w:val="27"/>
        </w:rPr>
        <w:t xml:space="preserve"> мільйон</w:t>
      </w:r>
      <w:r w:rsidRPr="00890301">
        <w:rPr>
          <w:noProof/>
          <w:sz w:val="27"/>
          <w:szCs w:val="27"/>
        </w:rPr>
        <w:t xml:space="preserve"> </w:t>
      </w:r>
      <w:r w:rsidR="0025445C">
        <w:rPr>
          <w:noProof/>
          <w:sz w:val="27"/>
          <w:szCs w:val="27"/>
          <w:lang w:val="uk-UA"/>
        </w:rPr>
        <w:t>дев’ятсот шістдесят три</w:t>
      </w:r>
      <w:r w:rsidRPr="00890301">
        <w:rPr>
          <w:noProof/>
          <w:sz w:val="27"/>
          <w:szCs w:val="27"/>
        </w:rPr>
        <w:t xml:space="preserve"> тисяч</w:t>
      </w:r>
      <w:r w:rsidR="0025445C">
        <w:rPr>
          <w:noProof/>
          <w:sz w:val="27"/>
          <w:szCs w:val="27"/>
          <w:lang w:val="uk-UA"/>
        </w:rPr>
        <w:t>і</w:t>
      </w:r>
      <w:r w:rsidRPr="00890301">
        <w:rPr>
          <w:noProof/>
          <w:sz w:val="27"/>
          <w:szCs w:val="27"/>
        </w:rPr>
        <w:t xml:space="preserve"> </w:t>
      </w:r>
      <w:r w:rsidR="0025445C">
        <w:rPr>
          <w:noProof/>
          <w:sz w:val="27"/>
          <w:szCs w:val="27"/>
          <w:lang w:val="uk-UA"/>
        </w:rPr>
        <w:t>чотириста шістдесят чотири</w:t>
      </w:r>
      <w:r w:rsidR="0025445C">
        <w:rPr>
          <w:noProof/>
          <w:sz w:val="27"/>
          <w:szCs w:val="27"/>
        </w:rPr>
        <w:t xml:space="preserve">  грив</w:t>
      </w:r>
      <w:r w:rsidRPr="00890301">
        <w:rPr>
          <w:noProof/>
          <w:sz w:val="27"/>
          <w:szCs w:val="27"/>
        </w:rPr>
        <w:t>н</w:t>
      </w:r>
      <w:r w:rsidR="0025445C">
        <w:rPr>
          <w:noProof/>
          <w:sz w:val="27"/>
          <w:szCs w:val="27"/>
          <w:lang w:val="uk-UA"/>
        </w:rPr>
        <w:t>і</w:t>
      </w:r>
      <w:r w:rsidRPr="00890301">
        <w:rPr>
          <w:noProof/>
          <w:sz w:val="27"/>
          <w:szCs w:val="27"/>
        </w:rPr>
        <w:t xml:space="preserve"> </w:t>
      </w:r>
      <w:r w:rsidR="0025445C">
        <w:rPr>
          <w:noProof/>
          <w:sz w:val="27"/>
          <w:szCs w:val="27"/>
          <w:lang w:val="uk-UA"/>
        </w:rPr>
        <w:t>3</w:t>
      </w:r>
      <w:r w:rsidRPr="00890301">
        <w:rPr>
          <w:noProof/>
          <w:sz w:val="27"/>
          <w:szCs w:val="27"/>
        </w:rPr>
        <w:t>0 коп.).</w:t>
      </w:r>
    </w:p>
    <w:p w:rsidR="00890301" w:rsidRPr="00890301" w:rsidRDefault="00B10266" w:rsidP="00890301">
      <w:pPr>
        <w:pStyle w:val="a6"/>
        <w:tabs>
          <w:tab w:val="left" w:pos="8789"/>
        </w:tabs>
        <w:ind w:right="103" w:firstLine="523"/>
        <w:jc w:val="both"/>
        <w:rPr>
          <w:noProof/>
          <w:sz w:val="27"/>
          <w:szCs w:val="27"/>
        </w:rPr>
      </w:pPr>
      <w:r>
        <w:rPr>
          <w:noProof/>
          <w:sz w:val="27"/>
          <w:szCs w:val="27"/>
          <w:lang w:val="uk-UA"/>
        </w:rPr>
        <w:t>7</w:t>
      </w:r>
      <w:r w:rsidR="00890301" w:rsidRPr="00890301">
        <w:rPr>
          <w:noProof/>
          <w:sz w:val="27"/>
          <w:szCs w:val="27"/>
        </w:rPr>
        <w:t xml:space="preserve">. Доручити селищному голові укласти від імені Авангардівської селищної ради додаткову угоду з ТОВ «ПРОМТОВАРНИЙ РИНОК» про продовження терміну дії договору оренди земельної ділянки від </w:t>
      </w:r>
      <w:r w:rsidR="0025445C">
        <w:rPr>
          <w:noProof/>
          <w:sz w:val="27"/>
          <w:szCs w:val="27"/>
          <w:lang w:val="uk-UA"/>
        </w:rPr>
        <w:t>24</w:t>
      </w:r>
      <w:r w:rsidR="00890301" w:rsidRPr="00890301">
        <w:rPr>
          <w:noProof/>
          <w:sz w:val="27"/>
          <w:szCs w:val="27"/>
        </w:rPr>
        <w:t>.</w:t>
      </w:r>
      <w:r w:rsidR="0025445C">
        <w:rPr>
          <w:noProof/>
          <w:sz w:val="27"/>
          <w:szCs w:val="27"/>
          <w:lang w:val="uk-UA"/>
        </w:rPr>
        <w:t>12</w:t>
      </w:r>
      <w:r w:rsidR="00890301" w:rsidRPr="00890301">
        <w:rPr>
          <w:noProof/>
          <w:sz w:val="27"/>
          <w:szCs w:val="27"/>
        </w:rPr>
        <w:t>.201</w:t>
      </w:r>
      <w:r w:rsidR="0025445C">
        <w:rPr>
          <w:noProof/>
          <w:sz w:val="27"/>
          <w:szCs w:val="27"/>
          <w:lang w:val="uk-UA"/>
        </w:rPr>
        <w:t>9</w:t>
      </w:r>
      <w:r w:rsidR="00890301" w:rsidRPr="00890301">
        <w:rPr>
          <w:noProof/>
          <w:sz w:val="27"/>
          <w:szCs w:val="27"/>
        </w:rPr>
        <w:t xml:space="preserve"> строком на 1 (один) рік до </w:t>
      </w:r>
      <w:r w:rsidR="0025445C">
        <w:rPr>
          <w:noProof/>
          <w:sz w:val="27"/>
          <w:szCs w:val="27"/>
          <w:lang w:val="uk-UA"/>
        </w:rPr>
        <w:t>24</w:t>
      </w:r>
      <w:r w:rsidR="00890301" w:rsidRPr="00890301">
        <w:rPr>
          <w:noProof/>
          <w:sz w:val="27"/>
          <w:szCs w:val="27"/>
        </w:rPr>
        <w:t>.</w:t>
      </w:r>
      <w:r w:rsidR="0025445C">
        <w:rPr>
          <w:noProof/>
          <w:sz w:val="27"/>
          <w:szCs w:val="27"/>
          <w:lang w:val="uk-UA"/>
        </w:rPr>
        <w:t>12</w:t>
      </w:r>
      <w:r w:rsidR="00890301" w:rsidRPr="00890301">
        <w:rPr>
          <w:noProof/>
          <w:sz w:val="27"/>
          <w:szCs w:val="27"/>
        </w:rPr>
        <w:t>.202</w:t>
      </w:r>
      <w:r w:rsidR="003E76D1">
        <w:rPr>
          <w:noProof/>
          <w:sz w:val="27"/>
          <w:szCs w:val="27"/>
          <w:lang w:val="uk-UA"/>
        </w:rPr>
        <w:t>2</w:t>
      </w:r>
      <w:r w:rsidR="00890301" w:rsidRPr="00890301">
        <w:rPr>
          <w:noProof/>
          <w:sz w:val="27"/>
          <w:szCs w:val="27"/>
        </w:rPr>
        <w:t xml:space="preserve"> р.</w:t>
      </w:r>
    </w:p>
    <w:p w:rsidR="005A07DC" w:rsidRPr="009422DE" w:rsidRDefault="00B10266" w:rsidP="00C5168F">
      <w:pPr>
        <w:spacing w:after="0" w:line="240" w:lineRule="auto"/>
        <w:ind w:right="103" w:firstLine="523"/>
        <w:jc w:val="both"/>
        <w:rPr>
          <w:rFonts w:ascii="Times New Roman" w:eastAsia="Calibri" w:hAnsi="Times New Roman" w:cs="Times New Roman"/>
          <w:noProof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8</w:t>
      </w:r>
      <w:r w:rsidR="00861B42" w:rsidRPr="009422D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861B42" w:rsidRPr="009422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Контроль за виконанням даного рішення покласти на постійну комісію </w:t>
      </w:r>
      <w:r w:rsidR="003E76D1" w:rsidRPr="003E76D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</w:t>
      </w:r>
      <w:r w:rsidR="003E76D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едовища та екологічної політики</w:t>
      </w:r>
      <w:r w:rsidR="00861B42" w:rsidRPr="009422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93E04" w:rsidRDefault="00893E04" w:rsidP="00C5168F">
      <w:pPr>
        <w:tabs>
          <w:tab w:val="left" w:pos="8505"/>
        </w:tabs>
        <w:spacing w:after="0" w:line="240" w:lineRule="auto"/>
        <w:ind w:right="103" w:firstLine="523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73F5E" w:rsidRPr="00D758A0" w:rsidRDefault="00573F5E" w:rsidP="00C5168F">
      <w:pPr>
        <w:tabs>
          <w:tab w:val="left" w:pos="8505"/>
        </w:tabs>
        <w:spacing w:after="0" w:line="240" w:lineRule="auto"/>
        <w:ind w:right="103" w:firstLine="523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9422DE" w:rsidRDefault="00893E04" w:rsidP="00C5168F">
      <w:pPr>
        <w:tabs>
          <w:tab w:val="left" w:pos="8505"/>
        </w:tabs>
        <w:spacing w:after="0" w:line="240" w:lineRule="auto"/>
        <w:ind w:right="103" w:firstLine="523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675023" w:rsidRPr="00240969" w:rsidRDefault="00893E04" w:rsidP="009422DE">
      <w:p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 w:rsidR="000B064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 w:rsidR="000B064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24096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24096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24096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9422DE" w:rsidRPr="009422DE" w:rsidRDefault="009422DE" w:rsidP="00C5168F">
      <w:pPr>
        <w:spacing w:after="0" w:line="240" w:lineRule="auto"/>
        <w:ind w:right="10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422DE" w:rsidRPr="009422DE" w:rsidRDefault="009422DE" w:rsidP="00C5168F">
      <w:pPr>
        <w:spacing w:after="0" w:line="240" w:lineRule="auto"/>
        <w:ind w:right="103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E76D1" w:rsidRPr="00675023" w:rsidRDefault="003E76D1" w:rsidP="003E76D1">
      <w:pPr>
        <w:spacing w:after="0" w:line="240" w:lineRule="auto"/>
        <w:ind w:right="10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102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1004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3E76D1" w:rsidRPr="006638E5" w:rsidRDefault="003E76D1" w:rsidP="003E76D1">
      <w:pPr>
        <w:ind w:right="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F79FB" w:rsidRPr="006638E5" w:rsidRDefault="002F79FB" w:rsidP="003E76D1">
      <w:pPr>
        <w:spacing w:after="0" w:line="240" w:lineRule="auto"/>
        <w:ind w:right="103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43F13"/>
    <w:rsid w:val="00053670"/>
    <w:rsid w:val="00092789"/>
    <w:rsid w:val="0009610C"/>
    <w:rsid w:val="000B0642"/>
    <w:rsid w:val="000D70CC"/>
    <w:rsid w:val="000F55A8"/>
    <w:rsid w:val="0011799E"/>
    <w:rsid w:val="0019404B"/>
    <w:rsid w:val="001C5BF4"/>
    <w:rsid w:val="001D107E"/>
    <w:rsid w:val="001F5454"/>
    <w:rsid w:val="002272A5"/>
    <w:rsid w:val="002319E6"/>
    <w:rsid w:val="00240969"/>
    <w:rsid w:val="0025445C"/>
    <w:rsid w:val="002B2414"/>
    <w:rsid w:val="002B776D"/>
    <w:rsid w:val="002E3835"/>
    <w:rsid w:val="002F79FB"/>
    <w:rsid w:val="00303803"/>
    <w:rsid w:val="00314708"/>
    <w:rsid w:val="003203E9"/>
    <w:rsid w:val="0033444B"/>
    <w:rsid w:val="00345F13"/>
    <w:rsid w:val="0038157D"/>
    <w:rsid w:val="00381661"/>
    <w:rsid w:val="003B7ADB"/>
    <w:rsid w:val="003E76D1"/>
    <w:rsid w:val="003F6EA2"/>
    <w:rsid w:val="00401227"/>
    <w:rsid w:val="00423AC3"/>
    <w:rsid w:val="00426430"/>
    <w:rsid w:val="0045624B"/>
    <w:rsid w:val="00456313"/>
    <w:rsid w:val="004B543D"/>
    <w:rsid w:val="004B584C"/>
    <w:rsid w:val="004C01DF"/>
    <w:rsid w:val="004C5958"/>
    <w:rsid w:val="004D2492"/>
    <w:rsid w:val="004D663F"/>
    <w:rsid w:val="004F6CC9"/>
    <w:rsid w:val="004F755F"/>
    <w:rsid w:val="00501576"/>
    <w:rsid w:val="00507874"/>
    <w:rsid w:val="005323F2"/>
    <w:rsid w:val="00545382"/>
    <w:rsid w:val="00545F12"/>
    <w:rsid w:val="005734BD"/>
    <w:rsid w:val="00573F5E"/>
    <w:rsid w:val="00574C22"/>
    <w:rsid w:val="005765C3"/>
    <w:rsid w:val="005A07DC"/>
    <w:rsid w:val="005A5367"/>
    <w:rsid w:val="005E6A15"/>
    <w:rsid w:val="005F1B68"/>
    <w:rsid w:val="005F4126"/>
    <w:rsid w:val="005F41FE"/>
    <w:rsid w:val="006038AB"/>
    <w:rsid w:val="0060434B"/>
    <w:rsid w:val="00606270"/>
    <w:rsid w:val="00615882"/>
    <w:rsid w:val="006344CB"/>
    <w:rsid w:val="00637CCB"/>
    <w:rsid w:val="006405F6"/>
    <w:rsid w:val="00643690"/>
    <w:rsid w:val="0065191F"/>
    <w:rsid w:val="006638E5"/>
    <w:rsid w:val="0066553A"/>
    <w:rsid w:val="0067422B"/>
    <w:rsid w:val="00675023"/>
    <w:rsid w:val="006812AB"/>
    <w:rsid w:val="006C1EDB"/>
    <w:rsid w:val="006D3302"/>
    <w:rsid w:val="006D3BEA"/>
    <w:rsid w:val="0075563C"/>
    <w:rsid w:val="0079053D"/>
    <w:rsid w:val="007C62F2"/>
    <w:rsid w:val="007E2FB3"/>
    <w:rsid w:val="007E3DBA"/>
    <w:rsid w:val="007E78D3"/>
    <w:rsid w:val="00815D2C"/>
    <w:rsid w:val="00844B8D"/>
    <w:rsid w:val="00846129"/>
    <w:rsid w:val="008476E5"/>
    <w:rsid w:val="00851C6F"/>
    <w:rsid w:val="00855898"/>
    <w:rsid w:val="00861B42"/>
    <w:rsid w:val="00890301"/>
    <w:rsid w:val="00893E04"/>
    <w:rsid w:val="008B3DF3"/>
    <w:rsid w:val="008C621A"/>
    <w:rsid w:val="008D171A"/>
    <w:rsid w:val="008F2D1A"/>
    <w:rsid w:val="009214EB"/>
    <w:rsid w:val="0093721E"/>
    <w:rsid w:val="009372C8"/>
    <w:rsid w:val="009422DE"/>
    <w:rsid w:val="009471CE"/>
    <w:rsid w:val="009624F4"/>
    <w:rsid w:val="0097164A"/>
    <w:rsid w:val="009768F2"/>
    <w:rsid w:val="00993B13"/>
    <w:rsid w:val="009B1F40"/>
    <w:rsid w:val="009D7C24"/>
    <w:rsid w:val="00A20963"/>
    <w:rsid w:val="00A279FB"/>
    <w:rsid w:val="00A41542"/>
    <w:rsid w:val="00A602D6"/>
    <w:rsid w:val="00A66B26"/>
    <w:rsid w:val="00A76CE1"/>
    <w:rsid w:val="00A773E4"/>
    <w:rsid w:val="00A85A68"/>
    <w:rsid w:val="00A85ABB"/>
    <w:rsid w:val="00AB79F7"/>
    <w:rsid w:val="00AC4654"/>
    <w:rsid w:val="00AE41BC"/>
    <w:rsid w:val="00AE5827"/>
    <w:rsid w:val="00B10266"/>
    <w:rsid w:val="00B116C6"/>
    <w:rsid w:val="00B13520"/>
    <w:rsid w:val="00B16AE1"/>
    <w:rsid w:val="00B26193"/>
    <w:rsid w:val="00B3373B"/>
    <w:rsid w:val="00B35E45"/>
    <w:rsid w:val="00B6440F"/>
    <w:rsid w:val="00B93F1A"/>
    <w:rsid w:val="00BC1FE8"/>
    <w:rsid w:val="00BC5ACD"/>
    <w:rsid w:val="00BD619D"/>
    <w:rsid w:val="00C11007"/>
    <w:rsid w:val="00C14305"/>
    <w:rsid w:val="00C460C7"/>
    <w:rsid w:val="00C5168F"/>
    <w:rsid w:val="00C51FF1"/>
    <w:rsid w:val="00C63AC5"/>
    <w:rsid w:val="00C70A92"/>
    <w:rsid w:val="00C773D3"/>
    <w:rsid w:val="00C90F08"/>
    <w:rsid w:val="00CA5A56"/>
    <w:rsid w:val="00CB4E31"/>
    <w:rsid w:val="00CD597E"/>
    <w:rsid w:val="00CF5F80"/>
    <w:rsid w:val="00D00BAA"/>
    <w:rsid w:val="00D04E61"/>
    <w:rsid w:val="00D274A3"/>
    <w:rsid w:val="00D2752A"/>
    <w:rsid w:val="00D41E96"/>
    <w:rsid w:val="00D74CAD"/>
    <w:rsid w:val="00D758A0"/>
    <w:rsid w:val="00D75EA9"/>
    <w:rsid w:val="00D81BA9"/>
    <w:rsid w:val="00DB1C80"/>
    <w:rsid w:val="00DD72E2"/>
    <w:rsid w:val="00E01B07"/>
    <w:rsid w:val="00E16CE4"/>
    <w:rsid w:val="00E7442F"/>
    <w:rsid w:val="00EA7B65"/>
    <w:rsid w:val="00EC560B"/>
    <w:rsid w:val="00EF4BD0"/>
    <w:rsid w:val="00F064C1"/>
    <w:rsid w:val="00F27494"/>
    <w:rsid w:val="00F72E49"/>
    <w:rsid w:val="00F910E5"/>
    <w:rsid w:val="00F934AA"/>
    <w:rsid w:val="00F93653"/>
    <w:rsid w:val="00FA01A5"/>
    <w:rsid w:val="00FB42A6"/>
    <w:rsid w:val="00FB7A6E"/>
    <w:rsid w:val="00FC51EF"/>
    <w:rsid w:val="00FD33CB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BCD94-F5CB-4F1B-B54A-037F03C3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5269-39F7-4B12-9305-985EFA31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2494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2020-11-25T13:57:00Z</cp:lastPrinted>
  <dcterms:created xsi:type="dcterms:W3CDTF">2021-12-02T14:57:00Z</dcterms:created>
  <dcterms:modified xsi:type="dcterms:W3CDTF">2022-01-23T08:45:00Z</dcterms:modified>
</cp:coreProperties>
</file>