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5B" w:rsidRDefault="003A4E5B" w:rsidP="00C93012">
      <w:pPr>
        <w:spacing w:after="0" w:line="240" w:lineRule="auto"/>
        <w:rPr>
          <w:rFonts w:ascii="Times New Roman" w:eastAsia="Times New Roman" w:hAnsi="Times New Roman" w:cs="Times New Roman"/>
          <w:b/>
          <w:color w:val="492B95"/>
          <w:sz w:val="24"/>
          <w:szCs w:val="20"/>
          <w:lang w:val="uk-UA" w:eastAsia="ru-RU"/>
        </w:rPr>
      </w:pPr>
    </w:p>
    <w:p w:rsidR="00B71BAB" w:rsidRDefault="00B71BAB" w:rsidP="00C93012">
      <w:pPr>
        <w:spacing w:after="0" w:line="240" w:lineRule="auto"/>
        <w:rPr>
          <w:rFonts w:ascii="Times New Roman" w:eastAsia="Times New Roman" w:hAnsi="Times New Roman" w:cs="Times New Roman"/>
          <w:b/>
          <w:color w:val="492B95"/>
          <w:sz w:val="24"/>
          <w:szCs w:val="20"/>
          <w:lang w:val="uk-UA" w:eastAsia="ru-RU"/>
        </w:rPr>
      </w:pPr>
    </w:p>
    <w:p w:rsidR="00B71BAB" w:rsidRDefault="00B71BAB" w:rsidP="00C93012">
      <w:pPr>
        <w:spacing w:after="0" w:line="240" w:lineRule="auto"/>
        <w:rPr>
          <w:rFonts w:ascii="Times New Roman" w:eastAsia="Times New Roman" w:hAnsi="Times New Roman" w:cs="Times New Roman"/>
          <w:b/>
          <w:color w:val="492B95"/>
          <w:sz w:val="24"/>
          <w:szCs w:val="20"/>
          <w:lang w:val="uk-UA" w:eastAsia="ru-RU"/>
        </w:rPr>
      </w:pPr>
    </w:p>
    <w:p w:rsidR="00B71BAB" w:rsidRDefault="00B71BAB" w:rsidP="00C93012">
      <w:pPr>
        <w:spacing w:after="0" w:line="240" w:lineRule="auto"/>
        <w:rPr>
          <w:rFonts w:ascii="Times New Roman" w:eastAsia="Times New Roman" w:hAnsi="Times New Roman" w:cs="Times New Roman"/>
          <w:b/>
          <w:color w:val="492B95"/>
          <w:sz w:val="24"/>
          <w:szCs w:val="20"/>
          <w:lang w:val="uk-UA" w:eastAsia="ru-RU"/>
        </w:rPr>
      </w:pPr>
    </w:p>
    <w:p w:rsidR="00B71BAB" w:rsidRDefault="00B71BAB" w:rsidP="00C93012">
      <w:pPr>
        <w:spacing w:after="0" w:line="240" w:lineRule="auto"/>
        <w:rPr>
          <w:rFonts w:ascii="Times New Roman" w:eastAsia="Times New Roman" w:hAnsi="Times New Roman" w:cs="Times New Roman"/>
          <w:b/>
          <w:color w:val="492B95"/>
          <w:sz w:val="24"/>
          <w:szCs w:val="20"/>
          <w:lang w:val="uk-UA" w:eastAsia="ru-RU"/>
        </w:rPr>
      </w:pPr>
    </w:p>
    <w:p w:rsidR="00B71BAB" w:rsidRDefault="00B71BAB" w:rsidP="00C93012">
      <w:pPr>
        <w:spacing w:after="0" w:line="240" w:lineRule="auto"/>
        <w:rPr>
          <w:rFonts w:ascii="Times New Roman" w:eastAsia="Times New Roman" w:hAnsi="Times New Roman" w:cs="Times New Roman"/>
          <w:b/>
          <w:color w:val="492B95"/>
          <w:sz w:val="24"/>
          <w:szCs w:val="20"/>
          <w:lang w:val="uk-UA" w:eastAsia="ru-RU"/>
        </w:rPr>
      </w:pPr>
    </w:p>
    <w:p w:rsidR="00B71BAB" w:rsidRDefault="00B71BAB" w:rsidP="00C93012">
      <w:pPr>
        <w:spacing w:after="0" w:line="240" w:lineRule="auto"/>
        <w:rPr>
          <w:rFonts w:ascii="Times New Roman" w:eastAsia="Times New Roman" w:hAnsi="Times New Roman" w:cs="Times New Roman"/>
          <w:b/>
          <w:color w:val="492B95"/>
          <w:sz w:val="24"/>
          <w:szCs w:val="20"/>
          <w:lang w:val="uk-UA" w:eastAsia="ru-RU"/>
        </w:rPr>
      </w:pPr>
    </w:p>
    <w:p w:rsidR="00B71BAB" w:rsidRDefault="00B71BAB" w:rsidP="00C93012">
      <w:pPr>
        <w:spacing w:after="0" w:line="240" w:lineRule="auto"/>
        <w:rPr>
          <w:rFonts w:ascii="Times New Roman" w:eastAsia="Times New Roman" w:hAnsi="Times New Roman" w:cs="Times New Roman"/>
          <w:b/>
          <w:color w:val="492B95"/>
          <w:sz w:val="24"/>
          <w:szCs w:val="20"/>
          <w:lang w:val="uk-UA" w:eastAsia="ru-RU"/>
        </w:rPr>
      </w:pPr>
    </w:p>
    <w:p w:rsidR="00B71BAB" w:rsidRDefault="00B71BAB" w:rsidP="00C93012">
      <w:pPr>
        <w:spacing w:after="0" w:line="240" w:lineRule="auto"/>
        <w:rPr>
          <w:rFonts w:ascii="Times New Roman" w:eastAsia="Times New Roman" w:hAnsi="Times New Roman" w:cs="Times New Roman"/>
          <w:b/>
          <w:color w:val="492B95"/>
          <w:sz w:val="24"/>
          <w:szCs w:val="20"/>
          <w:lang w:val="uk-UA" w:eastAsia="ru-RU"/>
        </w:rPr>
      </w:pPr>
    </w:p>
    <w:p w:rsidR="00B71BAB" w:rsidRDefault="00B71BAB" w:rsidP="00C93012">
      <w:pPr>
        <w:spacing w:after="0" w:line="240" w:lineRule="auto"/>
        <w:rPr>
          <w:rFonts w:ascii="Times New Roman" w:eastAsia="Times New Roman" w:hAnsi="Times New Roman" w:cs="Times New Roman"/>
          <w:b/>
          <w:color w:val="492B95"/>
          <w:sz w:val="24"/>
          <w:szCs w:val="20"/>
          <w:lang w:val="uk-UA" w:eastAsia="ru-RU"/>
        </w:rPr>
      </w:pPr>
    </w:p>
    <w:p w:rsidR="00B71BAB" w:rsidRDefault="00B71BAB" w:rsidP="00C93012">
      <w:pPr>
        <w:spacing w:after="0" w:line="240" w:lineRule="auto"/>
        <w:rPr>
          <w:rFonts w:ascii="Times New Roman" w:eastAsia="Times New Roman" w:hAnsi="Times New Roman" w:cs="Times New Roman"/>
          <w:b/>
          <w:color w:val="492B95"/>
          <w:sz w:val="24"/>
          <w:szCs w:val="20"/>
          <w:lang w:val="uk-UA" w:eastAsia="ru-RU"/>
        </w:rPr>
      </w:pPr>
    </w:p>
    <w:p w:rsidR="00B71BAB" w:rsidRPr="00922894" w:rsidRDefault="00B71BAB" w:rsidP="00C93012">
      <w:pPr>
        <w:spacing w:after="0" w:line="240" w:lineRule="auto"/>
        <w:rPr>
          <w:rFonts w:ascii="Times New Roman" w:eastAsia="Times New Roman" w:hAnsi="Times New Roman" w:cs="Times New Roman"/>
          <w:b/>
          <w:noProof/>
          <w:sz w:val="28"/>
          <w:szCs w:val="28"/>
          <w:lang w:eastAsia="ru-RU"/>
        </w:rPr>
      </w:pPr>
      <w:bookmarkStart w:id="0" w:name="_GoBack"/>
      <w:bookmarkEnd w:id="0"/>
    </w:p>
    <w:p w:rsidR="00B33417" w:rsidRPr="00893E04" w:rsidRDefault="00B33417" w:rsidP="00893E04">
      <w:pPr>
        <w:spacing w:after="0" w:line="240" w:lineRule="auto"/>
        <w:ind w:firstLine="540"/>
        <w:jc w:val="center"/>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4769"/>
      </w:tblGrid>
      <w:tr w:rsidR="00893E04" w:rsidRPr="00456AEB" w:rsidTr="00C618AB">
        <w:trPr>
          <w:trHeight w:val="812"/>
        </w:trPr>
        <w:tc>
          <w:tcPr>
            <w:tcW w:w="4769" w:type="dxa"/>
          </w:tcPr>
          <w:p w:rsidR="00893E04" w:rsidRPr="00D803DD" w:rsidRDefault="0042689F" w:rsidP="00B3143C">
            <w:pPr>
              <w:spacing w:line="240" w:lineRule="auto"/>
              <w:jc w:val="both"/>
              <w:rPr>
                <w:rFonts w:ascii="Times New Roman" w:eastAsia="Times New Roman" w:hAnsi="Times New Roman" w:cs="Times New Roman"/>
                <w:noProof/>
                <w:sz w:val="26"/>
                <w:szCs w:val="26"/>
                <w:lang w:eastAsia="ru-RU"/>
              </w:rPr>
            </w:pPr>
            <w:r w:rsidRPr="0042689F">
              <w:rPr>
                <w:rFonts w:ascii="Times New Roman" w:hAnsi="Times New Roman" w:cs="Times New Roman"/>
                <w:sz w:val="26"/>
                <w:szCs w:val="26"/>
              </w:rPr>
              <w:t xml:space="preserve">Про </w:t>
            </w:r>
            <w:proofErr w:type="spellStart"/>
            <w:r w:rsidRPr="0042689F">
              <w:rPr>
                <w:rFonts w:ascii="Times New Roman" w:hAnsi="Times New Roman" w:cs="Times New Roman"/>
                <w:sz w:val="26"/>
                <w:szCs w:val="26"/>
              </w:rPr>
              <w:t>розгляд</w:t>
            </w:r>
            <w:proofErr w:type="spellEnd"/>
            <w:r w:rsidRPr="0042689F">
              <w:rPr>
                <w:rFonts w:ascii="Times New Roman" w:hAnsi="Times New Roman" w:cs="Times New Roman"/>
                <w:sz w:val="26"/>
                <w:szCs w:val="26"/>
              </w:rPr>
              <w:t xml:space="preserve"> заяви </w:t>
            </w:r>
            <w:proofErr w:type="spellStart"/>
            <w:r w:rsidR="008F7986" w:rsidRPr="008F7986">
              <w:rPr>
                <w:rFonts w:ascii="Times New Roman" w:hAnsi="Times New Roman" w:cs="Times New Roman"/>
                <w:sz w:val="26"/>
                <w:szCs w:val="26"/>
                <w:lang w:val="uk-UA"/>
              </w:rPr>
              <w:t>Михайлішина</w:t>
            </w:r>
            <w:proofErr w:type="spellEnd"/>
            <w:r w:rsidR="008F7986" w:rsidRPr="008F7986">
              <w:rPr>
                <w:rFonts w:ascii="Times New Roman" w:hAnsi="Times New Roman" w:cs="Times New Roman"/>
                <w:sz w:val="26"/>
                <w:szCs w:val="26"/>
                <w:lang w:val="uk-UA"/>
              </w:rPr>
              <w:t xml:space="preserve"> М.Р.</w:t>
            </w:r>
            <w:r w:rsidR="008F7986">
              <w:rPr>
                <w:rFonts w:ascii="Times New Roman" w:hAnsi="Times New Roman" w:cs="Times New Roman"/>
                <w:sz w:val="26"/>
                <w:szCs w:val="26"/>
                <w:lang w:val="uk-UA"/>
              </w:rPr>
              <w:t xml:space="preserve"> </w:t>
            </w:r>
            <w:proofErr w:type="spellStart"/>
            <w:r w:rsidRPr="0042689F">
              <w:rPr>
                <w:rFonts w:ascii="Times New Roman" w:hAnsi="Times New Roman" w:cs="Times New Roman"/>
                <w:sz w:val="26"/>
                <w:szCs w:val="26"/>
              </w:rPr>
              <w:t>щодо</w:t>
            </w:r>
            <w:proofErr w:type="spellEnd"/>
            <w:r w:rsidRPr="0042689F">
              <w:rPr>
                <w:rFonts w:ascii="Times New Roman" w:hAnsi="Times New Roman" w:cs="Times New Roman"/>
                <w:sz w:val="26"/>
                <w:szCs w:val="26"/>
              </w:rPr>
              <w:t xml:space="preserve"> </w:t>
            </w:r>
            <w:proofErr w:type="spellStart"/>
            <w:r w:rsidRPr="0042689F">
              <w:rPr>
                <w:rFonts w:ascii="Times New Roman" w:hAnsi="Times New Roman" w:cs="Times New Roman"/>
                <w:sz w:val="26"/>
                <w:szCs w:val="26"/>
              </w:rPr>
              <w:t>надання</w:t>
            </w:r>
            <w:proofErr w:type="spellEnd"/>
            <w:r w:rsidRPr="0042689F">
              <w:rPr>
                <w:rFonts w:ascii="Times New Roman" w:hAnsi="Times New Roman" w:cs="Times New Roman"/>
                <w:sz w:val="26"/>
                <w:szCs w:val="26"/>
              </w:rPr>
              <w:t xml:space="preserve"> </w:t>
            </w:r>
            <w:proofErr w:type="spellStart"/>
            <w:r w:rsidRPr="0042689F">
              <w:rPr>
                <w:rFonts w:ascii="Times New Roman" w:hAnsi="Times New Roman" w:cs="Times New Roman"/>
                <w:sz w:val="26"/>
                <w:szCs w:val="26"/>
              </w:rPr>
              <w:t>дозволу</w:t>
            </w:r>
            <w:proofErr w:type="spellEnd"/>
            <w:r w:rsidRPr="0042689F">
              <w:rPr>
                <w:rFonts w:ascii="Times New Roman" w:hAnsi="Times New Roman" w:cs="Times New Roman"/>
                <w:sz w:val="26"/>
                <w:szCs w:val="26"/>
              </w:rPr>
              <w:t xml:space="preserve"> на </w:t>
            </w:r>
            <w:proofErr w:type="spellStart"/>
            <w:r w:rsidRPr="0042689F">
              <w:rPr>
                <w:rFonts w:ascii="Times New Roman" w:hAnsi="Times New Roman" w:cs="Times New Roman"/>
                <w:sz w:val="26"/>
                <w:szCs w:val="26"/>
              </w:rPr>
              <w:t>розроблення</w:t>
            </w:r>
            <w:proofErr w:type="spellEnd"/>
            <w:r w:rsidRPr="0042689F">
              <w:rPr>
                <w:rFonts w:ascii="Times New Roman" w:hAnsi="Times New Roman" w:cs="Times New Roman"/>
                <w:sz w:val="26"/>
                <w:szCs w:val="26"/>
              </w:rPr>
              <w:t xml:space="preserve"> проекту </w:t>
            </w:r>
            <w:proofErr w:type="spellStart"/>
            <w:r w:rsidRPr="0042689F">
              <w:rPr>
                <w:rFonts w:ascii="Times New Roman" w:hAnsi="Times New Roman" w:cs="Times New Roman"/>
                <w:sz w:val="26"/>
                <w:szCs w:val="26"/>
              </w:rPr>
              <w:t>землеустрою</w:t>
            </w:r>
            <w:proofErr w:type="spellEnd"/>
          </w:p>
        </w:tc>
      </w:tr>
    </w:tbl>
    <w:p w:rsidR="00B3143C" w:rsidRPr="00B3143C" w:rsidRDefault="00B3143C" w:rsidP="00B3143C">
      <w:pPr>
        <w:spacing w:after="0" w:line="240" w:lineRule="auto"/>
        <w:ind w:firstLine="567"/>
        <w:jc w:val="both"/>
        <w:rPr>
          <w:rFonts w:ascii="Times New Roman" w:eastAsia="Calibri" w:hAnsi="Times New Roman" w:cs="Times New Roman"/>
          <w:noProof/>
          <w:color w:val="000000"/>
          <w:sz w:val="26"/>
          <w:szCs w:val="26"/>
          <w:lang w:val="uk-UA"/>
        </w:rPr>
      </w:pPr>
      <w:r w:rsidRPr="00B3143C">
        <w:rPr>
          <w:rFonts w:ascii="Times New Roman" w:eastAsia="Calibri" w:hAnsi="Times New Roman" w:cs="Times New Roman"/>
          <w:noProof/>
          <w:color w:val="000000"/>
          <w:sz w:val="26"/>
          <w:szCs w:val="26"/>
          <w:lang w:val="uk-UA"/>
        </w:rPr>
        <w:t xml:space="preserve">Розглянувши заяву гр. </w:t>
      </w:r>
      <w:r w:rsidR="008F7986">
        <w:rPr>
          <w:rFonts w:ascii="Times New Roman" w:eastAsia="Calibri" w:hAnsi="Times New Roman" w:cs="Times New Roman"/>
          <w:noProof/>
          <w:color w:val="000000"/>
          <w:sz w:val="26"/>
          <w:szCs w:val="26"/>
          <w:lang w:val="uk-UA"/>
        </w:rPr>
        <w:t>Михайлішина Максима Руслановича</w:t>
      </w:r>
      <w:r w:rsidRPr="00B3143C">
        <w:rPr>
          <w:rFonts w:ascii="Times New Roman" w:eastAsia="Calibri" w:hAnsi="Times New Roman" w:cs="Times New Roman"/>
          <w:noProof/>
          <w:color w:val="000000"/>
          <w:sz w:val="26"/>
          <w:szCs w:val="26"/>
          <w:lang w:val="uk-UA"/>
        </w:rPr>
        <w:t xml:space="preserve"> про </w:t>
      </w:r>
      <w:r>
        <w:rPr>
          <w:rFonts w:ascii="Times New Roman" w:eastAsia="Calibri" w:hAnsi="Times New Roman" w:cs="Times New Roman"/>
          <w:noProof/>
          <w:color w:val="000000"/>
          <w:sz w:val="26"/>
          <w:szCs w:val="26"/>
          <w:lang w:val="uk-UA"/>
        </w:rPr>
        <w:t>реалізацію права громадянина України на отримання земельної двлянки для індивідуального будівництва</w:t>
      </w:r>
      <w:r w:rsidRPr="00B3143C">
        <w:rPr>
          <w:rFonts w:ascii="Times New Roman" w:eastAsia="Calibri" w:hAnsi="Times New Roman" w:cs="Times New Roman"/>
          <w:noProof/>
          <w:color w:val="000000"/>
          <w:sz w:val="26"/>
          <w:szCs w:val="26"/>
          <w:lang w:val="uk-UA"/>
        </w:rPr>
        <w:t xml:space="preserve">, керуючись ст. ст. 12, 19, 81, 83, 116, ч.ч. 6, 7 ст. 118, ст.ст. 121, 122 Земельного кодексу України ст. 1, ст. ст. 2, 4, 5, 16, 17, 18, 25, 26 Закону України «Про регулювання містобудівної діяльності», ст. ст.10, 25, 26, 59 Закону України «Про місцеве самоврядування в Україні», враховуючи рекомендації Постійної комісії з питань земельних відносин, природокористування, охорони пам’яток, історичного середовища та екологічної політики, Авангардівська селищна рада </w:t>
      </w:r>
      <w:r w:rsidRPr="00B3143C">
        <w:rPr>
          <w:rFonts w:ascii="Times New Roman" w:eastAsia="Calibri" w:hAnsi="Times New Roman" w:cs="Times New Roman"/>
          <w:b/>
          <w:noProof/>
          <w:color w:val="000000"/>
          <w:sz w:val="26"/>
          <w:szCs w:val="26"/>
          <w:lang w:val="uk-UA"/>
        </w:rPr>
        <w:t>вирішила</w:t>
      </w:r>
      <w:r w:rsidRPr="00B3143C">
        <w:rPr>
          <w:rFonts w:ascii="Times New Roman" w:eastAsia="Calibri" w:hAnsi="Times New Roman" w:cs="Times New Roman"/>
          <w:noProof/>
          <w:color w:val="000000"/>
          <w:sz w:val="26"/>
          <w:szCs w:val="26"/>
          <w:lang w:val="uk-UA"/>
        </w:rPr>
        <w:t>:</w:t>
      </w:r>
    </w:p>
    <w:p w:rsidR="00DB4768" w:rsidRPr="008A65DA" w:rsidRDefault="00DB4768" w:rsidP="005A07DC">
      <w:pPr>
        <w:spacing w:after="0" w:line="240" w:lineRule="auto"/>
        <w:ind w:firstLine="567"/>
        <w:jc w:val="both"/>
        <w:rPr>
          <w:rFonts w:ascii="Times New Roman" w:eastAsia="Times New Roman" w:hAnsi="Times New Roman" w:cs="Times New Roman"/>
          <w:color w:val="000000"/>
          <w:sz w:val="12"/>
          <w:szCs w:val="12"/>
          <w:lang w:val="uk-UA" w:eastAsia="uk-UA"/>
        </w:rPr>
      </w:pPr>
    </w:p>
    <w:p w:rsidR="00DB4768" w:rsidRPr="00B3143C" w:rsidRDefault="00DB4768" w:rsidP="00E55F52">
      <w:pPr>
        <w:spacing w:after="0" w:line="240" w:lineRule="auto"/>
        <w:ind w:firstLine="567"/>
        <w:jc w:val="both"/>
        <w:rPr>
          <w:rFonts w:ascii="Times New Roman" w:eastAsia="Times New Roman" w:hAnsi="Times New Roman" w:cs="Times New Roman"/>
          <w:bCs/>
          <w:color w:val="000000"/>
          <w:sz w:val="26"/>
          <w:szCs w:val="26"/>
          <w:lang w:val="uk-UA" w:eastAsia="uk-UA"/>
        </w:rPr>
      </w:pPr>
      <w:r w:rsidRPr="00D803DD">
        <w:rPr>
          <w:rFonts w:ascii="Times New Roman" w:eastAsia="Times New Roman" w:hAnsi="Times New Roman" w:cs="Times New Roman"/>
          <w:bCs/>
          <w:color w:val="000000"/>
          <w:sz w:val="26"/>
          <w:szCs w:val="26"/>
          <w:lang w:val="uk-UA" w:eastAsia="uk-UA"/>
        </w:rPr>
        <w:t xml:space="preserve">1. </w:t>
      </w:r>
      <w:r w:rsidR="00456AEB" w:rsidRPr="00D803DD">
        <w:rPr>
          <w:rFonts w:ascii="Times New Roman" w:eastAsia="Times New Roman" w:hAnsi="Times New Roman" w:cs="Times New Roman"/>
          <w:bCs/>
          <w:color w:val="000000"/>
          <w:sz w:val="26"/>
          <w:szCs w:val="26"/>
          <w:lang w:val="uk-UA" w:eastAsia="uk-UA"/>
        </w:rPr>
        <w:t xml:space="preserve">Відмовити гр. </w:t>
      </w:r>
      <w:r w:rsidR="008F7986" w:rsidRPr="008F7986">
        <w:rPr>
          <w:rFonts w:ascii="Times New Roman" w:eastAsia="Calibri" w:hAnsi="Times New Roman" w:cs="Times New Roman"/>
          <w:noProof/>
          <w:color w:val="000000"/>
          <w:sz w:val="26"/>
          <w:szCs w:val="26"/>
          <w:lang w:val="uk-UA"/>
        </w:rPr>
        <w:t>Михайлішин</w:t>
      </w:r>
      <w:r w:rsidR="008F7986">
        <w:rPr>
          <w:rFonts w:ascii="Times New Roman" w:eastAsia="Calibri" w:hAnsi="Times New Roman" w:cs="Times New Roman"/>
          <w:noProof/>
          <w:color w:val="000000"/>
          <w:sz w:val="26"/>
          <w:szCs w:val="26"/>
          <w:lang w:val="uk-UA"/>
        </w:rPr>
        <w:t>у</w:t>
      </w:r>
      <w:r w:rsidR="008F7986" w:rsidRPr="008F7986">
        <w:rPr>
          <w:rFonts w:ascii="Times New Roman" w:eastAsia="Calibri" w:hAnsi="Times New Roman" w:cs="Times New Roman"/>
          <w:noProof/>
          <w:color w:val="000000"/>
          <w:sz w:val="26"/>
          <w:szCs w:val="26"/>
          <w:lang w:val="uk-UA"/>
        </w:rPr>
        <w:t xml:space="preserve"> Максим</w:t>
      </w:r>
      <w:r w:rsidR="008F7986">
        <w:rPr>
          <w:rFonts w:ascii="Times New Roman" w:eastAsia="Calibri" w:hAnsi="Times New Roman" w:cs="Times New Roman"/>
          <w:noProof/>
          <w:color w:val="000000"/>
          <w:sz w:val="26"/>
          <w:szCs w:val="26"/>
          <w:lang w:val="uk-UA"/>
        </w:rPr>
        <w:t>у</w:t>
      </w:r>
      <w:r w:rsidR="008F7986" w:rsidRPr="008F7986">
        <w:rPr>
          <w:rFonts w:ascii="Times New Roman" w:eastAsia="Calibri" w:hAnsi="Times New Roman" w:cs="Times New Roman"/>
          <w:noProof/>
          <w:color w:val="000000"/>
          <w:sz w:val="26"/>
          <w:szCs w:val="26"/>
          <w:lang w:val="uk-UA"/>
        </w:rPr>
        <w:t xml:space="preserve"> Русланович</w:t>
      </w:r>
      <w:r w:rsidR="008F7986">
        <w:rPr>
          <w:rFonts w:ascii="Times New Roman" w:eastAsia="Calibri" w:hAnsi="Times New Roman" w:cs="Times New Roman"/>
          <w:noProof/>
          <w:color w:val="000000"/>
          <w:sz w:val="26"/>
          <w:szCs w:val="26"/>
          <w:lang w:val="uk-UA"/>
        </w:rPr>
        <w:t>у</w:t>
      </w:r>
      <w:r w:rsidR="00456AEB" w:rsidRPr="00D803DD">
        <w:rPr>
          <w:rFonts w:ascii="Times New Roman" w:eastAsia="Times New Roman" w:hAnsi="Times New Roman" w:cs="Times New Roman"/>
          <w:bCs/>
          <w:color w:val="000000"/>
          <w:sz w:val="26"/>
          <w:szCs w:val="26"/>
          <w:lang w:val="uk-UA" w:eastAsia="uk-UA"/>
        </w:rPr>
        <w:t xml:space="preserve"> </w:t>
      </w:r>
      <w:r w:rsidR="00597D80" w:rsidRPr="00597D80">
        <w:rPr>
          <w:rFonts w:ascii="Times New Roman" w:eastAsia="Times New Roman" w:hAnsi="Times New Roman" w:cs="Times New Roman"/>
          <w:bCs/>
          <w:color w:val="000000"/>
          <w:sz w:val="26"/>
          <w:szCs w:val="26"/>
          <w:lang w:val="uk-UA" w:eastAsia="uk-UA"/>
        </w:rPr>
        <w:t xml:space="preserve">в наданні дозволу на розроблення проекту землеустрою щодо відведення земельної ділянки у власність для будівництва та обслуговування жилого будинку, господарських будівель і споруд (присадибної ділянки) у зв’язку із невідповідністю клопотання </w:t>
      </w:r>
      <w:proofErr w:type="spellStart"/>
      <w:r w:rsidR="008F7986">
        <w:rPr>
          <w:rFonts w:ascii="Times New Roman" w:eastAsia="Times New Roman" w:hAnsi="Times New Roman" w:cs="Times New Roman"/>
          <w:bCs/>
          <w:color w:val="000000"/>
          <w:sz w:val="26"/>
          <w:szCs w:val="26"/>
          <w:lang w:val="uk-UA" w:eastAsia="uk-UA"/>
        </w:rPr>
        <w:t>Михайлішина</w:t>
      </w:r>
      <w:proofErr w:type="spellEnd"/>
      <w:r w:rsidR="008F7986">
        <w:rPr>
          <w:rFonts w:ascii="Times New Roman" w:eastAsia="Times New Roman" w:hAnsi="Times New Roman" w:cs="Times New Roman"/>
          <w:bCs/>
          <w:color w:val="000000"/>
          <w:sz w:val="26"/>
          <w:szCs w:val="26"/>
          <w:lang w:val="uk-UA" w:eastAsia="uk-UA"/>
        </w:rPr>
        <w:t xml:space="preserve"> М.Р.</w:t>
      </w:r>
      <w:r w:rsidR="00597D80" w:rsidRPr="00597D80">
        <w:rPr>
          <w:rFonts w:ascii="Times New Roman" w:eastAsia="Times New Roman" w:hAnsi="Times New Roman" w:cs="Times New Roman"/>
          <w:bCs/>
          <w:color w:val="000000"/>
          <w:sz w:val="26"/>
          <w:szCs w:val="26"/>
          <w:lang w:val="uk-UA" w:eastAsia="uk-UA"/>
        </w:rPr>
        <w:t xml:space="preserve"> вимогам частини 6 ст. 118 Земельного кодексу України, </w:t>
      </w:r>
      <w:r w:rsidR="00293310" w:rsidRPr="00293310">
        <w:rPr>
          <w:rFonts w:ascii="Times New Roman" w:eastAsia="Times New Roman" w:hAnsi="Times New Roman" w:cs="Times New Roman"/>
          <w:bCs/>
          <w:color w:val="000000"/>
          <w:sz w:val="26"/>
          <w:szCs w:val="26"/>
          <w:lang w:val="uk-UA" w:eastAsia="uk-UA"/>
        </w:rPr>
        <w:t xml:space="preserve">а саме </w:t>
      </w:r>
      <w:proofErr w:type="spellStart"/>
      <w:r w:rsidR="00293310" w:rsidRPr="00293310">
        <w:rPr>
          <w:rFonts w:ascii="Times New Roman" w:eastAsia="Times New Roman" w:hAnsi="Times New Roman" w:cs="Times New Roman"/>
          <w:bCs/>
          <w:color w:val="000000"/>
          <w:sz w:val="26"/>
          <w:szCs w:val="26"/>
          <w:lang w:val="uk-UA" w:eastAsia="uk-UA"/>
        </w:rPr>
        <w:t>невизначенністю</w:t>
      </w:r>
      <w:proofErr w:type="spellEnd"/>
      <w:r w:rsidR="00293310" w:rsidRPr="00293310">
        <w:rPr>
          <w:rFonts w:ascii="Times New Roman" w:eastAsia="Times New Roman" w:hAnsi="Times New Roman" w:cs="Times New Roman"/>
          <w:bCs/>
          <w:color w:val="000000"/>
          <w:sz w:val="26"/>
          <w:szCs w:val="26"/>
          <w:lang w:val="uk-UA" w:eastAsia="uk-UA"/>
        </w:rPr>
        <w:t xml:space="preserve"> заявником місця розташування земельної ділянки, щодо надання якої до органу місцевого самоврядування подану заяву, що унеможливлює визначення відповідності такого місця </w:t>
      </w:r>
      <w:r w:rsidR="00293310" w:rsidRPr="00B3143C">
        <w:rPr>
          <w:rFonts w:ascii="Times New Roman" w:eastAsia="Times New Roman" w:hAnsi="Times New Roman" w:cs="Times New Roman"/>
          <w:bCs/>
          <w:color w:val="000000"/>
          <w:sz w:val="26"/>
          <w:szCs w:val="26"/>
          <w:lang w:val="uk-UA" w:eastAsia="uk-UA"/>
        </w:rPr>
        <w:t xml:space="preserve">розташування земельної ділянки вимогам законів, прийнятих відповідно до них нормативно-правових актів, містобудівної документації населених пунктів, розташованих на території Авангардівської селищної ради, схем землеустрою і техніко-економічних обґрунтувань використання та охорони земель населених пунктів, проектів землеустрою щодо впорядкування територій населених пунктів, затверджених у встановленому законом порядку, та реалізацію повноважень </w:t>
      </w:r>
      <w:proofErr w:type="spellStart"/>
      <w:r w:rsidR="00293310" w:rsidRPr="00B3143C">
        <w:rPr>
          <w:rFonts w:ascii="Times New Roman" w:eastAsia="Times New Roman" w:hAnsi="Times New Roman" w:cs="Times New Roman"/>
          <w:bCs/>
          <w:color w:val="000000"/>
          <w:sz w:val="26"/>
          <w:szCs w:val="26"/>
          <w:lang w:val="uk-UA" w:eastAsia="uk-UA"/>
        </w:rPr>
        <w:t>Авангардівською</w:t>
      </w:r>
      <w:proofErr w:type="spellEnd"/>
      <w:r w:rsidR="00293310" w:rsidRPr="00B3143C">
        <w:rPr>
          <w:rFonts w:ascii="Times New Roman" w:eastAsia="Times New Roman" w:hAnsi="Times New Roman" w:cs="Times New Roman"/>
          <w:bCs/>
          <w:color w:val="000000"/>
          <w:sz w:val="26"/>
          <w:szCs w:val="26"/>
          <w:lang w:val="uk-UA" w:eastAsia="uk-UA"/>
        </w:rPr>
        <w:t xml:space="preserve"> селищною радою, як органом місцевого самоврядування, до компетенції якого віднесено розпорядження землями комунальної власності, наданих ст. 122  Земельного кодексу України.</w:t>
      </w:r>
      <w:r w:rsidR="00456AEB" w:rsidRPr="00B3143C">
        <w:rPr>
          <w:rFonts w:ascii="Times New Roman" w:eastAsia="Times New Roman" w:hAnsi="Times New Roman" w:cs="Times New Roman"/>
          <w:bCs/>
          <w:color w:val="000000"/>
          <w:sz w:val="26"/>
          <w:szCs w:val="26"/>
          <w:lang w:val="uk-UA" w:eastAsia="uk-UA"/>
        </w:rPr>
        <w:t xml:space="preserve"> </w:t>
      </w:r>
    </w:p>
    <w:p w:rsidR="00DB4768" w:rsidRPr="00F94241" w:rsidRDefault="00DB4768" w:rsidP="00E55F52">
      <w:pPr>
        <w:shd w:val="clear" w:color="auto" w:fill="FFFFFF"/>
        <w:tabs>
          <w:tab w:val="left" w:pos="-851"/>
        </w:tabs>
        <w:spacing w:after="0" w:line="240" w:lineRule="auto"/>
        <w:ind w:firstLine="567"/>
        <w:jc w:val="both"/>
        <w:rPr>
          <w:rFonts w:ascii="Times New Roman" w:eastAsia="Arial Unicode MS" w:hAnsi="Times New Roman" w:cs="Times New Roman"/>
          <w:noProof/>
          <w:sz w:val="10"/>
          <w:szCs w:val="10"/>
          <w:lang w:val="uk-UA" w:eastAsia="ru-RU"/>
        </w:rPr>
      </w:pPr>
    </w:p>
    <w:p w:rsidR="00DB4768" w:rsidRPr="00D803DD" w:rsidRDefault="00456AEB" w:rsidP="00E55F52">
      <w:pPr>
        <w:tabs>
          <w:tab w:val="left" w:pos="-851"/>
        </w:tabs>
        <w:spacing w:after="0" w:line="240" w:lineRule="auto"/>
        <w:ind w:firstLine="567"/>
        <w:jc w:val="both"/>
        <w:rPr>
          <w:rFonts w:ascii="Times New Roman" w:eastAsia="Times New Roman" w:hAnsi="Times New Roman" w:cs="Times New Roman"/>
          <w:noProof/>
          <w:sz w:val="26"/>
          <w:szCs w:val="26"/>
          <w:lang w:val="uk-UA" w:eastAsia="ru-RU"/>
        </w:rPr>
      </w:pPr>
      <w:r w:rsidRPr="00D803DD">
        <w:rPr>
          <w:rFonts w:ascii="Times New Roman" w:eastAsia="Times New Roman" w:hAnsi="Times New Roman" w:cs="Times New Roman"/>
          <w:noProof/>
          <w:sz w:val="26"/>
          <w:szCs w:val="26"/>
          <w:lang w:val="uk-UA" w:eastAsia="ru-RU"/>
        </w:rPr>
        <w:t>2</w:t>
      </w:r>
      <w:r w:rsidR="00DB4768" w:rsidRPr="00D803DD">
        <w:rPr>
          <w:rFonts w:ascii="Times New Roman" w:eastAsia="Times New Roman" w:hAnsi="Times New Roman" w:cs="Times New Roman"/>
          <w:noProof/>
          <w:sz w:val="26"/>
          <w:szCs w:val="26"/>
          <w:lang w:val="uk-UA" w:eastAsia="ru-RU"/>
        </w:rPr>
        <w:t xml:space="preserve">. Контроль за виконанням рішення покласти на постійну комісію з питань земельних відносин, </w:t>
      </w:r>
      <w:r w:rsidR="00255C77" w:rsidRPr="00D803DD">
        <w:rPr>
          <w:rFonts w:ascii="Times New Roman" w:eastAsia="Times New Roman" w:hAnsi="Times New Roman" w:cs="Times New Roman"/>
          <w:noProof/>
          <w:sz w:val="26"/>
          <w:szCs w:val="26"/>
          <w:lang w:val="uk-UA" w:eastAsia="ru-RU"/>
        </w:rPr>
        <w:t xml:space="preserve">природокористування, охорони пам’яток, історичного середовища </w:t>
      </w:r>
      <w:r w:rsidR="00E362EF" w:rsidRPr="00D803DD">
        <w:rPr>
          <w:rFonts w:ascii="Times New Roman" w:eastAsia="Times New Roman" w:hAnsi="Times New Roman" w:cs="Times New Roman"/>
          <w:noProof/>
          <w:sz w:val="26"/>
          <w:szCs w:val="26"/>
          <w:lang w:val="uk-UA" w:eastAsia="ru-RU"/>
        </w:rPr>
        <w:t>та екологічної політики</w:t>
      </w:r>
      <w:r w:rsidR="00DB4768" w:rsidRPr="00D803DD">
        <w:rPr>
          <w:rFonts w:ascii="Times New Roman" w:eastAsia="Times New Roman" w:hAnsi="Times New Roman" w:cs="Times New Roman"/>
          <w:noProof/>
          <w:sz w:val="26"/>
          <w:szCs w:val="26"/>
          <w:lang w:val="uk-UA" w:eastAsia="ru-RU"/>
        </w:rPr>
        <w:t>.</w:t>
      </w:r>
    </w:p>
    <w:p w:rsidR="00C722B9" w:rsidRPr="008B3AA8" w:rsidRDefault="00C722B9" w:rsidP="00E55F52">
      <w:pPr>
        <w:spacing w:after="0" w:line="240" w:lineRule="auto"/>
        <w:jc w:val="both"/>
        <w:rPr>
          <w:rFonts w:ascii="Times New Roman" w:eastAsia="Times New Roman" w:hAnsi="Times New Roman" w:cs="Times New Roman"/>
          <w:b/>
          <w:noProof/>
          <w:sz w:val="18"/>
          <w:szCs w:val="18"/>
          <w:lang w:val="uk-UA" w:eastAsia="ru-RU"/>
        </w:rPr>
      </w:pPr>
    </w:p>
    <w:p w:rsidR="00D70F0D" w:rsidRPr="008B3AA8" w:rsidRDefault="00D70F0D" w:rsidP="00E55F52">
      <w:pPr>
        <w:spacing w:after="0" w:line="240" w:lineRule="auto"/>
        <w:jc w:val="both"/>
        <w:rPr>
          <w:rFonts w:ascii="Times New Roman" w:eastAsia="Times New Roman" w:hAnsi="Times New Roman" w:cs="Times New Roman"/>
          <w:b/>
          <w:noProof/>
          <w:sz w:val="20"/>
          <w:szCs w:val="20"/>
          <w:lang w:val="uk-UA" w:eastAsia="ru-RU"/>
        </w:rPr>
      </w:pPr>
    </w:p>
    <w:p w:rsidR="00D70F0D" w:rsidRPr="000A3335" w:rsidRDefault="00D70F0D" w:rsidP="00E55F52">
      <w:pPr>
        <w:spacing w:after="0" w:line="240" w:lineRule="auto"/>
        <w:jc w:val="both"/>
        <w:rPr>
          <w:rFonts w:ascii="Times New Roman" w:eastAsia="Times New Roman" w:hAnsi="Times New Roman" w:cs="Times New Roman"/>
          <w:b/>
          <w:noProof/>
          <w:sz w:val="28"/>
          <w:szCs w:val="28"/>
          <w:lang w:val="uk-UA" w:eastAsia="ru-RU"/>
        </w:rPr>
      </w:pPr>
    </w:p>
    <w:p w:rsidR="00F910E5" w:rsidRPr="00C618AB" w:rsidRDefault="00893E04" w:rsidP="00E55F52">
      <w:pPr>
        <w:spacing w:after="0" w:line="240" w:lineRule="auto"/>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b/>
          <w:noProof/>
          <w:sz w:val="28"/>
          <w:szCs w:val="28"/>
          <w:lang w:eastAsia="ru-RU"/>
        </w:rPr>
        <w:t xml:space="preserve">Селищний голова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00B33417">
        <w:rPr>
          <w:rFonts w:ascii="Times New Roman" w:eastAsia="Times New Roman" w:hAnsi="Times New Roman" w:cs="Times New Roman"/>
          <w:b/>
          <w:noProof/>
          <w:sz w:val="28"/>
          <w:szCs w:val="28"/>
          <w:lang w:val="uk-UA"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С</w:t>
      </w:r>
      <w:r w:rsidR="00C618AB">
        <w:rPr>
          <w:rFonts w:ascii="Times New Roman" w:eastAsia="Times New Roman" w:hAnsi="Times New Roman" w:cs="Times New Roman"/>
          <w:b/>
          <w:noProof/>
          <w:sz w:val="28"/>
          <w:szCs w:val="28"/>
          <w:lang w:val="uk-UA" w:eastAsia="ru-RU"/>
        </w:rPr>
        <w:t xml:space="preserve">ергій </w:t>
      </w:r>
      <w:r w:rsidRPr="00742ED6">
        <w:rPr>
          <w:rFonts w:ascii="Times New Roman" w:eastAsia="Times New Roman" w:hAnsi="Times New Roman" w:cs="Times New Roman"/>
          <w:b/>
          <w:noProof/>
          <w:sz w:val="28"/>
          <w:szCs w:val="28"/>
          <w:lang w:eastAsia="ru-RU"/>
        </w:rPr>
        <w:t>Х</w:t>
      </w:r>
      <w:r w:rsidR="00C618AB">
        <w:rPr>
          <w:rFonts w:ascii="Times New Roman" w:eastAsia="Times New Roman" w:hAnsi="Times New Roman" w:cs="Times New Roman"/>
          <w:b/>
          <w:noProof/>
          <w:sz w:val="28"/>
          <w:szCs w:val="28"/>
          <w:lang w:val="uk-UA" w:eastAsia="ru-RU"/>
        </w:rPr>
        <w:t>РУСТОВСЬКИЙ</w:t>
      </w:r>
    </w:p>
    <w:p w:rsidR="00D70F0D" w:rsidRPr="00B3143C" w:rsidRDefault="00D70F0D" w:rsidP="00F62422">
      <w:pPr>
        <w:spacing w:after="0" w:line="20" w:lineRule="atLeast"/>
        <w:jc w:val="both"/>
        <w:rPr>
          <w:rFonts w:ascii="Times New Roman" w:eastAsia="Times New Roman" w:hAnsi="Times New Roman" w:cs="Times New Roman"/>
          <w:b/>
          <w:bCs/>
          <w:color w:val="000000"/>
          <w:sz w:val="28"/>
          <w:szCs w:val="28"/>
          <w:lang w:val="uk-UA" w:eastAsia="uk-UA"/>
        </w:rPr>
      </w:pPr>
    </w:p>
    <w:p w:rsidR="00F62422" w:rsidRPr="00742ED6" w:rsidRDefault="00F62422" w:rsidP="00F62422">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 </w:t>
      </w:r>
      <w:r w:rsidR="00142818">
        <w:rPr>
          <w:rFonts w:ascii="Times New Roman" w:eastAsia="Times New Roman" w:hAnsi="Times New Roman" w:cs="Times New Roman"/>
          <w:b/>
          <w:bCs/>
          <w:color w:val="000000"/>
          <w:sz w:val="28"/>
          <w:szCs w:val="28"/>
          <w:lang w:val="uk-UA" w:eastAsia="uk-UA"/>
        </w:rPr>
        <w:t>1018</w:t>
      </w:r>
      <w:r w:rsidRPr="00742ED6">
        <w:rPr>
          <w:rFonts w:ascii="Times New Roman" w:eastAsia="Times New Roman" w:hAnsi="Times New Roman" w:cs="Times New Roman"/>
          <w:b/>
          <w:bCs/>
          <w:color w:val="000000"/>
          <w:sz w:val="28"/>
          <w:szCs w:val="28"/>
          <w:lang w:val="uk-UA" w:eastAsia="uk-UA"/>
        </w:rPr>
        <w:t xml:space="preserve"> -VІІ</w:t>
      </w:r>
      <w:r w:rsidR="00C9456D">
        <w:rPr>
          <w:rFonts w:ascii="Times New Roman" w:eastAsia="Times New Roman" w:hAnsi="Times New Roman" w:cs="Times New Roman"/>
          <w:b/>
          <w:bCs/>
          <w:color w:val="000000"/>
          <w:sz w:val="28"/>
          <w:szCs w:val="28"/>
          <w:lang w:val="uk-UA" w:eastAsia="uk-UA"/>
        </w:rPr>
        <w:t>І</w:t>
      </w:r>
    </w:p>
    <w:p w:rsidR="002F79FB" w:rsidRPr="00E96CDE" w:rsidRDefault="00F62422" w:rsidP="00E96CDE">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від </w:t>
      </w:r>
      <w:r w:rsidR="008F7986">
        <w:rPr>
          <w:rFonts w:ascii="Times New Roman" w:eastAsia="Times New Roman" w:hAnsi="Times New Roman" w:cs="Times New Roman"/>
          <w:b/>
          <w:bCs/>
          <w:color w:val="000000"/>
          <w:sz w:val="28"/>
          <w:szCs w:val="28"/>
          <w:lang w:val="uk-UA" w:eastAsia="uk-UA"/>
        </w:rPr>
        <w:t>0</w:t>
      </w:r>
      <w:r w:rsidR="00BB3EBE">
        <w:rPr>
          <w:rFonts w:ascii="Times New Roman" w:eastAsia="Times New Roman" w:hAnsi="Times New Roman" w:cs="Times New Roman"/>
          <w:b/>
          <w:bCs/>
          <w:color w:val="000000"/>
          <w:sz w:val="28"/>
          <w:szCs w:val="28"/>
          <w:lang w:val="uk-UA" w:eastAsia="uk-UA"/>
        </w:rPr>
        <w:t>3</w:t>
      </w:r>
      <w:r w:rsidRPr="00742ED6">
        <w:rPr>
          <w:rFonts w:ascii="Times New Roman" w:eastAsia="Times New Roman" w:hAnsi="Times New Roman" w:cs="Times New Roman"/>
          <w:b/>
          <w:bCs/>
          <w:color w:val="000000"/>
          <w:sz w:val="28"/>
          <w:szCs w:val="28"/>
          <w:lang w:val="uk-UA" w:eastAsia="uk-UA"/>
        </w:rPr>
        <w:t>.</w:t>
      </w:r>
      <w:r w:rsidR="00BB3EBE">
        <w:rPr>
          <w:rFonts w:ascii="Times New Roman" w:eastAsia="Times New Roman" w:hAnsi="Times New Roman" w:cs="Times New Roman"/>
          <w:b/>
          <w:bCs/>
          <w:color w:val="000000"/>
          <w:sz w:val="28"/>
          <w:szCs w:val="28"/>
          <w:lang w:val="uk-UA" w:eastAsia="uk-UA"/>
        </w:rPr>
        <w:t>1</w:t>
      </w:r>
      <w:r w:rsidR="008F7986">
        <w:rPr>
          <w:rFonts w:ascii="Times New Roman" w:eastAsia="Times New Roman" w:hAnsi="Times New Roman" w:cs="Times New Roman"/>
          <w:b/>
          <w:bCs/>
          <w:color w:val="000000"/>
          <w:sz w:val="28"/>
          <w:szCs w:val="28"/>
          <w:lang w:val="uk-UA" w:eastAsia="uk-UA"/>
        </w:rPr>
        <w:t>2</w:t>
      </w:r>
      <w:r w:rsidRPr="00742ED6">
        <w:rPr>
          <w:rFonts w:ascii="Times New Roman" w:eastAsia="Times New Roman" w:hAnsi="Times New Roman" w:cs="Times New Roman"/>
          <w:b/>
          <w:bCs/>
          <w:color w:val="000000"/>
          <w:sz w:val="28"/>
          <w:szCs w:val="28"/>
          <w:lang w:val="uk-UA" w:eastAsia="uk-UA"/>
        </w:rPr>
        <w:t>.20</w:t>
      </w:r>
      <w:r w:rsidR="00C618AB">
        <w:rPr>
          <w:rFonts w:ascii="Times New Roman" w:eastAsia="Times New Roman" w:hAnsi="Times New Roman" w:cs="Times New Roman"/>
          <w:b/>
          <w:bCs/>
          <w:color w:val="000000"/>
          <w:sz w:val="28"/>
          <w:szCs w:val="28"/>
          <w:lang w:val="uk-UA" w:eastAsia="uk-UA"/>
        </w:rPr>
        <w:t>2</w:t>
      </w:r>
      <w:r w:rsidR="008B3AA8">
        <w:rPr>
          <w:rFonts w:ascii="Times New Roman" w:eastAsia="Times New Roman" w:hAnsi="Times New Roman" w:cs="Times New Roman"/>
          <w:b/>
          <w:bCs/>
          <w:color w:val="000000"/>
          <w:sz w:val="28"/>
          <w:szCs w:val="28"/>
          <w:lang w:val="uk-UA" w:eastAsia="uk-UA"/>
        </w:rPr>
        <w:t>1</w:t>
      </w:r>
      <w:r w:rsidRPr="00742ED6">
        <w:rPr>
          <w:rFonts w:ascii="Times New Roman" w:eastAsia="Times New Roman" w:hAnsi="Times New Roman" w:cs="Times New Roman"/>
          <w:b/>
          <w:bCs/>
          <w:color w:val="000000"/>
          <w:sz w:val="28"/>
          <w:szCs w:val="28"/>
          <w:lang w:val="uk-UA" w:eastAsia="uk-UA"/>
        </w:rPr>
        <w:t xml:space="preserve"> р.</w:t>
      </w:r>
    </w:p>
    <w:sectPr w:rsidR="002F79FB" w:rsidRPr="00E96CDE"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704B"/>
    <w:rsid w:val="00036029"/>
    <w:rsid w:val="00053670"/>
    <w:rsid w:val="00056957"/>
    <w:rsid w:val="00060187"/>
    <w:rsid w:val="00065885"/>
    <w:rsid w:val="0009679F"/>
    <w:rsid w:val="000A1C63"/>
    <w:rsid w:val="000A3335"/>
    <w:rsid w:val="000E2077"/>
    <w:rsid w:val="001006D4"/>
    <w:rsid w:val="001236B6"/>
    <w:rsid w:val="00125762"/>
    <w:rsid w:val="00142818"/>
    <w:rsid w:val="00152ACA"/>
    <w:rsid w:val="0016654B"/>
    <w:rsid w:val="00173E1E"/>
    <w:rsid w:val="001A60D8"/>
    <w:rsid w:val="001A7469"/>
    <w:rsid w:val="001C5BF4"/>
    <w:rsid w:val="001F0579"/>
    <w:rsid w:val="001F5454"/>
    <w:rsid w:val="0020267B"/>
    <w:rsid w:val="00210731"/>
    <w:rsid w:val="002272A5"/>
    <w:rsid w:val="002319E6"/>
    <w:rsid w:val="00252430"/>
    <w:rsid w:val="00255C77"/>
    <w:rsid w:val="00293310"/>
    <w:rsid w:val="002B2414"/>
    <w:rsid w:val="002B2876"/>
    <w:rsid w:val="002B46AE"/>
    <w:rsid w:val="002F79FB"/>
    <w:rsid w:val="00303803"/>
    <w:rsid w:val="0030647B"/>
    <w:rsid w:val="00314708"/>
    <w:rsid w:val="00325485"/>
    <w:rsid w:val="00345F13"/>
    <w:rsid w:val="00365403"/>
    <w:rsid w:val="0038157D"/>
    <w:rsid w:val="003A1635"/>
    <w:rsid w:val="003A4E5B"/>
    <w:rsid w:val="003B7ADB"/>
    <w:rsid w:val="003F6EA2"/>
    <w:rsid w:val="00401227"/>
    <w:rsid w:val="004068BE"/>
    <w:rsid w:val="00415AF2"/>
    <w:rsid w:val="00423AC3"/>
    <w:rsid w:val="00426430"/>
    <w:rsid w:val="0042689F"/>
    <w:rsid w:val="0045624B"/>
    <w:rsid w:val="00456313"/>
    <w:rsid w:val="00456AEB"/>
    <w:rsid w:val="00491CA3"/>
    <w:rsid w:val="004B543D"/>
    <w:rsid w:val="004B584C"/>
    <w:rsid w:val="004C01DF"/>
    <w:rsid w:val="004C5958"/>
    <w:rsid w:val="004F755F"/>
    <w:rsid w:val="00507874"/>
    <w:rsid w:val="005323F2"/>
    <w:rsid w:val="00545382"/>
    <w:rsid w:val="0055552D"/>
    <w:rsid w:val="005734BD"/>
    <w:rsid w:val="00574C22"/>
    <w:rsid w:val="005765C3"/>
    <w:rsid w:val="00584F85"/>
    <w:rsid w:val="00597D80"/>
    <w:rsid w:val="005A07DC"/>
    <w:rsid w:val="005A5367"/>
    <w:rsid w:val="005D20A5"/>
    <w:rsid w:val="005E66C1"/>
    <w:rsid w:val="005F5947"/>
    <w:rsid w:val="006038AB"/>
    <w:rsid w:val="00606270"/>
    <w:rsid w:val="00615882"/>
    <w:rsid w:val="006344CB"/>
    <w:rsid w:val="00637CCB"/>
    <w:rsid w:val="006405F6"/>
    <w:rsid w:val="00643690"/>
    <w:rsid w:val="00646CE9"/>
    <w:rsid w:val="00650089"/>
    <w:rsid w:val="006638E5"/>
    <w:rsid w:val="00664856"/>
    <w:rsid w:val="0066553A"/>
    <w:rsid w:val="00675023"/>
    <w:rsid w:val="006B2BB8"/>
    <w:rsid w:val="006C1EDB"/>
    <w:rsid w:val="006D3BEA"/>
    <w:rsid w:val="006F67B7"/>
    <w:rsid w:val="007064CE"/>
    <w:rsid w:val="0072220E"/>
    <w:rsid w:val="00725BC7"/>
    <w:rsid w:val="00740772"/>
    <w:rsid w:val="00742ED6"/>
    <w:rsid w:val="00753622"/>
    <w:rsid w:val="0079053D"/>
    <w:rsid w:val="007C62F2"/>
    <w:rsid w:val="007E178F"/>
    <w:rsid w:val="007E3DBA"/>
    <w:rsid w:val="007E78D3"/>
    <w:rsid w:val="007F7D04"/>
    <w:rsid w:val="00812147"/>
    <w:rsid w:val="00814712"/>
    <w:rsid w:val="00815D2C"/>
    <w:rsid w:val="008476E5"/>
    <w:rsid w:val="0085025A"/>
    <w:rsid w:val="00851C6F"/>
    <w:rsid w:val="0086336F"/>
    <w:rsid w:val="0086481E"/>
    <w:rsid w:val="008804F2"/>
    <w:rsid w:val="00893E04"/>
    <w:rsid w:val="008A65DA"/>
    <w:rsid w:val="008B3AA8"/>
    <w:rsid w:val="008B3DF3"/>
    <w:rsid w:val="008B5702"/>
    <w:rsid w:val="008D113C"/>
    <w:rsid w:val="008F2D1A"/>
    <w:rsid w:val="008F7986"/>
    <w:rsid w:val="00906700"/>
    <w:rsid w:val="00922894"/>
    <w:rsid w:val="00943161"/>
    <w:rsid w:val="009471CE"/>
    <w:rsid w:val="00956562"/>
    <w:rsid w:val="009624F4"/>
    <w:rsid w:val="0097164A"/>
    <w:rsid w:val="00976A4D"/>
    <w:rsid w:val="00985863"/>
    <w:rsid w:val="009B1F40"/>
    <w:rsid w:val="009C7013"/>
    <w:rsid w:val="009D7C24"/>
    <w:rsid w:val="00A05EA2"/>
    <w:rsid w:val="00A15022"/>
    <w:rsid w:val="00A20211"/>
    <w:rsid w:val="00A20963"/>
    <w:rsid w:val="00A32430"/>
    <w:rsid w:val="00A35F86"/>
    <w:rsid w:val="00A41542"/>
    <w:rsid w:val="00A5192B"/>
    <w:rsid w:val="00A602D6"/>
    <w:rsid w:val="00A61275"/>
    <w:rsid w:val="00A76CBA"/>
    <w:rsid w:val="00A76CE1"/>
    <w:rsid w:val="00A773E4"/>
    <w:rsid w:val="00A85A68"/>
    <w:rsid w:val="00A85ABB"/>
    <w:rsid w:val="00AA43A1"/>
    <w:rsid w:val="00AB79F7"/>
    <w:rsid w:val="00AC2EA5"/>
    <w:rsid w:val="00AC4654"/>
    <w:rsid w:val="00AE138D"/>
    <w:rsid w:val="00AE2011"/>
    <w:rsid w:val="00AE5827"/>
    <w:rsid w:val="00B13520"/>
    <w:rsid w:val="00B26193"/>
    <w:rsid w:val="00B3143C"/>
    <w:rsid w:val="00B33417"/>
    <w:rsid w:val="00B3373B"/>
    <w:rsid w:val="00B35E45"/>
    <w:rsid w:val="00B4057D"/>
    <w:rsid w:val="00B42F19"/>
    <w:rsid w:val="00B60B0F"/>
    <w:rsid w:val="00B61BB9"/>
    <w:rsid w:val="00B71BAB"/>
    <w:rsid w:val="00B74A2E"/>
    <w:rsid w:val="00B91A23"/>
    <w:rsid w:val="00BB3EBE"/>
    <w:rsid w:val="00BC1FE8"/>
    <w:rsid w:val="00BC5ACD"/>
    <w:rsid w:val="00BE56AE"/>
    <w:rsid w:val="00C04C2A"/>
    <w:rsid w:val="00C14305"/>
    <w:rsid w:val="00C17ACD"/>
    <w:rsid w:val="00C20A30"/>
    <w:rsid w:val="00C33BE4"/>
    <w:rsid w:val="00C34D36"/>
    <w:rsid w:val="00C51FF1"/>
    <w:rsid w:val="00C600F9"/>
    <w:rsid w:val="00C618AB"/>
    <w:rsid w:val="00C63AC5"/>
    <w:rsid w:val="00C722B9"/>
    <w:rsid w:val="00C831A0"/>
    <w:rsid w:val="00C90F08"/>
    <w:rsid w:val="00C92919"/>
    <w:rsid w:val="00C93012"/>
    <w:rsid w:val="00C9456D"/>
    <w:rsid w:val="00CA5A56"/>
    <w:rsid w:val="00CB72DF"/>
    <w:rsid w:val="00CC0663"/>
    <w:rsid w:val="00CD597E"/>
    <w:rsid w:val="00CE021D"/>
    <w:rsid w:val="00D00BAA"/>
    <w:rsid w:val="00D04E61"/>
    <w:rsid w:val="00D14A59"/>
    <w:rsid w:val="00D207AD"/>
    <w:rsid w:val="00D41E96"/>
    <w:rsid w:val="00D70F0D"/>
    <w:rsid w:val="00D74CAD"/>
    <w:rsid w:val="00D758A0"/>
    <w:rsid w:val="00D75EA9"/>
    <w:rsid w:val="00D803DD"/>
    <w:rsid w:val="00D81BA9"/>
    <w:rsid w:val="00DB4768"/>
    <w:rsid w:val="00DD72E2"/>
    <w:rsid w:val="00E01B07"/>
    <w:rsid w:val="00E04637"/>
    <w:rsid w:val="00E12259"/>
    <w:rsid w:val="00E16CE4"/>
    <w:rsid w:val="00E31F71"/>
    <w:rsid w:val="00E362EF"/>
    <w:rsid w:val="00E55F52"/>
    <w:rsid w:val="00E6555F"/>
    <w:rsid w:val="00E72586"/>
    <w:rsid w:val="00E7442F"/>
    <w:rsid w:val="00E8333C"/>
    <w:rsid w:val="00E96CDE"/>
    <w:rsid w:val="00EA7B65"/>
    <w:rsid w:val="00EB3AE8"/>
    <w:rsid w:val="00EB5D06"/>
    <w:rsid w:val="00EF4BD0"/>
    <w:rsid w:val="00F27494"/>
    <w:rsid w:val="00F3781B"/>
    <w:rsid w:val="00F61DD7"/>
    <w:rsid w:val="00F62422"/>
    <w:rsid w:val="00F63DEA"/>
    <w:rsid w:val="00F72256"/>
    <w:rsid w:val="00F72E49"/>
    <w:rsid w:val="00F910E5"/>
    <w:rsid w:val="00F93653"/>
    <w:rsid w:val="00F94241"/>
    <w:rsid w:val="00FA01A5"/>
    <w:rsid w:val="00FB2F8E"/>
    <w:rsid w:val="00FB42A6"/>
    <w:rsid w:val="00FB7A6E"/>
    <w:rsid w:val="00FD33CB"/>
    <w:rsid w:val="00FF2E05"/>
    <w:rsid w:val="00FF32AD"/>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0A948-748A-4CEC-A7EB-8ECBB919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E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104">
      <w:bodyDiv w:val="1"/>
      <w:marLeft w:val="0"/>
      <w:marRight w:val="0"/>
      <w:marTop w:val="0"/>
      <w:marBottom w:val="0"/>
      <w:divBdr>
        <w:top w:val="none" w:sz="0" w:space="0" w:color="auto"/>
        <w:left w:val="none" w:sz="0" w:space="0" w:color="auto"/>
        <w:bottom w:val="none" w:sz="0" w:space="0" w:color="auto"/>
        <w:right w:val="none" w:sz="0" w:space="0" w:color="auto"/>
      </w:divBdr>
    </w:div>
    <w:div w:id="10691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F779-3F4A-457B-AA10-3A3998A3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1431</Words>
  <Characters>816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cp:revision>
  <cp:lastPrinted>2021-12-07T16:26:00Z</cp:lastPrinted>
  <dcterms:created xsi:type="dcterms:W3CDTF">2021-11-30T19:54:00Z</dcterms:created>
  <dcterms:modified xsi:type="dcterms:W3CDTF">2022-01-23T08:29:00Z</dcterms:modified>
</cp:coreProperties>
</file>