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3F5D03" w:rsidRPr="00C13E5A" w:rsidRDefault="003F5D03">
      <w:pPr>
        <w:rPr>
          <w:sz w:val="28"/>
          <w:szCs w:val="28"/>
          <w:lang w:val="uk-UA"/>
        </w:rPr>
      </w:pPr>
    </w:p>
    <w:p w:rsidR="0041368B" w:rsidRPr="00C13E5A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C13E5A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C13E5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та чисельності </w:t>
      </w:r>
    </w:p>
    <w:p w:rsidR="000E1EEA" w:rsidRPr="00C13E5A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E5A">
        <w:rPr>
          <w:sz w:val="28"/>
          <w:szCs w:val="28"/>
          <w:lang w:val="uk-UA"/>
        </w:rPr>
        <w:t xml:space="preserve"> </w:t>
      </w:r>
      <w:r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 </w:t>
      </w:r>
    </w:p>
    <w:p w:rsidR="003F5D03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3F5D03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565C2" w:rsidRPr="00C13E5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43E7F" w:rsidRPr="00C13E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5D03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13E5A" w:rsidRPr="00C13E5A" w:rsidRDefault="00C13E5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73C" w:rsidRPr="00C13E5A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C13E5A" w:rsidRDefault="003F5D03" w:rsidP="003F5D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C13E5A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C13E5A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C13E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C13E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закладів загальної середньої освіти , затвердженими наказом Міністерства освіти і науки України №1205 від 06.12.2010р. </w:t>
      </w:r>
      <w:r w:rsidR="00A61B90" w:rsidRPr="00C13E5A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C13E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C13E5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C13E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C13E5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C13E5A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C13E5A" w:rsidRDefault="000565C2" w:rsidP="00EC379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C379D" w:rsidRPr="00C13E5A">
        <w:rPr>
          <w:rFonts w:ascii="Times New Roman" w:hAnsi="Times New Roman" w:cs="Times New Roman"/>
          <w:sz w:val="28"/>
          <w:szCs w:val="28"/>
          <w:lang w:val="uk-UA"/>
        </w:rPr>
        <w:t>структуру та чисельність</w:t>
      </w:r>
      <w:r w:rsidR="0030649F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C13E5A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843E7F" w:rsidRPr="00C13E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C13E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C13E5A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C13E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C13E5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C13E5A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B32B46" w:rsidRPr="00C13E5A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C13E5A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C13E5A" w:rsidRDefault="00843E7F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C13E5A" w:rsidRDefault="00843E7F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C13E5A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843E7F" w:rsidRPr="00C13E5A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C13E5A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13E5A">
        <w:rPr>
          <w:rFonts w:ascii="Times New Roman" w:hAnsi="Times New Roman" w:cs="Times New Roman"/>
          <w:b/>
          <w:sz w:val="28"/>
          <w:szCs w:val="28"/>
          <w:lang w:val="uk-UA"/>
        </w:rPr>
        <w:t>1086</w:t>
      </w: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13E5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43E7F" w:rsidRPr="00C13E5A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E5A">
        <w:rPr>
          <w:rFonts w:ascii="Times New Roman" w:hAnsi="Times New Roman" w:cs="Times New Roman"/>
          <w:b/>
          <w:sz w:val="28"/>
          <w:szCs w:val="28"/>
          <w:lang w:val="uk-UA"/>
        </w:rPr>
        <w:t>від 23.12.2021</w:t>
      </w:r>
      <w:bookmarkStart w:id="0" w:name="_GoBack"/>
      <w:bookmarkEnd w:id="0"/>
    </w:p>
    <w:p w:rsidR="00B32B46" w:rsidRPr="0030649F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B46" w:rsidRPr="0030649F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EEA"/>
    <w:rsid w:val="000F4645"/>
    <w:rsid w:val="0030649F"/>
    <w:rsid w:val="003F5D03"/>
    <w:rsid w:val="0041368B"/>
    <w:rsid w:val="004E22EE"/>
    <w:rsid w:val="00622DFD"/>
    <w:rsid w:val="00671657"/>
    <w:rsid w:val="00747A05"/>
    <w:rsid w:val="007A68E3"/>
    <w:rsid w:val="00843E7F"/>
    <w:rsid w:val="008C6A19"/>
    <w:rsid w:val="00945620"/>
    <w:rsid w:val="00A61B90"/>
    <w:rsid w:val="00B32B46"/>
    <w:rsid w:val="00BD1FEB"/>
    <w:rsid w:val="00BE24B9"/>
    <w:rsid w:val="00C13E5A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2021-12-18T15:51:00Z</cp:lastPrinted>
  <dcterms:created xsi:type="dcterms:W3CDTF">2021-12-28T08:52:00Z</dcterms:created>
  <dcterms:modified xsi:type="dcterms:W3CDTF">2021-12-28T08:52:00Z</dcterms:modified>
</cp:coreProperties>
</file>