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D2" w:rsidRDefault="00D167D2" w:rsidP="00D167D2">
      <w:pPr>
        <w:tabs>
          <w:tab w:val="left" w:pos="3686"/>
        </w:tabs>
        <w:ind w:right="4535"/>
        <w:jc w:val="both"/>
        <w:rPr>
          <w:rFonts w:ascii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2E56AC" w:rsidRDefault="002E56AC" w:rsidP="00D167D2">
      <w:pPr>
        <w:tabs>
          <w:tab w:val="left" w:pos="3686"/>
        </w:tabs>
        <w:ind w:right="4535"/>
        <w:jc w:val="both"/>
        <w:rPr>
          <w:rFonts w:ascii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2E56AC" w:rsidRDefault="002E56AC" w:rsidP="00D167D2">
      <w:pPr>
        <w:tabs>
          <w:tab w:val="left" w:pos="3686"/>
        </w:tabs>
        <w:ind w:right="4535"/>
        <w:jc w:val="both"/>
        <w:rPr>
          <w:rFonts w:ascii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2E56AC" w:rsidRDefault="002E56AC" w:rsidP="00D167D2">
      <w:pPr>
        <w:tabs>
          <w:tab w:val="left" w:pos="3686"/>
        </w:tabs>
        <w:ind w:right="4535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2E56AC" w:rsidRPr="002E56AC" w:rsidRDefault="002E56AC" w:rsidP="00D167D2">
      <w:pPr>
        <w:tabs>
          <w:tab w:val="left" w:pos="3686"/>
        </w:tabs>
        <w:ind w:right="4535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2E56AC" w:rsidRDefault="002E56AC" w:rsidP="00D167D2">
      <w:pPr>
        <w:tabs>
          <w:tab w:val="left" w:pos="3686"/>
        </w:tabs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733" w:rsidRDefault="00F73733" w:rsidP="00D167D2">
      <w:pPr>
        <w:tabs>
          <w:tab w:val="left" w:pos="3686"/>
        </w:tabs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733" w:rsidRDefault="00F73733" w:rsidP="00D167D2">
      <w:pPr>
        <w:tabs>
          <w:tab w:val="left" w:pos="3686"/>
        </w:tabs>
        <w:ind w:right="453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3733" w:rsidRDefault="00F73733" w:rsidP="00D167D2">
      <w:pPr>
        <w:tabs>
          <w:tab w:val="left" w:pos="3686"/>
        </w:tabs>
        <w:ind w:right="453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3733" w:rsidRPr="00F73733" w:rsidRDefault="00F73733" w:rsidP="00D167D2">
      <w:pPr>
        <w:tabs>
          <w:tab w:val="left" w:pos="3686"/>
        </w:tabs>
        <w:ind w:right="453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167D2" w:rsidRPr="002E56AC" w:rsidRDefault="00D167D2" w:rsidP="00F73733">
      <w:pPr>
        <w:tabs>
          <w:tab w:val="left" w:pos="3686"/>
        </w:tabs>
        <w:ind w:right="32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A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A12356" w:rsidRPr="002E56AC">
        <w:rPr>
          <w:rFonts w:ascii="Times New Roman" w:hAnsi="Times New Roman" w:cs="Times New Roman"/>
          <w:sz w:val="28"/>
          <w:szCs w:val="28"/>
          <w:lang w:val="uk-UA"/>
        </w:rPr>
        <w:t>рішення Авангардівської селищної ради № 430-</w:t>
      </w:r>
      <w:r w:rsidR="00A12356" w:rsidRPr="002E56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2356" w:rsidRPr="002E56AC">
        <w:rPr>
          <w:rFonts w:ascii="Times New Roman" w:hAnsi="Times New Roman" w:cs="Times New Roman"/>
          <w:sz w:val="28"/>
          <w:szCs w:val="28"/>
          <w:lang w:val="uk-UA"/>
        </w:rPr>
        <w:t xml:space="preserve">І від 22.09.2016 року «Про створення Відділу містобудування та архітектури виконавчого органу Авангардівської селищної ради, затвердження положення про Відділ» </w:t>
      </w:r>
    </w:p>
    <w:p w:rsidR="00D167D2" w:rsidRPr="00F73733" w:rsidRDefault="00D167D2" w:rsidP="00D167D2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2E56A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59BF" w:rsidRPr="00CF59BF" w:rsidRDefault="00CF59BF" w:rsidP="00CF59B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277A9" w:rsidRPr="00CF59BF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гарантій місцевого самоврядування на території  </w:t>
      </w:r>
      <w:r w:rsidR="007E7E2A" w:rsidRPr="00CF59BF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r w:rsidR="006277A9" w:rsidRPr="00CF59B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 та приведення до</w:t>
      </w:r>
      <w:r w:rsidR="00E8736B" w:rsidRPr="00CF59B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вимогам чинного містобудівного законодавства України діяльність</w:t>
      </w:r>
      <w:r w:rsidR="006277A9" w:rsidRPr="00CF59BF">
        <w:rPr>
          <w:rFonts w:ascii="Times New Roman" w:hAnsi="Times New Roman" w:cs="Times New Roman"/>
          <w:sz w:val="28"/>
          <w:szCs w:val="28"/>
          <w:lang w:val="uk-UA"/>
        </w:rPr>
        <w:t xml:space="preserve"> Відділу містобудування та архітектури виконавчого органу Авангардівської селищної ради, керуючись законами України «Про регулювання містобудівної діяльності», «Про архітектурну діяльність»,  ст. 26, 54, 59  Закону України «Про місцеве самоврядування в Укр</w:t>
      </w:r>
      <w:r w:rsidR="002E56AC" w:rsidRPr="00CF59BF">
        <w:rPr>
          <w:rFonts w:ascii="Times New Roman" w:hAnsi="Times New Roman" w:cs="Times New Roman"/>
          <w:sz w:val="28"/>
          <w:szCs w:val="28"/>
          <w:lang w:val="uk-UA"/>
        </w:rPr>
        <w:t>аїні»,</w:t>
      </w:r>
      <w:r w:rsidR="00F73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77A9" w:rsidRPr="00CF59BF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6277A9" w:rsidRPr="00CF59BF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6277A9" w:rsidRPr="00CF59B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167D2" w:rsidRPr="002E56AC" w:rsidRDefault="006277A9" w:rsidP="00781AB4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6AC">
        <w:rPr>
          <w:rFonts w:ascii="Times New Roman" w:hAnsi="Times New Roman" w:cs="Times New Roman"/>
          <w:sz w:val="28"/>
          <w:szCs w:val="28"/>
        </w:rPr>
        <w:t>Внести зміни до рішення Авангардівської селищної ради № 430-</w:t>
      </w:r>
      <w:r w:rsidRPr="002E56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56AC">
        <w:rPr>
          <w:rFonts w:ascii="Times New Roman" w:hAnsi="Times New Roman" w:cs="Times New Roman"/>
          <w:sz w:val="28"/>
          <w:szCs w:val="28"/>
        </w:rPr>
        <w:t>І від 22.09.2016 року «Про створення Відділу містобудування та архітектури виконавчого органу Авангардівської селищної ради, затвердження положення про Відділ»</w:t>
      </w:r>
      <w:r w:rsidR="007E7E2A" w:rsidRPr="002E56AC">
        <w:rPr>
          <w:rFonts w:ascii="Times New Roman" w:hAnsi="Times New Roman" w:cs="Times New Roman"/>
          <w:sz w:val="28"/>
          <w:szCs w:val="28"/>
        </w:rPr>
        <w:t xml:space="preserve"> зі змінами</w:t>
      </w:r>
      <w:r w:rsidRPr="002E56AC">
        <w:rPr>
          <w:rFonts w:ascii="Times New Roman" w:hAnsi="Times New Roman" w:cs="Times New Roman"/>
          <w:sz w:val="28"/>
          <w:szCs w:val="28"/>
        </w:rPr>
        <w:t xml:space="preserve">, </w:t>
      </w:r>
      <w:r w:rsidR="00D167D2" w:rsidRPr="002E56AC">
        <w:rPr>
          <w:rFonts w:ascii="Times New Roman" w:hAnsi="Times New Roman" w:cs="Times New Roman"/>
          <w:sz w:val="28"/>
          <w:szCs w:val="28"/>
        </w:rPr>
        <w:t xml:space="preserve"> в наступній редакції (додається).</w:t>
      </w:r>
    </w:p>
    <w:p w:rsidR="00866159" w:rsidRPr="002E56AC" w:rsidRDefault="007E7E2A" w:rsidP="00781AB4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6AC">
        <w:rPr>
          <w:rFonts w:ascii="Times New Roman" w:hAnsi="Times New Roman" w:cs="Times New Roman"/>
          <w:sz w:val="28"/>
          <w:szCs w:val="28"/>
        </w:rPr>
        <w:t xml:space="preserve">Завідувачу Сектора внутрішньої політики та діловодства </w:t>
      </w:r>
      <w:r w:rsidR="00866159" w:rsidRPr="002E56AC">
        <w:rPr>
          <w:rFonts w:ascii="Times New Roman" w:hAnsi="Times New Roman" w:cs="Times New Roman"/>
          <w:sz w:val="28"/>
          <w:szCs w:val="28"/>
        </w:rPr>
        <w:t xml:space="preserve">селищної ради оприлюднити </w:t>
      </w:r>
      <w:r w:rsidRPr="002E56AC">
        <w:rPr>
          <w:rFonts w:ascii="Times New Roman" w:hAnsi="Times New Roman" w:cs="Times New Roman"/>
          <w:sz w:val="28"/>
          <w:szCs w:val="28"/>
        </w:rPr>
        <w:t>дане рішення</w:t>
      </w:r>
      <w:r w:rsidR="00866159" w:rsidRPr="002E56AC">
        <w:rPr>
          <w:rFonts w:ascii="Times New Roman" w:hAnsi="Times New Roman" w:cs="Times New Roman"/>
          <w:sz w:val="28"/>
          <w:szCs w:val="28"/>
        </w:rPr>
        <w:t xml:space="preserve">, на </w:t>
      </w:r>
      <w:r w:rsidR="00781AB4" w:rsidRPr="002E56AC">
        <w:rPr>
          <w:rFonts w:ascii="Times New Roman" w:hAnsi="Times New Roman" w:cs="Times New Roman"/>
          <w:sz w:val="28"/>
          <w:szCs w:val="28"/>
          <w:lang w:eastAsia="uk-UA"/>
        </w:rPr>
        <w:t xml:space="preserve">офіційному веб-сайті </w:t>
      </w:r>
      <w:r w:rsidR="00781AB4" w:rsidRPr="002E56AC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hyperlink r:id="rId5" w:history="1">
        <w:r w:rsidR="00781AB4" w:rsidRPr="002E56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http://avangard.odessa.gov.ua</w:t>
        </w:r>
      </w:hyperlink>
      <w:r w:rsidR="00866159" w:rsidRPr="002E56AC">
        <w:rPr>
          <w:rFonts w:ascii="Times New Roman" w:hAnsi="Times New Roman" w:cs="Times New Roman"/>
          <w:sz w:val="28"/>
          <w:szCs w:val="28"/>
        </w:rPr>
        <w:t>.</w:t>
      </w:r>
    </w:p>
    <w:p w:rsidR="00781AB4" w:rsidRPr="002E56AC" w:rsidRDefault="008255CD" w:rsidP="00781AB4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6AC">
        <w:rPr>
          <w:rFonts w:ascii="Times New Roman" w:hAnsi="Times New Roman" w:cs="Times New Roman"/>
          <w:sz w:val="28"/>
          <w:szCs w:val="28"/>
        </w:rPr>
        <w:t xml:space="preserve">Начальнику відділу містобудування та архітектури виконавчого органу Авангардівської селищної ради, </w:t>
      </w:r>
      <w:r w:rsidR="004D657F" w:rsidRPr="002E56AC">
        <w:rPr>
          <w:rFonts w:ascii="Times New Roman" w:hAnsi="Times New Roman" w:cs="Times New Roman"/>
          <w:sz w:val="28"/>
          <w:szCs w:val="28"/>
        </w:rPr>
        <w:t>привести до відповідності посадові інструкції спеціалістів</w:t>
      </w:r>
      <w:r w:rsidRPr="002E56AC">
        <w:rPr>
          <w:rFonts w:ascii="Times New Roman" w:hAnsi="Times New Roman" w:cs="Times New Roman"/>
          <w:sz w:val="28"/>
          <w:szCs w:val="28"/>
        </w:rPr>
        <w:t xml:space="preserve"> </w:t>
      </w:r>
      <w:r w:rsidR="004D657F" w:rsidRPr="002E56AC">
        <w:rPr>
          <w:rFonts w:ascii="Times New Roman" w:hAnsi="Times New Roman" w:cs="Times New Roman"/>
          <w:sz w:val="28"/>
          <w:szCs w:val="28"/>
        </w:rPr>
        <w:t>В</w:t>
      </w:r>
      <w:r w:rsidRPr="002E56AC">
        <w:rPr>
          <w:rFonts w:ascii="Times New Roman" w:hAnsi="Times New Roman" w:cs="Times New Roman"/>
          <w:sz w:val="28"/>
          <w:szCs w:val="28"/>
        </w:rPr>
        <w:t>ідділу.</w:t>
      </w:r>
    </w:p>
    <w:p w:rsidR="004D657F" w:rsidRPr="002E56AC" w:rsidRDefault="004D657F" w:rsidP="004D65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482871187"/>
      <w:r w:rsidRPr="002E56A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E56AC">
        <w:rPr>
          <w:rFonts w:ascii="Times New Roman" w:hAnsi="Times New Roman" w:cs="Times New Roman"/>
          <w:sz w:val="28"/>
          <w:szCs w:val="28"/>
        </w:rPr>
        <w:t xml:space="preserve">4. </w:t>
      </w:r>
      <w:r w:rsidRPr="002E56A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Авангардівської селищної ради, з питань комунальної власності, житлово-комунального господарства, благоустрою, планування території, будівництва, архітектури, енергозбереження та транспорту.</w:t>
      </w:r>
    </w:p>
    <w:p w:rsidR="00CF59BF" w:rsidRDefault="00CF59BF" w:rsidP="004D65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F59BF" w:rsidRPr="00CF59BF" w:rsidRDefault="004D657F" w:rsidP="00CF59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5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голова                                                       Сергій ХРУСТОВСЬКИЙ</w:t>
      </w:r>
    </w:p>
    <w:p w:rsidR="00821C3B" w:rsidRDefault="00821C3B" w:rsidP="004D65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57F" w:rsidRPr="00821C3B" w:rsidRDefault="00F73733" w:rsidP="004D65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21C3B">
        <w:rPr>
          <w:rFonts w:ascii="Times New Roman" w:hAnsi="Times New Roman" w:cs="Times New Roman"/>
          <w:b/>
          <w:bCs/>
          <w:sz w:val="28"/>
          <w:szCs w:val="28"/>
          <w:lang w:val="uk-UA"/>
        </w:rPr>
        <w:t>996-</w:t>
      </w:r>
      <w:r w:rsidR="00821C3B" w:rsidRPr="00821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C3B">
        <w:rPr>
          <w:rFonts w:ascii="Times New Roman" w:hAnsi="Times New Roman" w:cs="Times New Roman"/>
          <w:b/>
          <w:sz w:val="28"/>
          <w:szCs w:val="28"/>
        </w:rPr>
        <w:t>VІІІ</w:t>
      </w:r>
    </w:p>
    <w:p w:rsidR="00D167D2" w:rsidRPr="002E56AC" w:rsidRDefault="004D657F" w:rsidP="002E56A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5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03.1</w:t>
      </w:r>
      <w:bookmarkEnd w:id="0"/>
      <w:r w:rsidR="002E56AC">
        <w:rPr>
          <w:rFonts w:ascii="Times New Roman" w:hAnsi="Times New Roman" w:cs="Times New Roman"/>
          <w:b/>
          <w:bCs/>
          <w:sz w:val="28"/>
          <w:szCs w:val="28"/>
          <w:lang w:val="uk-UA"/>
        </w:rPr>
        <w:t>2.2021</w:t>
      </w:r>
    </w:p>
    <w:sectPr w:rsidR="00D167D2" w:rsidRPr="002E56AC" w:rsidSect="00F7373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5F8F"/>
    <w:multiLevelType w:val="hybridMultilevel"/>
    <w:tmpl w:val="79260E44"/>
    <w:lvl w:ilvl="0" w:tplc="76A286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257419"/>
    <w:multiLevelType w:val="hybridMultilevel"/>
    <w:tmpl w:val="9AD8E3F4"/>
    <w:lvl w:ilvl="0" w:tplc="3ED4BDD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">
    <w:nsid w:val="59A4311B"/>
    <w:multiLevelType w:val="hybridMultilevel"/>
    <w:tmpl w:val="36860A42"/>
    <w:lvl w:ilvl="0" w:tplc="BF187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4B65D1"/>
    <w:multiLevelType w:val="hybridMultilevel"/>
    <w:tmpl w:val="7EDC5340"/>
    <w:lvl w:ilvl="0" w:tplc="3ED4B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A5"/>
    <w:rsid w:val="00000222"/>
    <w:rsid w:val="000008BA"/>
    <w:rsid w:val="000012FC"/>
    <w:rsid w:val="00010A47"/>
    <w:rsid w:val="00023B09"/>
    <w:rsid w:val="00025EB6"/>
    <w:rsid w:val="0005799D"/>
    <w:rsid w:val="00066603"/>
    <w:rsid w:val="00081D30"/>
    <w:rsid w:val="000B6F84"/>
    <w:rsid w:val="000E0972"/>
    <w:rsid w:val="000E0C15"/>
    <w:rsid w:val="000E6E1E"/>
    <w:rsid w:val="00116917"/>
    <w:rsid w:val="0012245F"/>
    <w:rsid w:val="00122EF1"/>
    <w:rsid w:val="00134824"/>
    <w:rsid w:val="00145EB6"/>
    <w:rsid w:val="00151268"/>
    <w:rsid w:val="00154F9F"/>
    <w:rsid w:val="00161DCF"/>
    <w:rsid w:val="001A1B86"/>
    <w:rsid w:val="001F7079"/>
    <w:rsid w:val="0021031A"/>
    <w:rsid w:val="002222D5"/>
    <w:rsid w:val="00225104"/>
    <w:rsid w:val="00231BD9"/>
    <w:rsid w:val="002676E7"/>
    <w:rsid w:val="00280F29"/>
    <w:rsid w:val="002C20E2"/>
    <w:rsid w:val="002C3D34"/>
    <w:rsid w:val="002E56AC"/>
    <w:rsid w:val="002E75A8"/>
    <w:rsid w:val="0031708E"/>
    <w:rsid w:val="00327C10"/>
    <w:rsid w:val="003350EF"/>
    <w:rsid w:val="00341468"/>
    <w:rsid w:val="00355CC1"/>
    <w:rsid w:val="00374069"/>
    <w:rsid w:val="003E40B2"/>
    <w:rsid w:val="00426470"/>
    <w:rsid w:val="00491CA6"/>
    <w:rsid w:val="004D657F"/>
    <w:rsid w:val="004F012A"/>
    <w:rsid w:val="004F7932"/>
    <w:rsid w:val="005117F3"/>
    <w:rsid w:val="00514CF6"/>
    <w:rsid w:val="005A0D15"/>
    <w:rsid w:val="005B3B61"/>
    <w:rsid w:val="005C580F"/>
    <w:rsid w:val="005D4A7B"/>
    <w:rsid w:val="00602300"/>
    <w:rsid w:val="00606E21"/>
    <w:rsid w:val="006277A9"/>
    <w:rsid w:val="006343DB"/>
    <w:rsid w:val="00654D77"/>
    <w:rsid w:val="00664F9F"/>
    <w:rsid w:val="00666CBF"/>
    <w:rsid w:val="0069336E"/>
    <w:rsid w:val="006A14AC"/>
    <w:rsid w:val="006C6F87"/>
    <w:rsid w:val="006F0244"/>
    <w:rsid w:val="007066A1"/>
    <w:rsid w:val="00724180"/>
    <w:rsid w:val="007527E0"/>
    <w:rsid w:val="00763E95"/>
    <w:rsid w:val="007666B1"/>
    <w:rsid w:val="00781AB4"/>
    <w:rsid w:val="007B2B15"/>
    <w:rsid w:val="007B7845"/>
    <w:rsid w:val="007D62FE"/>
    <w:rsid w:val="007E5955"/>
    <w:rsid w:val="007E7E2A"/>
    <w:rsid w:val="00821C3B"/>
    <w:rsid w:val="008228AC"/>
    <w:rsid w:val="00822C5E"/>
    <w:rsid w:val="008255CD"/>
    <w:rsid w:val="00831BEE"/>
    <w:rsid w:val="0083729C"/>
    <w:rsid w:val="008428C7"/>
    <w:rsid w:val="008467B8"/>
    <w:rsid w:val="00852B2D"/>
    <w:rsid w:val="00862B99"/>
    <w:rsid w:val="00866159"/>
    <w:rsid w:val="00890572"/>
    <w:rsid w:val="00896891"/>
    <w:rsid w:val="008C12D6"/>
    <w:rsid w:val="008C427E"/>
    <w:rsid w:val="008E4F6D"/>
    <w:rsid w:val="009027D4"/>
    <w:rsid w:val="0093084D"/>
    <w:rsid w:val="00935B8A"/>
    <w:rsid w:val="00943179"/>
    <w:rsid w:val="00944805"/>
    <w:rsid w:val="0098034E"/>
    <w:rsid w:val="009A6588"/>
    <w:rsid w:val="009B4946"/>
    <w:rsid w:val="009B7E67"/>
    <w:rsid w:val="009D37C1"/>
    <w:rsid w:val="009E0DEA"/>
    <w:rsid w:val="009F5E29"/>
    <w:rsid w:val="00A12356"/>
    <w:rsid w:val="00A15BF2"/>
    <w:rsid w:val="00A20FBB"/>
    <w:rsid w:val="00A354EC"/>
    <w:rsid w:val="00A42282"/>
    <w:rsid w:val="00A44484"/>
    <w:rsid w:val="00A46942"/>
    <w:rsid w:val="00A55F94"/>
    <w:rsid w:val="00AA48A5"/>
    <w:rsid w:val="00AA721C"/>
    <w:rsid w:val="00AF0CDB"/>
    <w:rsid w:val="00AF7332"/>
    <w:rsid w:val="00AF7841"/>
    <w:rsid w:val="00B0233A"/>
    <w:rsid w:val="00B263C8"/>
    <w:rsid w:val="00B5696D"/>
    <w:rsid w:val="00B84882"/>
    <w:rsid w:val="00B963B6"/>
    <w:rsid w:val="00B96A39"/>
    <w:rsid w:val="00BB1398"/>
    <w:rsid w:val="00BB57A4"/>
    <w:rsid w:val="00BC7E35"/>
    <w:rsid w:val="00BF6248"/>
    <w:rsid w:val="00BF79D5"/>
    <w:rsid w:val="00C01020"/>
    <w:rsid w:val="00C1729E"/>
    <w:rsid w:val="00C42181"/>
    <w:rsid w:val="00C50D47"/>
    <w:rsid w:val="00C95BBF"/>
    <w:rsid w:val="00CB0A26"/>
    <w:rsid w:val="00CD12B5"/>
    <w:rsid w:val="00CD1C04"/>
    <w:rsid w:val="00CF59BF"/>
    <w:rsid w:val="00CF69A0"/>
    <w:rsid w:val="00D06359"/>
    <w:rsid w:val="00D167D2"/>
    <w:rsid w:val="00D206BA"/>
    <w:rsid w:val="00D37EA3"/>
    <w:rsid w:val="00D50B8E"/>
    <w:rsid w:val="00D5532C"/>
    <w:rsid w:val="00D60C5D"/>
    <w:rsid w:val="00D83063"/>
    <w:rsid w:val="00D86F8C"/>
    <w:rsid w:val="00D91C16"/>
    <w:rsid w:val="00DA5C4E"/>
    <w:rsid w:val="00DB202E"/>
    <w:rsid w:val="00DD6A9E"/>
    <w:rsid w:val="00DE3333"/>
    <w:rsid w:val="00DF02ED"/>
    <w:rsid w:val="00E03482"/>
    <w:rsid w:val="00E27476"/>
    <w:rsid w:val="00E33F85"/>
    <w:rsid w:val="00E36E07"/>
    <w:rsid w:val="00E45EA0"/>
    <w:rsid w:val="00E61098"/>
    <w:rsid w:val="00E62B20"/>
    <w:rsid w:val="00E6727B"/>
    <w:rsid w:val="00E70D6E"/>
    <w:rsid w:val="00E75EC9"/>
    <w:rsid w:val="00E8736B"/>
    <w:rsid w:val="00EA1943"/>
    <w:rsid w:val="00EC59F5"/>
    <w:rsid w:val="00EE0804"/>
    <w:rsid w:val="00F37268"/>
    <w:rsid w:val="00F60E42"/>
    <w:rsid w:val="00F73733"/>
    <w:rsid w:val="00F81973"/>
    <w:rsid w:val="00F9134D"/>
    <w:rsid w:val="00FA7536"/>
    <w:rsid w:val="00FC30F8"/>
    <w:rsid w:val="00FD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38BF0-6D37-4223-B5CE-8E27000D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8A5"/>
    <w:rPr>
      <w:color w:val="0563C1" w:themeColor="hyperlink"/>
      <w:u w:val="single"/>
    </w:rPr>
  </w:style>
  <w:style w:type="paragraph" w:styleId="a4">
    <w:name w:val="No Spacing"/>
    <w:uiPriority w:val="1"/>
    <w:qFormat/>
    <w:rsid w:val="00AA48A5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Договор"/>
    <w:basedOn w:val="a"/>
    <w:rsid w:val="00AA48A5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31">
    <w:name w:val="Основной текст 31"/>
    <w:basedOn w:val="a"/>
    <w:rsid w:val="00AA48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styleId="a6">
    <w:name w:val="Strong"/>
    <w:basedOn w:val="a0"/>
    <w:uiPriority w:val="22"/>
    <w:qFormat/>
    <w:rsid w:val="00AA48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A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48A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012A"/>
    <w:pPr>
      <w:spacing w:after="200" w:line="276" w:lineRule="auto"/>
      <w:ind w:left="720"/>
      <w:contextualSpacing/>
    </w:pPr>
    <w:rPr>
      <w:lang w:val="uk-UA"/>
    </w:rPr>
  </w:style>
  <w:style w:type="paragraph" w:styleId="aa">
    <w:name w:val="Normal (Web)"/>
    <w:basedOn w:val="a"/>
    <w:rsid w:val="00BF62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BF624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angard.odess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2020-04-13T10:44:00Z</cp:lastPrinted>
  <dcterms:created xsi:type="dcterms:W3CDTF">2021-12-08T15:33:00Z</dcterms:created>
  <dcterms:modified xsi:type="dcterms:W3CDTF">2021-12-08T15:33:00Z</dcterms:modified>
</cp:coreProperties>
</file>