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4" w:rsidRDefault="00E460A4" w:rsidP="004E6742">
      <w:pPr>
        <w:rPr>
          <w:sz w:val="32"/>
          <w:szCs w:val="32"/>
        </w:rPr>
      </w:pPr>
    </w:p>
    <w:p w:rsidR="00E460A4" w:rsidRDefault="00E460A4" w:rsidP="004E6742">
      <w:pPr>
        <w:rPr>
          <w:sz w:val="32"/>
          <w:szCs w:val="32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Default="007F0779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097297" w:rsidRDefault="00097297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097297" w:rsidRDefault="00097297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097297" w:rsidRDefault="00097297" w:rsidP="007F0779">
      <w:pPr>
        <w:ind w:right="5466"/>
        <w:jc w:val="both"/>
        <w:rPr>
          <w:b/>
          <w:bCs/>
          <w:iCs/>
          <w:sz w:val="26"/>
          <w:szCs w:val="26"/>
        </w:rPr>
      </w:pPr>
    </w:p>
    <w:p w:rsidR="007F0779" w:rsidRPr="001D1383" w:rsidRDefault="007F0779" w:rsidP="007F0779">
      <w:pPr>
        <w:ind w:right="5466"/>
        <w:jc w:val="both"/>
        <w:rPr>
          <w:b/>
          <w:bCs/>
          <w:iCs/>
          <w:sz w:val="28"/>
          <w:szCs w:val="28"/>
        </w:rPr>
      </w:pPr>
    </w:p>
    <w:p w:rsidR="001C4772" w:rsidRPr="001D1383" w:rsidRDefault="00224C17" w:rsidP="00097297">
      <w:pPr>
        <w:ind w:right="4250"/>
        <w:jc w:val="both"/>
        <w:rPr>
          <w:bCs/>
          <w:iCs/>
          <w:sz w:val="28"/>
          <w:szCs w:val="28"/>
        </w:rPr>
      </w:pPr>
      <w:r w:rsidRPr="001D1383">
        <w:rPr>
          <w:bCs/>
          <w:iCs/>
          <w:sz w:val="28"/>
          <w:szCs w:val="28"/>
        </w:rPr>
        <w:t xml:space="preserve">Про надання згоди на </w:t>
      </w:r>
      <w:r w:rsidR="007F0779" w:rsidRPr="001D1383">
        <w:rPr>
          <w:bCs/>
          <w:iCs/>
          <w:sz w:val="28"/>
          <w:szCs w:val="28"/>
        </w:rPr>
        <w:t xml:space="preserve">безоплатне </w:t>
      </w:r>
      <w:r w:rsidRPr="001D1383">
        <w:rPr>
          <w:bCs/>
          <w:iCs/>
          <w:sz w:val="28"/>
          <w:szCs w:val="28"/>
        </w:rPr>
        <w:t xml:space="preserve">прийняття </w:t>
      </w:r>
      <w:r w:rsidR="006C3594" w:rsidRPr="001D1383">
        <w:rPr>
          <w:bCs/>
          <w:iCs/>
          <w:sz w:val="28"/>
          <w:szCs w:val="28"/>
        </w:rPr>
        <w:t>із спільної власності територіальних громад сіл, селищ, міст Одеської області до комунальної</w:t>
      </w:r>
      <w:r w:rsidRPr="001D1383">
        <w:rPr>
          <w:bCs/>
          <w:iCs/>
          <w:sz w:val="28"/>
          <w:szCs w:val="28"/>
        </w:rPr>
        <w:t xml:space="preserve"> власності Авангардівської селищної ради </w:t>
      </w:r>
      <w:r w:rsidR="006C3594" w:rsidRPr="001D1383">
        <w:rPr>
          <w:bCs/>
          <w:iCs/>
          <w:sz w:val="28"/>
          <w:szCs w:val="28"/>
        </w:rPr>
        <w:t xml:space="preserve">персональних комп’ютерів форм-факторів ноутбуків </w:t>
      </w:r>
    </w:p>
    <w:p w:rsidR="00224C17" w:rsidRDefault="00224C17" w:rsidP="00634D82">
      <w:pPr>
        <w:jc w:val="center"/>
        <w:rPr>
          <w:b/>
          <w:bCs/>
          <w:iCs/>
          <w:sz w:val="26"/>
          <w:szCs w:val="26"/>
        </w:rPr>
      </w:pPr>
    </w:p>
    <w:p w:rsidR="001D1383" w:rsidRPr="00097297" w:rsidRDefault="001D1383" w:rsidP="001D1383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0779" w:rsidRPr="001D1383">
        <w:rPr>
          <w:sz w:val="28"/>
          <w:szCs w:val="28"/>
        </w:rPr>
        <w:t>Враховуючи звернення</w:t>
      </w:r>
      <w:r w:rsidR="006C3594" w:rsidRPr="001D1383">
        <w:rPr>
          <w:sz w:val="28"/>
          <w:szCs w:val="28"/>
        </w:rPr>
        <w:t xml:space="preserve"> Департаменту Одеси і науки</w:t>
      </w:r>
      <w:r w:rsidR="007F0779" w:rsidRPr="001D1383">
        <w:rPr>
          <w:sz w:val="28"/>
          <w:szCs w:val="28"/>
        </w:rPr>
        <w:t xml:space="preserve"> Одеської обласної державної адміністрації від </w:t>
      </w:r>
      <w:r w:rsidR="006C3594" w:rsidRPr="001D1383">
        <w:rPr>
          <w:sz w:val="28"/>
          <w:szCs w:val="28"/>
        </w:rPr>
        <w:t>31.12.2021</w:t>
      </w:r>
      <w:r w:rsidR="007F0779" w:rsidRPr="001D1383">
        <w:rPr>
          <w:sz w:val="28"/>
          <w:szCs w:val="28"/>
        </w:rPr>
        <w:t xml:space="preserve"> р. за № </w:t>
      </w:r>
      <w:r w:rsidR="006C3594" w:rsidRPr="001D1383">
        <w:rPr>
          <w:sz w:val="28"/>
          <w:szCs w:val="28"/>
        </w:rPr>
        <w:t>2348</w:t>
      </w:r>
      <w:r w:rsidR="007F0779" w:rsidRPr="001D1383">
        <w:rPr>
          <w:sz w:val="28"/>
          <w:szCs w:val="28"/>
        </w:rPr>
        <w:t>/01/</w:t>
      </w:r>
      <w:r w:rsidR="006C3594" w:rsidRPr="001D1383">
        <w:rPr>
          <w:sz w:val="28"/>
          <w:szCs w:val="28"/>
        </w:rPr>
        <w:t>52-01-01</w:t>
      </w:r>
      <w:r w:rsidR="007F0779" w:rsidRPr="001D1383">
        <w:rPr>
          <w:sz w:val="28"/>
          <w:szCs w:val="28"/>
        </w:rPr>
        <w:t xml:space="preserve"> щодо надання згоди на безоплатне прийняття </w:t>
      </w:r>
      <w:r w:rsidR="006C3594" w:rsidRPr="001D1383">
        <w:rPr>
          <w:sz w:val="28"/>
          <w:szCs w:val="28"/>
        </w:rPr>
        <w:t>із спільної власності територіальних громад сіл, селищ, міст Одеської області до комунальної власності Авангардівської селищної ради персональних комп’ютерів форм-факторів ноутбуків для педагогічних працівників закладів загальної середньої освіти</w:t>
      </w:r>
      <w:r w:rsidR="007F0779" w:rsidRPr="001D1383">
        <w:rPr>
          <w:sz w:val="28"/>
          <w:szCs w:val="28"/>
        </w:rPr>
        <w:t xml:space="preserve">, </w:t>
      </w:r>
      <w:r w:rsidR="006C3594" w:rsidRPr="001D1383">
        <w:rPr>
          <w:sz w:val="28"/>
          <w:szCs w:val="28"/>
        </w:rPr>
        <w:t>а також клопотання В</w:t>
      </w:r>
      <w:r>
        <w:rPr>
          <w:sz w:val="28"/>
          <w:szCs w:val="28"/>
        </w:rPr>
        <w:t xml:space="preserve">ідділу ОКМС від 21.01.2022 р. </w:t>
      </w:r>
      <w:r w:rsidR="006C3594" w:rsidRPr="001D1383">
        <w:rPr>
          <w:sz w:val="28"/>
          <w:szCs w:val="28"/>
        </w:rPr>
        <w:t xml:space="preserve">, </w:t>
      </w:r>
      <w:r w:rsidR="007F0779" w:rsidRPr="001D1383">
        <w:rPr>
          <w:sz w:val="28"/>
          <w:szCs w:val="28"/>
        </w:rPr>
        <w:t xml:space="preserve">враховуючи пропозиції постійної комісії </w:t>
      </w:r>
      <w:r w:rsidR="006C3594" w:rsidRPr="001D1383">
        <w:rPr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7F0779" w:rsidRPr="001D1383">
        <w:rPr>
          <w:sz w:val="28"/>
          <w:szCs w:val="28"/>
        </w:rPr>
        <w:t xml:space="preserve">, керуючись </w:t>
      </w:r>
      <w:r w:rsidR="00746215" w:rsidRPr="001D1383">
        <w:rPr>
          <w:sz w:val="28"/>
          <w:szCs w:val="28"/>
        </w:rPr>
        <w:t xml:space="preserve">ст. 26, ст. 60, </w:t>
      </w:r>
      <w:proofErr w:type="spellStart"/>
      <w:r w:rsidR="00746215" w:rsidRPr="001D1383">
        <w:rPr>
          <w:sz w:val="28"/>
          <w:szCs w:val="28"/>
        </w:rPr>
        <w:t>аб</w:t>
      </w:r>
      <w:proofErr w:type="spellEnd"/>
      <w:r w:rsidR="00746215" w:rsidRPr="001D1383">
        <w:rPr>
          <w:sz w:val="28"/>
          <w:szCs w:val="28"/>
        </w:rPr>
        <w:t xml:space="preserve">. 3 ч. 10 "Прикінцевих та перехідних положень" Закону України «Про місцеве самоврядування в Україні», ст. 3, ст. 4, ст. 6 Закону України «Про передачу об’єктів права державної та комунальної власності», </w:t>
      </w:r>
      <w:proofErr w:type="spellStart"/>
      <w:r w:rsidR="00746215" w:rsidRPr="001D1383">
        <w:rPr>
          <w:sz w:val="28"/>
          <w:szCs w:val="28"/>
        </w:rPr>
        <w:t>Авангардівська</w:t>
      </w:r>
      <w:proofErr w:type="spellEnd"/>
      <w:r w:rsidR="00746215" w:rsidRPr="001D1383">
        <w:rPr>
          <w:sz w:val="28"/>
          <w:szCs w:val="28"/>
        </w:rPr>
        <w:t xml:space="preserve"> селищна рада </w:t>
      </w:r>
      <w:r w:rsidR="00746215" w:rsidRPr="001D1383">
        <w:rPr>
          <w:b/>
          <w:sz w:val="28"/>
          <w:szCs w:val="28"/>
        </w:rPr>
        <w:t>вирішила:</w:t>
      </w:r>
    </w:p>
    <w:p w:rsidR="000910A3" w:rsidRPr="001D1383" w:rsidRDefault="001D1383" w:rsidP="001D13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629E3" w:rsidRPr="001D1383">
        <w:rPr>
          <w:sz w:val="28"/>
          <w:szCs w:val="28"/>
        </w:rPr>
        <w:t>Над</w:t>
      </w:r>
      <w:r w:rsidR="009D725D" w:rsidRPr="001D1383">
        <w:rPr>
          <w:sz w:val="28"/>
          <w:szCs w:val="28"/>
        </w:rPr>
        <w:t xml:space="preserve">ати згоду на </w:t>
      </w:r>
      <w:r w:rsidR="007F0779" w:rsidRPr="001D1383">
        <w:rPr>
          <w:sz w:val="28"/>
          <w:szCs w:val="28"/>
        </w:rPr>
        <w:t xml:space="preserve">безоплатне прийняття </w:t>
      </w:r>
      <w:r w:rsidR="006C3594" w:rsidRPr="001D1383">
        <w:rPr>
          <w:sz w:val="28"/>
          <w:szCs w:val="28"/>
        </w:rPr>
        <w:t>із спільної власності територіальних громад сіл, селищ, міст Одеської області до комунальної власності Авангардівської селищної ради</w:t>
      </w:r>
      <w:r w:rsidR="007F0779" w:rsidRPr="001D1383">
        <w:rPr>
          <w:sz w:val="28"/>
          <w:szCs w:val="28"/>
        </w:rPr>
        <w:t xml:space="preserve"> </w:t>
      </w:r>
      <w:r w:rsidR="006C3594" w:rsidRPr="001D1383">
        <w:rPr>
          <w:sz w:val="28"/>
          <w:szCs w:val="28"/>
        </w:rPr>
        <w:t>персональних комп’ютерів форм-факторів ноутбуків для педагогічних працівників закладів загальної середньої освіти та визначити отримувачами об’єктів передачі відповідно до додатку</w:t>
      </w:r>
      <w:r w:rsidR="00746215" w:rsidRPr="001D1383">
        <w:rPr>
          <w:sz w:val="28"/>
          <w:szCs w:val="28"/>
        </w:rPr>
        <w:t>.</w:t>
      </w:r>
    </w:p>
    <w:p w:rsidR="000F14DF" w:rsidRPr="001D1383" w:rsidRDefault="001D1383" w:rsidP="001D13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594" w:rsidRPr="001D1383">
        <w:rPr>
          <w:sz w:val="28"/>
          <w:szCs w:val="28"/>
        </w:rPr>
        <w:t>2</w:t>
      </w:r>
      <w:r w:rsidR="009D725D" w:rsidRPr="001D13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64CB7" w:rsidRPr="001D1383">
        <w:rPr>
          <w:sz w:val="28"/>
          <w:szCs w:val="28"/>
        </w:rPr>
        <w:t xml:space="preserve">Контроль за виконанням даного рішення </w:t>
      </w:r>
      <w:r w:rsidR="00FD1B9F" w:rsidRPr="001D1383">
        <w:rPr>
          <w:sz w:val="28"/>
          <w:szCs w:val="28"/>
        </w:rPr>
        <w:t>покласти на</w:t>
      </w:r>
      <w:r w:rsidR="00746215" w:rsidRPr="001D1383">
        <w:rPr>
          <w:sz w:val="28"/>
          <w:szCs w:val="28"/>
        </w:rPr>
        <w:t xml:space="preserve"> </w:t>
      </w:r>
      <w:r w:rsidR="0099398B" w:rsidRPr="001D1383">
        <w:rPr>
          <w:sz w:val="28"/>
          <w:szCs w:val="28"/>
        </w:rPr>
        <w:t xml:space="preserve">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99398B" w:rsidRDefault="0099398B" w:rsidP="00746215">
      <w:pPr>
        <w:jc w:val="both"/>
        <w:rPr>
          <w:rFonts w:eastAsia="Times New Roman"/>
          <w:b/>
          <w:sz w:val="28"/>
          <w:szCs w:val="28"/>
        </w:rPr>
      </w:pPr>
    </w:p>
    <w:p w:rsidR="00DE5951" w:rsidRPr="00097297" w:rsidRDefault="00746215" w:rsidP="00097297">
      <w:pPr>
        <w:jc w:val="both"/>
        <w:rPr>
          <w:rFonts w:eastAsia="Times New Roman"/>
          <w:b/>
          <w:sz w:val="28"/>
          <w:szCs w:val="28"/>
          <w:lang w:val="ru-RU"/>
        </w:rPr>
      </w:pPr>
      <w:r w:rsidRPr="003F7C6D">
        <w:rPr>
          <w:rFonts w:eastAsia="Times New Roman"/>
          <w:b/>
          <w:sz w:val="28"/>
          <w:szCs w:val="28"/>
        </w:rPr>
        <w:t xml:space="preserve">Селищний голова                                              </w:t>
      </w:r>
      <w:r w:rsidR="001D1383">
        <w:rPr>
          <w:rFonts w:eastAsia="Times New Roman"/>
          <w:b/>
          <w:sz w:val="28"/>
          <w:szCs w:val="28"/>
        </w:rPr>
        <w:t xml:space="preserve">     </w:t>
      </w:r>
      <w:r w:rsidR="00097297">
        <w:rPr>
          <w:rFonts w:eastAsia="Times New Roman"/>
          <w:b/>
          <w:sz w:val="28"/>
          <w:szCs w:val="28"/>
        </w:rPr>
        <w:t xml:space="preserve">      </w:t>
      </w:r>
      <w:r w:rsidRPr="003F7C6D">
        <w:rPr>
          <w:rFonts w:eastAsia="Times New Roman"/>
          <w:b/>
          <w:sz w:val="28"/>
          <w:szCs w:val="28"/>
        </w:rPr>
        <w:t xml:space="preserve"> </w:t>
      </w:r>
      <w:r w:rsidR="003F7C6D" w:rsidRPr="003F7C6D">
        <w:rPr>
          <w:rFonts w:eastAsia="Times New Roman"/>
          <w:b/>
          <w:sz w:val="28"/>
          <w:szCs w:val="28"/>
        </w:rPr>
        <w:t>Сергій ХРУСТО</w:t>
      </w:r>
      <w:r w:rsidR="00111DF3">
        <w:rPr>
          <w:rFonts w:eastAsia="Times New Roman"/>
          <w:b/>
          <w:sz w:val="28"/>
          <w:szCs w:val="28"/>
        </w:rPr>
        <w:t>В</w:t>
      </w:r>
      <w:r w:rsidR="003F7C6D" w:rsidRPr="003F7C6D">
        <w:rPr>
          <w:rFonts w:eastAsia="Times New Roman"/>
          <w:b/>
          <w:sz w:val="28"/>
          <w:szCs w:val="28"/>
        </w:rPr>
        <w:t>СЬКИЙ</w:t>
      </w:r>
    </w:p>
    <w:p w:rsidR="00097297" w:rsidRDefault="00097297" w:rsidP="00746215">
      <w:pPr>
        <w:rPr>
          <w:rFonts w:eastAsia="Times New Roman"/>
          <w:b/>
          <w:sz w:val="16"/>
          <w:szCs w:val="16"/>
        </w:rPr>
      </w:pPr>
    </w:p>
    <w:p w:rsidR="00746215" w:rsidRPr="00931939" w:rsidRDefault="00097297" w:rsidP="00746215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№1151</w:t>
      </w:r>
      <w:r w:rsidR="00746215" w:rsidRPr="00931939">
        <w:rPr>
          <w:rFonts w:eastAsia="Times New Roman"/>
          <w:b/>
          <w:sz w:val="28"/>
          <w:szCs w:val="28"/>
        </w:rPr>
        <w:t>-</w:t>
      </w:r>
      <w:r w:rsidR="00746215" w:rsidRPr="00931939">
        <w:rPr>
          <w:rFonts w:eastAsia="Times New Roman"/>
          <w:b/>
          <w:sz w:val="28"/>
          <w:szCs w:val="28"/>
          <w:lang w:val="en-US"/>
        </w:rPr>
        <w:t>VI</w:t>
      </w:r>
      <w:r w:rsidR="00746215" w:rsidRPr="00931939">
        <w:rPr>
          <w:rFonts w:eastAsia="Times New Roman"/>
          <w:b/>
          <w:sz w:val="28"/>
          <w:szCs w:val="28"/>
        </w:rPr>
        <w:t>І</w:t>
      </w:r>
      <w:r w:rsidR="006C3594">
        <w:rPr>
          <w:rFonts w:eastAsia="Times New Roman"/>
          <w:b/>
          <w:sz w:val="28"/>
          <w:szCs w:val="28"/>
        </w:rPr>
        <w:t>І</w:t>
      </w:r>
    </w:p>
    <w:p w:rsidR="00AA598D" w:rsidRPr="001D1383" w:rsidRDefault="001D1383" w:rsidP="001D1383">
      <w:pPr>
        <w:rPr>
          <w:rFonts w:eastAsia="Times New Roman"/>
          <w:b/>
          <w:sz w:val="28"/>
          <w:szCs w:val="28"/>
        </w:rPr>
        <w:sectPr w:rsidR="00AA598D" w:rsidRPr="001D1383" w:rsidSect="00097297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  <w:r>
        <w:rPr>
          <w:rFonts w:eastAsia="Times New Roman"/>
          <w:b/>
          <w:sz w:val="28"/>
          <w:szCs w:val="28"/>
        </w:rPr>
        <w:t xml:space="preserve">від </w:t>
      </w:r>
      <w:r w:rsidR="006C3594">
        <w:rPr>
          <w:rFonts w:eastAsia="Times New Roman"/>
          <w:b/>
          <w:sz w:val="28"/>
          <w:szCs w:val="28"/>
        </w:rPr>
        <w:t>27</w:t>
      </w:r>
      <w:r w:rsidR="007F0779">
        <w:rPr>
          <w:rFonts w:eastAsia="Times New Roman"/>
          <w:b/>
          <w:sz w:val="28"/>
          <w:szCs w:val="28"/>
        </w:rPr>
        <w:t>.</w:t>
      </w:r>
      <w:r w:rsidR="006C3594">
        <w:rPr>
          <w:rFonts w:eastAsia="Times New Roman"/>
          <w:b/>
          <w:sz w:val="28"/>
          <w:szCs w:val="28"/>
        </w:rPr>
        <w:t>01</w:t>
      </w:r>
      <w:r w:rsidR="00746215">
        <w:rPr>
          <w:rFonts w:eastAsia="Times New Roman"/>
          <w:b/>
          <w:sz w:val="28"/>
          <w:szCs w:val="28"/>
        </w:rPr>
        <w:t>.</w:t>
      </w:r>
      <w:r w:rsidR="006C3594">
        <w:rPr>
          <w:rFonts w:eastAsia="Times New Roman"/>
          <w:b/>
          <w:sz w:val="28"/>
          <w:szCs w:val="28"/>
        </w:rPr>
        <w:t>2022</w:t>
      </w:r>
    </w:p>
    <w:p w:rsidR="001D1383" w:rsidRDefault="001D1383" w:rsidP="001D1383">
      <w:pPr>
        <w:rPr>
          <w:sz w:val="26"/>
          <w:szCs w:val="26"/>
        </w:rPr>
      </w:pPr>
    </w:p>
    <w:p w:rsidR="00E97FA3" w:rsidRDefault="00E97FA3" w:rsidP="00AA598D">
      <w:pPr>
        <w:ind w:left="9639"/>
        <w:rPr>
          <w:rFonts w:eastAsia="Times New Roman"/>
          <w:b/>
          <w:sz w:val="28"/>
          <w:szCs w:val="28"/>
        </w:rPr>
      </w:pPr>
      <w:r>
        <w:rPr>
          <w:sz w:val="26"/>
          <w:szCs w:val="26"/>
        </w:rPr>
        <w:t xml:space="preserve">Додаток до рішення Авангардівської селищної ради </w:t>
      </w:r>
      <w:r w:rsidRPr="00AA598D">
        <w:rPr>
          <w:sz w:val="26"/>
          <w:szCs w:val="26"/>
        </w:rPr>
        <w:t>№</w:t>
      </w:r>
      <w:r w:rsidR="00097297">
        <w:rPr>
          <w:sz w:val="26"/>
          <w:szCs w:val="26"/>
        </w:rPr>
        <w:t>1151-</w:t>
      </w:r>
      <w:r w:rsidRPr="00AA598D">
        <w:rPr>
          <w:rFonts w:eastAsia="Times New Roman"/>
          <w:sz w:val="28"/>
          <w:szCs w:val="28"/>
          <w:lang w:val="en-US"/>
        </w:rPr>
        <w:t>VI</w:t>
      </w:r>
      <w:r w:rsidR="001D1383">
        <w:rPr>
          <w:rFonts w:eastAsia="Times New Roman"/>
          <w:sz w:val="28"/>
          <w:szCs w:val="28"/>
        </w:rPr>
        <w:t xml:space="preserve">ІІ від  27.01.2022 </w:t>
      </w:r>
    </w:p>
    <w:p w:rsidR="00746215" w:rsidRDefault="00746215" w:rsidP="007F0779">
      <w:pPr>
        <w:rPr>
          <w:sz w:val="26"/>
          <w:szCs w:val="26"/>
        </w:rPr>
      </w:pPr>
    </w:p>
    <w:p w:rsidR="00E97FA3" w:rsidRDefault="00E97FA3" w:rsidP="00E97FA3">
      <w:pPr>
        <w:jc w:val="center"/>
        <w:rPr>
          <w:bCs/>
          <w:iCs/>
          <w:sz w:val="26"/>
          <w:szCs w:val="26"/>
        </w:rPr>
      </w:pPr>
      <w:r w:rsidRPr="00E97FA3">
        <w:rPr>
          <w:sz w:val="26"/>
          <w:szCs w:val="26"/>
        </w:rPr>
        <w:t>Перелік персональних комп’ютерів форм-факторів ноутбуків</w:t>
      </w:r>
      <w:r>
        <w:rPr>
          <w:sz w:val="26"/>
          <w:szCs w:val="26"/>
        </w:rPr>
        <w:t xml:space="preserve"> щодо яких надана згода на </w:t>
      </w:r>
      <w:r w:rsidRPr="00E97FA3">
        <w:rPr>
          <w:bCs/>
          <w:iCs/>
          <w:sz w:val="26"/>
          <w:szCs w:val="26"/>
        </w:rPr>
        <w:t>прийняття із спільної власності територіальних громад сіл, селищ, міст Одеської області до комунальної власності Авангардівської селищної ради та перелік отримувачів такого майна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854"/>
        <w:gridCol w:w="3593"/>
        <w:gridCol w:w="2824"/>
        <w:gridCol w:w="1342"/>
        <w:gridCol w:w="1284"/>
      </w:tblGrid>
      <w:tr w:rsidR="00AA598D" w:rsidRPr="00AA598D" w:rsidTr="00AA598D">
        <w:tc>
          <w:tcPr>
            <w:tcW w:w="227" w:type="pct"/>
          </w:tcPr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№</w:t>
            </w:r>
          </w:p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з/п</w:t>
            </w:r>
          </w:p>
        </w:tc>
        <w:tc>
          <w:tcPr>
            <w:tcW w:w="1667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Установа, що передає ноутбуки</w:t>
            </w:r>
          </w:p>
        </w:tc>
        <w:tc>
          <w:tcPr>
            <w:tcW w:w="1234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Установа - отримувач, до якої передається ноутбуки</w:t>
            </w:r>
          </w:p>
        </w:tc>
        <w:tc>
          <w:tcPr>
            <w:tcW w:w="970" w:type="pct"/>
            <w:shd w:val="clear" w:color="auto" w:fill="auto"/>
          </w:tcPr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Назва навчального закладу</w:t>
            </w:r>
            <w:r w:rsidRPr="00AA598D">
              <w:rPr>
                <w:rFonts w:eastAsia="Times New Roman"/>
                <w:lang w:eastAsia="uk-UA"/>
              </w:rPr>
              <w:t xml:space="preserve">, для </w:t>
            </w:r>
            <w:r w:rsidR="00AA598D">
              <w:rPr>
                <w:rFonts w:eastAsia="Times New Roman"/>
                <w:lang w:eastAsia="uk-UA"/>
              </w:rPr>
              <w:t>я</w:t>
            </w:r>
            <w:r w:rsidRPr="00AA598D">
              <w:rPr>
                <w:rFonts w:eastAsia="Times New Roman"/>
                <w:lang w:eastAsia="uk-UA"/>
              </w:rPr>
              <w:t>кого було придбано ноутбуки</w:t>
            </w:r>
          </w:p>
        </w:tc>
        <w:tc>
          <w:tcPr>
            <w:tcW w:w="461" w:type="pct"/>
          </w:tcPr>
          <w:p w:rsidR="00F71A18" w:rsidRPr="00AA598D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Назва, марка, модель </w:t>
            </w:r>
            <w:r w:rsidR="00F71A18" w:rsidRPr="00AA598D">
              <w:rPr>
                <w:rFonts w:eastAsia="Times New Roman"/>
                <w:lang w:eastAsia="uk-UA"/>
              </w:rPr>
              <w:t>ноутбуків</w:t>
            </w:r>
          </w:p>
        </w:tc>
        <w:tc>
          <w:tcPr>
            <w:tcW w:w="441" w:type="pct"/>
            <w:shd w:val="clear" w:color="auto" w:fill="auto"/>
          </w:tcPr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Кількість</w:t>
            </w:r>
            <w:r w:rsidRPr="00AA598D">
              <w:rPr>
                <w:rFonts w:eastAsia="Times New Roman"/>
                <w:lang w:eastAsia="uk-UA"/>
              </w:rPr>
              <w:t xml:space="preserve"> ноутбуків</w:t>
            </w:r>
          </w:p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A598D" w:rsidRPr="00AA598D" w:rsidTr="00AA598D">
        <w:trPr>
          <w:trHeight w:val="372"/>
        </w:trPr>
        <w:tc>
          <w:tcPr>
            <w:tcW w:w="227" w:type="pct"/>
          </w:tcPr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1667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t>Комунальна установа «Одеський обласний центр фінансово-статистичного моніторингу, матеріально –технічного та навчально –методичного забезпечення закладів і установ освіти»</w:t>
            </w:r>
            <w:r w:rsidR="00AA598D" w:rsidRPr="00AA598D">
              <w:t xml:space="preserve"> (код за ЄДРПОУ - 36435962)</w:t>
            </w:r>
          </w:p>
        </w:tc>
        <w:tc>
          <w:tcPr>
            <w:tcW w:w="1234" w:type="pct"/>
          </w:tcPr>
          <w:p w:rsidR="00F71A18" w:rsidRPr="00AA598D" w:rsidRDefault="00AA598D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Заклад загальної середньої освіти «Хлібодарський ліцей» Авангардівської селищної ради</w:t>
            </w:r>
          </w:p>
          <w:p w:rsidR="00F71A18" w:rsidRPr="00AA598D" w:rsidRDefault="00AA598D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(код за ЄДРПОУ – 34227191)</w:t>
            </w:r>
          </w:p>
        </w:tc>
        <w:tc>
          <w:tcPr>
            <w:tcW w:w="970" w:type="pct"/>
            <w:shd w:val="clear" w:color="auto" w:fill="auto"/>
          </w:tcPr>
          <w:p w:rsidR="00F71A18" w:rsidRPr="00E97FA3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Заклад загальної середньої освіти «Хлібодарський ліцей» Авангардівської селищної ради</w:t>
            </w:r>
          </w:p>
        </w:tc>
        <w:tc>
          <w:tcPr>
            <w:tcW w:w="461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proofErr w:type="spellStart"/>
            <w:r w:rsidRPr="00AA598D">
              <w:rPr>
                <w:rFonts w:eastAsia="Times New Roman"/>
                <w:lang w:val="en-US" w:eastAsia="uk-UA"/>
              </w:rPr>
              <w:t>Aser</w:t>
            </w:r>
            <w:proofErr w:type="spellEnd"/>
            <w:r w:rsidRPr="00AA598D">
              <w:rPr>
                <w:rFonts w:eastAsia="Times New Roman"/>
                <w:lang w:val="en-US" w:eastAsia="uk-UA"/>
              </w:rPr>
              <w:t xml:space="preserve"> TMP 214-53(G)</w:t>
            </w:r>
          </w:p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(NX.VPNEU.00E)</w:t>
            </w:r>
          </w:p>
        </w:tc>
        <w:tc>
          <w:tcPr>
            <w:tcW w:w="441" w:type="pct"/>
            <w:shd w:val="clear" w:color="auto" w:fill="auto"/>
          </w:tcPr>
          <w:p w:rsidR="00F71A18" w:rsidRPr="00E97FA3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E97FA3">
              <w:rPr>
                <w:rFonts w:eastAsia="Times New Roman"/>
                <w:lang w:eastAsia="uk-UA"/>
              </w:rPr>
              <w:t>12</w:t>
            </w:r>
          </w:p>
        </w:tc>
      </w:tr>
      <w:tr w:rsidR="00AA598D" w:rsidRPr="00AA598D" w:rsidTr="00AA598D">
        <w:trPr>
          <w:trHeight w:val="372"/>
        </w:trPr>
        <w:tc>
          <w:tcPr>
            <w:tcW w:w="227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2</w:t>
            </w:r>
          </w:p>
        </w:tc>
        <w:tc>
          <w:tcPr>
            <w:tcW w:w="1667" w:type="pct"/>
          </w:tcPr>
          <w:p w:rsidR="00F71A18" w:rsidRPr="00AA598D" w:rsidRDefault="00F71A18" w:rsidP="00F71A18">
            <w:pPr>
              <w:jc w:val="center"/>
            </w:pPr>
            <w:r w:rsidRPr="00AA598D">
              <w:t>Комунальна установа «Одеський обласний центр фінансово-статистичного моніторингу, матеріально –технічного та навчально –методичного забезпечення закладів і установ освіти»</w:t>
            </w:r>
            <w:r w:rsidR="00AA598D" w:rsidRPr="00AA598D">
              <w:t xml:space="preserve"> (код за ЄДРПОУ - 36435962)</w:t>
            </w:r>
          </w:p>
        </w:tc>
        <w:tc>
          <w:tcPr>
            <w:tcW w:w="1234" w:type="pct"/>
          </w:tcPr>
          <w:p w:rsidR="00F71A18" w:rsidRPr="00AA598D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 xml:space="preserve">Заклад загальної середньої освіти «Новодолинський ліцей» Авангардівської селищної ради (код за ЄДРПОУ – </w:t>
            </w:r>
            <w:r w:rsidRPr="00AA598D">
              <w:rPr>
                <w:color w:val="000000"/>
                <w:shd w:val="clear" w:color="auto" w:fill="FFFFFF"/>
              </w:rPr>
              <w:t>34312040)</w:t>
            </w:r>
          </w:p>
        </w:tc>
        <w:tc>
          <w:tcPr>
            <w:tcW w:w="970" w:type="pct"/>
            <w:shd w:val="clear" w:color="auto" w:fill="auto"/>
          </w:tcPr>
          <w:p w:rsidR="00F71A18" w:rsidRPr="00AA598D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Заклад загальної середньої освіти «Новодолинський ліцей» Авангардівської селищної ради</w:t>
            </w:r>
          </w:p>
        </w:tc>
        <w:tc>
          <w:tcPr>
            <w:tcW w:w="461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proofErr w:type="spellStart"/>
            <w:r w:rsidRPr="00AA598D">
              <w:rPr>
                <w:rFonts w:eastAsia="Times New Roman"/>
                <w:lang w:val="en-US" w:eastAsia="uk-UA"/>
              </w:rPr>
              <w:t>Aser</w:t>
            </w:r>
            <w:proofErr w:type="spellEnd"/>
            <w:r w:rsidRPr="00AA598D">
              <w:rPr>
                <w:rFonts w:eastAsia="Times New Roman"/>
                <w:lang w:val="en-US" w:eastAsia="uk-UA"/>
              </w:rPr>
              <w:t xml:space="preserve"> TMP 214-53(G)</w:t>
            </w:r>
          </w:p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(NX.VPNEU.00E)</w:t>
            </w:r>
          </w:p>
        </w:tc>
        <w:tc>
          <w:tcPr>
            <w:tcW w:w="441" w:type="pct"/>
            <w:shd w:val="clear" w:color="auto" w:fill="auto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9</w:t>
            </w:r>
          </w:p>
        </w:tc>
      </w:tr>
      <w:tr w:rsidR="00AA598D" w:rsidRPr="00AA598D" w:rsidTr="00AA598D">
        <w:trPr>
          <w:trHeight w:val="372"/>
        </w:trPr>
        <w:tc>
          <w:tcPr>
            <w:tcW w:w="227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3</w:t>
            </w:r>
          </w:p>
        </w:tc>
        <w:tc>
          <w:tcPr>
            <w:tcW w:w="1667" w:type="pct"/>
          </w:tcPr>
          <w:p w:rsidR="00F71A18" w:rsidRPr="00AA598D" w:rsidRDefault="00F71A18" w:rsidP="00F71A18">
            <w:pPr>
              <w:jc w:val="center"/>
            </w:pPr>
            <w:r w:rsidRPr="00AA598D">
              <w:t>Комунальна установа «Одеський обласний центр фінансово-статистичного моніторингу, матеріально –технічного та навчально –методичного забезпечення закладів і установ освіти»</w:t>
            </w:r>
            <w:r w:rsidR="00AA598D" w:rsidRPr="00AA598D">
              <w:t xml:space="preserve"> (код за ЄДРПОУ - 36435962)</w:t>
            </w:r>
          </w:p>
        </w:tc>
        <w:tc>
          <w:tcPr>
            <w:tcW w:w="1234" w:type="pct"/>
          </w:tcPr>
          <w:p w:rsidR="00F71A18" w:rsidRPr="00AA598D" w:rsidRDefault="00AA598D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 xml:space="preserve">Відділ освіти, культури, молоді та спорту Авангардівської селищної ради Одеського району Одеської області </w:t>
            </w:r>
          </w:p>
          <w:p w:rsidR="00F71A18" w:rsidRPr="00AA598D" w:rsidRDefault="00AA598D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(код за ЄДРПОУ - 42646834)</w:t>
            </w:r>
          </w:p>
        </w:tc>
        <w:tc>
          <w:tcPr>
            <w:tcW w:w="970" w:type="pct"/>
            <w:shd w:val="clear" w:color="auto" w:fill="auto"/>
          </w:tcPr>
          <w:p w:rsidR="00F71A18" w:rsidRPr="00AA598D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Заклад загальної середньої освіти «Прилиманський ліцей» Авангардівської селищної ради</w:t>
            </w:r>
          </w:p>
        </w:tc>
        <w:tc>
          <w:tcPr>
            <w:tcW w:w="461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proofErr w:type="spellStart"/>
            <w:r w:rsidRPr="00AA598D">
              <w:rPr>
                <w:rFonts w:eastAsia="Times New Roman"/>
                <w:lang w:val="en-US" w:eastAsia="uk-UA"/>
              </w:rPr>
              <w:t>Aser</w:t>
            </w:r>
            <w:proofErr w:type="spellEnd"/>
            <w:r w:rsidRPr="00AA598D">
              <w:rPr>
                <w:rFonts w:eastAsia="Times New Roman"/>
                <w:lang w:val="en-US" w:eastAsia="uk-UA"/>
              </w:rPr>
              <w:t xml:space="preserve"> TMP 214-53(G)</w:t>
            </w:r>
          </w:p>
          <w:p w:rsidR="00F71A18" w:rsidRPr="00AA598D" w:rsidRDefault="00F71A18" w:rsidP="00F71A18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(NX.VPNEU.00E)</w:t>
            </w:r>
          </w:p>
        </w:tc>
        <w:tc>
          <w:tcPr>
            <w:tcW w:w="441" w:type="pct"/>
            <w:shd w:val="clear" w:color="auto" w:fill="auto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r w:rsidRPr="00AA598D">
              <w:rPr>
                <w:rFonts w:eastAsia="Times New Roman"/>
                <w:lang w:eastAsia="uk-UA"/>
              </w:rPr>
              <w:t>1</w:t>
            </w:r>
            <w:r w:rsidRPr="00AA598D">
              <w:rPr>
                <w:rFonts w:eastAsia="Times New Roman"/>
                <w:lang w:val="en-US" w:eastAsia="uk-UA"/>
              </w:rPr>
              <w:t>2</w:t>
            </w:r>
          </w:p>
        </w:tc>
      </w:tr>
      <w:tr w:rsidR="00AA598D" w:rsidRPr="00AA598D" w:rsidTr="00AA598D">
        <w:trPr>
          <w:trHeight w:val="372"/>
        </w:trPr>
        <w:tc>
          <w:tcPr>
            <w:tcW w:w="227" w:type="pct"/>
          </w:tcPr>
          <w:p w:rsidR="00F71A18" w:rsidRPr="00AA598D" w:rsidRDefault="00F71A18" w:rsidP="00F71A18">
            <w:pPr>
              <w:jc w:val="center"/>
              <w:rPr>
                <w:rFonts w:eastAsia="Times New Roman"/>
                <w:lang w:val="en-US"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4</w:t>
            </w:r>
          </w:p>
        </w:tc>
        <w:tc>
          <w:tcPr>
            <w:tcW w:w="1667" w:type="pct"/>
          </w:tcPr>
          <w:p w:rsidR="00F71A18" w:rsidRPr="00AA598D" w:rsidRDefault="00F71A18" w:rsidP="00330794">
            <w:pPr>
              <w:jc w:val="center"/>
            </w:pPr>
            <w:r w:rsidRPr="00AA598D">
              <w:t>Комунальна установа «Одеський обласний центр фінансово-статистичного моніторингу, матеріально –технічного та навчально –методичного забезпечення закладів і установ освіти»</w:t>
            </w:r>
            <w:r w:rsidR="00AA598D" w:rsidRPr="00AA598D">
              <w:t xml:space="preserve"> (код за ЄДРПОУ - 36435962)</w:t>
            </w:r>
          </w:p>
        </w:tc>
        <w:tc>
          <w:tcPr>
            <w:tcW w:w="1234" w:type="pct"/>
          </w:tcPr>
          <w:p w:rsidR="00F71A18" w:rsidRPr="00AA598D" w:rsidRDefault="00AA598D" w:rsidP="00330794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 xml:space="preserve">Відділ освіти, культури, молоді та спорту Авангардівської селищної ради Одеського району Одеської області </w:t>
            </w:r>
          </w:p>
          <w:p w:rsidR="00F71A18" w:rsidRPr="00AA598D" w:rsidRDefault="00AA598D" w:rsidP="00330794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(код за ЄДРПОУ - 42646834)</w:t>
            </w:r>
          </w:p>
        </w:tc>
        <w:tc>
          <w:tcPr>
            <w:tcW w:w="970" w:type="pct"/>
            <w:shd w:val="clear" w:color="auto" w:fill="auto"/>
          </w:tcPr>
          <w:p w:rsidR="00F71A18" w:rsidRPr="00AA598D" w:rsidRDefault="00AA598D" w:rsidP="00AA598D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eastAsia="uk-UA"/>
              </w:rPr>
              <w:t>Заклад загальної середньої освіти «Прилиманський ліцей» Авангардівської селищної ради</w:t>
            </w:r>
          </w:p>
        </w:tc>
        <w:tc>
          <w:tcPr>
            <w:tcW w:w="461" w:type="pct"/>
          </w:tcPr>
          <w:p w:rsidR="00F71A18" w:rsidRPr="00AA598D" w:rsidRDefault="00F71A18" w:rsidP="00330794">
            <w:pPr>
              <w:jc w:val="center"/>
              <w:rPr>
                <w:rFonts w:eastAsia="Times New Roman"/>
                <w:lang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HP 250 G8 (45M75ES)</w:t>
            </w:r>
          </w:p>
        </w:tc>
        <w:tc>
          <w:tcPr>
            <w:tcW w:w="441" w:type="pct"/>
            <w:shd w:val="clear" w:color="auto" w:fill="auto"/>
          </w:tcPr>
          <w:p w:rsidR="00F71A18" w:rsidRPr="00AA598D" w:rsidRDefault="00AA598D" w:rsidP="00330794">
            <w:pPr>
              <w:jc w:val="center"/>
              <w:rPr>
                <w:rFonts w:eastAsia="Times New Roman"/>
                <w:lang w:val="en-US" w:eastAsia="uk-UA"/>
              </w:rPr>
            </w:pPr>
            <w:r w:rsidRPr="00AA598D">
              <w:rPr>
                <w:rFonts w:eastAsia="Times New Roman"/>
                <w:lang w:val="en-US" w:eastAsia="uk-UA"/>
              </w:rPr>
              <w:t>5</w:t>
            </w:r>
          </w:p>
        </w:tc>
      </w:tr>
    </w:tbl>
    <w:p w:rsidR="00965045" w:rsidRPr="00097297" w:rsidRDefault="00965045" w:rsidP="00965045">
      <w:pPr>
        <w:jc w:val="center"/>
        <w:rPr>
          <w:b/>
          <w:sz w:val="26"/>
          <w:szCs w:val="26"/>
        </w:rPr>
      </w:pPr>
      <w:r w:rsidRPr="00097297">
        <w:rPr>
          <w:b/>
          <w:sz w:val="26"/>
          <w:szCs w:val="26"/>
        </w:rPr>
        <w:t xml:space="preserve">Секретар ради </w:t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</w:r>
      <w:r w:rsidRPr="00097297">
        <w:rPr>
          <w:b/>
          <w:sz w:val="26"/>
          <w:szCs w:val="26"/>
        </w:rPr>
        <w:tab/>
        <w:t>Валентина ЩУР</w:t>
      </w:r>
    </w:p>
    <w:sectPr w:rsidR="00965045" w:rsidRPr="00097297" w:rsidSect="001D1383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33E0"/>
    <w:multiLevelType w:val="hybridMultilevel"/>
    <w:tmpl w:val="917CAEEC"/>
    <w:lvl w:ilvl="0" w:tplc="E59A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56CE1"/>
    <w:rsid w:val="00075945"/>
    <w:rsid w:val="00075CC2"/>
    <w:rsid w:val="000910A3"/>
    <w:rsid w:val="00097297"/>
    <w:rsid w:val="000A5AE3"/>
    <w:rsid w:val="000D7BE6"/>
    <w:rsid w:val="000F14DF"/>
    <w:rsid w:val="00104F19"/>
    <w:rsid w:val="0011015E"/>
    <w:rsid w:val="00111DF3"/>
    <w:rsid w:val="00116C69"/>
    <w:rsid w:val="001216F9"/>
    <w:rsid w:val="00144F95"/>
    <w:rsid w:val="001619B6"/>
    <w:rsid w:val="00166299"/>
    <w:rsid w:val="00185407"/>
    <w:rsid w:val="0018616F"/>
    <w:rsid w:val="001C4772"/>
    <w:rsid w:val="001D1383"/>
    <w:rsid w:val="001E613B"/>
    <w:rsid w:val="00224C17"/>
    <w:rsid w:val="00252D99"/>
    <w:rsid w:val="00254B22"/>
    <w:rsid w:val="0029324F"/>
    <w:rsid w:val="002F2B6C"/>
    <w:rsid w:val="00317141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3F7C6D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C3594"/>
    <w:rsid w:val="006D7215"/>
    <w:rsid w:val="006E5DB2"/>
    <w:rsid w:val="0070783D"/>
    <w:rsid w:val="00721DC9"/>
    <w:rsid w:val="0072632D"/>
    <w:rsid w:val="00746215"/>
    <w:rsid w:val="00764739"/>
    <w:rsid w:val="00773EF9"/>
    <w:rsid w:val="0078423C"/>
    <w:rsid w:val="007B1D4B"/>
    <w:rsid w:val="007D6E7E"/>
    <w:rsid w:val="007F0779"/>
    <w:rsid w:val="00821151"/>
    <w:rsid w:val="00835896"/>
    <w:rsid w:val="00864CB7"/>
    <w:rsid w:val="008832EF"/>
    <w:rsid w:val="00892C57"/>
    <w:rsid w:val="008C0536"/>
    <w:rsid w:val="008E4490"/>
    <w:rsid w:val="009124E6"/>
    <w:rsid w:val="00912832"/>
    <w:rsid w:val="00965045"/>
    <w:rsid w:val="0099398B"/>
    <w:rsid w:val="009C3D9A"/>
    <w:rsid w:val="009D725D"/>
    <w:rsid w:val="00A3759F"/>
    <w:rsid w:val="00A4302E"/>
    <w:rsid w:val="00A50866"/>
    <w:rsid w:val="00A77AAC"/>
    <w:rsid w:val="00A9524E"/>
    <w:rsid w:val="00AA598D"/>
    <w:rsid w:val="00AB1CBE"/>
    <w:rsid w:val="00B022A8"/>
    <w:rsid w:val="00B159AA"/>
    <w:rsid w:val="00B278A1"/>
    <w:rsid w:val="00B4149D"/>
    <w:rsid w:val="00B47087"/>
    <w:rsid w:val="00B86414"/>
    <w:rsid w:val="00BA45DB"/>
    <w:rsid w:val="00C147EB"/>
    <w:rsid w:val="00C23A66"/>
    <w:rsid w:val="00C530A3"/>
    <w:rsid w:val="00C705F4"/>
    <w:rsid w:val="00CA41CF"/>
    <w:rsid w:val="00CA4532"/>
    <w:rsid w:val="00CF3282"/>
    <w:rsid w:val="00D14C9B"/>
    <w:rsid w:val="00D1507E"/>
    <w:rsid w:val="00D25C60"/>
    <w:rsid w:val="00D35C8F"/>
    <w:rsid w:val="00D5635E"/>
    <w:rsid w:val="00D639B2"/>
    <w:rsid w:val="00D6413B"/>
    <w:rsid w:val="00DA5B1A"/>
    <w:rsid w:val="00DE5951"/>
    <w:rsid w:val="00E12046"/>
    <w:rsid w:val="00E12772"/>
    <w:rsid w:val="00E163F6"/>
    <w:rsid w:val="00E460A4"/>
    <w:rsid w:val="00E5486D"/>
    <w:rsid w:val="00E629E3"/>
    <w:rsid w:val="00E816E8"/>
    <w:rsid w:val="00E97FA3"/>
    <w:rsid w:val="00EA10F7"/>
    <w:rsid w:val="00EB43F6"/>
    <w:rsid w:val="00F2314F"/>
    <w:rsid w:val="00F4577F"/>
    <w:rsid w:val="00F71A18"/>
    <w:rsid w:val="00F756CC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865B3-62BF-4F98-90A1-A164CAD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7F0779"/>
    <w:pPr>
      <w:ind w:left="720"/>
      <w:contextualSpacing/>
    </w:pPr>
  </w:style>
  <w:style w:type="paragraph" w:styleId="ab">
    <w:name w:val="No Spacing"/>
    <w:uiPriority w:val="1"/>
    <w:qFormat/>
    <w:rsid w:val="001D1383"/>
    <w:rPr>
      <w:rFonts w:eastAsia="PMingLiU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2022-01-25T08:12:00Z</cp:lastPrinted>
  <dcterms:created xsi:type="dcterms:W3CDTF">2022-01-31T14:31:00Z</dcterms:created>
  <dcterms:modified xsi:type="dcterms:W3CDTF">2022-01-31T14:31:00Z</dcterms:modified>
</cp:coreProperties>
</file>