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20512" w14:textId="5000DB06" w:rsidR="00312D80" w:rsidRDefault="00312D80">
      <w:pPr>
        <w:shd w:val="clear" w:color="auto" w:fill="FFFFFF"/>
        <w:spacing w:after="0" w:line="240" w:lineRule="auto"/>
        <w:ind w:right="4959"/>
        <w:jc w:val="both"/>
        <w:rPr>
          <w:rFonts w:ascii="Times New Roman" w:cs="Times New Roman"/>
          <w:b/>
          <w:sz w:val="24"/>
          <w:szCs w:val="28"/>
          <w:lang w:val="uk-UA" w:eastAsia="ru-RU"/>
        </w:rPr>
      </w:pPr>
    </w:p>
    <w:p w14:paraId="4BDF4979" w14:textId="50128E0F" w:rsidR="008A7A19" w:rsidRDefault="008A7A19">
      <w:pPr>
        <w:shd w:val="clear" w:color="auto" w:fill="FFFFFF"/>
        <w:spacing w:after="0" w:line="240" w:lineRule="auto"/>
        <w:ind w:right="4959"/>
        <w:jc w:val="both"/>
        <w:rPr>
          <w:rFonts w:ascii="Times New Roman" w:cs="Times New Roman"/>
          <w:b/>
          <w:sz w:val="24"/>
          <w:szCs w:val="28"/>
          <w:lang w:val="uk-UA" w:eastAsia="ru-RU"/>
        </w:rPr>
      </w:pPr>
    </w:p>
    <w:p w14:paraId="72E0ACE3" w14:textId="30557FB2" w:rsidR="008A7A19" w:rsidRDefault="008A7A19">
      <w:pPr>
        <w:shd w:val="clear" w:color="auto" w:fill="FFFFFF"/>
        <w:spacing w:after="0" w:line="240" w:lineRule="auto"/>
        <w:ind w:right="4959"/>
        <w:jc w:val="both"/>
        <w:rPr>
          <w:rFonts w:ascii="Times New Roman" w:cs="Times New Roman"/>
          <w:b/>
          <w:sz w:val="24"/>
          <w:szCs w:val="28"/>
          <w:lang w:val="uk-UA" w:eastAsia="ru-RU"/>
        </w:rPr>
      </w:pPr>
    </w:p>
    <w:p w14:paraId="5B10939F" w14:textId="25FC314D" w:rsidR="008A7A19" w:rsidRDefault="008A7A19">
      <w:pPr>
        <w:shd w:val="clear" w:color="auto" w:fill="FFFFFF"/>
        <w:spacing w:after="0" w:line="240" w:lineRule="auto"/>
        <w:ind w:right="4959"/>
        <w:jc w:val="both"/>
        <w:rPr>
          <w:rFonts w:ascii="Times New Roman" w:cs="Times New Roman"/>
          <w:b/>
          <w:sz w:val="24"/>
          <w:szCs w:val="28"/>
          <w:lang w:val="uk-UA" w:eastAsia="ru-RU"/>
        </w:rPr>
      </w:pPr>
    </w:p>
    <w:p w14:paraId="56FC1816" w14:textId="77777777" w:rsidR="008A7A19" w:rsidRPr="00312D80" w:rsidRDefault="008A7A19">
      <w:pPr>
        <w:shd w:val="clear" w:color="auto" w:fill="FFFFFF"/>
        <w:spacing w:after="0" w:line="240" w:lineRule="auto"/>
        <w:ind w:right="4959"/>
        <w:jc w:val="both"/>
        <w:rPr>
          <w:rFonts w:ascii="Times New Roman" w:cs="Times New Roman"/>
          <w:b/>
          <w:sz w:val="24"/>
          <w:szCs w:val="28"/>
          <w:lang w:val="uk-UA" w:eastAsia="ru-RU"/>
        </w:rPr>
      </w:pPr>
    </w:p>
    <w:p w14:paraId="734D796F" w14:textId="77777777" w:rsidR="00CD0E06" w:rsidRDefault="00CD0E06">
      <w:pPr>
        <w:shd w:val="clear" w:color="auto" w:fill="FFFFFF"/>
        <w:spacing w:after="0" w:line="226" w:lineRule="auto"/>
        <w:ind w:left="142" w:right="2977"/>
        <w:jc w:val="both"/>
        <w:rPr>
          <w:rFonts w:ascii="Times New Roman" w:cs="Times New Roman"/>
          <w:b/>
          <w:sz w:val="28"/>
          <w:szCs w:val="28"/>
          <w:lang w:val="uk-UA" w:eastAsia="ru-RU"/>
        </w:rPr>
      </w:pPr>
    </w:p>
    <w:p w14:paraId="7E3897E6" w14:textId="77777777" w:rsidR="00CD0E06" w:rsidRDefault="00CD0E06">
      <w:pPr>
        <w:shd w:val="clear" w:color="auto" w:fill="FFFFFF"/>
        <w:spacing w:after="0" w:line="226" w:lineRule="auto"/>
        <w:ind w:left="142" w:right="2977"/>
        <w:jc w:val="both"/>
        <w:rPr>
          <w:rFonts w:ascii="Times New Roman" w:cs="Times New Roman"/>
          <w:b/>
          <w:sz w:val="28"/>
          <w:szCs w:val="28"/>
          <w:lang w:val="uk-UA" w:eastAsia="ru-RU"/>
        </w:rPr>
      </w:pPr>
    </w:p>
    <w:p w14:paraId="5C284711" w14:textId="77777777" w:rsidR="00CD0E06" w:rsidRDefault="00CD0E06">
      <w:pPr>
        <w:shd w:val="clear" w:color="auto" w:fill="FFFFFF"/>
        <w:spacing w:after="0" w:line="226" w:lineRule="auto"/>
        <w:ind w:left="142" w:right="2977"/>
        <w:jc w:val="both"/>
        <w:rPr>
          <w:rFonts w:ascii="Times New Roman" w:cs="Times New Roman"/>
          <w:b/>
          <w:sz w:val="28"/>
          <w:szCs w:val="28"/>
          <w:lang w:val="uk-UA" w:eastAsia="ru-RU"/>
        </w:rPr>
      </w:pPr>
    </w:p>
    <w:p w14:paraId="103B4267" w14:textId="77777777" w:rsidR="00CD0E06" w:rsidRDefault="00CD0E06">
      <w:pPr>
        <w:shd w:val="clear" w:color="auto" w:fill="FFFFFF"/>
        <w:spacing w:after="0" w:line="226" w:lineRule="auto"/>
        <w:ind w:left="142" w:right="2977"/>
        <w:jc w:val="both"/>
        <w:rPr>
          <w:rFonts w:ascii="Times New Roman" w:cs="Times New Roman"/>
          <w:b/>
          <w:sz w:val="28"/>
          <w:szCs w:val="28"/>
          <w:lang w:val="uk-UA" w:eastAsia="ru-RU"/>
        </w:rPr>
      </w:pPr>
    </w:p>
    <w:p w14:paraId="4C6F1A1F" w14:textId="77777777" w:rsidR="00CD0E06" w:rsidRDefault="00CD0E06">
      <w:pPr>
        <w:shd w:val="clear" w:color="auto" w:fill="FFFFFF"/>
        <w:spacing w:after="0" w:line="226" w:lineRule="auto"/>
        <w:ind w:left="142" w:right="2977"/>
        <w:jc w:val="both"/>
        <w:rPr>
          <w:rFonts w:ascii="Times New Roman" w:cs="Times New Roman"/>
          <w:b/>
          <w:sz w:val="28"/>
          <w:szCs w:val="28"/>
          <w:lang w:val="uk-UA" w:eastAsia="ru-RU"/>
        </w:rPr>
      </w:pPr>
    </w:p>
    <w:p w14:paraId="75F1DA09" w14:textId="77777777" w:rsidR="00CD0E06" w:rsidRDefault="00CD0E06" w:rsidP="00CD0E06">
      <w:pPr>
        <w:shd w:val="clear" w:color="auto" w:fill="FFFFFF"/>
        <w:spacing w:after="0" w:line="226" w:lineRule="auto"/>
        <w:ind w:left="-142" w:right="2977"/>
        <w:jc w:val="both"/>
        <w:rPr>
          <w:rFonts w:ascii="Times New Roman" w:cs="Times New Roman"/>
          <w:b/>
          <w:sz w:val="28"/>
          <w:szCs w:val="28"/>
          <w:lang w:val="uk-UA" w:eastAsia="ru-RU"/>
        </w:rPr>
      </w:pPr>
    </w:p>
    <w:p w14:paraId="5A46706C" w14:textId="77777777" w:rsidR="00CD0E06" w:rsidRDefault="00CD0E06" w:rsidP="00CD0E06">
      <w:pPr>
        <w:shd w:val="clear" w:color="auto" w:fill="FFFFFF"/>
        <w:spacing w:after="0" w:line="226" w:lineRule="auto"/>
        <w:ind w:left="-142" w:right="2977"/>
        <w:jc w:val="both"/>
        <w:rPr>
          <w:rFonts w:ascii="Times New Roman" w:cs="Times New Roman"/>
          <w:b/>
          <w:sz w:val="28"/>
          <w:szCs w:val="28"/>
          <w:lang w:val="uk-UA" w:eastAsia="ru-RU"/>
        </w:rPr>
      </w:pPr>
    </w:p>
    <w:p w14:paraId="5B53C177" w14:textId="77777777" w:rsidR="00CD0E06" w:rsidRDefault="00CD0E06" w:rsidP="00CD0E06">
      <w:pPr>
        <w:shd w:val="clear" w:color="auto" w:fill="FFFFFF"/>
        <w:spacing w:after="0" w:line="226" w:lineRule="auto"/>
        <w:ind w:left="-142" w:right="2977"/>
        <w:jc w:val="both"/>
        <w:rPr>
          <w:rFonts w:ascii="Times New Roman" w:cs="Times New Roman"/>
          <w:b/>
          <w:sz w:val="28"/>
          <w:szCs w:val="28"/>
          <w:lang w:val="uk-UA" w:eastAsia="ru-RU"/>
        </w:rPr>
      </w:pPr>
    </w:p>
    <w:p w14:paraId="3731D117" w14:textId="77777777" w:rsidR="00CD0E06" w:rsidRDefault="00CD0E06" w:rsidP="00CD0E06">
      <w:pPr>
        <w:shd w:val="clear" w:color="auto" w:fill="FFFFFF"/>
        <w:spacing w:after="0" w:line="226" w:lineRule="auto"/>
        <w:ind w:left="-142" w:right="2977"/>
        <w:jc w:val="both"/>
        <w:rPr>
          <w:rFonts w:ascii="Times New Roman" w:cs="Times New Roman"/>
          <w:b/>
          <w:sz w:val="28"/>
          <w:szCs w:val="28"/>
          <w:lang w:val="uk-UA" w:eastAsia="ru-RU"/>
        </w:rPr>
      </w:pPr>
    </w:p>
    <w:p w14:paraId="0D2F378D" w14:textId="77777777" w:rsidR="00CD0E06" w:rsidRDefault="00CD0E06" w:rsidP="00CD0E06">
      <w:pPr>
        <w:shd w:val="clear" w:color="auto" w:fill="FFFFFF"/>
        <w:spacing w:after="0" w:line="226" w:lineRule="auto"/>
        <w:ind w:left="-142" w:right="2977"/>
        <w:jc w:val="both"/>
        <w:rPr>
          <w:rFonts w:ascii="Times New Roman" w:cs="Times New Roman"/>
          <w:b/>
          <w:sz w:val="16"/>
          <w:szCs w:val="16"/>
          <w:lang w:val="uk-UA" w:eastAsia="ru-RU"/>
        </w:rPr>
      </w:pPr>
    </w:p>
    <w:p w14:paraId="438D02CE" w14:textId="77777777" w:rsidR="00CD0E06" w:rsidRDefault="00CD0E06" w:rsidP="00CD0E06">
      <w:pPr>
        <w:shd w:val="clear" w:color="auto" w:fill="FFFFFF"/>
        <w:spacing w:after="0" w:line="226" w:lineRule="auto"/>
        <w:ind w:left="-142" w:right="2977"/>
        <w:jc w:val="both"/>
        <w:rPr>
          <w:rFonts w:ascii="Times New Roman" w:cs="Times New Roman"/>
          <w:b/>
          <w:sz w:val="16"/>
          <w:szCs w:val="16"/>
          <w:lang w:val="uk-UA" w:eastAsia="ru-RU"/>
        </w:rPr>
      </w:pPr>
    </w:p>
    <w:p w14:paraId="13B16CAF" w14:textId="77777777" w:rsidR="00CD0E06" w:rsidRPr="00CD0E06" w:rsidRDefault="00CD0E06" w:rsidP="00CD0E06">
      <w:pPr>
        <w:shd w:val="clear" w:color="auto" w:fill="FFFFFF"/>
        <w:spacing w:after="0" w:line="226" w:lineRule="auto"/>
        <w:ind w:left="-142" w:right="2977"/>
        <w:jc w:val="both"/>
        <w:rPr>
          <w:rFonts w:ascii="Times New Roman" w:cs="Times New Roman"/>
          <w:b/>
          <w:sz w:val="16"/>
          <w:szCs w:val="16"/>
          <w:lang w:val="uk-UA" w:eastAsia="ru-RU"/>
        </w:rPr>
      </w:pPr>
    </w:p>
    <w:p w14:paraId="2AC9494D" w14:textId="6A483CDF" w:rsidR="00312D80" w:rsidRPr="00CD0E06" w:rsidRDefault="00312D80" w:rsidP="00CD0E06">
      <w:pPr>
        <w:shd w:val="clear" w:color="auto" w:fill="FFFFFF"/>
        <w:spacing w:after="0" w:line="226" w:lineRule="auto"/>
        <w:ind w:left="-142" w:right="2977"/>
        <w:jc w:val="both"/>
        <w:rPr>
          <w:rFonts w:ascii="Times New Roman" w:cs="Times New Roman"/>
          <w:sz w:val="28"/>
          <w:szCs w:val="28"/>
          <w:lang w:val="uk-UA" w:eastAsia="ru-RU"/>
        </w:rPr>
      </w:pPr>
      <w:r w:rsidRPr="00CD0E06">
        <w:rPr>
          <w:rFonts w:ascii="Times New Roman" w:cs="Times New Roman"/>
          <w:sz w:val="28"/>
          <w:szCs w:val="28"/>
          <w:lang w:val="uk-UA" w:eastAsia="ru-RU"/>
        </w:rPr>
        <w:t>Про визначення переліку товарів, робіт та послуг, публічні закупівлі як</w:t>
      </w:r>
      <w:r w:rsidR="00E16FF8" w:rsidRPr="00CD0E06">
        <w:rPr>
          <w:rFonts w:ascii="Times New Roman" w:cs="Times New Roman"/>
          <w:sz w:val="28"/>
          <w:szCs w:val="28"/>
          <w:lang w:val="uk-UA" w:eastAsia="ru-RU"/>
        </w:rPr>
        <w:t>і</w:t>
      </w:r>
      <w:r w:rsidRPr="00CD0E06">
        <w:rPr>
          <w:rFonts w:ascii="Times New Roman" w:cs="Times New Roman"/>
          <w:sz w:val="28"/>
          <w:szCs w:val="28"/>
          <w:shd w:val="clear" w:color="auto" w:fill="FFFFFF"/>
          <w:lang w:val="uk-UA"/>
        </w:rPr>
        <w:t xml:space="preserve"> здійснюються</w:t>
      </w:r>
      <w:r w:rsidR="00E16FF8" w:rsidRPr="00CD0E06">
        <w:rPr>
          <w:rFonts w:ascii="Times New Roman" w:cs="Times New Roman"/>
          <w:sz w:val="28"/>
          <w:szCs w:val="28"/>
          <w:shd w:val="clear" w:color="auto" w:fill="FFFFFF"/>
          <w:lang w:val="uk-UA"/>
        </w:rPr>
        <w:t xml:space="preserve"> головними </w:t>
      </w:r>
      <w:r w:rsidRPr="00CD0E06">
        <w:rPr>
          <w:rFonts w:ascii="Times New Roman" w:cs="Times New Roman"/>
          <w:sz w:val="28"/>
          <w:szCs w:val="28"/>
          <w:shd w:val="clear" w:color="auto" w:fill="FFFFFF"/>
          <w:lang w:val="uk-UA"/>
        </w:rPr>
        <w:t>розпорядник</w:t>
      </w:r>
      <w:r w:rsidR="00E16FF8" w:rsidRPr="00CD0E06">
        <w:rPr>
          <w:rFonts w:ascii="Times New Roman" w:cs="Times New Roman"/>
          <w:sz w:val="28"/>
          <w:szCs w:val="28"/>
          <w:shd w:val="clear" w:color="auto" w:fill="FFFFFF"/>
          <w:lang w:val="uk-UA"/>
        </w:rPr>
        <w:t xml:space="preserve">ами, розпорядниками нижчого рівня та одержувачами </w:t>
      </w:r>
      <w:r w:rsidRPr="00CD0E06">
        <w:rPr>
          <w:rFonts w:ascii="Times New Roman" w:cs="Times New Roman"/>
          <w:sz w:val="28"/>
          <w:szCs w:val="28"/>
          <w:shd w:val="clear" w:color="auto" w:fill="FFFFFF"/>
          <w:lang w:val="uk-UA"/>
        </w:rPr>
        <w:t>бюджетних коштів без застосування процедур закупівель та спрощених закупівель</w:t>
      </w:r>
      <w:r w:rsidRPr="00CD0E06">
        <w:rPr>
          <w:rFonts w:ascii="Times New Roman" w:cs="Times New Roman"/>
          <w:sz w:val="28"/>
          <w:szCs w:val="28"/>
          <w:lang w:val="uk-UA" w:eastAsia="ru-RU"/>
        </w:rPr>
        <w:t xml:space="preserve"> в умовах воєнного стану </w:t>
      </w:r>
    </w:p>
    <w:p w14:paraId="070DC693" w14:textId="77777777" w:rsidR="00312D80" w:rsidRPr="00CD0E06" w:rsidRDefault="00312D80">
      <w:pPr>
        <w:shd w:val="clear" w:color="auto" w:fill="FFFFFF"/>
        <w:spacing w:after="0" w:line="226" w:lineRule="auto"/>
        <w:rPr>
          <w:rFonts w:ascii="Times New Roman" w:cs="Times New Roman"/>
          <w:sz w:val="16"/>
          <w:szCs w:val="28"/>
          <w:lang w:val="uk-UA" w:eastAsia="ru-RU"/>
        </w:rPr>
      </w:pPr>
    </w:p>
    <w:p w14:paraId="6895A5A7" w14:textId="77777777" w:rsidR="008A7A19" w:rsidRPr="00CD0E06" w:rsidRDefault="008A7A19" w:rsidP="00CD0E06">
      <w:pPr>
        <w:shd w:val="clear" w:color="auto" w:fill="FFFFFF"/>
        <w:spacing w:after="0" w:line="226" w:lineRule="auto"/>
        <w:jc w:val="both"/>
        <w:rPr>
          <w:rFonts w:ascii="Times New Roman" w:cs="Times New Roman"/>
          <w:sz w:val="28"/>
          <w:szCs w:val="28"/>
          <w:lang w:val="uk-UA" w:eastAsia="ru-RU"/>
        </w:rPr>
      </w:pPr>
    </w:p>
    <w:p w14:paraId="2AB33099" w14:textId="68475F5A" w:rsidR="00CD0E06" w:rsidRPr="00CD0E06" w:rsidRDefault="00CD0E06" w:rsidP="00CD0E06">
      <w:pPr>
        <w:shd w:val="clear" w:color="auto" w:fill="FFFFFF"/>
        <w:spacing w:after="0" w:line="226" w:lineRule="auto"/>
        <w:jc w:val="both"/>
        <w:rPr>
          <w:rFonts w:ascii="Times New Roman" w:cs="Times New Roman"/>
          <w:sz w:val="28"/>
          <w:szCs w:val="28"/>
          <w:shd w:val="clear" w:color="auto" w:fill="FFFFFF"/>
          <w:lang w:val="uk-UA"/>
        </w:rPr>
      </w:pPr>
      <w:r w:rsidRPr="00CD0E06">
        <w:rPr>
          <w:rFonts w:ascii="Times New Roman" w:cs="Times New Roman"/>
          <w:sz w:val="28"/>
          <w:szCs w:val="28"/>
          <w:lang w:val="uk-UA" w:eastAsia="ru-RU"/>
        </w:rPr>
        <w:t xml:space="preserve">         </w:t>
      </w:r>
      <w:r w:rsidR="00312D80" w:rsidRPr="00CD0E06">
        <w:rPr>
          <w:rFonts w:ascii="Times New Roman" w:cs="Times New Roman"/>
          <w:sz w:val="28"/>
          <w:szCs w:val="28"/>
          <w:lang w:val="uk-UA" w:eastAsia="ru-RU"/>
        </w:rPr>
        <w:t>Відповідно до статті 52 Закону України «Про місцеве самоврядування</w:t>
      </w:r>
      <w:r w:rsidRPr="00CD0E06">
        <w:rPr>
          <w:rFonts w:ascii="Times New Roman" w:cs="Times New Roman"/>
          <w:sz w:val="28"/>
          <w:szCs w:val="28"/>
          <w:lang w:val="uk-UA" w:eastAsia="ru-RU"/>
        </w:rPr>
        <w:t xml:space="preserve"> </w:t>
      </w:r>
      <w:r w:rsidR="00312D80" w:rsidRPr="00CD0E06">
        <w:rPr>
          <w:rFonts w:ascii="Times New Roman" w:cs="Times New Roman"/>
          <w:sz w:val="28"/>
          <w:szCs w:val="28"/>
          <w:lang w:val="uk-UA" w:eastAsia="ru-RU"/>
        </w:rPr>
        <w:t xml:space="preserve"> в Україні», </w:t>
      </w:r>
      <w:r w:rsidR="00312D80" w:rsidRPr="00CD0E06">
        <w:rPr>
          <w:rFonts w:ascii="Times New Roman" w:cs="Times New Roman"/>
          <w:sz w:val="28"/>
          <w:szCs w:val="28"/>
          <w:shd w:val="clear" w:color="auto" w:fill="FFFFFF"/>
          <w:lang w:val="uk-UA"/>
        </w:rPr>
        <w:t>законів України «Про правовий режим воєнного стану»,</w:t>
      </w:r>
      <w:r w:rsidRPr="00CD0E06">
        <w:rPr>
          <w:rFonts w:asci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12D80" w:rsidRPr="00CD0E06">
        <w:rPr>
          <w:rFonts w:ascii="Times New Roman" w:cs="Times New Roman"/>
          <w:sz w:val="28"/>
          <w:szCs w:val="28"/>
          <w:shd w:val="clear" w:color="auto" w:fill="FFFFFF"/>
          <w:lang w:val="uk-UA"/>
        </w:rPr>
        <w:t xml:space="preserve"> «Про публічні закупівлі», пункту 3 частини першої статті 4 Закону України </w:t>
      </w:r>
      <w:r w:rsidR="00312D80" w:rsidRPr="00CD0E06">
        <w:rPr>
          <w:rFonts w:ascii="Times New Roman" w:cs="Times New Roman"/>
          <w:spacing w:val="-4"/>
          <w:sz w:val="28"/>
          <w:szCs w:val="28"/>
          <w:shd w:val="clear" w:color="auto" w:fill="FFFFFF"/>
          <w:lang w:val="uk-UA"/>
        </w:rPr>
        <w:t>«Про оборонні закупівлі», Указу Президента України від 24 лютого 2022 року</w:t>
      </w:r>
      <w:r w:rsidR="00312D80" w:rsidRPr="00CD0E06">
        <w:rPr>
          <w:rFonts w:ascii="Times New Roman" w:cs="Times New Roman"/>
          <w:sz w:val="28"/>
          <w:szCs w:val="28"/>
          <w:shd w:val="clear" w:color="auto" w:fill="FFFFFF"/>
          <w:lang w:val="uk-UA"/>
        </w:rPr>
        <w:t xml:space="preserve"> № 64/2022 «Про введення воєнного стану в Україні»</w:t>
      </w:r>
      <w:r w:rsidR="00312D80" w:rsidRPr="00CD0E06">
        <w:rPr>
          <w:rFonts w:ascii="Times New Roman" w:cs="Times New Roman"/>
          <w:sz w:val="28"/>
          <w:szCs w:val="28"/>
          <w:lang w:val="uk-UA" w:eastAsia="ru-RU"/>
        </w:rPr>
        <w:t>, постанови</w:t>
      </w:r>
      <w:r w:rsidR="00312D80" w:rsidRPr="00CD0E06">
        <w:rPr>
          <w:rFonts w:ascii="Times New Roman" w:cs="Times New Roman"/>
          <w:sz w:val="28"/>
          <w:szCs w:val="28"/>
          <w:shd w:val="clear" w:color="auto" w:fill="FFFFFF"/>
          <w:lang w:val="uk-UA"/>
        </w:rPr>
        <w:t xml:space="preserve"> Кабінету Міністрів України </w:t>
      </w:r>
      <w:r w:rsidR="00312D80" w:rsidRPr="00CD0E06">
        <w:rPr>
          <w:rFonts w:ascii="Times New Roman" w:cs="Times New Roman"/>
          <w:sz w:val="28"/>
          <w:szCs w:val="28"/>
          <w:lang w:val="uk-UA" w:eastAsia="ru-RU"/>
        </w:rPr>
        <w:t xml:space="preserve">від 28 лютого 2022 року № 169 «Деякі питання здійснення оборонних та публічних закупівель товарів, робіт і послуг в умовах воєнного стану», з метою </w:t>
      </w:r>
      <w:r w:rsidR="00312D80" w:rsidRPr="00CD0E06">
        <w:rPr>
          <w:rFonts w:ascii="Times New Roman" w:cs="Times New Roman"/>
          <w:sz w:val="28"/>
          <w:szCs w:val="28"/>
          <w:shd w:val="clear" w:color="auto" w:fill="FFFFFF"/>
          <w:lang w:val="uk-UA"/>
        </w:rPr>
        <w:t>с</w:t>
      </w:r>
      <w:r w:rsidR="00312D80" w:rsidRPr="00CD0E06">
        <w:rPr>
          <w:rFonts w:ascii="Times New Roman" w:cs="Times New Roman"/>
          <w:sz w:val="28"/>
          <w:szCs w:val="28"/>
          <w:lang w:val="uk-UA" w:eastAsia="ru-RU"/>
        </w:rPr>
        <w:t>корочення термінів закупівельних процедур товарів, робіт та послуг, необхідних д</w:t>
      </w:r>
      <w:r w:rsidR="00312D80" w:rsidRPr="00CD0E06">
        <w:rPr>
          <w:rFonts w:ascii="Times New Roman" w:cs="Times New Roman"/>
          <w:sz w:val="28"/>
          <w:szCs w:val="28"/>
          <w:shd w:val="clear" w:color="auto" w:fill="FFFFFF"/>
          <w:lang w:val="uk-UA"/>
        </w:rPr>
        <w:t xml:space="preserve">ля забезпечення потреб оборони під час дії правового режиму воєнного стану, </w:t>
      </w:r>
      <w:r w:rsidR="00533086" w:rsidRPr="00CD0E06">
        <w:rPr>
          <w:rFonts w:ascii="Times New Roman" w:cs="Times New Roman"/>
          <w:sz w:val="28"/>
          <w:szCs w:val="28"/>
          <w:shd w:val="clear" w:color="auto" w:fill="FFFFFF"/>
          <w:lang w:val="uk-UA"/>
        </w:rPr>
        <w:t>Авангардівська селищна рада</w:t>
      </w:r>
      <w:r w:rsidR="00312D80" w:rsidRPr="00CD0E06">
        <w:rPr>
          <w:rFonts w:asci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D0E06">
        <w:rPr>
          <w:rFonts w:ascii="Times New Roman" w:cs="Times New Roman"/>
          <w:sz w:val="28"/>
          <w:szCs w:val="28"/>
          <w:shd w:val="clear" w:color="auto" w:fill="FFFFFF"/>
          <w:lang w:val="uk-UA"/>
        </w:rPr>
        <w:t>ВИРІШИЛА:</w:t>
      </w:r>
    </w:p>
    <w:p w14:paraId="283A98E2" w14:textId="77777777" w:rsidR="00312D80" w:rsidRPr="00CD0E06" w:rsidRDefault="00312D80">
      <w:pPr>
        <w:shd w:val="clear" w:color="auto" w:fill="FFFFFF"/>
        <w:spacing w:after="0" w:line="226" w:lineRule="auto"/>
        <w:jc w:val="both"/>
        <w:rPr>
          <w:rFonts w:ascii="Times New Roman" w:cs="Times New Roman"/>
          <w:sz w:val="16"/>
          <w:szCs w:val="28"/>
          <w:shd w:val="clear" w:color="auto" w:fill="FFFFFF"/>
          <w:lang w:val="uk-UA"/>
        </w:rPr>
      </w:pPr>
    </w:p>
    <w:p w14:paraId="6B07CD52" w14:textId="1A289270" w:rsidR="00312D80" w:rsidRPr="00CD0E06" w:rsidRDefault="00312D80">
      <w:pPr>
        <w:shd w:val="clear" w:color="auto" w:fill="FFFFFF"/>
        <w:spacing w:after="0" w:line="226" w:lineRule="auto"/>
        <w:ind w:firstLine="708"/>
        <w:jc w:val="both"/>
        <w:rPr>
          <w:rFonts w:ascii="Times New Roman" w:cs="Times New Roman"/>
          <w:sz w:val="28"/>
          <w:szCs w:val="28"/>
          <w:shd w:val="clear" w:color="auto" w:fill="FFFFFF"/>
          <w:lang w:val="uk-UA"/>
        </w:rPr>
      </w:pPr>
      <w:r w:rsidRPr="00CD0E06">
        <w:rPr>
          <w:rFonts w:ascii="Times New Roman" w:cs="Times New Roman"/>
          <w:sz w:val="28"/>
          <w:szCs w:val="28"/>
          <w:shd w:val="clear" w:color="auto" w:fill="FFFFFF"/>
          <w:lang w:val="uk-UA"/>
        </w:rPr>
        <w:t>1.</w:t>
      </w:r>
      <w:r w:rsidRPr="00CD0E06">
        <w:rPr>
          <w:rFonts w:ascii="Times New Roman" w:cs="Times New Roman"/>
          <w:sz w:val="28"/>
          <w:szCs w:val="28"/>
        </w:rPr>
        <w:t> </w:t>
      </w:r>
      <w:r w:rsidRPr="00CD0E06">
        <w:rPr>
          <w:rFonts w:ascii="Times New Roman" w:cs="Times New Roman"/>
          <w:sz w:val="28"/>
          <w:szCs w:val="28"/>
          <w:lang w:val="uk-UA"/>
        </w:rPr>
        <w:t>Визначити перелік товарів, робіт та послуг, публічні закупівлі як</w:t>
      </w:r>
      <w:r w:rsidR="00E16FF8" w:rsidRPr="00CD0E06">
        <w:rPr>
          <w:rFonts w:ascii="Times New Roman" w:cs="Times New Roman"/>
          <w:sz w:val="28"/>
          <w:szCs w:val="28"/>
          <w:lang w:val="uk-UA"/>
        </w:rPr>
        <w:t>і</w:t>
      </w:r>
      <w:r w:rsidRPr="00CD0E06">
        <w:rPr>
          <w:rFonts w:ascii="Times New Roman" w:cs="Times New Roman"/>
          <w:sz w:val="28"/>
          <w:szCs w:val="28"/>
          <w:lang w:val="uk-UA"/>
        </w:rPr>
        <w:t xml:space="preserve"> здійснюються</w:t>
      </w:r>
      <w:r w:rsidRPr="00CD0E06">
        <w:rPr>
          <w:rFonts w:asci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16FF8" w:rsidRPr="00CD0E06">
        <w:rPr>
          <w:rFonts w:ascii="Times New Roman" w:cs="Times New Roman"/>
          <w:bCs/>
          <w:sz w:val="28"/>
          <w:szCs w:val="28"/>
          <w:lang w:val="uk-UA" w:eastAsia="ru-RU"/>
        </w:rPr>
        <w:t>які</w:t>
      </w:r>
      <w:r w:rsidR="00E16FF8" w:rsidRPr="00CD0E06">
        <w:rPr>
          <w:rFonts w:ascii="Times New Roman" w:cs="Times New Roman"/>
          <w:bCs/>
          <w:sz w:val="28"/>
          <w:szCs w:val="28"/>
          <w:shd w:val="clear" w:color="auto" w:fill="FFFFFF"/>
          <w:lang w:val="uk-UA"/>
        </w:rPr>
        <w:t xml:space="preserve"> здійснюються головними розпорядниками, розпорядниками нижчого рівня та одержувачами бюджетних коштів</w:t>
      </w:r>
      <w:r w:rsidRPr="00CD0E06">
        <w:rPr>
          <w:rFonts w:ascii="Times New Roman" w:cs="Times New Roman"/>
          <w:sz w:val="28"/>
          <w:szCs w:val="28"/>
          <w:shd w:val="clear" w:color="auto" w:fill="FFFFFF"/>
          <w:lang w:val="uk-UA"/>
        </w:rPr>
        <w:t xml:space="preserve"> без застосування процедур закупівель та спрощених закупівель в умовах воєнного стану (додається).</w:t>
      </w:r>
      <w:r w:rsidRPr="00CD0E06">
        <w:rPr>
          <w:rFonts w:ascii="Times New Roman" w:cs="Times New Roman"/>
          <w:sz w:val="28"/>
          <w:szCs w:val="28"/>
          <w:shd w:val="clear" w:color="auto" w:fill="FFFFFF"/>
        </w:rPr>
        <w:t> </w:t>
      </w:r>
    </w:p>
    <w:p w14:paraId="71F0C49B" w14:textId="4F77E7CB" w:rsidR="00312D80" w:rsidRPr="00CD0E06" w:rsidRDefault="00312D80" w:rsidP="00CD0E06">
      <w:pPr>
        <w:shd w:val="clear" w:color="auto" w:fill="FFFFFF"/>
        <w:spacing w:after="0" w:line="226" w:lineRule="auto"/>
        <w:ind w:firstLine="709"/>
        <w:jc w:val="both"/>
        <w:rPr>
          <w:rFonts w:ascii="Times New Roman" w:cs="Times New Roman"/>
          <w:sz w:val="28"/>
          <w:szCs w:val="28"/>
          <w:lang w:val="uk-UA"/>
        </w:rPr>
      </w:pPr>
      <w:r w:rsidRPr="00CD0E06">
        <w:rPr>
          <w:rFonts w:ascii="Times New Roman" w:cs="Times New Roman"/>
          <w:sz w:val="28"/>
          <w:szCs w:val="28"/>
          <w:lang w:val="uk-UA"/>
        </w:rPr>
        <w:t>2.</w:t>
      </w:r>
      <w:r w:rsidRPr="00CD0E06">
        <w:rPr>
          <w:rFonts w:ascii="Times New Roman" w:cs="Times New Roman"/>
          <w:sz w:val="28"/>
          <w:szCs w:val="28"/>
        </w:rPr>
        <w:t> </w:t>
      </w:r>
      <w:r w:rsidRPr="00CD0E06">
        <w:rPr>
          <w:rFonts w:ascii="Times New Roman" w:cs="Times New Roman"/>
          <w:sz w:val="28"/>
          <w:szCs w:val="28"/>
          <w:lang w:val="uk-UA"/>
        </w:rPr>
        <w:t xml:space="preserve">Визначити, що виконавчі органи </w:t>
      </w:r>
      <w:r w:rsidR="00E16829">
        <w:rPr>
          <w:rFonts w:ascii="Times New Roman" w:cs="Times New Roman"/>
          <w:sz w:val="28"/>
          <w:szCs w:val="28"/>
          <w:lang w:val="uk-UA"/>
        </w:rPr>
        <w:t>Авангардівської селищної</w:t>
      </w:r>
      <w:bookmarkStart w:id="0" w:name="_GoBack"/>
      <w:bookmarkEnd w:id="0"/>
      <w:r w:rsidRPr="00CD0E06">
        <w:rPr>
          <w:rFonts w:ascii="Times New Roman" w:cs="Times New Roman"/>
          <w:sz w:val="28"/>
          <w:szCs w:val="28"/>
          <w:lang w:val="uk-UA"/>
        </w:rPr>
        <w:t xml:space="preserve"> ради – </w:t>
      </w:r>
      <w:r w:rsidRPr="00CD0E06">
        <w:rPr>
          <w:rFonts w:ascii="Times New Roman" w:cs="Times New Roman"/>
          <w:sz w:val="28"/>
          <w:szCs w:val="28"/>
          <w:shd w:val="clear" w:color="auto" w:fill="FFFFFF"/>
          <w:lang w:val="uk-UA"/>
        </w:rPr>
        <w:t xml:space="preserve">головні розпорядники бюджетних коштів, комунальні підприємства, установи та заклади здійснюють закупівлі </w:t>
      </w:r>
      <w:r w:rsidRPr="00CD0E06">
        <w:rPr>
          <w:rFonts w:ascii="Times New Roman" w:cs="Times New Roman"/>
          <w:sz w:val="28"/>
          <w:szCs w:val="28"/>
          <w:lang w:val="uk-UA" w:eastAsia="ru-RU"/>
        </w:rPr>
        <w:t>товарів, робіт та послуг</w:t>
      </w:r>
      <w:r w:rsidRPr="00CD0E06">
        <w:rPr>
          <w:rFonts w:ascii="Times New Roman" w:cs="Times New Roman"/>
          <w:sz w:val="28"/>
          <w:szCs w:val="28"/>
          <w:shd w:val="clear" w:color="auto" w:fill="FFFFFF"/>
          <w:lang w:val="uk-UA"/>
        </w:rPr>
        <w:t xml:space="preserve"> відповідно до чинного законодавства України з урахуванням затвердженого переліку</w:t>
      </w:r>
      <w:r w:rsidRPr="00CD0E06">
        <w:rPr>
          <w:rFonts w:ascii="Times New Roman" w:cs="Times New Roman"/>
          <w:sz w:val="28"/>
          <w:szCs w:val="28"/>
          <w:lang w:val="uk-UA"/>
        </w:rPr>
        <w:t>.</w:t>
      </w:r>
    </w:p>
    <w:p w14:paraId="7F2107A6" w14:textId="0D327026" w:rsidR="00CD0E06" w:rsidRPr="00CD0E06" w:rsidRDefault="00CD0E06" w:rsidP="00CD0E06">
      <w:pPr>
        <w:spacing w:after="0" w:line="240" w:lineRule="auto"/>
        <w:jc w:val="both"/>
        <w:rPr>
          <w:rFonts w:ascii="Times New Roman" w:cs="Times New Roman"/>
          <w:sz w:val="28"/>
          <w:szCs w:val="28"/>
          <w:lang w:val="uk-UA"/>
        </w:rPr>
      </w:pPr>
      <w:r w:rsidRPr="00CD0E06">
        <w:rPr>
          <w:rFonts w:ascii="Times New Roman" w:cs="Times New Roman"/>
          <w:sz w:val="28"/>
          <w:szCs w:val="28"/>
          <w:lang w:val="uk-UA"/>
        </w:rPr>
        <w:t xml:space="preserve">           3. 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71464CAF" w14:textId="77777777" w:rsidR="00CD0E06" w:rsidRDefault="00CD0E06" w:rsidP="00CD0E06">
      <w:pPr>
        <w:shd w:val="clear" w:color="auto" w:fill="FFFFFF"/>
        <w:spacing w:after="0" w:line="226" w:lineRule="auto"/>
        <w:jc w:val="center"/>
        <w:rPr>
          <w:rFonts w:ascii="Times New Roman" w:cs="Times New Roman"/>
          <w:b/>
          <w:sz w:val="28"/>
          <w:szCs w:val="28"/>
          <w:lang w:val="uk-UA" w:eastAsia="ru-RU"/>
        </w:rPr>
      </w:pPr>
    </w:p>
    <w:p w14:paraId="3CB375A1" w14:textId="2F15C57E" w:rsidR="00312D80" w:rsidRPr="00CD0E06" w:rsidRDefault="00CD0E06" w:rsidP="00CD0E06">
      <w:pPr>
        <w:shd w:val="clear" w:color="auto" w:fill="FFFFFF"/>
        <w:spacing w:after="0" w:line="226" w:lineRule="auto"/>
        <w:jc w:val="center"/>
        <w:rPr>
          <w:rFonts w:ascii="Times New Roman" w:cs="Times New Roman"/>
          <w:b/>
          <w:sz w:val="28"/>
          <w:szCs w:val="28"/>
          <w:lang w:val="uk-UA" w:eastAsia="ru-RU"/>
        </w:rPr>
      </w:pPr>
      <w:r w:rsidRPr="00CD0E06">
        <w:rPr>
          <w:rFonts w:ascii="Times New Roman" w:cs="Times New Roman"/>
          <w:b/>
          <w:sz w:val="28"/>
          <w:szCs w:val="28"/>
          <w:lang w:val="uk-UA" w:eastAsia="ru-RU"/>
        </w:rPr>
        <w:t xml:space="preserve">Селищний голова  </w:t>
      </w:r>
      <w:r>
        <w:rPr>
          <w:rFonts w:asci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</w:t>
      </w:r>
      <w:r w:rsidRPr="00CD0E06">
        <w:rPr>
          <w:rFonts w:ascii="Times New Roman" w:cs="Times New Roman"/>
          <w:b/>
          <w:sz w:val="28"/>
          <w:szCs w:val="28"/>
          <w:lang w:val="uk-UA" w:eastAsia="ru-RU"/>
        </w:rPr>
        <w:t xml:space="preserve"> Сергій ХРУСТОВСЬКИЙ</w:t>
      </w:r>
    </w:p>
    <w:p w14:paraId="4BB47D20" w14:textId="13DF19E6" w:rsidR="00312D80" w:rsidRDefault="00CD0E06" w:rsidP="00CD0E06">
      <w:pPr>
        <w:shd w:val="clear" w:color="auto" w:fill="FFFFFF"/>
        <w:spacing w:after="0" w:line="240" w:lineRule="auto"/>
        <w:jc w:val="both"/>
        <w:rPr>
          <w:rFonts w:asci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cs="Times New Roman"/>
          <w:b/>
          <w:sz w:val="28"/>
          <w:szCs w:val="28"/>
          <w:lang w:val="uk-UA" w:eastAsia="ru-RU"/>
        </w:rPr>
        <w:t>№1193</w:t>
      </w:r>
      <w:r w:rsidRPr="00CD0E06">
        <w:rPr>
          <w:rFonts w:ascii="Times New Roman" w:cs="Times New Roman"/>
          <w:sz w:val="28"/>
          <w:szCs w:val="28"/>
          <w:lang w:val="uk-UA" w:eastAsia="ru-RU"/>
        </w:rPr>
        <w:t>-</w:t>
      </w:r>
      <w:r w:rsidRPr="00CD0E06">
        <w:rPr>
          <w:rFonts w:ascii="Times New Roman" w:cs="Times New Roman"/>
          <w:b/>
          <w:sz w:val="28"/>
          <w:szCs w:val="28"/>
          <w:lang w:val="en-US" w:eastAsia="ar-SA"/>
        </w:rPr>
        <w:t>VIII</w:t>
      </w:r>
    </w:p>
    <w:p w14:paraId="3EC29A78" w14:textId="08F5896C" w:rsidR="00CD0E06" w:rsidRPr="00CD0E06" w:rsidRDefault="00CD0E06" w:rsidP="00CD0E06">
      <w:pPr>
        <w:shd w:val="clear" w:color="auto" w:fill="FFFFFF"/>
        <w:spacing w:after="0" w:line="240" w:lineRule="auto"/>
        <w:jc w:val="both"/>
        <w:rPr>
          <w:rFonts w:asci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cs="Times New Roman"/>
          <w:b/>
          <w:sz w:val="28"/>
          <w:szCs w:val="28"/>
          <w:lang w:val="uk-UA" w:eastAsia="ru-RU"/>
        </w:rPr>
        <w:t>від 08.03.2022</w:t>
      </w:r>
    </w:p>
    <w:p w14:paraId="413D5728" w14:textId="77777777" w:rsidR="00312D80" w:rsidRPr="00CD0E06" w:rsidRDefault="00312D80" w:rsidP="00CD0E06">
      <w:pPr>
        <w:spacing w:after="0" w:line="240" w:lineRule="auto"/>
        <w:ind w:left="5245"/>
        <w:jc w:val="right"/>
        <w:rPr>
          <w:rFonts w:ascii="Times New Roman" w:cs="Times New Roman"/>
          <w:sz w:val="24"/>
          <w:szCs w:val="24"/>
          <w:lang w:val="uk-UA" w:eastAsia="ar-SA"/>
        </w:rPr>
      </w:pPr>
    </w:p>
    <w:p w14:paraId="106948F4" w14:textId="77777777" w:rsidR="00CD0E06" w:rsidRPr="00CD0E06" w:rsidRDefault="00CD0E06" w:rsidP="00CD0E06">
      <w:pPr>
        <w:pStyle w:val="af4"/>
        <w:jc w:val="right"/>
        <w:rPr>
          <w:rFonts w:ascii="Times New Roman" w:cs="Times New Roman"/>
          <w:sz w:val="24"/>
          <w:szCs w:val="24"/>
          <w:lang w:val="uk-UA"/>
        </w:rPr>
      </w:pPr>
      <w:r w:rsidRPr="00CD0E06">
        <w:rPr>
          <w:rFonts w:ascii="Times New Roman" w:cs="Times New Roman"/>
          <w:sz w:val="24"/>
          <w:szCs w:val="24"/>
          <w:lang w:val="uk-UA" w:eastAsia="ar-SA"/>
        </w:rPr>
        <w:lastRenderedPageBreak/>
        <w:t xml:space="preserve">                                                                           Додаток </w:t>
      </w:r>
    </w:p>
    <w:p w14:paraId="32206526" w14:textId="77777777" w:rsidR="00CD0E06" w:rsidRPr="00E16829" w:rsidRDefault="00CD0E06" w:rsidP="00CD0E06">
      <w:pPr>
        <w:pStyle w:val="af4"/>
        <w:jc w:val="right"/>
        <w:rPr>
          <w:rFonts w:ascii="Times New Roman" w:cs="Times New Roman"/>
          <w:sz w:val="24"/>
          <w:szCs w:val="24"/>
          <w:lang w:val="uk-UA" w:eastAsia="ru-RU"/>
        </w:rPr>
      </w:pPr>
      <w:r w:rsidRPr="00CD0E06">
        <w:rPr>
          <w:rFonts w:ascii="Times New Roman" w:cs="Times New Roman"/>
          <w:sz w:val="24"/>
          <w:szCs w:val="24"/>
          <w:lang w:val="uk-UA" w:eastAsia="ar-SA"/>
        </w:rPr>
        <w:t>до рішення №1193 -</w:t>
      </w:r>
      <w:r w:rsidRPr="00CD0E06">
        <w:rPr>
          <w:rFonts w:ascii="Times New Roman" w:cs="Times New Roman"/>
          <w:sz w:val="24"/>
          <w:szCs w:val="24"/>
          <w:lang w:val="en-US" w:eastAsia="ar-SA"/>
        </w:rPr>
        <w:t>VIII</w:t>
      </w:r>
    </w:p>
    <w:p w14:paraId="1FD5389A" w14:textId="77777777" w:rsidR="00CD0E06" w:rsidRPr="00CD0E06" w:rsidRDefault="00CD0E06" w:rsidP="00CD0E06">
      <w:pPr>
        <w:pStyle w:val="af4"/>
        <w:jc w:val="right"/>
        <w:rPr>
          <w:rFonts w:ascii="Times New Roman" w:cs="Times New Roman"/>
          <w:sz w:val="24"/>
          <w:szCs w:val="24"/>
          <w:lang w:val="uk-UA" w:eastAsia="ar-SA"/>
        </w:rPr>
      </w:pPr>
      <w:r w:rsidRPr="00CD0E06">
        <w:rPr>
          <w:rFonts w:ascii="Times New Roman" w:cs="Times New Roman"/>
          <w:sz w:val="24"/>
          <w:szCs w:val="24"/>
          <w:lang w:val="uk-UA" w:eastAsia="ar-SA"/>
        </w:rPr>
        <w:t>від 08.03.2022</w:t>
      </w:r>
    </w:p>
    <w:p w14:paraId="75BEDCD3" w14:textId="77777777" w:rsidR="0078191F" w:rsidRDefault="0078191F" w:rsidP="0078191F">
      <w:pPr>
        <w:suppressAutoHyphens/>
        <w:spacing w:after="0" w:line="240" w:lineRule="auto"/>
        <w:rPr>
          <w:rFonts w:ascii="Times New Roman" w:cs="Times New Roman"/>
          <w:sz w:val="28"/>
          <w:szCs w:val="28"/>
          <w:lang w:val="uk-UA" w:eastAsia="ar-SA"/>
        </w:rPr>
      </w:pPr>
    </w:p>
    <w:p w14:paraId="362A8649" w14:textId="77777777" w:rsidR="0078191F" w:rsidRDefault="0078191F" w:rsidP="0078191F">
      <w:pPr>
        <w:suppressAutoHyphens/>
        <w:spacing w:after="0" w:line="240" w:lineRule="auto"/>
        <w:jc w:val="center"/>
        <w:rPr>
          <w:rFonts w:asci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cs="Times New Roman"/>
          <w:sz w:val="28"/>
          <w:szCs w:val="28"/>
          <w:shd w:val="clear" w:color="auto" w:fill="FFFFFF"/>
          <w:lang w:val="uk-UA"/>
        </w:rPr>
        <w:t>ПЕРЕЛІК</w:t>
      </w:r>
    </w:p>
    <w:p w14:paraId="186E6D46" w14:textId="77777777" w:rsidR="0078191F" w:rsidRPr="00F1031F" w:rsidRDefault="0078191F" w:rsidP="0078191F">
      <w:pPr>
        <w:suppressAutoHyphens/>
        <w:spacing w:after="0" w:line="240" w:lineRule="auto"/>
        <w:jc w:val="center"/>
        <w:rPr>
          <w:rFonts w:ascii="Symbol" w:hAnsi="Symbol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cs="Times New Roman"/>
          <w:sz w:val="28"/>
          <w:szCs w:val="28"/>
          <w:shd w:val="clear" w:color="auto" w:fill="FFFFFF"/>
          <w:lang w:val="uk-UA"/>
        </w:rPr>
        <w:t xml:space="preserve">товарів, робіт та послуг, публічні закупівлі </w:t>
      </w:r>
      <w:r w:rsidRPr="00E16FF8">
        <w:rPr>
          <w:rFonts w:ascii="Times New Roman" w:cs="Times New Roman"/>
          <w:bCs/>
          <w:sz w:val="28"/>
          <w:szCs w:val="28"/>
          <w:lang w:val="uk-UA" w:eastAsia="ru-RU"/>
        </w:rPr>
        <w:t>які</w:t>
      </w:r>
      <w:r w:rsidRPr="00E16FF8">
        <w:rPr>
          <w:rFonts w:ascii="Times New Roman" w:cs="Times New Roman"/>
          <w:bCs/>
          <w:sz w:val="28"/>
          <w:szCs w:val="28"/>
          <w:shd w:val="clear" w:color="auto" w:fill="FFFFFF"/>
          <w:lang w:val="uk-UA"/>
        </w:rPr>
        <w:t xml:space="preserve"> здійснюються головними розпорядниками, розпорядниками нижчого рівня та одержувачами бюджетних коштів</w:t>
      </w:r>
      <w:r>
        <w:rPr>
          <w:rFonts w:ascii="Times New Roman" w:cs="Times New Roman"/>
          <w:sz w:val="28"/>
          <w:szCs w:val="28"/>
          <w:shd w:val="clear" w:color="auto" w:fill="FFFFFF"/>
          <w:lang w:val="uk-UA"/>
        </w:rPr>
        <w:t xml:space="preserve"> без застосування процедур закупівель та спрощених закупівель в умовах воєнного стану</w:t>
      </w:r>
    </w:p>
    <w:p w14:paraId="5F62C63B" w14:textId="77777777" w:rsidR="0078191F" w:rsidRDefault="0078191F" w:rsidP="0078191F">
      <w:pPr>
        <w:suppressAutoHyphens/>
        <w:spacing w:after="0" w:line="240" w:lineRule="auto"/>
        <w:jc w:val="center"/>
        <w:rPr>
          <w:rFonts w:ascii="Times New Roman" w:cs="Times New Roman"/>
          <w:b/>
          <w:sz w:val="28"/>
          <w:szCs w:val="28"/>
          <w:shd w:val="clear" w:color="auto" w:fill="FFFFFF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6"/>
        <w:gridCol w:w="7388"/>
      </w:tblGrid>
      <w:tr w:rsidR="0078191F" w14:paraId="675C1C13" w14:textId="77777777" w:rsidTr="00D74C87">
        <w:tc>
          <w:tcPr>
            <w:tcW w:w="1956" w:type="dxa"/>
          </w:tcPr>
          <w:p w14:paraId="6B5BC14A" w14:textId="77777777" w:rsidR="0078191F" w:rsidRDefault="0078191F" w:rsidP="00D74C87">
            <w:pPr>
              <w:suppressAutoHyphens/>
              <w:spacing w:after="0" w:line="240" w:lineRule="auto"/>
              <w:jc w:val="center"/>
              <w:rPr>
                <w:rFonts w:asci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rFonts w:asci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Код </w:t>
            </w:r>
          </w:p>
          <w:p w14:paraId="3A131763" w14:textId="77777777" w:rsidR="0078191F" w:rsidRDefault="0078191F" w:rsidP="00D74C87">
            <w:pPr>
              <w:suppressAutoHyphens/>
              <w:spacing w:after="0" w:line="240" w:lineRule="auto"/>
              <w:jc w:val="center"/>
              <w:rPr>
                <w:rFonts w:asci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rFonts w:asci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згідно з </w:t>
            </w:r>
            <w:hyperlink r:id="rId7" w:tgtFrame="_blank" w:history="1">
              <w:r>
                <w:rPr>
                  <w:rFonts w:ascii="Times New Roman" w:cs="Times New Roman"/>
                  <w:sz w:val="28"/>
                  <w:szCs w:val="28"/>
                  <w:shd w:val="clear" w:color="auto" w:fill="FFFFFF"/>
                  <w:lang w:val="uk-UA" w:eastAsia="uk-UA"/>
                </w:rPr>
                <w:t>Єдиним</w:t>
              </w:r>
            </w:hyperlink>
            <w:r>
              <w:rPr>
                <w:rFonts w:asci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 закупівельним словником</w:t>
            </w:r>
          </w:p>
          <w:p w14:paraId="09751333" w14:textId="77777777" w:rsidR="0078191F" w:rsidRDefault="0078191F" w:rsidP="00D74C87">
            <w:pPr>
              <w:suppressAutoHyphens/>
              <w:spacing w:after="0" w:line="240" w:lineRule="auto"/>
              <w:jc w:val="center"/>
              <w:rPr>
                <w:rFonts w:asci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rFonts w:ascii="Times New Roman" w:cs="Times New Roman"/>
                <w:sz w:val="28"/>
                <w:szCs w:val="28"/>
                <w:lang w:val="uk-UA" w:eastAsia="uk-UA"/>
              </w:rPr>
              <w:t>(ДК 021:2015)</w:t>
            </w:r>
          </w:p>
        </w:tc>
        <w:tc>
          <w:tcPr>
            <w:tcW w:w="7388" w:type="dxa"/>
          </w:tcPr>
          <w:p w14:paraId="6B6E4405" w14:textId="77777777" w:rsidR="0078191F" w:rsidRDefault="0078191F" w:rsidP="00D74C87">
            <w:pPr>
              <w:suppressAutoHyphens/>
              <w:spacing w:after="0" w:line="240" w:lineRule="auto"/>
              <w:jc w:val="center"/>
              <w:rPr>
                <w:rFonts w:asci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</w:p>
          <w:p w14:paraId="00347260" w14:textId="77777777" w:rsidR="0078191F" w:rsidRDefault="0078191F" w:rsidP="00D74C87">
            <w:pPr>
              <w:suppressAutoHyphens/>
              <w:spacing w:after="0" w:line="240" w:lineRule="auto"/>
              <w:jc w:val="center"/>
              <w:rPr>
                <w:rFonts w:asci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rFonts w:asci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Найменування </w:t>
            </w:r>
          </w:p>
          <w:p w14:paraId="77147868" w14:textId="77777777" w:rsidR="0078191F" w:rsidRDefault="0078191F" w:rsidP="00D74C87">
            <w:pPr>
              <w:suppressAutoHyphens/>
              <w:spacing w:after="0" w:line="240" w:lineRule="auto"/>
              <w:jc w:val="center"/>
              <w:rPr>
                <w:rFonts w:asci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rFonts w:asci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підрозділів / груп товарів, робіт, послуг</w:t>
            </w:r>
          </w:p>
        </w:tc>
      </w:tr>
      <w:tr w:rsidR="0078191F" w14:paraId="5496BF09" w14:textId="77777777" w:rsidTr="00D74C87">
        <w:tc>
          <w:tcPr>
            <w:tcW w:w="9344" w:type="dxa"/>
            <w:gridSpan w:val="2"/>
          </w:tcPr>
          <w:p w14:paraId="53ADFB83" w14:textId="77777777" w:rsidR="0078191F" w:rsidRDefault="0078191F" w:rsidP="00D74C8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cs="Times New Roman"/>
                <w:b/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rFonts w:ascii="Times New Roman" w:cs="Times New Roman"/>
                <w:b/>
                <w:sz w:val="28"/>
                <w:szCs w:val="28"/>
                <w:shd w:val="clear" w:color="auto" w:fill="FFFFFF"/>
                <w:lang w:val="uk-UA" w:eastAsia="uk-UA"/>
              </w:rPr>
              <w:t>ТОВАРИ</w:t>
            </w:r>
          </w:p>
        </w:tc>
      </w:tr>
      <w:tr w:rsidR="0078191F" w14:paraId="5DE8A782" w14:textId="77777777" w:rsidTr="00D74C87">
        <w:tc>
          <w:tcPr>
            <w:tcW w:w="1956" w:type="dxa"/>
            <w:shd w:val="clear" w:color="auto" w:fill="D9D9D9"/>
          </w:tcPr>
          <w:p w14:paraId="362B8C12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03000000-1</w:t>
            </w:r>
          </w:p>
        </w:tc>
        <w:tc>
          <w:tcPr>
            <w:tcW w:w="7388" w:type="dxa"/>
            <w:shd w:val="clear" w:color="auto" w:fill="D9D9D9"/>
          </w:tcPr>
          <w:p w14:paraId="3FA9532C" w14:textId="77777777" w:rsidR="0078191F" w:rsidRDefault="0078191F" w:rsidP="00D74C87">
            <w:pPr>
              <w:suppressAutoHyphens/>
              <w:spacing w:before="100" w:beforeAutospacing="1" w:after="100" w:afterAutospacing="1" w:line="240" w:lineRule="auto"/>
              <w:rPr>
                <w:rFonts w:ascii="Times New Roman" w:cs="Times New Roman"/>
                <w:b/>
                <w:sz w:val="28"/>
                <w:szCs w:val="28"/>
                <w:shd w:val="clear" w:color="auto" w:fill="FFFFFF"/>
                <w:lang w:val="uk-UA" w:eastAsia="uk-UA"/>
              </w:rPr>
            </w:pPr>
            <w:bookmarkStart w:id="1" w:name="_Toc438026801"/>
            <w:r>
              <w:rPr>
                <w:rFonts w:ascii="Times New Roman" w:cs="Times New Roman"/>
                <w:b/>
                <w:sz w:val="28"/>
                <w:szCs w:val="28"/>
                <w:lang w:val="uk-UA" w:eastAsia="uk-UA"/>
              </w:rPr>
              <w:t>Сільськогосподарська, фермерська продукція, продукція рибальства, лісівництва та супутня продукція</w:t>
            </w:r>
            <w:bookmarkEnd w:id="1"/>
          </w:p>
        </w:tc>
      </w:tr>
      <w:tr w:rsidR="0078191F" w14:paraId="43737777" w14:textId="77777777" w:rsidTr="00D74C87">
        <w:tc>
          <w:tcPr>
            <w:tcW w:w="1956" w:type="dxa"/>
          </w:tcPr>
          <w:p w14:paraId="416F0EFA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03210000-6</w:t>
            </w:r>
          </w:p>
        </w:tc>
        <w:tc>
          <w:tcPr>
            <w:tcW w:w="7388" w:type="dxa"/>
          </w:tcPr>
          <w:p w14:paraId="5C9E641C" w14:textId="77777777" w:rsidR="0078191F" w:rsidRDefault="0078191F" w:rsidP="00D74C87">
            <w:pPr>
              <w:suppressAutoHyphens/>
              <w:spacing w:before="100" w:beforeAutospacing="1" w:after="100" w:afterAutospacing="1" w:line="240" w:lineRule="auto"/>
              <w:rPr>
                <w:rFonts w:asci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cs="Times New Roman"/>
                <w:sz w:val="28"/>
                <w:szCs w:val="28"/>
                <w:lang w:val="uk-UA" w:eastAsia="uk-UA"/>
              </w:rPr>
              <w:t>Зернові культури та картопля</w:t>
            </w:r>
          </w:p>
        </w:tc>
      </w:tr>
      <w:tr w:rsidR="0078191F" w14:paraId="19378321" w14:textId="77777777" w:rsidTr="00D74C87">
        <w:tc>
          <w:tcPr>
            <w:tcW w:w="1956" w:type="dxa"/>
          </w:tcPr>
          <w:p w14:paraId="3FBADC48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03220000-9</w:t>
            </w:r>
          </w:p>
        </w:tc>
        <w:tc>
          <w:tcPr>
            <w:tcW w:w="7388" w:type="dxa"/>
          </w:tcPr>
          <w:p w14:paraId="7EA19E01" w14:textId="77777777" w:rsidR="0078191F" w:rsidRDefault="0078191F" w:rsidP="00D74C87">
            <w:pPr>
              <w:suppressAutoHyphens/>
              <w:spacing w:before="100" w:beforeAutospacing="1" w:after="100" w:afterAutospacing="1" w:line="240" w:lineRule="auto"/>
              <w:rPr>
                <w:rFonts w:asci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cs="Times New Roman"/>
                <w:sz w:val="28"/>
                <w:szCs w:val="28"/>
                <w:lang w:val="uk-UA" w:eastAsia="uk-UA"/>
              </w:rPr>
              <w:t>Овочі, фрукти та горіхи</w:t>
            </w:r>
          </w:p>
        </w:tc>
      </w:tr>
      <w:tr w:rsidR="0078191F" w14:paraId="304E32C7" w14:textId="77777777" w:rsidTr="00D74C87">
        <w:tc>
          <w:tcPr>
            <w:tcW w:w="1956" w:type="dxa"/>
          </w:tcPr>
          <w:p w14:paraId="01AE38B9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 xml:space="preserve">03410000-7 </w:t>
            </w:r>
          </w:p>
        </w:tc>
        <w:tc>
          <w:tcPr>
            <w:tcW w:w="7388" w:type="dxa"/>
          </w:tcPr>
          <w:p w14:paraId="13C2B95F" w14:textId="77777777" w:rsidR="0078191F" w:rsidRDefault="0078191F" w:rsidP="00D74C87">
            <w:pPr>
              <w:suppressAutoHyphens/>
              <w:spacing w:before="100" w:beforeAutospacing="1" w:after="100" w:afterAutospacing="1" w:line="240" w:lineRule="auto"/>
              <w:rPr>
                <w:rFonts w:asci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cs="Times New Roman"/>
                <w:sz w:val="28"/>
                <w:szCs w:val="28"/>
                <w:lang w:val="uk-UA" w:eastAsia="uk-UA"/>
              </w:rPr>
              <w:t>Деревина</w:t>
            </w:r>
          </w:p>
        </w:tc>
      </w:tr>
      <w:tr w:rsidR="0078191F" w14:paraId="4A6B3E49" w14:textId="77777777" w:rsidTr="00D74C87">
        <w:tc>
          <w:tcPr>
            <w:tcW w:w="1956" w:type="dxa"/>
            <w:shd w:val="clear" w:color="auto" w:fill="D9D9D9"/>
          </w:tcPr>
          <w:p w14:paraId="42FECECA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09000000-3</w:t>
            </w:r>
          </w:p>
        </w:tc>
        <w:tc>
          <w:tcPr>
            <w:tcW w:w="7388" w:type="dxa"/>
            <w:shd w:val="clear" w:color="auto" w:fill="D9D9D9"/>
          </w:tcPr>
          <w:p w14:paraId="444FF4B3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2" w:name="_Toc438026802"/>
            <w:r>
              <w:rPr>
                <w:rFonts w:ascii="Times New Roman" w:cs="Times New Roman"/>
                <w:sz w:val="28"/>
                <w:szCs w:val="28"/>
                <w:lang w:val="uk-UA"/>
              </w:rPr>
              <w:t>Нафтопродукти, паливо, електроенергія та інші джерела енергії</w:t>
            </w:r>
            <w:bookmarkEnd w:id="2"/>
          </w:p>
        </w:tc>
      </w:tr>
      <w:tr w:rsidR="0078191F" w14:paraId="7E7F8DA6" w14:textId="77777777" w:rsidTr="00D74C87">
        <w:tc>
          <w:tcPr>
            <w:tcW w:w="1956" w:type="dxa"/>
            <w:shd w:val="clear" w:color="auto" w:fill="FFFFFF"/>
          </w:tcPr>
          <w:p w14:paraId="0F414665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09120000-6</w:t>
            </w:r>
          </w:p>
        </w:tc>
        <w:tc>
          <w:tcPr>
            <w:tcW w:w="7388" w:type="dxa"/>
            <w:shd w:val="clear" w:color="auto" w:fill="FFFFFF"/>
          </w:tcPr>
          <w:p w14:paraId="56365C4B" w14:textId="77777777" w:rsidR="0078191F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Газове паливо</w:t>
            </w:r>
          </w:p>
        </w:tc>
      </w:tr>
      <w:tr w:rsidR="0078191F" w14:paraId="51410791" w14:textId="77777777" w:rsidTr="00D74C87">
        <w:tc>
          <w:tcPr>
            <w:tcW w:w="1956" w:type="dxa"/>
            <w:shd w:val="clear" w:color="auto" w:fill="FFFFFF"/>
          </w:tcPr>
          <w:p w14:paraId="7E6A026D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09130000-9</w:t>
            </w:r>
          </w:p>
        </w:tc>
        <w:tc>
          <w:tcPr>
            <w:tcW w:w="7388" w:type="dxa"/>
            <w:shd w:val="clear" w:color="auto" w:fill="FFFFFF"/>
          </w:tcPr>
          <w:p w14:paraId="43EC09CE" w14:textId="77777777" w:rsidR="0078191F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Нафта і дистиляти</w:t>
            </w:r>
          </w:p>
        </w:tc>
      </w:tr>
      <w:tr w:rsidR="0078191F" w14:paraId="1791B2BF" w14:textId="77777777" w:rsidTr="00D74C87">
        <w:tc>
          <w:tcPr>
            <w:tcW w:w="1956" w:type="dxa"/>
            <w:shd w:val="clear" w:color="auto" w:fill="FFFFFF"/>
          </w:tcPr>
          <w:p w14:paraId="46CC1673" w14:textId="77777777" w:rsidR="0078191F" w:rsidRPr="00120D9C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120D9C">
              <w:rPr>
                <w:rFonts w:ascii="Times New Roman" w:cs="Times New Roman"/>
                <w:color w:val="000000"/>
                <w:sz w:val="28"/>
                <w:szCs w:val="28"/>
              </w:rPr>
              <w:t xml:space="preserve">09210000-4 </w:t>
            </w:r>
          </w:p>
        </w:tc>
        <w:tc>
          <w:tcPr>
            <w:tcW w:w="7388" w:type="dxa"/>
            <w:shd w:val="clear" w:color="auto" w:fill="FFFFFF"/>
          </w:tcPr>
          <w:p w14:paraId="1E860C47" w14:textId="77777777" w:rsidR="0078191F" w:rsidRPr="00120D9C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 w:rsidRPr="00120D9C">
              <w:rPr>
                <w:rFonts w:ascii="Times New Roman" w:cs="Times New Roman"/>
                <w:color w:val="000000"/>
                <w:sz w:val="28"/>
                <w:szCs w:val="28"/>
              </w:rPr>
              <w:t>Мастильні засоби</w:t>
            </w:r>
          </w:p>
        </w:tc>
      </w:tr>
      <w:tr w:rsidR="0078191F" w14:paraId="06DC7288" w14:textId="77777777" w:rsidTr="00D74C87">
        <w:tc>
          <w:tcPr>
            <w:tcW w:w="1956" w:type="dxa"/>
            <w:shd w:val="clear" w:color="auto" w:fill="D9D9D9"/>
          </w:tcPr>
          <w:p w14:paraId="4B8310A5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14000000-1</w:t>
            </w:r>
          </w:p>
        </w:tc>
        <w:tc>
          <w:tcPr>
            <w:tcW w:w="7388" w:type="dxa"/>
            <w:shd w:val="clear" w:color="auto" w:fill="D9D9D9"/>
          </w:tcPr>
          <w:p w14:paraId="7E2259D0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3" w:name="_Toc438026803"/>
            <w:r>
              <w:rPr>
                <w:rFonts w:ascii="Times New Roman" w:cs="Times New Roman"/>
                <w:sz w:val="28"/>
                <w:szCs w:val="28"/>
                <w:lang w:val="uk-UA"/>
              </w:rPr>
              <w:t>Гірнича продукція, неблагородні метали та супутня продукція</w:t>
            </w:r>
            <w:bookmarkEnd w:id="3"/>
          </w:p>
        </w:tc>
      </w:tr>
      <w:tr w:rsidR="0078191F" w14:paraId="0A43C2CC" w14:textId="77777777" w:rsidTr="00D74C87">
        <w:tc>
          <w:tcPr>
            <w:tcW w:w="1956" w:type="dxa"/>
            <w:shd w:val="clear" w:color="auto" w:fill="FFFFFF"/>
          </w:tcPr>
          <w:p w14:paraId="52228985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 xml:space="preserve">14810000-2 </w:t>
            </w:r>
          </w:p>
        </w:tc>
        <w:tc>
          <w:tcPr>
            <w:tcW w:w="7388" w:type="dxa"/>
            <w:shd w:val="clear" w:color="auto" w:fill="FFFFFF"/>
          </w:tcPr>
          <w:p w14:paraId="1202A36A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Абразивні вироби</w:t>
            </w:r>
          </w:p>
        </w:tc>
      </w:tr>
      <w:tr w:rsidR="0078191F" w14:paraId="04CE80F3" w14:textId="77777777" w:rsidTr="00D74C87">
        <w:tc>
          <w:tcPr>
            <w:tcW w:w="1956" w:type="dxa"/>
            <w:shd w:val="clear" w:color="auto" w:fill="FFFFFF"/>
          </w:tcPr>
          <w:p w14:paraId="6494C2CE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14820000-5</w:t>
            </w:r>
          </w:p>
        </w:tc>
        <w:tc>
          <w:tcPr>
            <w:tcW w:w="7388" w:type="dxa"/>
            <w:shd w:val="clear" w:color="auto" w:fill="FFFFFF"/>
          </w:tcPr>
          <w:p w14:paraId="3A02499B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Скло</w:t>
            </w:r>
          </w:p>
        </w:tc>
      </w:tr>
      <w:tr w:rsidR="0078191F" w14:paraId="2EE4B7DA" w14:textId="77777777" w:rsidTr="00D74C87">
        <w:tc>
          <w:tcPr>
            <w:tcW w:w="1956" w:type="dxa"/>
            <w:shd w:val="clear" w:color="auto" w:fill="D9D9D9"/>
          </w:tcPr>
          <w:p w14:paraId="0135A241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15000000-8</w:t>
            </w:r>
          </w:p>
        </w:tc>
        <w:tc>
          <w:tcPr>
            <w:tcW w:w="7388" w:type="dxa"/>
            <w:shd w:val="clear" w:color="auto" w:fill="D9D9D9"/>
          </w:tcPr>
          <w:p w14:paraId="019E3F08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4" w:name="_Toc438026804"/>
            <w:r>
              <w:rPr>
                <w:rFonts w:ascii="Times New Roman" w:cs="Times New Roman"/>
                <w:sz w:val="28"/>
                <w:szCs w:val="28"/>
                <w:lang w:val="uk-UA"/>
              </w:rPr>
              <w:t>Продукти харчування, напої, тютюн та супутня продукція</w:t>
            </w:r>
            <w:bookmarkEnd w:id="4"/>
          </w:p>
        </w:tc>
      </w:tr>
      <w:tr w:rsidR="0078191F" w14:paraId="29C470FD" w14:textId="77777777" w:rsidTr="00D74C87">
        <w:tc>
          <w:tcPr>
            <w:tcW w:w="1956" w:type="dxa"/>
          </w:tcPr>
          <w:p w14:paraId="176DF00A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15110000-2</w:t>
            </w:r>
          </w:p>
        </w:tc>
        <w:tc>
          <w:tcPr>
            <w:tcW w:w="7388" w:type="dxa"/>
          </w:tcPr>
          <w:p w14:paraId="6F9E5F8C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М’ясо</w:t>
            </w:r>
          </w:p>
        </w:tc>
      </w:tr>
      <w:tr w:rsidR="0078191F" w14:paraId="76952583" w14:textId="77777777" w:rsidTr="00D74C87">
        <w:tc>
          <w:tcPr>
            <w:tcW w:w="1956" w:type="dxa"/>
          </w:tcPr>
          <w:p w14:paraId="702F6429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15130000-8</w:t>
            </w:r>
          </w:p>
        </w:tc>
        <w:tc>
          <w:tcPr>
            <w:tcW w:w="7388" w:type="dxa"/>
          </w:tcPr>
          <w:p w14:paraId="65227952" w14:textId="77777777" w:rsidR="0078191F" w:rsidRDefault="0078191F" w:rsidP="00D74C87">
            <w:pPr>
              <w:spacing w:before="100" w:beforeAutospacing="1" w:after="100" w:afterAutospacing="1" w:line="240" w:lineRule="auto"/>
              <w:rPr>
                <w:rFonts w:asci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cs="Times New Roman"/>
                <w:sz w:val="28"/>
                <w:szCs w:val="28"/>
                <w:lang w:val="uk-UA" w:eastAsia="uk-UA"/>
              </w:rPr>
              <w:t>М’ясопродукти</w:t>
            </w:r>
          </w:p>
        </w:tc>
      </w:tr>
      <w:tr w:rsidR="0078191F" w14:paraId="3253215D" w14:textId="77777777" w:rsidTr="00D74C87">
        <w:tc>
          <w:tcPr>
            <w:tcW w:w="1956" w:type="dxa"/>
          </w:tcPr>
          <w:p w14:paraId="52CD13EA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15220000-6</w:t>
            </w:r>
          </w:p>
        </w:tc>
        <w:tc>
          <w:tcPr>
            <w:tcW w:w="7388" w:type="dxa"/>
          </w:tcPr>
          <w:p w14:paraId="2081E5A1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Риба, рибне філе та інше м’ясо риби морожені</w:t>
            </w:r>
          </w:p>
        </w:tc>
      </w:tr>
      <w:tr w:rsidR="0078191F" w14:paraId="3B3D0946" w14:textId="77777777" w:rsidTr="00D74C87">
        <w:trPr>
          <w:trHeight w:val="342"/>
        </w:trPr>
        <w:tc>
          <w:tcPr>
            <w:tcW w:w="1956" w:type="dxa"/>
          </w:tcPr>
          <w:p w14:paraId="3A33B863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15240000-2 </w:t>
            </w:r>
          </w:p>
        </w:tc>
        <w:tc>
          <w:tcPr>
            <w:tcW w:w="7388" w:type="dxa"/>
          </w:tcPr>
          <w:p w14:paraId="6D35925E" w14:textId="77777777" w:rsidR="0078191F" w:rsidRDefault="0078191F" w:rsidP="00D74C87">
            <w:pPr>
              <w:spacing w:before="100" w:beforeAutospacing="1" w:after="100" w:afterAutospacing="1" w:line="240" w:lineRule="auto"/>
              <w:rPr>
                <w:rFonts w:asci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cs="Times New Roman"/>
                <w:sz w:val="28"/>
                <w:szCs w:val="28"/>
                <w:lang w:val="uk-UA" w:eastAsia="uk-UA"/>
              </w:rPr>
              <w:t>Рибні консерви та інші рибні страви і пресерви </w:t>
            </w:r>
          </w:p>
        </w:tc>
      </w:tr>
      <w:tr w:rsidR="0078191F" w14:paraId="184918CD" w14:textId="77777777" w:rsidTr="00D74C87">
        <w:tc>
          <w:tcPr>
            <w:tcW w:w="1956" w:type="dxa"/>
          </w:tcPr>
          <w:p w14:paraId="2F999647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15320000-7</w:t>
            </w:r>
          </w:p>
        </w:tc>
        <w:tc>
          <w:tcPr>
            <w:tcW w:w="7388" w:type="dxa"/>
          </w:tcPr>
          <w:p w14:paraId="3226DF16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Фруктові та овочеві соки</w:t>
            </w:r>
          </w:p>
        </w:tc>
      </w:tr>
      <w:tr w:rsidR="0078191F" w14:paraId="5945645E" w14:textId="77777777" w:rsidTr="00D74C87">
        <w:tc>
          <w:tcPr>
            <w:tcW w:w="1956" w:type="dxa"/>
          </w:tcPr>
          <w:p w14:paraId="474920BA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15330000-0</w:t>
            </w:r>
          </w:p>
        </w:tc>
        <w:tc>
          <w:tcPr>
            <w:tcW w:w="7388" w:type="dxa"/>
          </w:tcPr>
          <w:p w14:paraId="5B795882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Оброблені фрукти та овочі</w:t>
            </w:r>
          </w:p>
        </w:tc>
      </w:tr>
      <w:tr w:rsidR="0078191F" w14:paraId="0B7573FF" w14:textId="77777777" w:rsidTr="00D74C87">
        <w:tc>
          <w:tcPr>
            <w:tcW w:w="1956" w:type="dxa"/>
          </w:tcPr>
          <w:p w14:paraId="56284EA0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15420000-8</w:t>
            </w:r>
          </w:p>
        </w:tc>
        <w:tc>
          <w:tcPr>
            <w:tcW w:w="7388" w:type="dxa"/>
          </w:tcPr>
          <w:p w14:paraId="635D4037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Рафіновані олії та жири</w:t>
            </w:r>
          </w:p>
        </w:tc>
      </w:tr>
      <w:tr w:rsidR="0078191F" w14:paraId="4E3FCEF1" w14:textId="77777777" w:rsidTr="00D74C87">
        <w:tc>
          <w:tcPr>
            <w:tcW w:w="1956" w:type="dxa"/>
          </w:tcPr>
          <w:p w14:paraId="33EFB456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15510000-6</w:t>
            </w:r>
          </w:p>
        </w:tc>
        <w:tc>
          <w:tcPr>
            <w:tcW w:w="7388" w:type="dxa"/>
          </w:tcPr>
          <w:p w14:paraId="0DE611A6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Молоко та вершки</w:t>
            </w:r>
          </w:p>
        </w:tc>
      </w:tr>
      <w:tr w:rsidR="0078191F" w14:paraId="603775D4" w14:textId="77777777" w:rsidTr="00D74C87">
        <w:tc>
          <w:tcPr>
            <w:tcW w:w="1956" w:type="dxa"/>
          </w:tcPr>
          <w:p w14:paraId="00F2D1E4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15530000-2</w:t>
            </w:r>
          </w:p>
        </w:tc>
        <w:tc>
          <w:tcPr>
            <w:tcW w:w="7388" w:type="dxa"/>
          </w:tcPr>
          <w:p w14:paraId="7E6ABF3D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Вершкове масло</w:t>
            </w:r>
          </w:p>
        </w:tc>
      </w:tr>
      <w:tr w:rsidR="0078191F" w14:paraId="478B5606" w14:textId="77777777" w:rsidTr="00D74C87">
        <w:tc>
          <w:tcPr>
            <w:tcW w:w="1956" w:type="dxa"/>
          </w:tcPr>
          <w:p w14:paraId="4AB03655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15540000-5</w:t>
            </w:r>
          </w:p>
        </w:tc>
        <w:tc>
          <w:tcPr>
            <w:tcW w:w="7388" w:type="dxa"/>
          </w:tcPr>
          <w:p w14:paraId="65213F6E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Сирні продукти</w:t>
            </w:r>
          </w:p>
        </w:tc>
      </w:tr>
      <w:tr w:rsidR="0078191F" w14:paraId="737EAEAE" w14:textId="77777777" w:rsidTr="00D74C87">
        <w:tc>
          <w:tcPr>
            <w:tcW w:w="1956" w:type="dxa"/>
          </w:tcPr>
          <w:p w14:paraId="476FEFB5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15550000-8</w:t>
            </w:r>
          </w:p>
        </w:tc>
        <w:tc>
          <w:tcPr>
            <w:tcW w:w="7388" w:type="dxa"/>
          </w:tcPr>
          <w:p w14:paraId="2C4BD031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Молочні продукти різні</w:t>
            </w:r>
          </w:p>
        </w:tc>
      </w:tr>
      <w:tr w:rsidR="0078191F" w14:paraId="26B2C060" w14:textId="77777777" w:rsidTr="00D74C87">
        <w:tc>
          <w:tcPr>
            <w:tcW w:w="1956" w:type="dxa"/>
          </w:tcPr>
          <w:p w14:paraId="5E0042F8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15610000-7</w:t>
            </w:r>
          </w:p>
        </w:tc>
        <w:tc>
          <w:tcPr>
            <w:tcW w:w="7388" w:type="dxa"/>
          </w:tcPr>
          <w:p w14:paraId="4B160460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Продукція борошномельно-круп'яної промисловості</w:t>
            </w:r>
          </w:p>
        </w:tc>
      </w:tr>
      <w:tr w:rsidR="0078191F" w14:paraId="1DDC218E" w14:textId="77777777" w:rsidTr="00D74C87">
        <w:tc>
          <w:tcPr>
            <w:tcW w:w="1956" w:type="dxa"/>
          </w:tcPr>
          <w:p w14:paraId="328AF320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lastRenderedPageBreak/>
              <w:t>15700000-5</w:t>
            </w:r>
          </w:p>
        </w:tc>
        <w:tc>
          <w:tcPr>
            <w:tcW w:w="7388" w:type="dxa"/>
          </w:tcPr>
          <w:p w14:paraId="179DDAB5" w14:textId="77777777" w:rsidR="0078191F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Корми для тварин</w:t>
            </w:r>
          </w:p>
        </w:tc>
      </w:tr>
      <w:tr w:rsidR="0078191F" w:rsidRPr="00E16829" w14:paraId="41DEDA66" w14:textId="77777777" w:rsidTr="00D74C87">
        <w:tc>
          <w:tcPr>
            <w:tcW w:w="1956" w:type="dxa"/>
          </w:tcPr>
          <w:p w14:paraId="21000939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15810000-9</w:t>
            </w:r>
          </w:p>
        </w:tc>
        <w:tc>
          <w:tcPr>
            <w:tcW w:w="7388" w:type="dxa"/>
          </w:tcPr>
          <w:p w14:paraId="196E91DF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Хлібопродукти, свіжовипечені хлібобулочні та кондитерські вироби</w:t>
            </w:r>
          </w:p>
        </w:tc>
      </w:tr>
      <w:tr w:rsidR="0078191F" w14:paraId="52DA3564" w14:textId="77777777" w:rsidTr="00D74C87">
        <w:tc>
          <w:tcPr>
            <w:tcW w:w="1956" w:type="dxa"/>
          </w:tcPr>
          <w:p w14:paraId="1D6D5259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15820000-2</w:t>
            </w:r>
          </w:p>
        </w:tc>
        <w:tc>
          <w:tcPr>
            <w:tcW w:w="7388" w:type="dxa"/>
          </w:tcPr>
          <w:p w14:paraId="05FCEB44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Сухарі та печиво; пресерви з хлібобулочних і кондитерських виробів</w:t>
            </w:r>
          </w:p>
        </w:tc>
      </w:tr>
      <w:tr w:rsidR="0078191F" w14:paraId="20FCD631" w14:textId="77777777" w:rsidTr="00D74C87">
        <w:tc>
          <w:tcPr>
            <w:tcW w:w="1956" w:type="dxa"/>
          </w:tcPr>
          <w:p w14:paraId="183F252E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15830000-5</w:t>
            </w:r>
          </w:p>
        </w:tc>
        <w:tc>
          <w:tcPr>
            <w:tcW w:w="7388" w:type="dxa"/>
          </w:tcPr>
          <w:p w14:paraId="4982261C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Цукор і супутня продукція </w:t>
            </w:r>
          </w:p>
        </w:tc>
      </w:tr>
      <w:tr w:rsidR="0078191F" w14:paraId="31B4DB52" w14:textId="77777777" w:rsidTr="00D74C87">
        <w:tc>
          <w:tcPr>
            <w:tcW w:w="1956" w:type="dxa"/>
          </w:tcPr>
          <w:p w14:paraId="1EB1DD5C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15840000-8</w:t>
            </w:r>
          </w:p>
        </w:tc>
        <w:tc>
          <w:tcPr>
            <w:tcW w:w="7388" w:type="dxa"/>
          </w:tcPr>
          <w:p w14:paraId="2885D7CF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Какао; шоколад та цукрові кондитерські вироби </w:t>
            </w:r>
          </w:p>
        </w:tc>
      </w:tr>
      <w:tr w:rsidR="0078191F" w14:paraId="78137AA9" w14:textId="77777777" w:rsidTr="00D74C87">
        <w:tc>
          <w:tcPr>
            <w:tcW w:w="1956" w:type="dxa"/>
          </w:tcPr>
          <w:p w14:paraId="024E9855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15850000-1</w:t>
            </w:r>
          </w:p>
        </w:tc>
        <w:tc>
          <w:tcPr>
            <w:tcW w:w="7388" w:type="dxa"/>
          </w:tcPr>
          <w:p w14:paraId="1C36A98E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Макаронні вироби</w:t>
            </w:r>
          </w:p>
        </w:tc>
      </w:tr>
      <w:tr w:rsidR="0078191F" w14:paraId="100ED055" w14:textId="77777777" w:rsidTr="00D74C87">
        <w:tc>
          <w:tcPr>
            <w:tcW w:w="1956" w:type="dxa"/>
          </w:tcPr>
          <w:p w14:paraId="1E55A094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15860000-4</w:t>
            </w:r>
          </w:p>
        </w:tc>
        <w:tc>
          <w:tcPr>
            <w:tcW w:w="7388" w:type="dxa"/>
          </w:tcPr>
          <w:p w14:paraId="55FE18EB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Кава, чай та супутня продукція</w:t>
            </w:r>
          </w:p>
        </w:tc>
      </w:tr>
      <w:tr w:rsidR="0078191F" w14:paraId="4C7D1CEB" w14:textId="77777777" w:rsidTr="00D74C87">
        <w:tc>
          <w:tcPr>
            <w:tcW w:w="1956" w:type="dxa"/>
          </w:tcPr>
          <w:p w14:paraId="235B0201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15870000-7</w:t>
            </w:r>
          </w:p>
        </w:tc>
        <w:tc>
          <w:tcPr>
            <w:tcW w:w="7388" w:type="dxa"/>
          </w:tcPr>
          <w:p w14:paraId="7568B1E2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 xml:space="preserve">Заправки та приправи </w:t>
            </w:r>
          </w:p>
        </w:tc>
      </w:tr>
      <w:tr w:rsidR="0078191F" w14:paraId="6CC8473B" w14:textId="77777777" w:rsidTr="00D74C87">
        <w:tc>
          <w:tcPr>
            <w:tcW w:w="1956" w:type="dxa"/>
          </w:tcPr>
          <w:p w14:paraId="76CB39E9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15890000-3</w:t>
            </w:r>
          </w:p>
        </w:tc>
        <w:tc>
          <w:tcPr>
            <w:tcW w:w="7388" w:type="dxa"/>
          </w:tcPr>
          <w:p w14:paraId="6D7997FA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Продукти харчування та сушені продукти різні</w:t>
            </w:r>
          </w:p>
        </w:tc>
      </w:tr>
      <w:tr w:rsidR="0078191F" w14:paraId="6C79B247" w14:textId="77777777" w:rsidTr="00D74C87">
        <w:tc>
          <w:tcPr>
            <w:tcW w:w="1956" w:type="dxa"/>
          </w:tcPr>
          <w:p w14:paraId="5A61948C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15980000-1</w:t>
            </w:r>
          </w:p>
        </w:tc>
        <w:tc>
          <w:tcPr>
            <w:tcW w:w="7388" w:type="dxa"/>
          </w:tcPr>
          <w:p w14:paraId="6C8CB146" w14:textId="77777777" w:rsidR="0078191F" w:rsidRDefault="0078191F" w:rsidP="00D74C87">
            <w:pPr>
              <w:spacing w:before="100" w:beforeAutospacing="1" w:after="100" w:afterAutospacing="1" w:line="240" w:lineRule="auto"/>
              <w:rPr>
                <w:rFonts w:asci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cs="Times New Roman"/>
                <w:sz w:val="28"/>
                <w:szCs w:val="28"/>
                <w:lang w:val="uk-UA" w:eastAsia="uk-UA"/>
              </w:rPr>
              <w:t xml:space="preserve">Безалкогольні напої     </w:t>
            </w:r>
          </w:p>
        </w:tc>
      </w:tr>
      <w:tr w:rsidR="0078191F" w14:paraId="6310A284" w14:textId="77777777" w:rsidTr="00D74C87">
        <w:tc>
          <w:tcPr>
            <w:tcW w:w="1956" w:type="dxa"/>
            <w:shd w:val="clear" w:color="auto" w:fill="D9D9D9"/>
          </w:tcPr>
          <w:p w14:paraId="13B944B5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16000000-5</w:t>
            </w:r>
          </w:p>
        </w:tc>
        <w:tc>
          <w:tcPr>
            <w:tcW w:w="7388" w:type="dxa"/>
            <w:shd w:val="clear" w:color="auto" w:fill="D9D9D9"/>
          </w:tcPr>
          <w:p w14:paraId="458D916B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5" w:name="_Toc438026805"/>
            <w:r>
              <w:rPr>
                <w:rFonts w:ascii="Times New Roman" w:cs="Times New Roman"/>
                <w:sz w:val="28"/>
                <w:szCs w:val="28"/>
                <w:lang w:val="uk-UA"/>
              </w:rPr>
              <w:t>Сільськогосподарська техніка</w:t>
            </w:r>
            <w:bookmarkEnd w:id="5"/>
          </w:p>
        </w:tc>
      </w:tr>
      <w:tr w:rsidR="0078191F" w14:paraId="6C9ADD0C" w14:textId="77777777" w:rsidTr="00D74C87">
        <w:tc>
          <w:tcPr>
            <w:tcW w:w="1956" w:type="dxa"/>
            <w:shd w:val="clear" w:color="auto" w:fill="FFFFFF"/>
          </w:tcPr>
          <w:p w14:paraId="10378A55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 xml:space="preserve">16820000-9 </w:t>
            </w:r>
          </w:p>
        </w:tc>
        <w:tc>
          <w:tcPr>
            <w:tcW w:w="7388" w:type="dxa"/>
            <w:shd w:val="clear" w:color="auto" w:fill="FFFFFF"/>
          </w:tcPr>
          <w:p w14:paraId="3DC29354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Частини для лісогосподарської техніки</w:t>
            </w:r>
          </w:p>
        </w:tc>
      </w:tr>
      <w:tr w:rsidR="0078191F" w14:paraId="2C211788" w14:textId="77777777" w:rsidTr="00D74C87">
        <w:tc>
          <w:tcPr>
            <w:tcW w:w="1956" w:type="dxa"/>
            <w:shd w:val="clear" w:color="auto" w:fill="D9D9D9"/>
          </w:tcPr>
          <w:p w14:paraId="0C1F05E8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18000000-9</w:t>
            </w:r>
          </w:p>
        </w:tc>
        <w:tc>
          <w:tcPr>
            <w:tcW w:w="7388" w:type="dxa"/>
            <w:shd w:val="clear" w:color="auto" w:fill="D9D9D9"/>
          </w:tcPr>
          <w:p w14:paraId="1D32422A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6" w:name="_Toc438026806"/>
            <w:r>
              <w:rPr>
                <w:rFonts w:ascii="Times New Roman" w:cs="Times New Roman"/>
                <w:sz w:val="28"/>
                <w:szCs w:val="28"/>
                <w:lang w:val="uk-UA"/>
              </w:rPr>
              <w:t>Одяг, взуття, сумки та аксесуари</w:t>
            </w:r>
            <w:bookmarkEnd w:id="6"/>
          </w:p>
        </w:tc>
      </w:tr>
      <w:tr w:rsidR="0078191F" w14:paraId="139DBA9D" w14:textId="77777777" w:rsidTr="00D74C87">
        <w:tc>
          <w:tcPr>
            <w:tcW w:w="1956" w:type="dxa"/>
          </w:tcPr>
          <w:p w14:paraId="0C9080D2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18110000-3</w:t>
            </w:r>
          </w:p>
        </w:tc>
        <w:tc>
          <w:tcPr>
            <w:tcW w:w="7388" w:type="dxa"/>
          </w:tcPr>
          <w:p w14:paraId="1EAAA58C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Формений одяг</w:t>
            </w:r>
          </w:p>
        </w:tc>
      </w:tr>
      <w:tr w:rsidR="0078191F" w14:paraId="69209216" w14:textId="77777777" w:rsidTr="00D74C87">
        <w:tc>
          <w:tcPr>
            <w:tcW w:w="1956" w:type="dxa"/>
          </w:tcPr>
          <w:p w14:paraId="250CC8D7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18130000-9</w:t>
            </w:r>
          </w:p>
        </w:tc>
        <w:tc>
          <w:tcPr>
            <w:tcW w:w="7388" w:type="dxa"/>
          </w:tcPr>
          <w:p w14:paraId="7681B598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Спеціальний робочий одяг</w:t>
            </w:r>
          </w:p>
        </w:tc>
      </w:tr>
      <w:tr w:rsidR="0078191F" w14:paraId="78DCAFDD" w14:textId="77777777" w:rsidTr="00D74C87">
        <w:tc>
          <w:tcPr>
            <w:tcW w:w="1956" w:type="dxa"/>
          </w:tcPr>
          <w:p w14:paraId="2191383A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18140000-2 </w:t>
            </w:r>
          </w:p>
        </w:tc>
        <w:tc>
          <w:tcPr>
            <w:tcW w:w="7388" w:type="dxa"/>
          </w:tcPr>
          <w:p w14:paraId="5B26C191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Аксесуари до робочого одягу</w:t>
            </w:r>
          </w:p>
        </w:tc>
      </w:tr>
      <w:tr w:rsidR="0078191F" w14:paraId="5468EEB7" w14:textId="77777777" w:rsidTr="00D74C87">
        <w:tc>
          <w:tcPr>
            <w:tcW w:w="1956" w:type="dxa"/>
          </w:tcPr>
          <w:p w14:paraId="4553A978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18310000-5</w:t>
            </w:r>
          </w:p>
        </w:tc>
        <w:tc>
          <w:tcPr>
            <w:tcW w:w="7388" w:type="dxa"/>
          </w:tcPr>
          <w:p w14:paraId="359947EC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Спідня білизна</w:t>
            </w:r>
          </w:p>
        </w:tc>
      </w:tr>
      <w:tr w:rsidR="0078191F" w14:paraId="1F671ABE" w14:textId="77777777" w:rsidTr="00D74C87">
        <w:tc>
          <w:tcPr>
            <w:tcW w:w="1956" w:type="dxa"/>
          </w:tcPr>
          <w:p w14:paraId="589AD558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18330000-1 </w:t>
            </w:r>
          </w:p>
        </w:tc>
        <w:tc>
          <w:tcPr>
            <w:tcW w:w="7388" w:type="dxa"/>
          </w:tcPr>
          <w:p w14:paraId="46F77C44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Футболки та сорочки</w:t>
            </w:r>
          </w:p>
        </w:tc>
      </w:tr>
      <w:tr w:rsidR="0078191F" w14:paraId="4E0FCFAB" w14:textId="77777777" w:rsidTr="00D74C87">
        <w:tc>
          <w:tcPr>
            <w:tcW w:w="1956" w:type="dxa"/>
          </w:tcPr>
          <w:p w14:paraId="51799CED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18410000-6</w:t>
            </w:r>
          </w:p>
        </w:tc>
        <w:tc>
          <w:tcPr>
            <w:tcW w:w="7388" w:type="dxa"/>
          </w:tcPr>
          <w:p w14:paraId="418608E3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Спеціальний одяг</w:t>
            </w:r>
          </w:p>
        </w:tc>
      </w:tr>
      <w:tr w:rsidR="0078191F" w14:paraId="65F63478" w14:textId="77777777" w:rsidTr="00D74C87">
        <w:tc>
          <w:tcPr>
            <w:tcW w:w="1956" w:type="dxa"/>
          </w:tcPr>
          <w:p w14:paraId="4F9EBFD7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18420000-9</w:t>
            </w:r>
          </w:p>
        </w:tc>
        <w:tc>
          <w:tcPr>
            <w:tcW w:w="7388" w:type="dxa"/>
          </w:tcPr>
          <w:p w14:paraId="18328A74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Аксесуари для одягу</w:t>
            </w:r>
          </w:p>
        </w:tc>
      </w:tr>
      <w:tr w:rsidR="0078191F" w14:paraId="6424992B" w14:textId="77777777" w:rsidTr="00D74C87">
        <w:tc>
          <w:tcPr>
            <w:tcW w:w="1956" w:type="dxa"/>
          </w:tcPr>
          <w:p w14:paraId="3147BF81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18440000-5 </w:t>
            </w:r>
          </w:p>
        </w:tc>
        <w:tc>
          <w:tcPr>
            <w:tcW w:w="7388" w:type="dxa"/>
          </w:tcPr>
          <w:p w14:paraId="288A7E86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Капелюхи та головні убори</w:t>
            </w:r>
          </w:p>
        </w:tc>
      </w:tr>
      <w:tr w:rsidR="0078191F" w14:paraId="49BD5030" w14:textId="77777777" w:rsidTr="00D74C87">
        <w:tc>
          <w:tcPr>
            <w:tcW w:w="1956" w:type="dxa"/>
          </w:tcPr>
          <w:p w14:paraId="6B14F331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18810000-0</w:t>
            </w:r>
          </w:p>
        </w:tc>
        <w:tc>
          <w:tcPr>
            <w:tcW w:w="7388" w:type="dxa"/>
          </w:tcPr>
          <w:p w14:paraId="1DC28036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tabs>
                <w:tab w:val="left" w:pos="1320"/>
              </w:tabs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Взуття різне, крім спортивного та захисного</w:t>
            </w:r>
          </w:p>
        </w:tc>
      </w:tr>
      <w:tr w:rsidR="0078191F" w14:paraId="0E97C0EF" w14:textId="77777777" w:rsidTr="00D74C87">
        <w:tc>
          <w:tcPr>
            <w:tcW w:w="1956" w:type="dxa"/>
          </w:tcPr>
          <w:p w14:paraId="7EBA2098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 xml:space="preserve">18930000-7 </w:t>
            </w:r>
          </w:p>
        </w:tc>
        <w:tc>
          <w:tcPr>
            <w:tcW w:w="7388" w:type="dxa"/>
          </w:tcPr>
          <w:p w14:paraId="45815B48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tabs>
                <w:tab w:val="left" w:pos="1320"/>
              </w:tabs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Мішки та пакети</w:t>
            </w:r>
          </w:p>
        </w:tc>
      </w:tr>
      <w:tr w:rsidR="0078191F" w14:paraId="049A3860" w14:textId="77777777" w:rsidTr="00D74C87">
        <w:tc>
          <w:tcPr>
            <w:tcW w:w="1956" w:type="dxa"/>
            <w:shd w:val="clear" w:color="auto" w:fill="D9D9D9"/>
          </w:tcPr>
          <w:p w14:paraId="6ED15A40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19000000-6</w:t>
            </w:r>
          </w:p>
        </w:tc>
        <w:tc>
          <w:tcPr>
            <w:tcW w:w="7388" w:type="dxa"/>
            <w:shd w:val="clear" w:color="auto" w:fill="D9D9D9"/>
          </w:tcPr>
          <w:p w14:paraId="708049C0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7" w:name="_Toc438026807"/>
            <w:r>
              <w:rPr>
                <w:rFonts w:ascii="Times New Roman" w:cs="Times New Roman"/>
                <w:sz w:val="28"/>
                <w:szCs w:val="28"/>
                <w:lang w:val="uk-UA"/>
              </w:rPr>
              <w:t>Шкіряні та текстильні, пластмасові та гумові матеріали</w:t>
            </w:r>
            <w:bookmarkEnd w:id="7"/>
          </w:p>
        </w:tc>
      </w:tr>
      <w:tr w:rsidR="0078191F" w14:paraId="6B3409F8" w14:textId="77777777" w:rsidTr="00D74C87">
        <w:tc>
          <w:tcPr>
            <w:tcW w:w="1956" w:type="dxa"/>
            <w:shd w:val="clear" w:color="auto" w:fill="FFFFFF"/>
          </w:tcPr>
          <w:p w14:paraId="2B716476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 xml:space="preserve">19410000-3 </w:t>
            </w:r>
          </w:p>
        </w:tc>
        <w:tc>
          <w:tcPr>
            <w:tcW w:w="7388" w:type="dxa"/>
            <w:shd w:val="clear" w:color="auto" w:fill="FFFFFF"/>
          </w:tcPr>
          <w:p w14:paraId="3827D570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Натуральні текстильні волокна</w:t>
            </w:r>
          </w:p>
        </w:tc>
      </w:tr>
      <w:tr w:rsidR="0078191F" w14:paraId="68DAB6AC" w14:textId="77777777" w:rsidTr="00D74C87">
        <w:tc>
          <w:tcPr>
            <w:tcW w:w="1956" w:type="dxa"/>
            <w:shd w:val="clear" w:color="auto" w:fill="FFFFFF"/>
          </w:tcPr>
          <w:p w14:paraId="466F5898" w14:textId="77777777" w:rsidR="0078191F" w:rsidRPr="00D95E0A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D95E0A">
              <w:rPr>
                <w:rFonts w:ascii="Times New Roman" w:cs="Times New Roman"/>
                <w:color w:val="000000"/>
                <w:sz w:val="28"/>
                <w:szCs w:val="28"/>
              </w:rPr>
              <w:t xml:space="preserve">19640000-4 </w:t>
            </w:r>
          </w:p>
        </w:tc>
        <w:tc>
          <w:tcPr>
            <w:tcW w:w="7388" w:type="dxa"/>
            <w:shd w:val="clear" w:color="auto" w:fill="FFFFFF"/>
          </w:tcPr>
          <w:p w14:paraId="38A68F78" w14:textId="77777777" w:rsidR="0078191F" w:rsidRPr="00D95E0A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D95E0A">
              <w:rPr>
                <w:rFonts w:ascii="Times New Roman" w:cs="Times New Roman"/>
                <w:b w:val="0"/>
                <w:color w:val="000000"/>
                <w:sz w:val="28"/>
                <w:szCs w:val="28"/>
              </w:rPr>
              <w:t>Поліетиленові мішки та пакети для сміття </w:t>
            </w:r>
            <w:hyperlink r:id="rId8" w:history="1">
              <w:r w:rsidRPr="00D95E0A">
                <w:rPr>
                  <w:rStyle w:val="a3"/>
                  <w:rFonts w:ascii="Times New Roman"/>
                  <w:b w:val="0"/>
                  <w:color w:val="FFFFFF"/>
                  <w:sz w:val="28"/>
                  <w:szCs w:val="28"/>
                </w:rPr>
                <w:t>ТДК 021:2015 ℹ</w:t>
              </w:r>
            </w:hyperlink>
          </w:p>
        </w:tc>
      </w:tr>
      <w:tr w:rsidR="0078191F" w14:paraId="28E09DB7" w14:textId="77777777" w:rsidTr="00D74C87">
        <w:tc>
          <w:tcPr>
            <w:tcW w:w="1956" w:type="dxa"/>
            <w:shd w:val="clear" w:color="auto" w:fill="D9D9D9"/>
          </w:tcPr>
          <w:p w14:paraId="299EDAA6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22000000-0</w:t>
            </w:r>
          </w:p>
        </w:tc>
        <w:tc>
          <w:tcPr>
            <w:tcW w:w="7388" w:type="dxa"/>
            <w:shd w:val="clear" w:color="auto" w:fill="D9D9D9"/>
          </w:tcPr>
          <w:p w14:paraId="4E36D6F0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8" w:name="_Toc438026808"/>
            <w:r>
              <w:rPr>
                <w:rFonts w:ascii="Times New Roman" w:cs="Times New Roman"/>
                <w:sz w:val="28"/>
                <w:szCs w:val="28"/>
                <w:lang w:val="uk-UA"/>
              </w:rPr>
              <w:t>Друкована та супутня продукція</w:t>
            </w:r>
            <w:bookmarkEnd w:id="8"/>
          </w:p>
        </w:tc>
      </w:tr>
      <w:tr w:rsidR="0078191F" w14:paraId="4F7FE67A" w14:textId="77777777" w:rsidTr="00D74C87">
        <w:tc>
          <w:tcPr>
            <w:tcW w:w="1956" w:type="dxa"/>
            <w:shd w:val="clear" w:color="auto" w:fill="D9D9D9"/>
          </w:tcPr>
          <w:p w14:paraId="4C0F37DE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24000000-4</w:t>
            </w:r>
          </w:p>
        </w:tc>
        <w:tc>
          <w:tcPr>
            <w:tcW w:w="7388" w:type="dxa"/>
            <w:shd w:val="clear" w:color="auto" w:fill="D9D9D9"/>
          </w:tcPr>
          <w:p w14:paraId="7EDF16F0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9" w:name="_Toc438026809"/>
            <w:r>
              <w:rPr>
                <w:rFonts w:ascii="Times New Roman" w:cs="Times New Roman"/>
                <w:sz w:val="28"/>
                <w:szCs w:val="28"/>
                <w:lang w:val="uk-UA"/>
              </w:rPr>
              <w:t>Хімічна продукція</w:t>
            </w:r>
            <w:bookmarkEnd w:id="9"/>
          </w:p>
        </w:tc>
      </w:tr>
      <w:tr w:rsidR="0078191F" w14:paraId="3C7CCE5A" w14:textId="77777777" w:rsidTr="00D74C87">
        <w:tc>
          <w:tcPr>
            <w:tcW w:w="1956" w:type="dxa"/>
            <w:shd w:val="clear" w:color="auto" w:fill="FFFFFF"/>
          </w:tcPr>
          <w:p w14:paraId="78B9C8BC" w14:textId="77777777" w:rsidR="0078191F" w:rsidRPr="006111FC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6111FC">
              <w:rPr>
                <w:rFonts w:ascii="Times New Roman" w:cs="Times New Roman"/>
                <w:color w:val="000000"/>
                <w:sz w:val="28"/>
                <w:szCs w:val="28"/>
              </w:rPr>
              <w:t>24310000-0</w:t>
            </w:r>
          </w:p>
        </w:tc>
        <w:tc>
          <w:tcPr>
            <w:tcW w:w="7388" w:type="dxa"/>
            <w:shd w:val="clear" w:color="auto" w:fill="FFFFFF"/>
          </w:tcPr>
          <w:p w14:paraId="0A56BC27" w14:textId="77777777" w:rsidR="0078191F" w:rsidRPr="006111FC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6111FC">
              <w:rPr>
                <w:rFonts w:ascii="Times New Roman" w:cs="Times New Roman"/>
                <w:color w:val="000000"/>
                <w:sz w:val="28"/>
                <w:szCs w:val="28"/>
              </w:rPr>
              <w:t>Основні неорганічні хімічні речовини </w:t>
            </w:r>
            <w:hyperlink r:id="rId9" w:history="1">
              <w:r w:rsidRPr="006111FC">
                <w:rPr>
                  <w:rStyle w:val="a3"/>
                  <w:rFonts w:ascii="Times New Roman"/>
                  <w:color w:val="FFFFFF"/>
                  <w:sz w:val="28"/>
                  <w:szCs w:val="28"/>
                </w:rPr>
                <w:t>Ту</w:t>
              </w:r>
            </w:hyperlink>
          </w:p>
        </w:tc>
      </w:tr>
      <w:tr w:rsidR="0078191F" w14:paraId="6D1E80AD" w14:textId="77777777" w:rsidTr="00D74C87">
        <w:tc>
          <w:tcPr>
            <w:tcW w:w="1956" w:type="dxa"/>
            <w:shd w:val="clear" w:color="auto" w:fill="FFFFFF"/>
          </w:tcPr>
          <w:p w14:paraId="1B0536A7" w14:textId="77777777" w:rsidR="0078191F" w:rsidRPr="006111FC" w:rsidRDefault="0078191F" w:rsidP="00D74C87">
            <w:pPr>
              <w:pStyle w:val="tbl-cod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6111FC">
              <w:rPr>
                <w:rFonts w:ascii="Times New Roman" w:cs="Times New Roman"/>
                <w:color w:val="000000"/>
                <w:sz w:val="28"/>
                <w:szCs w:val="28"/>
              </w:rPr>
              <w:t>24910000-6</w:t>
            </w:r>
          </w:p>
        </w:tc>
        <w:tc>
          <w:tcPr>
            <w:tcW w:w="7388" w:type="dxa"/>
            <w:shd w:val="clear" w:color="auto" w:fill="FFFFFF"/>
          </w:tcPr>
          <w:p w14:paraId="320E63FC" w14:textId="77777777" w:rsidR="0078191F" w:rsidRPr="006111FC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6111FC">
              <w:rPr>
                <w:rFonts w:ascii="Times New Roman" w:cs="Times New Roman"/>
                <w:color w:val="000000"/>
                <w:sz w:val="28"/>
                <w:szCs w:val="28"/>
              </w:rPr>
              <w:t>Клеї</w:t>
            </w:r>
            <w:r w:rsidRPr="006111FC">
              <w:rPr>
                <w:rFonts w:ascii="Times New Roman" w:cs="Times New Roman"/>
                <w:sz w:val="28"/>
                <w:szCs w:val="28"/>
              </w:rPr>
              <w:t xml:space="preserve"> </w:t>
            </w:r>
          </w:p>
        </w:tc>
      </w:tr>
      <w:tr w:rsidR="0078191F" w14:paraId="69E8F413" w14:textId="77777777" w:rsidTr="00D74C87">
        <w:tc>
          <w:tcPr>
            <w:tcW w:w="1956" w:type="dxa"/>
            <w:shd w:val="clear" w:color="auto" w:fill="FFFFFF"/>
          </w:tcPr>
          <w:p w14:paraId="463B6DA6" w14:textId="77777777" w:rsidR="0078191F" w:rsidRPr="006111FC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6111FC">
              <w:rPr>
                <w:rFonts w:ascii="Times New Roman" w:cs="Times New Roman"/>
                <w:sz w:val="28"/>
                <w:szCs w:val="28"/>
              </w:rPr>
              <w:t>24950000-8</w:t>
            </w:r>
          </w:p>
        </w:tc>
        <w:tc>
          <w:tcPr>
            <w:tcW w:w="7388" w:type="dxa"/>
            <w:shd w:val="clear" w:color="auto" w:fill="FFFFFF"/>
          </w:tcPr>
          <w:p w14:paraId="70EA5C6F" w14:textId="77777777" w:rsidR="0078191F" w:rsidRPr="006111FC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6111FC">
              <w:rPr>
                <w:rFonts w:ascii="Times New Roman" w:cs="Times New Roman"/>
                <w:sz w:val="28"/>
                <w:szCs w:val="28"/>
              </w:rPr>
              <w:t>Спеціалізована хімічна продукція</w:t>
            </w:r>
          </w:p>
        </w:tc>
      </w:tr>
      <w:tr w:rsidR="0078191F" w14:paraId="18AB3872" w14:textId="77777777" w:rsidTr="00D74C87">
        <w:tc>
          <w:tcPr>
            <w:tcW w:w="1956" w:type="dxa"/>
            <w:shd w:val="clear" w:color="auto" w:fill="FFFFFF"/>
          </w:tcPr>
          <w:p w14:paraId="28E87085" w14:textId="77777777" w:rsidR="0078191F" w:rsidRPr="006111FC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6111FC">
              <w:rPr>
                <w:rFonts w:ascii="Times New Roman" w:cs="Times New Roman"/>
                <w:color w:val="000000"/>
                <w:sz w:val="28"/>
                <w:szCs w:val="28"/>
              </w:rPr>
              <w:t>24960000-1</w:t>
            </w:r>
          </w:p>
        </w:tc>
        <w:tc>
          <w:tcPr>
            <w:tcW w:w="7388" w:type="dxa"/>
            <w:shd w:val="clear" w:color="auto" w:fill="FFFFFF"/>
          </w:tcPr>
          <w:p w14:paraId="78315C34" w14:textId="77777777" w:rsidR="0078191F" w:rsidRPr="006111FC" w:rsidRDefault="0078191F" w:rsidP="00D74C87">
            <w:pPr>
              <w:pStyle w:val="tbl-cod"/>
              <w:tabs>
                <w:tab w:val="left" w:pos="5625"/>
              </w:tabs>
              <w:rPr>
                <w:rFonts w:ascii="Times New Roman" w:cs="Times New Roman"/>
                <w:sz w:val="28"/>
                <w:szCs w:val="28"/>
              </w:rPr>
            </w:pPr>
            <w:r w:rsidRPr="006111FC">
              <w:rPr>
                <w:rFonts w:ascii="Times New Roman" w:cs="Times New Roman"/>
                <w:color w:val="000000"/>
                <w:sz w:val="28"/>
                <w:szCs w:val="28"/>
              </w:rPr>
              <w:t>Хімічна продукція різна</w:t>
            </w:r>
            <w:r w:rsidRPr="006111FC">
              <w:rPr>
                <w:rFonts w:ascii="Times New Roman" w:cs="Times New Roman"/>
                <w:sz w:val="28"/>
                <w:szCs w:val="28"/>
              </w:rPr>
              <w:t xml:space="preserve"> </w:t>
            </w:r>
          </w:p>
        </w:tc>
      </w:tr>
      <w:tr w:rsidR="0078191F" w14:paraId="46FC1C9C" w14:textId="77777777" w:rsidTr="00D74C87">
        <w:tc>
          <w:tcPr>
            <w:tcW w:w="1956" w:type="dxa"/>
            <w:shd w:val="clear" w:color="auto" w:fill="D9D9D9"/>
          </w:tcPr>
          <w:p w14:paraId="7BA12322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30000000-9</w:t>
            </w:r>
          </w:p>
        </w:tc>
        <w:tc>
          <w:tcPr>
            <w:tcW w:w="7388" w:type="dxa"/>
            <w:shd w:val="clear" w:color="auto" w:fill="D9D9D9"/>
          </w:tcPr>
          <w:p w14:paraId="6FCDD89E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10" w:name="_Toc438026810"/>
            <w:r>
              <w:rPr>
                <w:rFonts w:ascii="Times New Roman" w:cs="Times New Roman"/>
                <w:sz w:val="28"/>
                <w:szCs w:val="28"/>
                <w:lang w:val="uk-UA"/>
              </w:rPr>
              <w:t>Офісна та комп’ютерна техніка, устаткування та приладдя, крім меблів та пакетів програмного забезпечення</w:t>
            </w:r>
            <w:bookmarkEnd w:id="10"/>
          </w:p>
        </w:tc>
      </w:tr>
      <w:tr w:rsidR="0078191F" w14:paraId="4EE9192B" w14:textId="77777777" w:rsidTr="00D74C87">
        <w:tc>
          <w:tcPr>
            <w:tcW w:w="1956" w:type="dxa"/>
          </w:tcPr>
          <w:p w14:paraId="50E26636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30190000-7</w:t>
            </w:r>
          </w:p>
        </w:tc>
        <w:tc>
          <w:tcPr>
            <w:tcW w:w="7388" w:type="dxa"/>
          </w:tcPr>
          <w:p w14:paraId="187801C8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Офісне устаткування та приладдя різне</w:t>
            </w:r>
          </w:p>
        </w:tc>
      </w:tr>
      <w:tr w:rsidR="0078191F" w14:paraId="50AE04A8" w14:textId="77777777" w:rsidTr="00D74C87">
        <w:tc>
          <w:tcPr>
            <w:tcW w:w="1956" w:type="dxa"/>
          </w:tcPr>
          <w:p w14:paraId="5F775359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 xml:space="preserve">30210000-4 </w:t>
            </w:r>
          </w:p>
        </w:tc>
        <w:tc>
          <w:tcPr>
            <w:tcW w:w="7388" w:type="dxa"/>
          </w:tcPr>
          <w:p w14:paraId="7FC5572B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Машини для обробки даних (апаратна частина)</w:t>
            </w:r>
          </w:p>
        </w:tc>
      </w:tr>
      <w:tr w:rsidR="0078191F" w14:paraId="4E900167" w14:textId="77777777" w:rsidTr="00D74C87">
        <w:tc>
          <w:tcPr>
            <w:tcW w:w="1956" w:type="dxa"/>
          </w:tcPr>
          <w:p w14:paraId="3EF57A92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30230000-0</w:t>
            </w:r>
          </w:p>
        </w:tc>
        <w:tc>
          <w:tcPr>
            <w:tcW w:w="7388" w:type="dxa"/>
          </w:tcPr>
          <w:p w14:paraId="6A6C0F33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Комп’ютерне обладнання</w:t>
            </w:r>
          </w:p>
        </w:tc>
      </w:tr>
      <w:tr w:rsidR="0078191F" w14:paraId="6DD36DD3" w14:textId="77777777" w:rsidTr="00D74C87">
        <w:tc>
          <w:tcPr>
            <w:tcW w:w="1956" w:type="dxa"/>
            <w:shd w:val="clear" w:color="auto" w:fill="D9D9D9"/>
          </w:tcPr>
          <w:p w14:paraId="05929926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31000000-6</w:t>
            </w:r>
          </w:p>
        </w:tc>
        <w:tc>
          <w:tcPr>
            <w:tcW w:w="7388" w:type="dxa"/>
            <w:shd w:val="clear" w:color="auto" w:fill="D9D9D9"/>
          </w:tcPr>
          <w:p w14:paraId="6409FA47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11" w:name="_Toc438026811"/>
            <w:r>
              <w:rPr>
                <w:rFonts w:ascii="Times New Roman" w:cs="Times New Roman"/>
                <w:sz w:val="28"/>
                <w:szCs w:val="28"/>
                <w:lang w:val="uk-UA"/>
              </w:rPr>
              <w:t>Електротехнічне устаткування, апаратура, обладнання та матеріали; освітлювальне устаткування</w:t>
            </w:r>
            <w:bookmarkEnd w:id="11"/>
          </w:p>
        </w:tc>
      </w:tr>
      <w:tr w:rsidR="0078191F" w14:paraId="7D2F7B59" w14:textId="77777777" w:rsidTr="00D74C87">
        <w:tc>
          <w:tcPr>
            <w:tcW w:w="1956" w:type="dxa"/>
          </w:tcPr>
          <w:p w14:paraId="63293767" w14:textId="77777777" w:rsidR="0078191F" w:rsidRPr="00411118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411118">
              <w:rPr>
                <w:rFonts w:ascii="Times New Roman" w:cs="Times New Roman"/>
                <w:color w:val="000000"/>
                <w:sz w:val="28"/>
                <w:szCs w:val="28"/>
              </w:rPr>
              <w:t xml:space="preserve">31120000-3 </w:t>
            </w:r>
          </w:p>
        </w:tc>
        <w:tc>
          <w:tcPr>
            <w:tcW w:w="7388" w:type="dxa"/>
          </w:tcPr>
          <w:p w14:paraId="3F3F5F15" w14:textId="77777777" w:rsidR="0078191F" w:rsidRPr="00411118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411118">
              <w:rPr>
                <w:rFonts w:ascii="Times New Roman" w:cs="Times New Roman"/>
                <w:b w:val="0"/>
                <w:color w:val="000000"/>
                <w:sz w:val="28"/>
                <w:szCs w:val="28"/>
              </w:rPr>
              <w:t>Генератори</w:t>
            </w:r>
          </w:p>
        </w:tc>
      </w:tr>
      <w:tr w:rsidR="0078191F" w14:paraId="55A1A48D" w14:textId="77777777" w:rsidTr="00D74C87">
        <w:tc>
          <w:tcPr>
            <w:tcW w:w="1956" w:type="dxa"/>
          </w:tcPr>
          <w:p w14:paraId="219BF38E" w14:textId="77777777" w:rsidR="0078191F" w:rsidRPr="00411118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411118">
              <w:rPr>
                <w:rFonts w:ascii="Times New Roman" w:cs="Times New Roman"/>
                <w:sz w:val="28"/>
                <w:szCs w:val="28"/>
              </w:rPr>
              <w:t>31150000-2</w:t>
            </w:r>
          </w:p>
        </w:tc>
        <w:tc>
          <w:tcPr>
            <w:tcW w:w="7388" w:type="dxa"/>
          </w:tcPr>
          <w:p w14:paraId="76DB498D" w14:textId="77777777" w:rsidR="0078191F" w:rsidRPr="00411118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411118"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Баласти для розрядних ламп чи трубок</w:t>
            </w:r>
          </w:p>
        </w:tc>
      </w:tr>
      <w:tr w:rsidR="0078191F" w14:paraId="1E4AA272" w14:textId="77777777" w:rsidTr="00D74C87">
        <w:tc>
          <w:tcPr>
            <w:tcW w:w="1956" w:type="dxa"/>
          </w:tcPr>
          <w:p w14:paraId="353298A7" w14:textId="77777777" w:rsidR="0078191F" w:rsidRPr="00411118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411118">
              <w:rPr>
                <w:rFonts w:ascii="Times New Roman" w:cs="Times New Roman"/>
                <w:sz w:val="28"/>
                <w:szCs w:val="28"/>
              </w:rPr>
              <w:lastRenderedPageBreak/>
              <w:t>31210000-1</w:t>
            </w:r>
          </w:p>
        </w:tc>
        <w:tc>
          <w:tcPr>
            <w:tcW w:w="7388" w:type="dxa"/>
          </w:tcPr>
          <w:p w14:paraId="711719EE" w14:textId="77777777" w:rsidR="0078191F" w:rsidRPr="00411118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411118"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Електрична апаратура для комутування та захисту електричних кіл</w:t>
            </w:r>
          </w:p>
        </w:tc>
      </w:tr>
      <w:tr w:rsidR="0078191F" w14:paraId="2C8204BC" w14:textId="77777777" w:rsidTr="00D74C87">
        <w:tc>
          <w:tcPr>
            <w:tcW w:w="1956" w:type="dxa"/>
          </w:tcPr>
          <w:p w14:paraId="3046A0F1" w14:textId="77777777" w:rsidR="0078191F" w:rsidRPr="00411118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411118">
              <w:rPr>
                <w:rFonts w:ascii="Times New Roman" w:cs="Times New Roman"/>
                <w:sz w:val="28"/>
                <w:szCs w:val="28"/>
              </w:rPr>
              <w:t>31220000-4</w:t>
            </w:r>
          </w:p>
        </w:tc>
        <w:tc>
          <w:tcPr>
            <w:tcW w:w="7388" w:type="dxa"/>
          </w:tcPr>
          <w:p w14:paraId="209919DD" w14:textId="77777777" w:rsidR="0078191F" w:rsidRPr="00411118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411118"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Елементи електричних схем</w:t>
            </w:r>
          </w:p>
        </w:tc>
      </w:tr>
      <w:tr w:rsidR="0078191F" w14:paraId="2EF56684" w14:textId="77777777" w:rsidTr="00D74C87">
        <w:tc>
          <w:tcPr>
            <w:tcW w:w="1956" w:type="dxa"/>
          </w:tcPr>
          <w:p w14:paraId="12FC64C9" w14:textId="77777777" w:rsidR="0078191F" w:rsidRPr="00411118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411118">
              <w:rPr>
                <w:rFonts w:ascii="Times New Roman" w:cs="Times New Roman"/>
                <w:color w:val="000000"/>
                <w:sz w:val="28"/>
                <w:szCs w:val="28"/>
              </w:rPr>
              <w:t xml:space="preserve">31310000-2 </w:t>
            </w:r>
          </w:p>
        </w:tc>
        <w:tc>
          <w:tcPr>
            <w:tcW w:w="7388" w:type="dxa"/>
          </w:tcPr>
          <w:p w14:paraId="77B3273E" w14:textId="77777777" w:rsidR="0078191F" w:rsidRPr="00411118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 w:rsidRPr="00411118">
              <w:rPr>
                <w:rFonts w:ascii="Times New Roman" w:cs="Times New Roman"/>
                <w:color w:val="000000"/>
                <w:sz w:val="28"/>
                <w:szCs w:val="28"/>
              </w:rPr>
              <w:t>Мережеві кабелі</w:t>
            </w:r>
          </w:p>
        </w:tc>
      </w:tr>
      <w:tr w:rsidR="0078191F" w:rsidRPr="00411118" w14:paraId="27BC3F13" w14:textId="77777777" w:rsidTr="00D74C87">
        <w:tc>
          <w:tcPr>
            <w:tcW w:w="1956" w:type="dxa"/>
          </w:tcPr>
          <w:p w14:paraId="176AAC80" w14:textId="77777777" w:rsidR="0078191F" w:rsidRPr="00411118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411118">
              <w:rPr>
                <w:rFonts w:ascii="Times New Roman" w:cs="Times New Roman"/>
                <w:color w:val="000000"/>
                <w:sz w:val="28"/>
                <w:szCs w:val="28"/>
              </w:rPr>
              <w:t>31320000-5</w:t>
            </w:r>
          </w:p>
        </w:tc>
        <w:tc>
          <w:tcPr>
            <w:tcW w:w="7388" w:type="dxa"/>
          </w:tcPr>
          <w:p w14:paraId="7268561B" w14:textId="77777777" w:rsidR="0078191F" w:rsidRPr="00411118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 w:rsidRPr="00411118">
              <w:rPr>
                <w:rFonts w:ascii="Times New Roman" w:cs="Times New Roman"/>
                <w:color w:val="000000"/>
                <w:sz w:val="28"/>
                <w:szCs w:val="28"/>
              </w:rPr>
              <w:t>Електророзподільні кабелі</w:t>
            </w:r>
            <w:r w:rsidRPr="00411118">
              <w:rPr>
                <w:rFonts w:ascii="Times New Roman" w:cs="Times New Roman"/>
                <w:sz w:val="28"/>
                <w:szCs w:val="28"/>
              </w:rPr>
              <w:t xml:space="preserve"> </w:t>
            </w:r>
          </w:p>
        </w:tc>
      </w:tr>
      <w:tr w:rsidR="0078191F" w14:paraId="67E6B1F2" w14:textId="77777777" w:rsidTr="00D74C87">
        <w:tc>
          <w:tcPr>
            <w:tcW w:w="1956" w:type="dxa"/>
          </w:tcPr>
          <w:p w14:paraId="7BCC79B7" w14:textId="77777777" w:rsidR="0078191F" w:rsidRPr="00411118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411118">
              <w:rPr>
                <w:rFonts w:ascii="Times New Roman" w:cs="Times New Roman"/>
                <w:sz w:val="28"/>
                <w:szCs w:val="28"/>
              </w:rPr>
              <w:t xml:space="preserve">31340000-1 </w:t>
            </w:r>
          </w:p>
        </w:tc>
        <w:tc>
          <w:tcPr>
            <w:tcW w:w="7388" w:type="dxa"/>
          </w:tcPr>
          <w:p w14:paraId="6E665C10" w14:textId="77777777" w:rsidR="0078191F" w:rsidRPr="00411118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 w:rsidRPr="00411118">
              <w:rPr>
                <w:rFonts w:ascii="Times New Roman" w:cs="Times New Roman"/>
                <w:sz w:val="28"/>
                <w:szCs w:val="28"/>
              </w:rPr>
              <w:t>Приладдя до ізольованих кабелів</w:t>
            </w:r>
          </w:p>
        </w:tc>
      </w:tr>
      <w:tr w:rsidR="0078191F" w14:paraId="65BEC8C8" w14:textId="77777777" w:rsidTr="00D74C87">
        <w:tc>
          <w:tcPr>
            <w:tcW w:w="1956" w:type="dxa"/>
          </w:tcPr>
          <w:p w14:paraId="18456C8E" w14:textId="77777777" w:rsidR="0078191F" w:rsidRPr="00411118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411118">
              <w:rPr>
                <w:rFonts w:ascii="Times New Roman" w:cs="Times New Roman"/>
                <w:sz w:val="28"/>
                <w:szCs w:val="28"/>
              </w:rPr>
              <w:t>31410000-3</w:t>
            </w:r>
          </w:p>
        </w:tc>
        <w:tc>
          <w:tcPr>
            <w:tcW w:w="7388" w:type="dxa"/>
          </w:tcPr>
          <w:p w14:paraId="3A623CAF" w14:textId="77777777" w:rsidR="0078191F" w:rsidRPr="00411118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411118"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Гальванічні елементи</w:t>
            </w:r>
          </w:p>
        </w:tc>
      </w:tr>
      <w:tr w:rsidR="0078191F" w14:paraId="29C9CB70" w14:textId="77777777" w:rsidTr="00D74C87">
        <w:tc>
          <w:tcPr>
            <w:tcW w:w="1956" w:type="dxa"/>
          </w:tcPr>
          <w:p w14:paraId="63299E3C" w14:textId="77777777" w:rsidR="0078191F" w:rsidRPr="00120D9C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120D9C">
              <w:rPr>
                <w:rFonts w:ascii="Times New Roman" w:cs="Times New Roman"/>
                <w:color w:val="000000"/>
                <w:sz w:val="28"/>
                <w:szCs w:val="28"/>
              </w:rPr>
              <w:t xml:space="preserve">31420000-6 </w:t>
            </w:r>
          </w:p>
        </w:tc>
        <w:tc>
          <w:tcPr>
            <w:tcW w:w="7388" w:type="dxa"/>
          </w:tcPr>
          <w:p w14:paraId="4EA84E1F" w14:textId="77777777" w:rsidR="0078191F" w:rsidRPr="00120D9C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120D9C">
              <w:rPr>
                <w:rFonts w:ascii="Times New Roman" w:cs="Times New Roman"/>
                <w:b w:val="0"/>
                <w:color w:val="000000"/>
                <w:sz w:val="28"/>
                <w:szCs w:val="28"/>
              </w:rPr>
              <w:t>Гальванічні батареї</w:t>
            </w:r>
          </w:p>
        </w:tc>
      </w:tr>
      <w:tr w:rsidR="0078191F" w14:paraId="08944AF4" w14:textId="77777777" w:rsidTr="00D74C87">
        <w:tc>
          <w:tcPr>
            <w:tcW w:w="1956" w:type="dxa"/>
          </w:tcPr>
          <w:p w14:paraId="3D8E48CD" w14:textId="77777777" w:rsidR="0078191F" w:rsidRPr="00411118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411118">
              <w:rPr>
                <w:rFonts w:ascii="Times New Roman" w:cs="Times New Roman"/>
                <w:sz w:val="28"/>
                <w:szCs w:val="28"/>
              </w:rPr>
              <w:t>31430000-9</w:t>
            </w:r>
          </w:p>
        </w:tc>
        <w:tc>
          <w:tcPr>
            <w:tcW w:w="7388" w:type="dxa"/>
          </w:tcPr>
          <w:p w14:paraId="168BB465" w14:textId="77777777" w:rsidR="0078191F" w:rsidRPr="00411118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411118"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Електричні акумулятори</w:t>
            </w:r>
          </w:p>
        </w:tc>
      </w:tr>
      <w:tr w:rsidR="0078191F" w14:paraId="26BB23DD" w14:textId="77777777" w:rsidTr="00D74C87">
        <w:tc>
          <w:tcPr>
            <w:tcW w:w="1956" w:type="dxa"/>
          </w:tcPr>
          <w:p w14:paraId="3C0C3853" w14:textId="77777777" w:rsidR="0078191F" w:rsidRPr="00411118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411118">
              <w:rPr>
                <w:rFonts w:ascii="Times New Roman" w:cs="Times New Roman"/>
                <w:sz w:val="28"/>
                <w:szCs w:val="28"/>
              </w:rPr>
              <w:t>31440000-2</w:t>
            </w:r>
          </w:p>
        </w:tc>
        <w:tc>
          <w:tcPr>
            <w:tcW w:w="7388" w:type="dxa"/>
          </w:tcPr>
          <w:p w14:paraId="3BD99F25" w14:textId="77777777" w:rsidR="0078191F" w:rsidRPr="00411118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411118"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Акумуляторні батареї</w:t>
            </w:r>
          </w:p>
        </w:tc>
      </w:tr>
      <w:tr w:rsidR="0078191F" w14:paraId="200EC932" w14:textId="77777777" w:rsidTr="00D74C87">
        <w:tc>
          <w:tcPr>
            <w:tcW w:w="1956" w:type="dxa"/>
          </w:tcPr>
          <w:p w14:paraId="745B8B75" w14:textId="77777777" w:rsidR="0078191F" w:rsidRPr="00411118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411118">
              <w:rPr>
                <w:rFonts w:ascii="Times New Roman" w:cs="Times New Roman"/>
                <w:color w:val="000000"/>
                <w:sz w:val="28"/>
                <w:szCs w:val="28"/>
              </w:rPr>
              <w:t>31510000-4</w:t>
            </w:r>
          </w:p>
        </w:tc>
        <w:tc>
          <w:tcPr>
            <w:tcW w:w="7388" w:type="dxa"/>
          </w:tcPr>
          <w:p w14:paraId="7701EDDA" w14:textId="77777777" w:rsidR="0078191F" w:rsidRPr="00411118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 w:rsidRPr="00411118">
              <w:rPr>
                <w:rFonts w:ascii="Times New Roman" w:cs="Times New Roman"/>
                <w:color w:val="000000"/>
                <w:sz w:val="28"/>
                <w:szCs w:val="28"/>
              </w:rPr>
              <w:t>Електричні лампи розжарення </w:t>
            </w:r>
            <w:r w:rsidRPr="00411118">
              <w:rPr>
                <w:rFonts w:ascii="Times New Roman" w:cs="Times New Roman"/>
                <w:sz w:val="28"/>
                <w:szCs w:val="28"/>
              </w:rPr>
              <w:t xml:space="preserve"> </w:t>
            </w:r>
          </w:p>
        </w:tc>
      </w:tr>
      <w:tr w:rsidR="0078191F" w14:paraId="6953389C" w14:textId="77777777" w:rsidTr="00D74C87">
        <w:tc>
          <w:tcPr>
            <w:tcW w:w="1956" w:type="dxa"/>
          </w:tcPr>
          <w:p w14:paraId="72494686" w14:textId="77777777" w:rsidR="0078191F" w:rsidRPr="00411118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411118">
              <w:rPr>
                <w:rFonts w:ascii="Times New Roman" w:cs="Times New Roman"/>
                <w:sz w:val="28"/>
                <w:szCs w:val="28"/>
              </w:rPr>
              <w:t>31520000-7</w:t>
            </w:r>
          </w:p>
        </w:tc>
        <w:tc>
          <w:tcPr>
            <w:tcW w:w="7388" w:type="dxa"/>
          </w:tcPr>
          <w:p w14:paraId="002367D6" w14:textId="77777777" w:rsidR="0078191F" w:rsidRPr="00411118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411118"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Світильники та освітлювальна арматура</w:t>
            </w:r>
          </w:p>
        </w:tc>
      </w:tr>
      <w:tr w:rsidR="0078191F" w14:paraId="342BEA93" w14:textId="77777777" w:rsidTr="00D74C87">
        <w:tc>
          <w:tcPr>
            <w:tcW w:w="1956" w:type="dxa"/>
          </w:tcPr>
          <w:p w14:paraId="38AF9789" w14:textId="77777777" w:rsidR="0078191F" w:rsidRPr="00411118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411118">
              <w:rPr>
                <w:rFonts w:ascii="Times New Roman" w:cs="Times New Roman"/>
                <w:sz w:val="28"/>
                <w:szCs w:val="28"/>
              </w:rPr>
              <w:t>31530000-0</w:t>
            </w:r>
          </w:p>
        </w:tc>
        <w:tc>
          <w:tcPr>
            <w:tcW w:w="7388" w:type="dxa"/>
          </w:tcPr>
          <w:p w14:paraId="435522FC" w14:textId="77777777" w:rsidR="0078191F" w:rsidRPr="00411118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411118"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Частини до світильників та освітлювального обладнання</w:t>
            </w:r>
          </w:p>
        </w:tc>
      </w:tr>
      <w:tr w:rsidR="0078191F" w14:paraId="0AEDD5DD" w14:textId="77777777" w:rsidTr="00D74C87">
        <w:tc>
          <w:tcPr>
            <w:tcW w:w="1956" w:type="dxa"/>
          </w:tcPr>
          <w:p w14:paraId="13D2D8C1" w14:textId="77777777" w:rsidR="0078191F" w:rsidRPr="00411118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411118">
              <w:rPr>
                <w:rFonts w:ascii="Times New Roman" w:cs="Times New Roman"/>
                <w:color w:val="000000"/>
                <w:sz w:val="28"/>
                <w:szCs w:val="28"/>
              </w:rPr>
              <w:t>31650000-7</w:t>
            </w:r>
          </w:p>
        </w:tc>
        <w:tc>
          <w:tcPr>
            <w:tcW w:w="7388" w:type="dxa"/>
          </w:tcPr>
          <w:p w14:paraId="1AD2254E" w14:textId="77777777" w:rsidR="0078191F" w:rsidRPr="00411118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bCs/>
                <w:sz w:val="28"/>
                <w:szCs w:val="28"/>
                <w:lang w:val="uk-UA"/>
              </w:rPr>
            </w:pPr>
            <w:r w:rsidRPr="00411118">
              <w:rPr>
                <w:rFonts w:ascii="Times New Roman" w:cs="Times New Roman"/>
                <w:b w:val="0"/>
                <w:bCs/>
                <w:color w:val="000000"/>
                <w:sz w:val="28"/>
                <w:szCs w:val="28"/>
              </w:rPr>
              <w:t>Ізоляційне приладдя </w:t>
            </w:r>
            <w:r w:rsidRPr="00411118">
              <w:rPr>
                <w:rFonts w:ascii="Times New Roman" w:cs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78191F" w14:paraId="30B14681" w14:textId="77777777" w:rsidTr="00D74C87">
        <w:tc>
          <w:tcPr>
            <w:tcW w:w="1956" w:type="dxa"/>
          </w:tcPr>
          <w:p w14:paraId="61323F6C" w14:textId="77777777" w:rsidR="0078191F" w:rsidRPr="00411118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411118">
              <w:rPr>
                <w:rFonts w:ascii="Times New Roman" w:cs="Times New Roman"/>
                <w:sz w:val="28"/>
                <w:szCs w:val="28"/>
              </w:rPr>
              <w:t>31710000-6</w:t>
            </w:r>
          </w:p>
        </w:tc>
        <w:tc>
          <w:tcPr>
            <w:tcW w:w="7388" w:type="dxa"/>
          </w:tcPr>
          <w:p w14:paraId="5FB7FEA7" w14:textId="77777777" w:rsidR="0078191F" w:rsidRPr="00411118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411118"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Електронне обладнання</w:t>
            </w:r>
          </w:p>
        </w:tc>
      </w:tr>
      <w:tr w:rsidR="0078191F" w14:paraId="052852B9" w14:textId="77777777" w:rsidTr="00D74C87">
        <w:tc>
          <w:tcPr>
            <w:tcW w:w="1956" w:type="dxa"/>
            <w:shd w:val="clear" w:color="auto" w:fill="D9D9D9"/>
          </w:tcPr>
          <w:p w14:paraId="1BEA83AE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32000000-3</w:t>
            </w:r>
          </w:p>
        </w:tc>
        <w:tc>
          <w:tcPr>
            <w:tcW w:w="7388" w:type="dxa"/>
            <w:shd w:val="clear" w:color="auto" w:fill="D9D9D9"/>
          </w:tcPr>
          <w:p w14:paraId="0ECA6243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12" w:name="_Toc438026812"/>
            <w:r>
              <w:rPr>
                <w:rFonts w:ascii="Times New Roman" w:cs="Times New Roman"/>
                <w:sz w:val="28"/>
                <w:szCs w:val="28"/>
                <w:lang w:val="uk-UA"/>
              </w:rPr>
              <w:t>Радіо-, телевізійна, комунікаційна, телекомунікаційна та супутня апаратура й обладнання</w:t>
            </w:r>
            <w:bookmarkEnd w:id="12"/>
          </w:p>
        </w:tc>
      </w:tr>
      <w:tr w:rsidR="0078191F" w14:paraId="418FECF8" w14:textId="77777777" w:rsidTr="00D74C87">
        <w:tc>
          <w:tcPr>
            <w:tcW w:w="1956" w:type="dxa"/>
          </w:tcPr>
          <w:p w14:paraId="76FA4764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32230000-4</w:t>
            </w:r>
          </w:p>
        </w:tc>
        <w:tc>
          <w:tcPr>
            <w:tcW w:w="7388" w:type="dxa"/>
          </w:tcPr>
          <w:p w14:paraId="7A91AC67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Апаратура для передавання радіосигналу з приймальним пристроєм</w:t>
            </w:r>
          </w:p>
        </w:tc>
      </w:tr>
      <w:tr w:rsidR="0078191F" w14:paraId="5FC21B3F" w14:textId="77777777" w:rsidTr="00D74C87">
        <w:tc>
          <w:tcPr>
            <w:tcW w:w="1956" w:type="dxa"/>
          </w:tcPr>
          <w:p w14:paraId="4982C22E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 xml:space="preserve">32330000-5  </w:t>
            </w:r>
          </w:p>
        </w:tc>
        <w:tc>
          <w:tcPr>
            <w:tcW w:w="7388" w:type="dxa"/>
          </w:tcPr>
          <w:p w14:paraId="3860419E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Апаратура для запису та відтворення аудіо- та відеоматеріалу</w:t>
            </w:r>
          </w:p>
        </w:tc>
      </w:tr>
      <w:tr w:rsidR="0078191F" w14:paraId="0FC90076" w14:textId="77777777" w:rsidTr="00D74C87">
        <w:tc>
          <w:tcPr>
            <w:tcW w:w="1956" w:type="dxa"/>
            <w:shd w:val="clear" w:color="auto" w:fill="D9D9D9"/>
          </w:tcPr>
          <w:p w14:paraId="349C195A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33000000-0</w:t>
            </w:r>
          </w:p>
        </w:tc>
        <w:tc>
          <w:tcPr>
            <w:tcW w:w="7388" w:type="dxa"/>
            <w:shd w:val="clear" w:color="auto" w:fill="D9D9D9"/>
          </w:tcPr>
          <w:p w14:paraId="638566E3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13" w:name="_Toc438026813"/>
            <w:r>
              <w:rPr>
                <w:rFonts w:ascii="Times New Roman" w:cs="Times New Roman"/>
                <w:sz w:val="28"/>
                <w:szCs w:val="28"/>
                <w:lang w:val="uk-UA"/>
              </w:rPr>
              <w:t>Медичне обладнання, фармацевтична продукція та засоби особистої гігієни</w:t>
            </w:r>
            <w:bookmarkEnd w:id="13"/>
          </w:p>
        </w:tc>
      </w:tr>
      <w:tr w:rsidR="0078191F" w14:paraId="01310FAC" w14:textId="77777777" w:rsidTr="00D74C87">
        <w:tc>
          <w:tcPr>
            <w:tcW w:w="1956" w:type="dxa"/>
          </w:tcPr>
          <w:p w14:paraId="2D237B38" w14:textId="77777777" w:rsidR="0078191F" w:rsidRPr="00D76CB7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D76CB7">
              <w:rPr>
                <w:rFonts w:ascii="Times New Roman" w:cs="Times New Roman"/>
                <w:sz w:val="28"/>
                <w:szCs w:val="28"/>
                <w:shd w:val="clear" w:color="auto" w:fill="FFFFFF"/>
              </w:rPr>
              <w:t>33190000-8</w:t>
            </w:r>
          </w:p>
        </w:tc>
        <w:tc>
          <w:tcPr>
            <w:tcW w:w="7388" w:type="dxa"/>
          </w:tcPr>
          <w:p w14:paraId="453AF0B4" w14:textId="77777777" w:rsidR="0078191F" w:rsidRPr="00D76CB7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D76CB7">
              <w:rPr>
                <w:rFonts w:ascii="Times New Roman" w:cs="Times New Roman"/>
                <w:b w:val="0"/>
                <w:sz w:val="28"/>
                <w:szCs w:val="28"/>
                <w:shd w:val="clear" w:color="auto" w:fill="FFFFFF"/>
                <w:lang w:val="uk-UA"/>
              </w:rPr>
              <w:t>Медичне обладнання та вироби медичного призначення різні</w:t>
            </w:r>
          </w:p>
        </w:tc>
      </w:tr>
      <w:tr w:rsidR="0078191F" w14:paraId="37C570E0" w14:textId="77777777" w:rsidTr="00D74C87">
        <w:tc>
          <w:tcPr>
            <w:tcW w:w="1956" w:type="dxa"/>
          </w:tcPr>
          <w:p w14:paraId="5232EAA3" w14:textId="77777777" w:rsidR="0078191F" w:rsidRPr="00D76CB7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D76CB7">
              <w:rPr>
                <w:rFonts w:ascii="Times New Roman" w:cs="Times New Roman"/>
                <w:color w:val="000000"/>
                <w:sz w:val="28"/>
                <w:szCs w:val="28"/>
              </w:rPr>
              <w:t>33710000-0</w:t>
            </w:r>
          </w:p>
        </w:tc>
        <w:tc>
          <w:tcPr>
            <w:tcW w:w="7388" w:type="dxa"/>
          </w:tcPr>
          <w:p w14:paraId="06604F0E" w14:textId="77777777" w:rsidR="0078191F" w:rsidRPr="00D76CB7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 w:rsidRPr="00D76CB7">
              <w:rPr>
                <w:rFonts w:ascii="Times New Roman" w:cs="Times New Roman"/>
                <w:color w:val="000000"/>
                <w:sz w:val="28"/>
                <w:szCs w:val="28"/>
              </w:rPr>
              <w:t>Парфуми, засоби гігієни та презервативи </w:t>
            </w:r>
            <w:r w:rsidRPr="00D76CB7">
              <w:rPr>
                <w:rFonts w:ascii="Times New Roman" w:cs="Times New Roman"/>
                <w:sz w:val="28"/>
                <w:szCs w:val="28"/>
              </w:rPr>
              <w:t xml:space="preserve"> </w:t>
            </w:r>
          </w:p>
        </w:tc>
      </w:tr>
      <w:tr w:rsidR="0078191F" w14:paraId="15F3D1AC" w14:textId="77777777" w:rsidTr="00D74C87">
        <w:tc>
          <w:tcPr>
            <w:tcW w:w="1956" w:type="dxa"/>
          </w:tcPr>
          <w:p w14:paraId="2C882255" w14:textId="77777777" w:rsidR="0078191F" w:rsidRPr="00D76CB7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D76CB7">
              <w:rPr>
                <w:rFonts w:ascii="Times New Roman" w:cs="Times New Roman"/>
                <w:color w:val="000000"/>
                <w:sz w:val="28"/>
                <w:szCs w:val="28"/>
              </w:rPr>
              <w:t>33760000-5</w:t>
            </w:r>
          </w:p>
        </w:tc>
        <w:tc>
          <w:tcPr>
            <w:tcW w:w="7388" w:type="dxa"/>
          </w:tcPr>
          <w:p w14:paraId="7D99F25D" w14:textId="77777777" w:rsidR="0078191F" w:rsidRPr="00D76CB7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 w:rsidRPr="00D76CB7">
              <w:rPr>
                <w:rFonts w:ascii="Times New Roman" w:cs="Times New Roman"/>
                <w:color w:val="000000"/>
                <w:sz w:val="28"/>
                <w:szCs w:val="28"/>
              </w:rPr>
              <w:t>Туалетний папір, носові хустинки, рушники для рук і серветки</w:t>
            </w:r>
            <w:r w:rsidRPr="00D76CB7">
              <w:rPr>
                <w:rFonts w:ascii="Times New Roman" w:cs="Times New Roman"/>
                <w:sz w:val="28"/>
                <w:szCs w:val="28"/>
              </w:rPr>
              <w:t xml:space="preserve"> </w:t>
            </w:r>
          </w:p>
        </w:tc>
      </w:tr>
      <w:tr w:rsidR="0078191F" w14:paraId="5FAE5F08" w14:textId="77777777" w:rsidTr="00D74C87">
        <w:tc>
          <w:tcPr>
            <w:tcW w:w="1956" w:type="dxa"/>
            <w:shd w:val="clear" w:color="auto" w:fill="D9D9D9"/>
          </w:tcPr>
          <w:p w14:paraId="45BF7EF0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34000000-7</w:t>
            </w:r>
          </w:p>
        </w:tc>
        <w:tc>
          <w:tcPr>
            <w:tcW w:w="7388" w:type="dxa"/>
            <w:shd w:val="clear" w:color="auto" w:fill="D9D9D9"/>
          </w:tcPr>
          <w:p w14:paraId="5E7593A7" w14:textId="77777777" w:rsidR="0078191F" w:rsidRDefault="0078191F" w:rsidP="00D74C87">
            <w:pPr>
              <w:pStyle w:val="tbl-txt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Транспортне обладнання та допоміжне приладдя до нього</w:t>
            </w:r>
          </w:p>
        </w:tc>
      </w:tr>
      <w:tr w:rsidR="0078191F" w:rsidRPr="00405139" w14:paraId="703290CE" w14:textId="77777777" w:rsidTr="00D74C87">
        <w:tc>
          <w:tcPr>
            <w:tcW w:w="1956" w:type="dxa"/>
            <w:shd w:val="clear" w:color="auto" w:fill="FFFFFF"/>
          </w:tcPr>
          <w:p w14:paraId="3F80AF4A" w14:textId="77777777" w:rsidR="0078191F" w:rsidRPr="00D76CB7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D76CB7">
              <w:rPr>
                <w:rFonts w:ascii="Times New Roman" w:cs="Times New Roman"/>
                <w:sz w:val="28"/>
                <w:szCs w:val="28"/>
              </w:rPr>
              <w:t>34110000-1</w:t>
            </w:r>
          </w:p>
        </w:tc>
        <w:tc>
          <w:tcPr>
            <w:tcW w:w="7388" w:type="dxa"/>
            <w:shd w:val="clear" w:color="auto" w:fill="FFFFFF"/>
          </w:tcPr>
          <w:p w14:paraId="46D18D9D" w14:textId="77777777" w:rsidR="0078191F" w:rsidRPr="00D76CB7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 w:rsidRPr="00D76CB7">
              <w:rPr>
                <w:rFonts w:ascii="Times New Roman" w:cs="Times New Roman"/>
                <w:sz w:val="28"/>
                <w:szCs w:val="28"/>
              </w:rPr>
              <w:t>Легкові автомобілі </w:t>
            </w:r>
          </w:p>
        </w:tc>
      </w:tr>
      <w:tr w:rsidR="0078191F" w14:paraId="53F2344F" w14:textId="77777777" w:rsidTr="00D74C87">
        <w:tc>
          <w:tcPr>
            <w:tcW w:w="1956" w:type="dxa"/>
            <w:shd w:val="clear" w:color="auto" w:fill="FFFFFF"/>
          </w:tcPr>
          <w:p w14:paraId="5EEA27B2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34330000-9</w:t>
            </w:r>
          </w:p>
        </w:tc>
        <w:tc>
          <w:tcPr>
            <w:tcW w:w="7388" w:type="dxa"/>
            <w:shd w:val="clear" w:color="auto" w:fill="FFFFFF"/>
          </w:tcPr>
          <w:p w14:paraId="5801B10D" w14:textId="77777777" w:rsidR="0078191F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Запасні частини до вантажних транспортних засобів, фургонів та легкових автомобілів</w:t>
            </w:r>
          </w:p>
        </w:tc>
      </w:tr>
      <w:tr w:rsidR="0078191F" w14:paraId="08FC13CE" w14:textId="77777777" w:rsidTr="00D74C87">
        <w:tc>
          <w:tcPr>
            <w:tcW w:w="1956" w:type="dxa"/>
            <w:shd w:val="clear" w:color="auto" w:fill="D9D9D9"/>
          </w:tcPr>
          <w:p w14:paraId="0DCDACD2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35000000-4</w:t>
            </w:r>
          </w:p>
        </w:tc>
        <w:tc>
          <w:tcPr>
            <w:tcW w:w="7388" w:type="dxa"/>
            <w:shd w:val="clear" w:color="auto" w:fill="D9D9D9"/>
          </w:tcPr>
          <w:p w14:paraId="266B99E8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14" w:name="_Toc438026814"/>
            <w:r>
              <w:rPr>
                <w:rFonts w:ascii="Times New Roman" w:cs="Times New Roman"/>
                <w:sz w:val="28"/>
                <w:szCs w:val="28"/>
                <w:lang w:val="uk-UA"/>
              </w:rPr>
              <w:t>Охоронне, протипожежне, поліцейське та оборонне обладнання</w:t>
            </w:r>
            <w:bookmarkEnd w:id="14"/>
          </w:p>
        </w:tc>
      </w:tr>
      <w:tr w:rsidR="0078191F" w14:paraId="3EFC7E73" w14:textId="77777777" w:rsidTr="00D74C87">
        <w:tc>
          <w:tcPr>
            <w:tcW w:w="1956" w:type="dxa"/>
          </w:tcPr>
          <w:p w14:paraId="499073FE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35110000-8</w:t>
            </w:r>
          </w:p>
        </w:tc>
        <w:tc>
          <w:tcPr>
            <w:tcW w:w="7388" w:type="dxa"/>
          </w:tcPr>
          <w:p w14:paraId="45BEACEB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Протипожежне, рятувальне та захисне обладнання</w:t>
            </w:r>
          </w:p>
        </w:tc>
      </w:tr>
      <w:tr w:rsidR="0078191F" w14:paraId="413675B6" w14:textId="77777777" w:rsidTr="00D74C87">
        <w:tc>
          <w:tcPr>
            <w:tcW w:w="1956" w:type="dxa"/>
          </w:tcPr>
          <w:p w14:paraId="778BDBC3" w14:textId="77777777" w:rsidR="0078191F" w:rsidRPr="00D76CB7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D76CB7">
              <w:rPr>
                <w:rFonts w:ascii="Times New Roman" w:cs="Times New Roman"/>
                <w:color w:val="000000"/>
                <w:sz w:val="28"/>
                <w:szCs w:val="28"/>
              </w:rPr>
              <w:t xml:space="preserve">35310000-0 </w:t>
            </w:r>
          </w:p>
        </w:tc>
        <w:tc>
          <w:tcPr>
            <w:tcW w:w="7388" w:type="dxa"/>
          </w:tcPr>
          <w:p w14:paraId="4B7ACDD0" w14:textId="77777777" w:rsidR="0078191F" w:rsidRPr="00D76CB7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D76CB7">
              <w:rPr>
                <w:rFonts w:ascii="Times New Roman" w:cs="Times New Roman"/>
                <w:b w:val="0"/>
                <w:color w:val="000000"/>
                <w:sz w:val="28"/>
                <w:szCs w:val="28"/>
              </w:rPr>
              <w:t>Зброя різна </w:t>
            </w:r>
          </w:p>
        </w:tc>
      </w:tr>
      <w:tr w:rsidR="0078191F" w14:paraId="334ED418" w14:textId="77777777" w:rsidTr="00D74C87">
        <w:tc>
          <w:tcPr>
            <w:tcW w:w="1956" w:type="dxa"/>
          </w:tcPr>
          <w:p w14:paraId="614E9617" w14:textId="77777777" w:rsidR="0078191F" w:rsidRPr="00D76CB7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D76CB7">
              <w:rPr>
                <w:rFonts w:ascii="Times New Roman" w:cs="Times New Roman"/>
                <w:color w:val="000000"/>
                <w:sz w:val="28"/>
                <w:szCs w:val="28"/>
              </w:rPr>
              <w:t xml:space="preserve">35330000-6 </w:t>
            </w:r>
          </w:p>
        </w:tc>
        <w:tc>
          <w:tcPr>
            <w:tcW w:w="7388" w:type="dxa"/>
          </w:tcPr>
          <w:p w14:paraId="1EE0DB6E" w14:textId="77777777" w:rsidR="0078191F" w:rsidRPr="00D76CB7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D76CB7">
              <w:rPr>
                <w:rFonts w:ascii="Times New Roman" w:cs="Times New Roman"/>
                <w:b w:val="0"/>
                <w:color w:val="000000"/>
                <w:sz w:val="28"/>
                <w:szCs w:val="28"/>
              </w:rPr>
              <w:t>Боєприпаси</w:t>
            </w:r>
          </w:p>
        </w:tc>
      </w:tr>
      <w:tr w:rsidR="0078191F" w14:paraId="4AF4FE89" w14:textId="77777777" w:rsidTr="00D74C87">
        <w:tc>
          <w:tcPr>
            <w:tcW w:w="1956" w:type="dxa"/>
          </w:tcPr>
          <w:p w14:paraId="722B5AFB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35810000-5</w:t>
            </w:r>
          </w:p>
        </w:tc>
        <w:tc>
          <w:tcPr>
            <w:tcW w:w="7388" w:type="dxa"/>
          </w:tcPr>
          <w:p w14:paraId="044E4D38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Індивідуальне обмундирування</w:t>
            </w:r>
          </w:p>
        </w:tc>
      </w:tr>
      <w:tr w:rsidR="0078191F" w14:paraId="52742E3A" w14:textId="77777777" w:rsidTr="00D74C87">
        <w:tc>
          <w:tcPr>
            <w:tcW w:w="1956" w:type="dxa"/>
          </w:tcPr>
          <w:p w14:paraId="33D5B984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35820000-8</w:t>
            </w:r>
          </w:p>
        </w:tc>
        <w:tc>
          <w:tcPr>
            <w:tcW w:w="7388" w:type="dxa"/>
          </w:tcPr>
          <w:p w14:paraId="293ADE70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Допоміжне екіпірування</w:t>
            </w:r>
          </w:p>
        </w:tc>
      </w:tr>
      <w:tr w:rsidR="0078191F" w14:paraId="60BF2710" w14:textId="77777777" w:rsidTr="00D74C87">
        <w:tc>
          <w:tcPr>
            <w:tcW w:w="1956" w:type="dxa"/>
            <w:shd w:val="clear" w:color="auto" w:fill="D9D9D9"/>
          </w:tcPr>
          <w:p w14:paraId="4E1E421C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37000000-8</w:t>
            </w:r>
          </w:p>
        </w:tc>
        <w:tc>
          <w:tcPr>
            <w:tcW w:w="7388" w:type="dxa"/>
            <w:shd w:val="clear" w:color="auto" w:fill="D9D9D9"/>
          </w:tcPr>
          <w:p w14:paraId="79DAFA3E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15" w:name="_Toc438026815"/>
            <w:r>
              <w:rPr>
                <w:rFonts w:ascii="Times New Roman" w:cs="Times New Roman"/>
                <w:sz w:val="28"/>
                <w:szCs w:val="28"/>
                <w:lang w:val="uk-UA"/>
              </w:rPr>
              <w:t>Музичні інструменти, спортивні товари, ігри, іграшки, ремісничі, художні матеріали та приладдя</w:t>
            </w:r>
            <w:bookmarkEnd w:id="15"/>
          </w:p>
        </w:tc>
      </w:tr>
      <w:tr w:rsidR="0078191F" w14:paraId="7B2A01AC" w14:textId="77777777" w:rsidTr="00D74C87">
        <w:tc>
          <w:tcPr>
            <w:tcW w:w="1956" w:type="dxa"/>
            <w:shd w:val="clear" w:color="auto" w:fill="D9D9D9"/>
          </w:tcPr>
          <w:p w14:paraId="204A8B79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38000000-5</w:t>
            </w:r>
          </w:p>
        </w:tc>
        <w:tc>
          <w:tcPr>
            <w:tcW w:w="7388" w:type="dxa"/>
            <w:shd w:val="clear" w:color="auto" w:fill="D9D9D9"/>
          </w:tcPr>
          <w:p w14:paraId="66D561B1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16" w:name="_Toc438026816"/>
            <w:r>
              <w:rPr>
                <w:rFonts w:ascii="Times New Roman" w:cs="Times New Roman"/>
                <w:sz w:val="28"/>
                <w:szCs w:val="28"/>
                <w:lang w:val="uk-UA"/>
              </w:rPr>
              <w:t xml:space="preserve">Лабораторне, оптичне та високоточне обладнання </w:t>
            </w:r>
          </w:p>
          <w:p w14:paraId="2311C11C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sz w:val="28"/>
                <w:szCs w:val="28"/>
                <w:lang w:val="uk-UA"/>
              </w:rPr>
              <w:t>(крім лінз)</w:t>
            </w:r>
            <w:bookmarkEnd w:id="16"/>
          </w:p>
        </w:tc>
      </w:tr>
      <w:tr w:rsidR="0078191F" w14:paraId="5C05C613" w14:textId="77777777" w:rsidTr="00D74C87">
        <w:tc>
          <w:tcPr>
            <w:tcW w:w="1956" w:type="dxa"/>
          </w:tcPr>
          <w:p w14:paraId="158F0DA9" w14:textId="77777777" w:rsidR="0078191F" w:rsidRPr="00E440DD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E440DD">
              <w:rPr>
                <w:rFonts w:ascii="Times New Roman" w:cs="Times New Roman"/>
                <w:color w:val="000000"/>
                <w:sz w:val="28"/>
                <w:szCs w:val="28"/>
              </w:rPr>
              <w:t>38330000-7</w:t>
            </w:r>
          </w:p>
        </w:tc>
        <w:tc>
          <w:tcPr>
            <w:tcW w:w="7388" w:type="dxa"/>
          </w:tcPr>
          <w:p w14:paraId="2C0BCEB5" w14:textId="77777777" w:rsidR="0078191F" w:rsidRPr="00E440DD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E440DD">
              <w:rPr>
                <w:rFonts w:ascii="Times New Roman" w:cs="Times New Roman"/>
                <w:b w:val="0"/>
                <w:color w:val="000000"/>
                <w:sz w:val="28"/>
                <w:szCs w:val="28"/>
              </w:rPr>
              <w:t>Ручні прилади для вимірювання відстаней </w:t>
            </w:r>
            <w:r w:rsidRPr="00E440DD"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</w:tc>
      </w:tr>
      <w:tr w:rsidR="0078191F" w14:paraId="43E53FD1" w14:textId="77777777" w:rsidTr="00D74C87">
        <w:tc>
          <w:tcPr>
            <w:tcW w:w="1956" w:type="dxa"/>
          </w:tcPr>
          <w:p w14:paraId="648CBC50" w14:textId="77777777" w:rsidR="0078191F" w:rsidRPr="00E440DD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E440DD">
              <w:rPr>
                <w:rFonts w:ascii="Times New Roman" w:cs="Times New Roman"/>
                <w:color w:val="000000"/>
                <w:sz w:val="28"/>
                <w:szCs w:val="28"/>
              </w:rPr>
              <w:lastRenderedPageBreak/>
              <w:t>38340000-0</w:t>
            </w:r>
          </w:p>
        </w:tc>
        <w:tc>
          <w:tcPr>
            <w:tcW w:w="7388" w:type="dxa"/>
          </w:tcPr>
          <w:p w14:paraId="06213B1B" w14:textId="77777777" w:rsidR="0078191F" w:rsidRPr="00E440DD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E440DD">
              <w:rPr>
                <w:rFonts w:ascii="Times New Roman" w:cs="Times New Roman"/>
                <w:b w:val="0"/>
                <w:color w:val="000000"/>
                <w:sz w:val="28"/>
                <w:szCs w:val="28"/>
              </w:rPr>
              <w:t>Прилади для вимірювання величин</w:t>
            </w:r>
          </w:p>
        </w:tc>
      </w:tr>
      <w:tr w:rsidR="0078191F" w14:paraId="4BBC7A79" w14:textId="77777777" w:rsidTr="00D74C87">
        <w:tc>
          <w:tcPr>
            <w:tcW w:w="1956" w:type="dxa"/>
            <w:shd w:val="clear" w:color="auto" w:fill="D9D9D9"/>
          </w:tcPr>
          <w:p w14:paraId="4CCE19EE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39000000-2</w:t>
            </w:r>
          </w:p>
        </w:tc>
        <w:tc>
          <w:tcPr>
            <w:tcW w:w="7388" w:type="dxa"/>
            <w:shd w:val="clear" w:color="auto" w:fill="D9D9D9"/>
          </w:tcPr>
          <w:p w14:paraId="19C5939C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17" w:name="_Toc438026817"/>
            <w:r>
              <w:rPr>
                <w:rFonts w:ascii="Times New Roman" w:cs="Times New Roman"/>
                <w:sz w:val="28"/>
                <w:szCs w:val="28"/>
                <w:lang w:val="uk-UA"/>
              </w:rPr>
              <w:t>Меблі (у тому числі офісні меблі), меблево-декоративні вироби, побутова техніка (крім освітлювального обладнання) та засоби для чищення</w:t>
            </w:r>
            <w:bookmarkEnd w:id="17"/>
          </w:p>
        </w:tc>
      </w:tr>
      <w:tr w:rsidR="0078191F" w14:paraId="3BB48185" w14:textId="77777777" w:rsidTr="00D74C87">
        <w:tc>
          <w:tcPr>
            <w:tcW w:w="1956" w:type="dxa"/>
            <w:shd w:val="clear" w:color="auto" w:fill="FFFFFF"/>
          </w:tcPr>
          <w:p w14:paraId="18B353A5" w14:textId="77777777" w:rsidR="0078191F" w:rsidRPr="00E440DD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E440DD">
              <w:rPr>
                <w:rFonts w:ascii="Times New Roman" w:cs="Times New Roman"/>
                <w:color w:val="000000"/>
                <w:sz w:val="28"/>
                <w:szCs w:val="28"/>
              </w:rPr>
              <w:t>39110000-6</w:t>
            </w:r>
          </w:p>
        </w:tc>
        <w:tc>
          <w:tcPr>
            <w:tcW w:w="7388" w:type="dxa"/>
            <w:shd w:val="clear" w:color="auto" w:fill="FFFFFF"/>
          </w:tcPr>
          <w:p w14:paraId="329C92B2" w14:textId="77777777" w:rsidR="0078191F" w:rsidRPr="00E440DD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E440DD">
              <w:rPr>
                <w:rFonts w:ascii="Times New Roman" w:cs="Times New Roman"/>
                <w:b w:val="0"/>
                <w:color w:val="000000"/>
                <w:sz w:val="28"/>
                <w:szCs w:val="28"/>
              </w:rPr>
              <w:t>Сидіння, стільці та супутні вироби і частини до них </w:t>
            </w:r>
            <w:r w:rsidRPr="00E440DD"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</w:tc>
      </w:tr>
      <w:tr w:rsidR="0078191F" w14:paraId="244D2D92" w14:textId="77777777" w:rsidTr="00D74C87">
        <w:tc>
          <w:tcPr>
            <w:tcW w:w="1956" w:type="dxa"/>
            <w:shd w:val="clear" w:color="auto" w:fill="FFFFFF"/>
          </w:tcPr>
          <w:p w14:paraId="16D99067" w14:textId="77777777" w:rsidR="0078191F" w:rsidRPr="00E440DD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E440DD">
              <w:rPr>
                <w:rFonts w:ascii="Times New Roman" w:cs="Times New Roman"/>
                <w:color w:val="000000"/>
                <w:sz w:val="28"/>
                <w:szCs w:val="28"/>
              </w:rPr>
              <w:t>39120000-9</w:t>
            </w:r>
          </w:p>
        </w:tc>
        <w:tc>
          <w:tcPr>
            <w:tcW w:w="7388" w:type="dxa"/>
            <w:shd w:val="clear" w:color="auto" w:fill="FFFFFF"/>
          </w:tcPr>
          <w:p w14:paraId="33858507" w14:textId="77777777" w:rsidR="0078191F" w:rsidRPr="00E440DD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E440DD">
              <w:rPr>
                <w:rFonts w:ascii="Times New Roman" w:cs="Times New Roman"/>
                <w:b w:val="0"/>
                <w:color w:val="000000"/>
                <w:sz w:val="28"/>
                <w:szCs w:val="28"/>
              </w:rPr>
              <w:t>Столи, серванти, письмові столи та книжкові шафи </w:t>
            </w:r>
            <w:r w:rsidRPr="00E440DD"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</w:tc>
      </w:tr>
      <w:tr w:rsidR="0078191F" w14:paraId="6CACD5F3" w14:textId="77777777" w:rsidTr="00D74C87">
        <w:tc>
          <w:tcPr>
            <w:tcW w:w="1956" w:type="dxa"/>
            <w:shd w:val="clear" w:color="auto" w:fill="FFFFFF"/>
          </w:tcPr>
          <w:p w14:paraId="3FD9ED37" w14:textId="77777777" w:rsidR="0078191F" w:rsidRPr="00E440DD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E440DD">
              <w:rPr>
                <w:rFonts w:ascii="Times New Roman" w:cs="Times New Roman"/>
                <w:sz w:val="28"/>
                <w:szCs w:val="28"/>
              </w:rPr>
              <w:t>39140000-5</w:t>
            </w:r>
          </w:p>
        </w:tc>
        <w:tc>
          <w:tcPr>
            <w:tcW w:w="7388" w:type="dxa"/>
            <w:shd w:val="clear" w:color="auto" w:fill="FFFFFF"/>
          </w:tcPr>
          <w:p w14:paraId="266E3325" w14:textId="77777777" w:rsidR="0078191F" w:rsidRPr="00E440DD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E440DD"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Меблі для дому</w:t>
            </w:r>
          </w:p>
        </w:tc>
      </w:tr>
      <w:tr w:rsidR="0078191F" w14:paraId="56A8BC95" w14:textId="77777777" w:rsidTr="00D74C87">
        <w:tc>
          <w:tcPr>
            <w:tcW w:w="1956" w:type="dxa"/>
            <w:shd w:val="clear" w:color="auto" w:fill="FFFFFF"/>
          </w:tcPr>
          <w:p w14:paraId="3D98BE5E" w14:textId="77777777" w:rsidR="0078191F" w:rsidRPr="00E440DD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E440DD">
              <w:rPr>
                <w:rFonts w:ascii="Times New Roman" w:cs="Times New Roman"/>
                <w:sz w:val="28"/>
                <w:szCs w:val="28"/>
              </w:rPr>
              <w:t>39220000-0</w:t>
            </w:r>
          </w:p>
        </w:tc>
        <w:tc>
          <w:tcPr>
            <w:tcW w:w="7388" w:type="dxa"/>
            <w:shd w:val="clear" w:color="auto" w:fill="FFFFFF"/>
          </w:tcPr>
          <w:p w14:paraId="27CBF5FD" w14:textId="77777777" w:rsidR="0078191F" w:rsidRPr="00E440DD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E440DD"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Кухонне приладдя, товари для дому та господарства і приладдя для закладів громадського харчування</w:t>
            </w:r>
          </w:p>
        </w:tc>
      </w:tr>
      <w:tr w:rsidR="0078191F" w14:paraId="23F0ED40" w14:textId="77777777" w:rsidTr="00D74C87">
        <w:tc>
          <w:tcPr>
            <w:tcW w:w="1956" w:type="dxa"/>
            <w:shd w:val="clear" w:color="auto" w:fill="FFFFFF"/>
          </w:tcPr>
          <w:p w14:paraId="22577985" w14:textId="77777777" w:rsidR="0078191F" w:rsidRPr="00E440DD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E440DD">
              <w:rPr>
                <w:rFonts w:ascii="Times New Roman" w:cs="Times New Roman"/>
                <w:color w:val="000000"/>
                <w:sz w:val="28"/>
                <w:szCs w:val="28"/>
              </w:rPr>
              <w:t>39240000-6</w:t>
            </w:r>
          </w:p>
        </w:tc>
        <w:tc>
          <w:tcPr>
            <w:tcW w:w="7388" w:type="dxa"/>
            <w:shd w:val="clear" w:color="auto" w:fill="FFFFFF"/>
          </w:tcPr>
          <w:p w14:paraId="10DDB18B" w14:textId="77777777" w:rsidR="0078191F" w:rsidRPr="00E440DD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E440DD">
              <w:rPr>
                <w:rFonts w:ascii="Times New Roman" w:cs="Times New Roman"/>
                <w:b w:val="0"/>
                <w:color w:val="000000"/>
                <w:sz w:val="28"/>
                <w:szCs w:val="28"/>
              </w:rPr>
              <w:t>Різальні інструменти</w:t>
            </w:r>
          </w:p>
        </w:tc>
      </w:tr>
      <w:tr w:rsidR="0078191F" w14:paraId="12146E3D" w14:textId="77777777" w:rsidTr="00D74C87">
        <w:tc>
          <w:tcPr>
            <w:tcW w:w="1956" w:type="dxa"/>
            <w:shd w:val="clear" w:color="auto" w:fill="FFFFFF"/>
          </w:tcPr>
          <w:p w14:paraId="6CCA7C3A" w14:textId="77777777" w:rsidR="0078191F" w:rsidRPr="00E440DD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E440DD">
              <w:rPr>
                <w:rFonts w:ascii="Times New Roman" w:cs="Times New Roman"/>
                <w:sz w:val="28"/>
                <w:szCs w:val="28"/>
              </w:rPr>
              <w:t xml:space="preserve">39510000-0 </w:t>
            </w:r>
          </w:p>
        </w:tc>
        <w:tc>
          <w:tcPr>
            <w:tcW w:w="7388" w:type="dxa"/>
            <w:shd w:val="clear" w:color="auto" w:fill="FFFFFF"/>
          </w:tcPr>
          <w:p w14:paraId="2F0C9DF4" w14:textId="77777777" w:rsidR="0078191F" w:rsidRPr="00E440DD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E440DD"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Вироби домашнього текстилю</w:t>
            </w:r>
          </w:p>
        </w:tc>
      </w:tr>
      <w:tr w:rsidR="0078191F" w14:paraId="364EA6CF" w14:textId="77777777" w:rsidTr="00D74C87">
        <w:tc>
          <w:tcPr>
            <w:tcW w:w="1956" w:type="dxa"/>
            <w:shd w:val="clear" w:color="auto" w:fill="FFFFFF"/>
          </w:tcPr>
          <w:p w14:paraId="34D5D069" w14:textId="77777777" w:rsidR="0078191F" w:rsidRPr="00E440DD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E440DD">
              <w:rPr>
                <w:rFonts w:ascii="Times New Roman" w:cs="Times New Roman"/>
                <w:color w:val="000000"/>
                <w:sz w:val="28"/>
                <w:szCs w:val="28"/>
              </w:rPr>
              <w:t>39520000-3</w:t>
            </w:r>
          </w:p>
        </w:tc>
        <w:tc>
          <w:tcPr>
            <w:tcW w:w="7388" w:type="dxa"/>
            <w:shd w:val="clear" w:color="auto" w:fill="FFFFFF"/>
          </w:tcPr>
          <w:p w14:paraId="09A9131B" w14:textId="77777777" w:rsidR="0078191F" w:rsidRPr="00E440DD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E440DD">
              <w:rPr>
                <w:rFonts w:ascii="Times New Roman" w:cs="Times New Roman"/>
                <w:b w:val="0"/>
                <w:color w:val="000000"/>
                <w:sz w:val="28"/>
                <w:szCs w:val="28"/>
              </w:rPr>
              <w:t>Готові текстильні вироби</w:t>
            </w:r>
            <w:r w:rsidRPr="00E440DD"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</w:tc>
      </w:tr>
      <w:tr w:rsidR="0078191F" w14:paraId="68E0B472" w14:textId="77777777" w:rsidTr="00D74C87">
        <w:tc>
          <w:tcPr>
            <w:tcW w:w="1956" w:type="dxa"/>
          </w:tcPr>
          <w:p w14:paraId="02622F4A" w14:textId="77777777" w:rsidR="0078191F" w:rsidRPr="00E440DD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E440DD">
              <w:rPr>
                <w:rFonts w:ascii="Times New Roman" w:cs="Times New Roman"/>
                <w:sz w:val="28"/>
                <w:szCs w:val="28"/>
              </w:rPr>
              <w:t>39710000-2</w:t>
            </w:r>
          </w:p>
        </w:tc>
        <w:tc>
          <w:tcPr>
            <w:tcW w:w="7388" w:type="dxa"/>
          </w:tcPr>
          <w:p w14:paraId="0BBCE66E" w14:textId="77777777" w:rsidR="0078191F" w:rsidRPr="00E440DD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E440DD"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Електричні побутові прилади</w:t>
            </w:r>
          </w:p>
        </w:tc>
      </w:tr>
      <w:tr w:rsidR="0078191F" w14:paraId="7EC1F1B3" w14:textId="77777777" w:rsidTr="00D74C87">
        <w:tc>
          <w:tcPr>
            <w:tcW w:w="1956" w:type="dxa"/>
          </w:tcPr>
          <w:p w14:paraId="0F7769E0" w14:textId="77777777" w:rsidR="0078191F" w:rsidRPr="00E440DD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E440DD">
              <w:rPr>
                <w:rFonts w:ascii="Times New Roman" w:cs="Times New Roman"/>
                <w:sz w:val="28"/>
                <w:szCs w:val="28"/>
              </w:rPr>
              <w:t>39720000-5</w:t>
            </w:r>
          </w:p>
        </w:tc>
        <w:tc>
          <w:tcPr>
            <w:tcW w:w="7388" w:type="dxa"/>
          </w:tcPr>
          <w:p w14:paraId="73257337" w14:textId="77777777" w:rsidR="0078191F" w:rsidRPr="00E440DD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E440DD"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Неелектричні побутові прилади</w:t>
            </w:r>
          </w:p>
        </w:tc>
      </w:tr>
      <w:tr w:rsidR="0078191F" w14:paraId="7288E2A2" w14:textId="77777777" w:rsidTr="00D74C87">
        <w:tc>
          <w:tcPr>
            <w:tcW w:w="1956" w:type="dxa"/>
          </w:tcPr>
          <w:p w14:paraId="71624F71" w14:textId="77777777" w:rsidR="0078191F" w:rsidRPr="00E440DD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E440DD">
              <w:rPr>
                <w:rFonts w:ascii="Times New Roman" w:cs="Times New Roman"/>
                <w:color w:val="000000"/>
                <w:sz w:val="28"/>
                <w:szCs w:val="28"/>
              </w:rPr>
              <w:t xml:space="preserve">39830000-9 </w:t>
            </w:r>
          </w:p>
        </w:tc>
        <w:tc>
          <w:tcPr>
            <w:tcW w:w="7388" w:type="dxa"/>
          </w:tcPr>
          <w:p w14:paraId="638EA626" w14:textId="77777777" w:rsidR="0078191F" w:rsidRPr="00E440DD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E440DD">
              <w:rPr>
                <w:rFonts w:ascii="Times New Roman" w:cs="Times New Roman"/>
                <w:b w:val="0"/>
                <w:color w:val="000000"/>
                <w:sz w:val="28"/>
                <w:szCs w:val="28"/>
              </w:rPr>
              <w:t>Продукція для чищення</w:t>
            </w:r>
          </w:p>
        </w:tc>
      </w:tr>
      <w:tr w:rsidR="0078191F" w14:paraId="27ACBBE6" w14:textId="77777777" w:rsidTr="00D74C87">
        <w:tc>
          <w:tcPr>
            <w:tcW w:w="1956" w:type="dxa"/>
            <w:shd w:val="clear" w:color="auto" w:fill="D9D9D9"/>
          </w:tcPr>
          <w:p w14:paraId="086B5119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42000000-6</w:t>
            </w:r>
          </w:p>
        </w:tc>
        <w:tc>
          <w:tcPr>
            <w:tcW w:w="7388" w:type="dxa"/>
            <w:shd w:val="clear" w:color="auto" w:fill="D9D9D9"/>
          </w:tcPr>
          <w:p w14:paraId="1812E375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18" w:name="_Toc438026819"/>
            <w:r>
              <w:rPr>
                <w:rFonts w:ascii="Times New Roman" w:cs="Times New Roman"/>
                <w:sz w:val="28"/>
                <w:szCs w:val="28"/>
                <w:lang w:val="uk-UA"/>
              </w:rPr>
              <w:t>Промислова техніка</w:t>
            </w:r>
            <w:bookmarkEnd w:id="18"/>
          </w:p>
        </w:tc>
      </w:tr>
      <w:tr w:rsidR="0078191F" w14:paraId="59BB1AA1" w14:textId="77777777" w:rsidTr="00D74C87">
        <w:tc>
          <w:tcPr>
            <w:tcW w:w="1956" w:type="dxa"/>
            <w:shd w:val="clear" w:color="auto" w:fill="FFFFFF"/>
          </w:tcPr>
          <w:p w14:paraId="28B12978" w14:textId="77777777" w:rsidR="0078191F" w:rsidRPr="00971236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971236">
              <w:rPr>
                <w:rFonts w:ascii="Times New Roman" w:cs="Times New Roman"/>
                <w:sz w:val="28"/>
                <w:szCs w:val="28"/>
              </w:rPr>
              <w:t>42120000-6</w:t>
            </w:r>
          </w:p>
        </w:tc>
        <w:tc>
          <w:tcPr>
            <w:tcW w:w="7388" w:type="dxa"/>
            <w:shd w:val="clear" w:color="auto" w:fill="FFFFFF"/>
          </w:tcPr>
          <w:p w14:paraId="2F909BF0" w14:textId="77777777" w:rsidR="0078191F" w:rsidRPr="00971236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971236"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Насоси та компресори</w:t>
            </w:r>
          </w:p>
        </w:tc>
      </w:tr>
      <w:tr w:rsidR="0078191F" w14:paraId="1428C537" w14:textId="77777777" w:rsidTr="00D74C87">
        <w:tc>
          <w:tcPr>
            <w:tcW w:w="1956" w:type="dxa"/>
            <w:shd w:val="clear" w:color="auto" w:fill="FFFFFF"/>
          </w:tcPr>
          <w:p w14:paraId="79F98786" w14:textId="77777777" w:rsidR="0078191F" w:rsidRPr="00971236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971236">
              <w:rPr>
                <w:rFonts w:ascii="Times New Roman" w:cs="Times New Roman"/>
                <w:color w:val="000000"/>
                <w:sz w:val="28"/>
                <w:szCs w:val="28"/>
              </w:rPr>
              <w:t>42130000-9</w:t>
            </w:r>
          </w:p>
        </w:tc>
        <w:tc>
          <w:tcPr>
            <w:tcW w:w="7388" w:type="dxa"/>
            <w:shd w:val="clear" w:color="auto" w:fill="FFFFFF"/>
          </w:tcPr>
          <w:p w14:paraId="74D1153D" w14:textId="77777777" w:rsidR="0078191F" w:rsidRPr="00971236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971236">
              <w:rPr>
                <w:rFonts w:ascii="Times New Roman" w:cs="Times New Roman"/>
                <w:b w:val="0"/>
                <w:color w:val="000000"/>
                <w:sz w:val="28"/>
                <w:szCs w:val="28"/>
              </w:rPr>
              <w:t>Арматура трубопровідна: крани, вентилі, клапани та подібні пристрої </w:t>
            </w:r>
            <w:r w:rsidRPr="00971236"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</w:tc>
      </w:tr>
      <w:tr w:rsidR="0078191F" w14:paraId="047E87E8" w14:textId="77777777" w:rsidTr="00D74C87">
        <w:tc>
          <w:tcPr>
            <w:tcW w:w="1956" w:type="dxa"/>
            <w:shd w:val="clear" w:color="auto" w:fill="FFFFFF"/>
          </w:tcPr>
          <w:p w14:paraId="7B2292CA" w14:textId="77777777" w:rsidR="0078191F" w:rsidRPr="00971236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971236">
              <w:rPr>
                <w:rFonts w:ascii="Times New Roman" w:cs="Times New Roman"/>
                <w:color w:val="000000"/>
                <w:sz w:val="28"/>
                <w:szCs w:val="28"/>
              </w:rPr>
              <w:t>42650000-7</w:t>
            </w:r>
          </w:p>
        </w:tc>
        <w:tc>
          <w:tcPr>
            <w:tcW w:w="7388" w:type="dxa"/>
            <w:shd w:val="clear" w:color="auto" w:fill="FFFFFF"/>
          </w:tcPr>
          <w:p w14:paraId="786637FB" w14:textId="77777777" w:rsidR="0078191F" w:rsidRPr="00971236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971236">
              <w:rPr>
                <w:rFonts w:ascii="Times New Roman" w:cs="Times New Roman"/>
                <w:b w:val="0"/>
                <w:color w:val="000000"/>
                <w:sz w:val="28"/>
                <w:szCs w:val="28"/>
              </w:rPr>
              <w:t>Ручні інструменти пневматичні чи моторизовані </w:t>
            </w:r>
            <w:hyperlink r:id="rId10" w:history="1">
              <w:r w:rsidRPr="00971236">
                <w:rPr>
                  <w:rStyle w:val="a3"/>
                  <w:rFonts w:ascii="Times New Roman"/>
                  <w:b w:val="0"/>
                  <w:color w:val="FFFFFF"/>
                  <w:sz w:val="28"/>
                  <w:szCs w:val="28"/>
                </w:rPr>
                <w:t>Тут https://dk21.dovidnyk.info/ про ℹ ДК 021:2015 ℹ</w:t>
              </w:r>
            </w:hyperlink>
          </w:p>
        </w:tc>
      </w:tr>
      <w:tr w:rsidR="0078191F" w14:paraId="29FE0AD1" w14:textId="77777777" w:rsidTr="00D74C87">
        <w:tc>
          <w:tcPr>
            <w:tcW w:w="1956" w:type="dxa"/>
            <w:shd w:val="clear" w:color="auto" w:fill="FFFFFF"/>
          </w:tcPr>
          <w:p w14:paraId="05307C2B" w14:textId="77777777" w:rsidR="0078191F" w:rsidRPr="00971236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971236">
              <w:rPr>
                <w:rFonts w:ascii="Times New Roman" w:cs="Times New Roman"/>
                <w:color w:val="000000"/>
                <w:sz w:val="28"/>
                <w:szCs w:val="28"/>
              </w:rPr>
              <w:t>42660000-0</w:t>
            </w:r>
          </w:p>
        </w:tc>
        <w:tc>
          <w:tcPr>
            <w:tcW w:w="7388" w:type="dxa"/>
            <w:shd w:val="clear" w:color="auto" w:fill="FFFFFF"/>
          </w:tcPr>
          <w:p w14:paraId="30182988" w14:textId="77777777" w:rsidR="0078191F" w:rsidRPr="00971236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971236">
              <w:rPr>
                <w:rFonts w:ascii="Times New Roman" w:cs="Times New Roman"/>
                <w:b w:val="0"/>
                <w:color w:val="000000"/>
                <w:sz w:val="28"/>
                <w:szCs w:val="28"/>
              </w:rPr>
              <w:t>Інструменти для паяння м’яким і твердим припоєм та для зварювання, машини та устаткування для поверхневої термообробки і гарячого напилювання </w:t>
            </w:r>
            <w:r w:rsidRPr="00971236"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</w:tc>
      </w:tr>
      <w:tr w:rsidR="0078191F" w14:paraId="0A007AD8" w14:textId="77777777" w:rsidTr="00D74C87">
        <w:tc>
          <w:tcPr>
            <w:tcW w:w="1956" w:type="dxa"/>
            <w:shd w:val="clear" w:color="auto" w:fill="FFFFFF"/>
          </w:tcPr>
          <w:p w14:paraId="11F1C78D" w14:textId="77777777" w:rsidR="0078191F" w:rsidRPr="00971236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971236">
              <w:rPr>
                <w:rFonts w:ascii="Times New Roman" w:cs="Times New Roman"/>
                <w:color w:val="000000"/>
                <w:sz w:val="28"/>
                <w:szCs w:val="28"/>
              </w:rPr>
              <w:t xml:space="preserve">42910000-8 </w:t>
            </w:r>
          </w:p>
        </w:tc>
        <w:tc>
          <w:tcPr>
            <w:tcW w:w="7388" w:type="dxa"/>
            <w:shd w:val="clear" w:color="auto" w:fill="FFFFFF"/>
          </w:tcPr>
          <w:p w14:paraId="0381149D" w14:textId="77777777" w:rsidR="0078191F" w:rsidRPr="00971236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971236">
              <w:rPr>
                <w:rFonts w:ascii="Times New Roman" w:cs="Times New Roman"/>
                <w:b w:val="0"/>
                <w:color w:val="000000"/>
                <w:sz w:val="28"/>
                <w:szCs w:val="28"/>
              </w:rPr>
              <w:t>Апарати для дистилювання, фільтрування чи ректифікації</w:t>
            </w:r>
          </w:p>
        </w:tc>
      </w:tr>
      <w:tr w:rsidR="0078191F" w14:paraId="3363B239" w14:textId="77777777" w:rsidTr="00D74C87">
        <w:tc>
          <w:tcPr>
            <w:tcW w:w="1956" w:type="dxa"/>
            <w:shd w:val="clear" w:color="auto" w:fill="D9D9D9"/>
          </w:tcPr>
          <w:p w14:paraId="4F755F99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43000000-3</w:t>
            </w:r>
          </w:p>
        </w:tc>
        <w:tc>
          <w:tcPr>
            <w:tcW w:w="7388" w:type="dxa"/>
            <w:shd w:val="clear" w:color="auto" w:fill="D9D9D9"/>
          </w:tcPr>
          <w:p w14:paraId="64E15416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19" w:name="_Toc438026820"/>
            <w:r>
              <w:rPr>
                <w:rFonts w:ascii="Times New Roman" w:cs="Times New Roman"/>
                <w:sz w:val="28"/>
                <w:szCs w:val="28"/>
                <w:lang w:val="uk-UA"/>
              </w:rPr>
              <w:t>Гірничодобувне та будівельне обладнання</w:t>
            </w:r>
            <w:bookmarkEnd w:id="19"/>
          </w:p>
        </w:tc>
      </w:tr>
      <w:tr w:rsidR="0078191F" w14:paraId="1BC00B79" w14:textId="77777777" w:rsidTr="00D74C87">
        <w:tc>
          <w:tcPr>
            <w:tcW w:w="1956" w:type="dxa"/>
            <w:shd w:val="clear" w:color="auto" w:fill="FFFFFF"/>
          </w:tcPr>
          <w:p w14:paraId="12B91392" w14:textId="77777777" w:rsidR="0078191F" w:rsidRPr="00971236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971236">
              <w:rPr>
                <w:rFonts w:ascii="Times New Roman" w:cs="Times New Roman"/>
                <w:color w:val="000000"/>
                <w:sz w:val="28"/>
                <w:szCs w:val="28"/>
              </w:rPr>
              <w:t xml:space="preserve">43830000-0 </w:t>
            </w:r>
          </w:p>
        </w:tc>
        <w:tc>
          <w:tcPr>
            <w:tcW w:w="7388" w:type="dxa"/>
            <w:shd w:val="clear" w:color="auto" w:fill="FFFFFF"/>
          </w:tcPr>
          <w:p w14:paraId="613079DD" w14:textId="77777777" w:rsidR="0078191F" w:rsidRPr="00971236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 w:rsidRPr="00971236">
              <w:rPr>
                <w:rFonts w:ascii="Times New Roman" w:cs="Times New Roman"/>
                <w:color w:val="000000"/>
                <w:sz w:val="28"/>
                <w:szCs w:val="28"/>
              </w:rPr>
              <w:t>Електричні інструменти</w:t>
            </w:r>
          </w:p>
        </w:tc>
      </w:tr>
      <w:tr w:rsidR="0078191F" w14:paraId="7B48BF58" w14:textId="77777777" w:rsidTr="00D74C87">
        <w:tc>
          <w:tcPr>
            <w:tcW w:w="1956" w:type="dxa"/>
            <w:shd w:val="clear" w:color="auto" w:fill="D9D9D9"/>
          </w:tcPr>
          <w:p w14:paraId="3184E1EC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44000000-0</w:t>
            </w:r>
          </w:p>
        </w:tc>
        <w:tc>
          <w:tcPr>
            <w:tcW w:w="7388" w:type="dxa"/>
            <w:shd w:val="clear" w:color="auto" w:fill="D9D9D9"/>
          </w:tcPr>
          <w:p w14:paraId="51DBE0B7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20" w:name="_Toc438026821"/>
            <w:r>
              <w:rPr>
                <w:rFonts w:ascii="Times New Roman" w:cs="Times New Roman"/>
                <w:sz w:val="28"/>
                <w:szCs w:val="28"/>
                <w:lang w:val="uk-UA"/>
              </w:rPr>
              <w:t>Конструкції та конструкційні матеріали; допоміжна будівельна продукція (крім електроапаратури)</w:t>
            </w:r>
            <w:bookmarkEnd w:id="20"/>
          </w:p>
        </w:tc>
      </w:tr>
      <w:tr w:rsidR="0078191F" w14:paraId="3BAF2EED" w14:textId="77777777" w:rsidTr="00D74C87">
        <w:tc>
          <w:tcPr>
            <w:tcW w:w="1956" w:type="dxa"/>
            <w:shd w:val="clear" w:color="auto" w:fill="FFFFFF"/>
          </w:tcPr>
          <w:p w14:paraId="30E17E44" w14:textId="77777777" w:rsidR="0078191F" w:rsidRPr="000975E0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0975E0">
              <w:rPr>
                <w:rFonts w:ascii="Times New Roman" w:cs="Times New Roman"/>
                <w:sz w:val="28"/>
                <w:szCs w:val="28"/>
              </w:rPr>
              <w:t>44110000-4</w:t>
            </w:r>
          </w:p>
        </w:tc>
        <w:tc>
          <w:tcPr>
            <w:tcW w:w="7388" w:type="dxa"/>
            <w:shd w:val="clear" w:color="auto" w:fill="FFFFFF"/>
          </w:tcPr>
          <w:p w14:paraId="55B5D4BD" w14:textId="77777777" w:rsidR="0078191F" w:rsidRPr="000975E0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 w:rsidRPr="000975E0">
              <w:rPr>
                <w:rFonts w:ascii="Times New Roman" w:cs="Times New Roman"/>
                <w:sz w:val="28"/>
                <w:szCs w:val="28"/>
              </w:rPr>
              <w:t>Конструкційні матеріали</w:t>
            </w:r>
          </w:p>
        </w:tc>
      </w:tr>
      <w:tr w:rsidR="0078191F" w14:paraId="12BA99D8" w14:textId="77777777" w:rsidTr="00D74C87">
        <w:tc>
          <w:tcPr>
            <w:tcW w:w="1956" w:type="dxa"/>
            <w:shd w:val="clear" w:color="auto" w:fill="FFFFFF"/>
          </w:tcPr>
          <w:p w14:paraId="4AA812E3" w14:textId="77777777" w:rsidR="0078191F" w:rsidRPr="000975E0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0975E0">
              <w:rPr>
                <w:rFonts w:ascii="Times New Roman" w:cs="Times New Roman"/>
                <w:color w:val="000000"/>
                <w:sz w:val="28"/>
                <w:szCs w:val="28"/>
              </w:rPr>
              <w:t xml:space="preserve">44140000-3 </w:t>
            </w:r>
          </w:p>
        </w:tc>
        <w:tc>
          <w:tcPr>
            <w:tcW w:w="7388" w:type="dxa"/>
            <w:shd w:val="clear" w:color="auto" w:fill="FFFFFF"/>
          </w:tcPr>
          <w:p w14:paraId="2CE971AC" w14:textId="77777777" w:rsidR="0078191F" w:rsidRPr="000975E0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 w:rsidRPr="000975E0">
              <w:rPr>
                <w:rFonts w:ascii="Times New Roman" w:cs="Times New Roman"/>
                <w:color w:val="000000"/>
                <w:sz w:val="28"/>
                <w:szCs w:val="28"/>
              </w:rPr>
              <w:t>Продукція, пов’язана з конструкційними матеріалами</w:t>
            </w:r>
          </w:p>
        </w:tc>
      </w:tr>
      <w:tr w:rsidR="0078191F" w:rsidRPr="00E16829" w14:paraId="71230180" w14:textId="77777777" w:rsidTr="00D74C87">
        <w:tc>
          <w:tcPr>
            <w:tcW w:w="1956" w:type="dxa"/>
            <w:shd w:val="clear" w:color="auto" w:fill="FFFFFF"/>
          </w:tcPr>
          <w:p w14:paraId="1BACBC74" w14:textId="77777777" w:rsidR="0078191F" w:rsidRPr="000975E0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0975E0">
              <w:rPr>
                <w:rFonts w:ascii="Times New Roman" w:cs="Times New Roman"/>
                <w:sz w:val="28"/>
                <w:szCs w:val="28"/>
              </w:rPr>
              <w:t>44160000-9</w:t>
            </w:r>
          </w:p>
        </w:tc>
        <w:tc>
          <w:tcPr>
            <w:tcW w:w="7388" w:type="dxa"/>
            <w:shd w:val="clear" w:color="auto" w:fill="FFFFFF"/>
          </w:tcPr>
          <w:p w14:paraId="4CC65E78" w14:textId="77777777" w:rsidR="0078191F" w:rsidRPr="000975E0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 w:rsidRPr="000975E0">
              <w:rPr>
                <w:rFonts w:ascii="Times New Roman" w:cs="Times New Roman"/>
                <w:sz w:val="28"/>
                <w:szCs w:val="28"/>
              </w:rPr>
              <w:t>Магістралі, трубопроводи, труби, обсадні труби, тюбінги та супутні вироби</w:t>
            </w:r>
          </w:p>
        </w:tc>
      </w:tr>
      <w:tr w:rsidR="0078191F" w:rsidRPr="00D95E0A" w14:paraId="5BF01D10" w14:textId="77777777" w:rsidTr="00D74C87">
        <w:tc>
          <w:tcPr>
            <w:tcW w:w="1956" w:type="dxa"/>
            <w:shd w:val="clear" w:color="auto" w:fill="FFFFFF"/>
          </w:tcPr>
          <w:p w14:paraId="66FD7885" w14:textId="77777777" w:rsidR="0078191F" w:rsidRPr="000975E0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0975E0">
              <w:rPr>
                <w:rFonts w:ascii="Times New Roman" w:cs="Times New Roman"/>
                <w:color w:val="000000"/>
                <w:sz w:val="28"/>
                <w:szCs w:val="28"/>
              </w:rPr>
              <w:t xml:space="preserve">44170000-2 </w:t>
            </w:r>
          </w:p>
        </w:tc>
        <w:tc>
          <w:tcPr>
            <w:tcW w:w="7388" w:type="dxa"/>
            <w:shd w:val="clear" w:color="auto" w:fill="FFFFFF"/>
          </w:tcPr>
          <w:p w14:paraId="25056B3F" w14:textId="77777777" w:rsidR="0078191F" w:rsidRPr="000975E0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 w:rsidRPr="000975E0">
              <w:rPr>
                <w:rFonts w:ascii="Times New Roman" w:cs="Times New Roman"/>
                <w:color w:val="000000"/>
                <w:sz w:val="28"/>
                <w:szCs w:val="28"/>
              </w:rPr>
              <w:t>Плити, листи, стрічки та фольга, пов’язані з конструкційними матеріалами</w:t>
            </w:r>
          </w:p>
        </w:tc>
      </w:tr>
      <w:tr w:rsidR="0078191F" w:rsidRPr="00D95E0A" w14:paraId="316469F7" w14:textId="77777777" w:rsidTr="00D74C87">
        <w:tc>
          <w:tcPr>
            <w:tcW w:w="1956" w:type="dxa"/>
            <w:shd w:val="clear" w:color="auto" w:fill="FFFFFF"/>
          </w:tcPr>
          <w:p w14:paraId="2597CC1A" w14:textId="77777777" w:rsidR="0078191F" w:rsidRPr="000975E0" w:rsidRDefault="0078191F" w:rsidP="00D74C87">
            <w:pPr>
              <w:pStyle w:val="tbl-cod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0975E0">
              <w:rPr>
                <w:rFonts w:ascii="Times New Roman" w:cs="Times New Roman"/>
                <w:color w:val="000000"/>
                <w:sz w:val="28"/>
                <w:szCs w:val="28"/>
              </w:rPr>
              <w:t xml:space="preserve">44190000-8 </w:t>
            </w:r>
          </w:p>
        </w:tc>
        <w:tc>
          <w:tcPr>
            <w:tcW w:w="7388" w:type="dxa"/>
            <w:shd w:val="clear" w:color="auto" w:fill="FFFFFF"/>
          </w:tcPr>
          <w:p w14:paraId="4B7DBA64" w14:textId="77777777" w:rsidR="0078191F" w:rsidRPr="000975E0" w:rsidRDefault="0078191F" w:rsidP="00D74C87">
            <w:pPr>
              <w:pStyle w:val="tbl-txt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0975E0">
              <w:rPr>
                <w:rFonts w:ascii="Times New Roman" w:cs="Times New Roman"/>
                <w:color w:val="000000"/>
                <w:sz w:val="28"/>
                <w:szCs w:val="28"/>
              </w:rPr>
              <w:t>Конструкційні матеріали різні</w:t>
            </w:r>
          </w:p>
        </w:tc>
      </w:tr>
      <w:tr w:rsidR="0078191F" w14:paraId="6D1D6161" w14:textId="77777777" w:rsidTr="00D74C87">
        <w:tc>
          <w:tcPr>
            <w:tcW w:w="1956" w:type="dxa"/>
          </w:tcPr>
          <w:p w14:paraId="74420830" w14:textId="77777777" w:rsidR="0078191F" w:rsidRPr="000975E0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0975E0">
              <w:rPr>
                <w:rFonts w:ascii="Times New Roman" w:cs="Times New Roman"/>
                <w:sz w:val="28"/>
                <w:szCs w:val="28"/>
              </w:rPr>
              <w:t>44210000-5</w:t>
            </w:r>
          </w:p>
        </w:tc>
        <w:tc>
          <w:tcPr>
            <w:tcW w:w="7388" w:type="dxa"/>
          </w:tcPr>
          <w:p w14:paraId="24410303" w14:textId="77777777" w:rsidR="0078191F" w:rsidRPr="000975E0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0975E0"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Конструкції та їх частини</w:t>
            </w:r>
          </w:p>
        </w:tc>
      </w:tr>
      <w:tr w:rsidR="0078191F" w14:paraId="02D9785C" w14:textId="77777777" w:rsidTr="00D74C87">
        <w:tc>
          <w:tcPr>
            <w:tcW w:w="1956" w:type="dxa"/>
          </w:tcPr>
          <w:p w14:paraId="1B2DB788" w14:textId="77777777" w:rsidR="0078191F" w:rsidRPr="000975E0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0975E0">
              <w:rPr>
                <w:rFonts w:ascii="Times New Roman" w:cs="Times New Roman"/>
                <w:color w:val="000000"/>
                <w:sz w:val="28"/>
                <w:szCs w:val="28"/>
              </w:rPr>
              <w:t xml:space="preserve">44310000-6 </w:t>
            </w:r>
          </w:p>
        </w:tc>
        <w:tc>
          <w:tcPr>
            <w:tcW w:w="7388" w:type="dxa"/>
          </w:tcPr>
          <w:p w14:paraId="43E6A875" w14:textId="77777777" w:rsidR="0078191F" w:rsidRPr="000975E0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0975E0">
              <w:rPr>
                <w:rFonts w:ascii="Times New Roman" w:cs="Times New Roman"/>
                <w:b w:val="0"/>
                <w:color w:val="000000"/>
                <w:sz w:val="28"/>
                <w:szCs w:val="28"/>
              </w:rPr>
              <w:t>Вироби з дроту</w:t>
            </w:r>
          </w:p>
        </w:tc>
      </w:tr>
      <w:tr w:rsidR="0078191F" w14:paraId="6EC7BC50" w14:textId="77777777" w:rsidTr="00D74C87">
        <w:tc>
          <w:tcPr>
            <w:tcW w:w="1956" w:type="dxa"/>
          </w:tcPr>
          <w:p w14:paraId="6BEB0B74" w14:textId="77777777" w:rsidR="0078191F" w:rsidRPr="000975E0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0975E0">
              <w:rPr>
                <w:rFonts w:ascii="Times New Roman" w:cs="Times New Roman"/>
                <w:color w:val="000000"/>
                <w:sz w:val="28"/>
                <w:szCs w:val="28"/>
              </w:rPr>
              <w:t xml:space="preserve">44320000-9 </w:t>
            </w:r>
          </w:p>
        </w:tc>
        <w:tc>
          <w:tcPr>
            <w:tcW w:w="7388" w:type="dxa"/>
          </w:tcPr>
          <w:p w14:paraId="33235D86" w14:textId="77777777" w:rsidR="0078191F" w:rsidRPr="000975E0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0975E0">
              <w:rPr>
                <w:rFonts w:ascii="Times New Roman" w:cs="Times New Roman"/>
                <w:b w:val="0"/>
                <w:color w:val="000000"/>
                <w:sz w:val="28"/>
                <w:szCs w:val="28"/>
              </w:rPr>
              <w:t>Кабелі та супутня продукція </w:t>
            </w:r>
          </w:p>
        </w:tc>
      </w:tr>
      <w:tr w:rsidR="0078191F" w14:paraId="592C85FD" w14:textId="77777777" w:rsidTr="00D74C87">
        <w:tc>
          <w:tcPr>
            <w:tcW w:w="1956" w:type="dxa"/>
          </w:tcPr>
          <w:p w14:paraId="7F9032B5" w14:textId="77777777" w:rsidR="0078191F" w:rsidRPr="000975E0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0975E0">
              <w:rPr>
                <w:rFonts w:ascii="Times New Roman" w:cs="Times New Roman"/>
                <w:sz w:val="28"/>
                <w:szCs w:val="28"/>
              </w:rPr>
              <w:t xml:space="preserve">44410000-7 </w:t>
            </w:r>
          </w:p>
        </w:tc>
        <w:tc>
          <w:tcPr>
            <w:tcW w:w="7388" w:type="dxa"/>
          </w:tcPr>
          <w:p w14:paraId="59F64E73" w14:textId="77777777" w:rsidR="0078191F" w:rsidRPr="000975E0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0975E0"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Вироби для ванної кімнати та кухні</w:t>
            </w:r>
          </w:p>
        </w:tc>
      </w:tr>
      <w:tr w:rsidR="0078191F" w14:paraId="6C470D0F" w14:textId="77777777" w:rsidTr="00D74C87">
        <w:tc>
          <w:tcPr>
            <w:tcW w:w="1956" w:type="dxa"/>
          </w:tcPr>
          <w:p w14:paraId="1C1D308D" w14:textId="77777777" w:rsidR="0078191F" w:rsidRPr="000975E0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0975E0">
              <w:rPr>
                <w:rFonts w:ascii="Times New Roman" w:cs="Times New Roman"/>
                <w:color w:val="000000"/>
                <w:sz w:val="28"/>
                <w:szCs w:val="28"/>
              </w:rPr>
              <w:t xml:space="preserve">44420000-0 </w:t>
            </w:r>
          </w:p>
        </w:tc>
        <w:tc>
          <w:tcPr>
            <w:tcW w:w="7388" w:type="dxa"/>
          </w:tcPr>
          <w:p w14:paraId="26DC4B72" w14:textId="77777777" w:rsidR="0078191F" w:rsidRPr="000975E0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0975E0">
              <w:rPr>
                <w:rFonts w:ascii="Times New Roman" w:cs="Times New Roman"/>
                <w:b w:val="0"/>
                <w:color w:val="000000"/>
                <w:sz w:val="28"/>
                <w:szCs w:val="28"/>
              </w:rPr>
              <w:t>Будівельні товари </w:t>
            </w:r>
          </w:p>
        </w:tc>
      </w:tr>
      <w:tr w:rsidR="0078191F" w14:paraId="063B00FE" w14:textId="77777777" w:rsidTr="00D74C87">
        <w:tc>
          <w:tcPr>
            <w:tcW w:w="1956" w:type="dxa"/>
          </w:tcPr>
          <w:p w14:paraId="7CCCDE93" w14:textId="77777777" w:rsidR="0078191F" w:rsidRPr="000975E0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0975E0">
              <w:rPr>
                <w:rFonts w:ascii="Times New Roman" w:cs="Times New Roman"/>
                <w:sz w:val="28"/>
                <w:szCs w:val="28"/>
              </w:rPr>
              <w:t>44510000-8</w:t>
            </w:r>
          </w:p>
        </w:tc>
        <w:tc>
          <w:tcPr>
            <w:tcW w:w="7388" w:type="dxa"/>
          </w:tcPr>
          <w:p w14:paraId="5A839D6B" w14:textId="77777777" w:rsidR="0078191F" w:rsidRPr="000975E0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0975E0"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Знаряддя</w:t>
            </w:r>
          </w:p>
        </w:tc>
      </w:tr>
      <w:tr w:rsidR="0078191F" w14:paraId="7524FFBD" w14:textId="77777777" w:rsidTr="00D74C87">
        <w:tc>
          <w:tcPr>
            <w:tcW w:w="1956" w:type="dxa"/>
          </w:tcPr>
          <w:p w14:paraId="20A1D210" w14:textId="77777777" w:rsidR="0078191F" w:rsidRPr="000975E0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0975E0">
              <w:rPr>
                <w:rFonts w:ascii="Times New Roman" w:cs="Times New Roman"/>
                <w:color w:val="000000"/>
                <w:sz w:val="28"/>
                <w:szCs w:val="28"/>
              </w:rPr>
              <w:t xml:space="preserve">44520000-1 </w:t>
            </w:r>
          </w:p>
        </w:tc>
        <w:tc>
          <w:tcPr>
            <w:tcW w:w="7388" w:type="dxa"/>
          </w:tcPr>
          <w:p w14:paraId="7B0475B8" w14:textId="77777777" w:rsidR="0078191F" w:rsidRPr="000975E0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0975E0">
              <w:rPr>
                <w:rFonts w:ascii="Times New Roman" w:cs="Times New Roman"/>
                <w:b w:val="0"/>
                <w:color w:val="000000"/>
                <w:sz w:val="28"/>
                <w:szCs w:val="28"/>
              </w:rPr>
              <w:t>Замки, ключі та петлі </w:t>
            </w:r>
          </w:p>
        </w:tc>
      </w:tr>
      <w:tr w:rsidR="0078191F" w14:paraId="2FADF8C2" w14:textId="77777777" w:rsidTr="00D74C87">
        <w:tc>
          <w:tcPr>
            <w:tcW w:w="1956" w:type="dxa"/>
          </w:tcPr>
          <w:p w14:paraId="2773E515" w14:textId="77777777" w:rsidR="0078191F" w:rsidRPr="000975E0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0975E0">
              <w:rPr>
                <w:rFonts w:ascii="Times New Roman" w:cs="Times New Roman"/>
                <w:sz w:val="28"/>
                <w:szCs w:val="28"/>
              </w:rPr>
              <w:t xml:space="preserve">44530000-4 </w:t>
            </w:r>
          </w:p>
        </w:tc>
        <w:tc>
          <w:tcPr>
            <w:tcW w:w="7388" w:type="dxa"/>
          </w:tcPr>
          <w:p w14:paraId="24280E01" w14:textId="77777777" w:rsidR="0078191F" w:rsidRPr="000975E0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0975E0"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Кріпильні деталі</w:t>
            </w:r>
          </w:p>
        </w:tc>
      </w:tr>
      <w:tr w:rsidR="0078191F" w14:paraId="72A12AED" w14:textId="77777777" w:rsidTr="00D74C87">
        <w:tc>
          <w:tcPr>
            <w:tcW w:w="1956" w:type="dxa"/>
          </w:tcPr>
          <w:p w14:paraId="402CED63" w14:textId="77777777" w:rsidR="0078191F" w:rsidRPr="000975E0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0975E0">
              <w:rPr>
                <w:rFonts w:ascii="Times New Roman" w:cs="Times New Roman"/>
                <w:color w:val="000000"/>
                <w:sz w:val="28"/>
                <w:szCs w:val="28"/>
              </w:rPr>
              <w:lastRenderedPageBreak/>
              <w:t xml:space="preserve">44610000-9 </w:t>
            </w:r>
          </w:p>
        </w:tc>
        <w:tc>
          <w:tcPr>
            <w:tcW w:w="7388" w:type="dxa"/>
          </w:tcPr>
          <w:p w14:paraId="169BD0AD" w14:textId="77777777" w:rsidR="0078191F" w:rsidRPr="000975E0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0975E0">
              <w:rPr>
                <w:rFonts w:ascii="Times New Roman" w:cs="Times New Roman"/>
                <w:b w:val="0"/>
                <w:color w:val="000000"/>
                <w:sz w:val="28"/>
                <w:szCs w:val="28"/>
              </w:rPr>
              <w:t>Цистерни, резервуари, контейнери та посудини високого тиску</w:t>
            </w:r>
          </w:p>
        </w:tc>
      </w:tr>
      <w:tr w:rsidR="0078191F" w14:paraId="4C0C365D" w14:textId="77777777" w:rsidTr="00D74C87">
        <w:tc>
          <w:tcPr>
            <w:tcW w:w="1956" w:type="dxa"/>
          </w:tcPr>
          <w:p w14:paraId="2BF8BB23" w14:textId="77777777" w:rsidR="0078191F" w:rsidRPr="000975E0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0975E0">
              <w:rPr>
                <w:rFonts w:ascii="Times New Roman" w:cs="Times New Roman"/>
                <w:sz w:val="28"/>
                <w:szCs w:val="28"/>
              </w:rPr>
              <w:t>44810000-1</w:t>
            </w:r>
          </w:p>
        </w:tc>
        <w:tc>
          <w:tcPr>
            <w:tcW w:w="7388" w:type="dxa"/>
          </w:tcPr>
          <w:p w14:paraId="002FFD11" w14:textId="77777777" w:rsidR="0078191F" w:rsidRPr="000975E0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0975E0"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  <w:t>Фарби</w:t>
            </w:r>
          </w:p>
        </w:tc>
      </w:tr>
      <w:tr w:rsidR="0078191F" w14:paraId="0586BB24" w14:textId="77777777" w:rsidTr="00D74C87">
        <w:tc>
          <w:tcPr>
            <w:tcW w:w="1956" w:type="dxa"/>
          </w:tcPr>
          <w:p w14:paraId="0B8E68AE" w14:textId="77777777" w:rsidR="0078191F" w:rsidRPr="000975E0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0975E0">
              <w:rPr>
                <w:rFonts w:ascii="Times New Roman" w:cs="Times New Roman"/>
                <w:color w:val="000000"/>
                <w:sz w:val="28"/>
                <w:szCs w:val="28"/>
              </w:rPr>
              <w:t xml:space="preserve">44830000-7 </w:t>
            </w:r>
          </w:p>
        </w:tc>
        <w:tc>
          <w:tcPr>
            <w:tcW w:w="7388" w:type="dxa"/>
          </w:tcPr>
          <w:p w14:paraId="7152835F" w14:textId="77777777" w:rsidR="0078191F" w:rsidRPr="000975E0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b w:val="0"/>
                <w:sz w:val="28"/>
                <w:szCs w:val="28"/>
                <w:lang w:val="uk-UA"/>
              </w:rPr>
            </w:pPr>
            <w:r w:rsidRPr="000975E0">
              <w:rPr>
                <w:rFonts w:ascii="Times New Roman" w:cs="Times New Roman"/>
                <w:b w:val="0"/>
                <w:color w:val="000000"/>
                <w:sz w:val="28"/>
                <w:szCs w:val="28"/>
              </w:rPr>
              <w:t>Мастики, шпаклівки, замазки та розчинники</w:t>
            </w:r>
          </w:p>
        </w:tc>
      </w:tr>
      <w:tr w:rsidR="0078191F" w14:paraId="7553164A" w14:textId="77777777" w:rsidTr="00D74C87">
        <w:tc>
          <w:tcPr>
            <w:tcW w:w="9344" w:type="dxa"/>
            <w:gridSpan w:val="2"/>
          </w:tcPr>
          <w:p w14:paraId="1CC60FA6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jc w:val="center"/>
              <w:rPr>
                <w:rFonts w:asci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cs="Times New Roman"/>
                <w:sz w:val="28"/>
                <w:szCs w:val="28"/>
                <w:lang w:val="uk-UA"/>
              </w:rPr>
              <w:t>РОБОТИ, ПОСЛУГИ</w:t>
            </w:r>
          </w:p>
        </w:tc>
      </w:tr>
      <w:tr w:rsidR="0078191F" w14:paraId="1FA8575A" w14:textId="77777777" w:rsidTr="00D74C87">
        <w:tc>
          <w:tcPr>
            <w:tcW w:w="1956" w:type="dxa"/>
            <w:shd w:val="clear" w:color="auto" w:fill="BFBFBF"/>
          </w:tcPr>
          <w:p w14:paraId="0F8AFD90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45000000-7</w:t>
            </w:r>
          </w:p>
        </w:tc>
        <w:tc>
          <w:tcPr>
            <w:tcW w:w="7388" w:type="dxa"/>
            <w:shd w:val="clear" w:color="auto" w:fill="BFBFBF"/>
          </w:tcPr>
          <w:p w14:paraId="622E2758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21" w:name="_Toc438026822"/>
            <w:r>
              <w:rPr>
                <w:rFonts w:ascii="Times New Roman" w:cs="Times New Roman"/>
                <w:sz w:val="28"/>
                <w:szCs w:val="28"/>
                <w:lang w:val="uk-UA"/>
              </w:rPr>
              <w:t>Будівельні роботи</w:t>
            </w:r>
            <w:bookmarkEnd w:id="21"/>
          </w:p>
        </w:tc>
      </w:tr>
      <w:tr w:rsidR="0078191F" w:rsidRPr="00E16829" w14:paraId="08C1691F" w14:textId="77777777" w:rsidTr="00D74C87">
        <w:tc>
          <w:tcPr>
            <w:tcW w:w="1956" w:type="dxa"/>
            <w:shd w:val="clear" w:color="auto" w:fill="FFFFFF"/>
          </w:tcPr>
          <w:p w14:paraId="182BDF41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45230000-8</w:t>
            </w:r>
          </w:p>
        </w:tc>
        <w:tc>
          <w:tcPr>
            <w:tcW w:w="7388" w:type="dxa"/>
            <w:shd w:val="clear" w:color="auto" w:fill="FFFFFF"/>
          </w:tcPr>
          <w:p w14:paraId="662085FF" w14:textId="77777777" w:rsidR="0078191F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Будівництво трубопроводів, ліній зв’язку та електропередач, шосе, доріг, аеродромів і залізничних доріг; вирівнювання поверхонь</w:t>
            </w:r>
          </w:p>
        </w:tc>
      </w:tr>
      <w:tr w:rsidR="0078191F" w:rsidRPr="00D95E0A" w14:paraId="761167BD" w14:textId="77777777" w:rsidTr="00D74C87">
        <w:tc>
          <w:tcPr>
            <w:tcW w:w="1956" w:type="dxa"/>
            <w:shd w:val="clear" w:color="auto" w:fill="FFFFFF"/>
          </w:tcPr>
          <w:p w14:paraId="7EEA89CC" w14:textId="77777777" w:rsidR="0078191F" w:rsidRPr="007E6206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 w:rsidRPr="007E6206">
              <w:rPr>
                <w:rFonts w:asci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DFEFD"/>
              </w:rPr>
              <w:t>45310000-3</w:t>
            </w:r>
          </w:p>
        </w:tc>
        <w:tc>
          <w:tcPr>
            <w:tcW w:w="7388" w:type="dxa"/>
            <w:shd w:val="clear" w:color="auto" w:fill="FFFFFF"/>
          </w:tcPr>
          <w:p w14:paraId="06B55884" w14:textId="77777777" w:rsidR="0078191F" w:rsidRPr="007E6206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 w:rsidRPr="007E6206">
              <w:rPr>
                <w:rFonts w:asci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DFEFD"/>
              </w:rPr>
              <w:t>Електромонтажні роботи</w:t>
            </w:r>
          </w:p>
        </w:tc>
      </w:tr>
      <w:tr w:rsidR="0078191F" w14:paraId="0FE14CDD" w14:textId="77777777" w:rsidTr="00D74C87">
        <w:tc>
          <w:tcPr>
            <w:tcW w:w="1956" w:type="dxa"/>
            <w:shd w:val="clear" w:color="auto" w:fill="BFBFBF"/>
          </w:tcPr>
          <w:p w14:paraId="14C5A8D0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50000000-5</w:t>
            </w:r>
          </w:p>
        </w:tc>
        <w:tc>
          <w:tcPr>
            <w:tcW w:w="7388" w:type="dxa"/>
            <w:shd w:val="clear" w:color="auto" w:fill="BFBFBF"/>
          </w:tcPr>
          <w:p w14:paraId="7DE9DD72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22" w:name="_Toc438026824"/>
            <w:r>
              <w:rPr>
                <w:rFonts w:ascii="Times New Roman" w:cs="Times New Roman"/>
                <w:sz w:val="28"/>
                <w:szCs w:val="28"/>
                <w:lang w:val="uk-UA"/>
              </w:rPr>
              <w:t>Послуги з ремонту і технічного обслуговування</w:t>
            </w:r>
            <w:bookmarkEnd w:id="22"/>
          </w:p>
        </w:tc>
      </w:tr>
      <w:tr w:rsidR="0078191F" w14:paraId="6AA01869" w14:textId="77777777" w:rsidTr="00D74C87">
        <w:tc>
          <w:tcPr>
            <w:tcW w:w="1956" w:type="dxa"/>
            <w:shd w:val="clear" w:color="auto" w:fill="FFFFFF"/>
          </w:tcPr>
          <w:p w14:paraId="514E63DF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50112000-3</w:t>
            </w:r>
          </w:p>
        </w:tc>
        <w:tc>
          <w:tcPr>
            <w:tcW w:w="7388" w:type="dxa"/>
            <w:shd w:val="clear" w:color="auto" w:fill="FFFFFF"/>
          </w:tcPr>
          <w:p w14:paraId="475A3495" w14:textId="77777777" w:rsidR="0078191F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Послуги з ремонту і технічного обслуговування автомобілів</w:t>
            </w:r>
          </w:p>
        </w:tc>
      </w:tr>
      <w:tr w:rsidR="0078191F" w14:paraId="046246E3" w14:textId="77777777" w:rsidTr="00D74C87">
        <w:tc>
          <w:tcPr>
            <w:tcW w:w="1956" w:type="dxa"/>
            <w:shd w:val="clear" w:color="auto" w:fill="FFFFFF"/>
          </w:tcPr>
          <w:p w14:paraId="1AD55DA5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50230000-6</w:t>
            </w:r>
          </w:p>
        </w:tc>
        <w:tc>
          <w:tcPr>
            <w:tcW w:w="7388" w:type="dxa"/>
            <w:shd w:val="clear" w:color="auto" w:fill="FFFFFF"/>
          </w:tcPr>
          <w:p w14:paraId="06765332" w14:textId="77777777" w:rsidR="0078191F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Послуги з ремонту, технічного обслуговування дорожньої інфраструктури і пов’язаного обладнання та супутні послуги</w:t>
            </w:r>
          </w:p>
        </w:tc>
      </w:tr>
      <w:tr w:rsidR="0078191F" w14:paraId="72DED6BF" w14:textId="77777777" w:rsidTr="00D74C87">
        <w:tc>
          <w:tcPr>
            <w:tcW w:w="1956" w:type="dxa"/>
            <w:shd w:val="clear" w:color="auto" w:fill="FFFFFF"/>
          </w:tcPr>
          <w:p w14:paraId="49461BE6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50232000-0</w:t>
            </w:r>
          </w:p>
        </w:tc>
        <w:tc>
          <w:tcPr>
            <w:tcW w:w="7388" w:type="dxa"/>
            <w:shd w:val="clear" w:color="auto" w:fill="FFFFFF"/>
          </w:tcPr>
          <w:p w14:paraId="21A9318E" w14:textId="77777777" w:rsidR="0078191F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Послуги з технічного обслуговування систем освітлення вулиць і громадських місць та світлофорів</w:t>
            </w:r>
          </w:p>
        </w:tc>
      </w:tr>
      <w:tr w:rsidR="0078191F" w14:paraId="4C76CB65" w14:textId="77777777" w:rsidTr="00D74C87">
        <w:tc>
          <w:tcPr>
            <w:tcW w:w="1956" w:type="dxa"/>
            <w:shd w:val="clear" w:color="auto" w:fill="FFFFFF"/>
          </w:tcPr>
          <w:p w14:paraId="69E14622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50320000-4</w:t>
            </w:r>
          </w:p>
        </w:tc>
        <w:tc>
          <w:tcPr>
            <w:tcW w:w="7388" w:type="dxa"/>
            <w:shd w:val="clear" w:color="auto" w:fill="FFFFFF"/>
          </w:tcPr>
          <w:p w14:paraId="024C8429" w14:textId="77777777" w:rsidR="0078191F" w:rsidRDefault="0078191F" w:rsidP="00D74C87">
            <w:pPr>
              <w:spacing w:before="100" w:beforeAutospacing="1" w:after="100" w:afterAutospacing="1" w:line="240" w:lineRule="auto"/>
              <w:rPr>
                <w:rFonts w:asci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cs="Times New Roman"/>
                <w:sz w:val="28"/>
                <w:szCs w:val="28"/>
                <w:lang w:val="uk-UA" w:eastAsia="uk-UA"/>
              </w:rPr>
              <w:t>Послуги з ремонту і технічного обслуговування персональних комп’ютерів</w:t>
            </w:r>
          </w:p>
        </w:tc>
      </w:tr>
      <w:tr w:rsidR="0078191F" w14:paraId="6308D71D" w14:textId="77777777" w:rsidTr="00D74C87">
        <w:tc>
          <w:tcPr>
            <w:tcW w:w="1956" w:type="dxa"/>
            <w:shd w:val="clear" w:color="auto" w:fill="FFFFFF"/>
          </w:tcPr>
          <w:p w14:paraId="0465CBDF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50310000-1</w:t>
            </w:r>
          </w:p>
        </w:tc>
        <w:tc>
          <w:tcPr>
            <w:tcW w:w="7388" w:type="dxa"/>
            <w:shd w:val="clear" w:color="auto" w:fill="FFFFFF"/>
          </w:tcPr>
          <w:p w14:paraId="504ADCE3" w14:textId="77777777" w:rsidR="0078191F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Технічне обслуговування і ремонт офісної техніки</w:t>
            </w:r>
          </w:p>
        </w:tc>
      </w:tr>
      <w:tr w:rsidR="0078191F" w14:paraId="3DA9B1CC" w14:textId="77777777" w:rsidTr="00D74C87">
        <w:tc>
          <w:tcPr>
            <w:tcW w:w="1956" w:type="dxa"/>
            <w:shd w:val="clear" w:color="auto" w:fill="FFFFFF"/>
          </w:tcPr>
          <w:p w14:paraId="65316DE4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50330000-7</w:t>
            </w:r>
          </w:p>
        </w:tc>
        <w:tc>
          <w:tcPr>
            <w:tcW w:w="7388" w:type="dxa"/>
            <w:shd w:val="clear" w:color="auto" w:fill="FFFFFF"/>
          </w:tcPr>
          <w:p w14:paraId="3451B56C" w14:textId="77777777" w:rsidR="0078191F" w:rsidRDefault="0078191F" w:rsidP="00D74C87">
            <w:pPr>
              <w:spacing w:before="100" w:beforeAutospacing="1" w:after="100" w:afterAutospacing="1" w:line="240" w:lineRule="auto"/>
              <w:rPr>
                <w:rFonts w:asci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cs="Times New Roman"/>
                <w:sz w:val="28"/>
                <w:szCs w:val="28"/>
                <w:lang w:val="uk-UA" w:eastAsia="uk-UA"/>
              </w:rPr>
              <w:t>Послуги з технічного обслуговування телекомунікаційного обладнання</w:t>
            </w:r>
          </w:p>
        </w:tc>
      </w:tr>
      <w:tr w:rsidR="0078191F" w14:paraId="75708446" w14:textId="77777777" w:rsidTr="00D74C87">
        <w:tc>
          <w:tcPr>
            <w:tcW w:w="1956" w:type="dxa"/>
            <w:shd w:val="clear" w:color="auto" w:fill="FFFFFF"/>
          </w:tcPr>
          <w:p w14:paraId="3216B67A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50340000-0</w:t>
            </w:r>
          </w:p>
        </w:tc>
        <w:tc>
          <w:tcPr>
            <w:tcW w:w="7388" w:type="dxa"/>
            <w:shd w:val="clear" w:color="auto" w:fill="FFFFFF"/>
          </w:tcPr>
          <w:p w14:paraId="2C633838" w14:textId="77777777" w:rsidR="0078191F" w:rsidRDefault="0078191F" w:rsidP="00D74C87">
            <w:pPr>
              <w:spacing w:before="100" w:beforeAutospacing="1" w:after="100" w:afterAutospacing="1" w:line="240" w:lineRule="auto"/>
              <w:rPr>
                <w:rFonts w:asci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cs="Times New Roman"/>
                <w:sz w:val="28"/>
                <w:szCs w:val="28"/>
                <w:lang w:val="uk-UA" w:eastAsia="uk-UA"/>
              </w:rPr>
              <w:t>Послуги з ремонту і технічного обслуговування аудіовізуального та оптичного обладнання</w:t>
            </w:r>
          </w:p>
        </w:tc>
      </w:tr>
      <w:tr w:rsidR="0078191F" w14:paraId="7F35E200" w14:textId="77777777" w:rsidTr="00D74C87">
        <w:tc>
          <w:tcPr>
            <w:tcW w:w="1956" w:type="dxa"/>
            <w:shd w:val="clear" w:color="auto" w:fill="FFFFFF"/>
          </w:tcPr>
          <w:p w14:paraId="788F59A7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50410000-2</w:t>
            </w:r>
          </w:p>
        </w:tc>
        <w:tc>
          <w:tcPr>
            <w:tcW w:w="7388" w:type="dxa"/>
            <w:shd w:val="clear" w:color="auto" w:fill="FFFFFF"/>
          </w:tcPr>
          <w:p w14:paraId="2E6F4EFC" w14:textId="77777777" w:rsidR="0078191F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Послуги з ремонту і технічного обслуговування вимірювальних, випробувальних і контрольних приладів</w:t>
            </w:r>
          </w:p>
        </w:tc>
      </w:tr>
      <w:tr w:rsidR="0078191F" w14:paraId="39D6653C" w14:textId="77777777" w:rsidTr="00D74C87">
        <w:tc>
          <w:tcPr>
            <w:tcW w:w="1956" w:type="dxa"/>
            <w:shd w:val="clear" w:color="auto" w:fill="FFFFFF"/>
          </w:tcPr>
          <w:p w14:paraId="512C0CA4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50413200-5</w:t>
            </w:r>
          </w:p>
        </w:tc>
        <w:tc>
          <w:tcPr>
            <w:tcW w:w="7388" w:type="dxa"/>
            <w:shd w:val="clear" w:color="auto" w:fill="FFFFFF"/>
          </w:tcPr>
          <w:p w14:paraId="21EDC61F" w14:textId="77777777" w:rsidR="0078191F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Послуги з ремонту і технічного обслуговування протипожежного обладнання</w:t>
            </w:r>
          </w:p>
        </w:tc>
      </w:tr>
      <w:tr w:rsidR="0078191F" w14:paraId="46BAC7D1" w14:textId="77777777" w:rsidTr="00D74C87">
        <w:tc>
          <w:tcPr>
            <w:tcW w:w="1956" w:type="dxa"/>
            <w:shd w:val="clear" w:color="auto" w:fill="FFFFFF"/>
          </w:tcPr>
          <w:p w14:paraId="70F67DB2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50530000-9</w:t>
            </w:r>
          </w:p>
        </w:tc>
        <w:tc>
          <w:tcPr>
            <w:tcW w:w="7388" w:type="dxa"/>
            <w:shd w:val="clear" w:color="auto" w:fill="FFFFFF"/>
          </w:tcPr>
          <w:p w14:paraId="3B40F9C5" w14:textId="77777777" w:rsidR="0078191F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Послуги з ремонту і технічного обслуговування техніки</w:t>
            </w:r>
          </w:p>
        </w:tc>
      </w:tr>
      <w:tr w:rsidR="0078191F" w14:paraId="7567FF90" w14:textId="77777777" w:rsidTr="00D74C87">
        <w:tc>
          <w:tcPr>
            <w:tcW w:w="1956" w:type="dxa"/>
            <w:shd w:val="clear" w:color="auto" w:fill="BFBFBF"/>
          </w:tcPr>
          <w:p w14:paraId="0690812F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51000000-9</w:t>
            </w:r>
          </w:p>
        </w:tc>
        <w:tc>
          <w:tcPr>
            <w:tcW w:w="7388" w:type="dxa"/>
            <w:shd w:val="clear" w:color="auto" w:fill="BFBFBF"/>
          </w:tcPr>
          <w:p w14:paraId="70B89CE5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23" w:name="_Toc438026825"/>
            <w:r>
              <w:rPr>
                <w:rFonts w:ascii="Times New Roman" w:cs="Times New Roman"/>
                <w:sz w:val="28"/>
                <w:szCs w:val="28"/>
                <w:lang w:val="uk-UA"/>
              </w:rPr>
              <w:t>Послуги зі встановлення (крім програмного забезпечення)</w:t>
            </w:r>
            <w:bookmarkEnd w:id="23"/>
          </w:p>
        </w:tc>
      </w:tr>
      <w:tr w:rsidR="0078191F" w14:paraId="55130C53" w14:textId="77777777" w:rsidTr="00D74C87">
        <w:tc>
          <w:tcPr>
            <w:tcW w:w="1956" w:type="dxa"/>
            <w:shd w:val="clear" w:color="auto" w:fill="BFBFBF"/>
          </w:tcPr>
          <w:p w14:paraId="31C4399D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55000000-0</w:t>
            </w:r>
          </w:p>
        </w:tc>
        <w:tc>
          <w:tcPr>
            <w:tcW w:w="7388" w:type="dxa"/>
            <w:shd w:val="clear" w:color="auto" w:fill="BFBFBF"/>
          </w:tcPr>
          <w:p w14:paraId="4FE31114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24" w:name="_Toc438026826"/>
            <w:r>
              <w:rPr>
                <w:rFonts w:ascii="Times New Roman" w:cs="Times New Roman"/>
                <w:sz w:val="28"/>
                <w:szCs w:val="28"/>
                <w:lang w:val="uk-UA"/>
              </w:rPr>
              <w:t>Готельні, ресторанні послуги та послуги з роздрібної торгівлі</w:t>
            </w:r>
            <w:bookmarkEnd w:id="24"/>
          </w:p>
        </w:tc>
      </w:tr>
      <w:tr w:rsidR="0078191F" w14:paraId="3A5072F5" w14:textId="77777777" w:rsidTr="00D74C87">
        <w:tc>
          <w:tcPr>
            <w:tcW w:w="1956" w:type="dxa"/>
            <w:shd w:val="clear" w:color="auto" w:fill="BFBFBF"/>
          </w:tcPr>
          <w:p w14:paraId="56CCA0BF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60000000-8</w:t>
            </w:r>
          </w:p>
        </w:tc>
        <w:tc>
          <w:tcPr>
            <w:tcW w:w="7388" w:type="dxa"/>
            <w:shd w:val="clear" w:color="auto" w:fill="BFBFBF"/>
          </w:tcPr>
          <w:p w14:paraId="033F9C01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25" w:name="_Toc438026827"/>
            <w:r>
              <w:rPr>
                <w:rFonts w:ascii="Times New Roman" w:cs="Times New Roman"/>
                <w:sz w:val="28"/>
                <w:szCs w:val="28"/>
                <w:lang w:val="uk-UA"/>
              </w:rPr>
              <w:t>Транспортні послуги (крім транспортування відходів)</w:t>
            </w:r>
            <w:bookmarkEnd w:id="25"/>
          </w:p>
        </w:tc>
      </w:tr>
      <w:tr w:rsidR="0078191F" w14:paraId="0AD85601" w14:textId="77777777" w:rsidTr="00D74C87">
        <w:tc>
          <w:tcPr>
            <w:tcW w:w="1956" w:type="dxa"/>
            <w:shd w:val="clear" w:color="auto" w:fill="FFFFFF" w:themeFill="background1"/>
          </w:tcPr>
          <w:p w14:paraId="3B56FB5F" w14:textId="77777777" w:rsidR="0078191F" w:rsidRPr="00A52F1B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 w:rsidRPr="00A52F1B">
              <w:rPr>
                <w:rFonts w:ascii="Times New Roman" w:cs="Times New Roman"/>
                <w:color w:val="000000"/>
                <w:sz w:val="28"/>
                <w:szCs w:val="28"/>
              </w:rPr>
              <w:t xml:space="preserve">60140000-1 </w:t>
            </w:r>
          </w:p>
        </w:tc>
        <w:tc>
          <w:tcPr>
            <w:tcW w:w="7388" w:type="dxa"/>
            <w:shd w:val="clear" w:color="auto" w:fill="FFFFFF" w:themeFill="background1"/>
          </w:tcPr>
          <w:p w14:paraId="12F6383E" w14:textId="77777777" w:rsidR="0078191F" w:rsidRPr="00A52F1B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r w:rsidRPr="00A52F1B">
              <w:rPr>
                <w:rFonts w:ascii="Times New Roman" w:cs="Times New Roman"/>
                <w:color w:val="000000"/>
                <w:sz w:val="28"/>
                <w:szCs w:val="28"/>
              </w:rPr>
              <w:t>Нерегулярні пасажирські перевезення</w:t>
            </w:r>
          </w:p>
        </w:tc>
      </w:tr>
      <w:tr w:rsidR="0078191F" w14:paraId="7196E999" w14:textId="77777777" w:rsidTr="00D74C87">
        <w:tc>
          <w:tcPr>
            <w:tcW w:w="1956" w:type="dxa"/>
            <w:shd w:val="clear" w:color="auto" w:fill="BFBFBF"/>
          </w:tcPr>
          <w:p w14:paraId="28680FAC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63000000-9</w:t>
            </w:r>
          </w:p>
        </w:tc>
        <w:tc>
          <w:tcPr>
            <w:tcW w:w="7388" w:type="dxa"/>
            <w:shd w:val="clear" w:color="auto" w:fill="BFBFBF"/>
          </w:tcPr>
          <w:p w14:paraId="3B2E12E0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26" w:name="_Toc438026828"/>
            <w:r>
              <w:rPr>
                <w:rFonts w:ascii="Times New Roman" w:cs="Times New Roman"/>
                <w:sz w:val="28"/>
                <w:szCs w:val="28"/>
                <w:lang w:val="uk-UA"/>
              </w:rPr>
              <w:t>Додаткові та допоміжні транспортні послуги; послуги туристичних агентств</w:t>
            </w:r>
            <w:bookmarkEnd w:id="26"/>
          </w:p>
        </w:tc>
      </w:tr>
      <w:tr w:rsidR="0078191F" w14:paraId="2ED64E1E" w14:textId="77777777" w:rsidTr="00D74C87">
        <w:tc>
          <w:tcPr>
            <w:tcW w:w="1956" w:type="dxa"/>
            <w:shd w:val="clear" w:color="auto" w:fill="D9D9D9"/>
          </w:tcPr>
          <w:p w14:paraId="458C84B3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64000000-6</w:t>
            </w:r>
          </w:p>
        </w:tc>
        <w:tc>
          <w:tcPr>
            <w:tcW w:w="7388" w:type="dxa"/>
            <w:shd w:val="clear" w:color="auto" w:fill="D9D9D9"/>
          </w:tcPr>
          <w:p w14:paraId="3ACB9315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27" w:name="_Toc438026829"/>
            <w:r>
              <w:rPr>
                <w:rFonts w:ascii="Times New Roman" w:cs="Times New Roman"/>
                <w:sz w:val="28"/>
                <w:szCs w:val="28"/>
                <w:lang w:val="uk-UA"/>
              </w:rPr>
              <w:t>Поштові та телекомунікаційні послуги</w:t>
            </w:r>
            <w:bookmarkEnd w:id="27"/>
          </w:p>
        </w:tc>
      </w:tr>
      <w:tr w:rsidR="0078191F" w14:paraId="25712A0C" w14:textId="77777777" w:rsidTr="00D74C87">
        <w:tc>
          <w:tcPr>
            <w:tcW w:w="1956" w:type="dxa"/>
          </w:tcPr>
          <w:p w14:paraId="6E7FA54B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64210000-1</w:t>
            </w:r>
          </w:p>
        </w:tc>
        <w:tc>
          <w:tcPr>
            <w:tcW w:w="7388" w:type="dxa"/>
          </w:tcPr>
          <w:p w14:paraId="31F52AA1" w14:textId="77777777" w:rsidR="0078191F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Послуги телефонного зв’язку та передачі даних</w:t>
            </w:r>
          </w:p>
        </w:tc>
      </w:tr>
      <w:tr w:rsidR="0078191F" w14:paraId="0D0497C5" w14:textId="77777777" w:rsidTr="00D74C87">
        <w:tc>
          <w:tcPr>
            <w:tcW w:w="1956" w:type="dxa"/>
          </w:tcPr>
          <w:p w14:paraId="0166D3BF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64220000-4</w:t>
            </w:r>
          </w:p>
        </w:tc>
        <w:tc>
          <w:tcPr>
            <w:tcW w:w="7388" w:type="dxa"/>
          </w:tcPr>
          <w:p w14:paraId="60D60181" w14:textId="77777777" w:rsidR="0078191F" w:rsidRDefault="0078191F" w:rsidP="00D74C87">
            <w:pPr>
              <w:spacing w:before="100" w:beforeAutospacing="1" w:after="100" w:afterAutospacing="1" w:line="240" w:lineRule="auto"/>
              <w:rPr>
                <w:rFonts w:asci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cs="Times New Roman"/>
                <w:sz w:val="28"/>
                <w:szCs w:val="28"/>
                <w:lang w:val="uk-UA" w:eastAsia="uk-UA"/>
              </w:rPr>
              <w:t>Телекомунікаційні послуги, крім послуг телефонного зв’язку і передачі даних</w:t>
            </w:r>
          </w:p>
        </w:tc>
      </w:tr>
      <w:tr w:rsidR="0078191F" w14:paraId="34D85009" w14:textId="77777777" w:rsidTr="00D74C87">
        <w:tc>
          <w:tcPr>
            <w:tcW w:w="1956" w:type="dxa"/>
            <w:shd w:val="clear" w:color="auto" w:fill="BFBFBF"/>
          </w:tcPr>
          <w:p w14:paraId="043F20B6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65000000-3</w:t>
            </w:r>
          </w:p>
        </w:tc>
        <w:tc>
          <w:tcPr>
            <w:tcW w:w="7388" w:type="dxa"/>
            <w:shd w:val="clear" w:color="auto" w:fill="BFBFBF"/>
          </w:tcPr>
          <w:p w14:paraId="04D685D1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28" w:name="_Toc438026830"/>
            <w:r>
              <w:rPr>
                <w:rFonts w:ascii="Times New Roman" w:cs="Times New Roman"/>
                <w:sz w:val="28"/>
                <w:szCs w:val="28"/>
                <w:lang w:val="uk-UA"/>
              </w:rPr>
              <w:t>Комунальні послуги</w:t>
            </w:r>
            <w:bookmarkEnd w:id="28"/>
          </w:p>
        </w:tc>
      </w:tr>
      <w:tr w:rsidR="0078191F" w14:paraId="5475C260" w14:textId="77777777" w:rsidTr="00D74C87">
        <w:tc>
          <w:tcPr>
            <w:tcW w:w="1956" w:type="dxa"/>
            <w:shd w:val="clear" w:color="auto" w:fill="BFBFBF"/>
          </w:tcPr>
          <w:p w14:paraId="69832A15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66000000-0</w:t>
            </w:r>
          </w:p>
        </w:tc>
        <w:tc>
          <w:tcPr>
            <w:tcW w:w="7388" w:type="dxa"/>
            <w:shd w:val="clear" w:color="auto" w:fill="BFBFBF"/>
          </w:tcPr>
          <w:p w14:paraId="67F24609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29" w:name="_Toc438026831"/>
            <w:r>
              <w:rPr>
                <w:rFonts w:ascii="Times New Roman" w:cs="Times New Roman"/>
                <w:sz w:val="28"/>
                <w:szCs w:val="28"/>
                <w:lang w:val="uk-UA"/>
              </w:rPr>
              <w:t>Фінансові та страхові послуги</w:t>
            </w:r>
            <w:bookmarkEnd w:id="29"/>
          </w:p>
        </w:tc>
      </w:tr>
      <w:tr w:rsidR="0078191F" w14:paraId="34C65B2D" w14:textId="77777777" w:rsidTr="00D74C87">
        <w:tc>
          <w:tcPr>
            <w:tcW w:w="1956" w:type="dxa"/>
            <w:shd w:val="clear" w:color="auto" w:fill="BFBFBF"/>
          </w:tcPr>
          <w:p w14:paraId="44AEC76C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70000000-1</w:t>
            </w:r>
          </w:p>
        </w:tc>
        <w:tc>
          <w:tcPr>
            <w:tcW w:w="7388" w:type="dxa"/>
            <w:shd w:val="clear" w:color="auto" w:fill="BFBFBF"/>
          </w:tcPr>
          <w:p w14:paraId="00255F51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30" w:name="_Toc438026832"/>
            <w:r>
              <w:rPr>
                <w:rFonts w:ascii="Times New Roman" w:cs="Times New Roman"/>
                <w:sz w:val="28"/>
                <w:szCs w:val="28"/>
                <w:lang w:val="uk-UA"/>
              </w:rPr>
              <w:t>Послуги у сфері нерухомості</w:t>
            </w:r>
            <w:bookmarkEnd w:id="30"/>
          </w:p>
        </w:tc>
      </w:tr>
      <w:tr w:rsidR="0078191F" w:rsidRPr="00E16829" w14:paraId="7BE7AFBA" w14:textId="77777777" w:rsidTr="00D74C87">
        <w:tc>
          <w:tcPr>
            <w:tcW w:w="1956" w:type="dxa"/>
            <w:shd w:val="clear" w:color="auto" w:fill="BFBFBF"/>
          </w:tcPr>
          <w:p w14:paraId="38A4A265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lastRenderedPageBreak/>
              <w:t>71000000-8</w:t>
            </w:r>
          </w:p>
        </w:tc>
        <w:tc>
          <w:tcPr>
            <w:tcW w:w="7388" w:type="dxa"/>
            <w:shd w:val="clear" w:color="auto" w:fill="BFBFBF"/>
          </w:tcPr>
          <w:p w14:paraId="1EF6C4C6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31" w:name="_Toc438026833"/>
            <w:r>
              <w:rPr>
                <w:rFonts w:ascii="Times New Roman" w:cs="Times New Roman"/>
                <w:sz w:val="28"/>
                <w:szCs w:val="28"/>
                <w:lang w:val="uk-UA"/>
              </w:rPr>
              <w:t>Архітектурні, будівельні, інженерні та інспекційні послуги</w:t>
            </w:r>
            <w:bookmarkEnd w:id="31"/>
          </w:p>
        </w:tc>
      </w:tr>
      <w:tr w:rsidR="0078191F" w14:paraId="6A42C947" w14:textId="77777777" w:rsidTr="00D74C87">
        <w:tc>
          <w:tcPr>
            <w:tcW w:w="1956" w:type="dxa"/>
            <w:shd w:val="clear" w:color="auto" w:fill="BFBFBF"/>
          </w:tcPr>
          <w:p w14:paraId="024D5D92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72000000-5</w:t>
            </w:r>
          </w:p>
        </w:tc>
        <w:tc>
          <w:tcPr>
            <w:tcW w:w="7388" w:type="dxa"/>
            <w:shd w:val="clear" w:color="auto" w:fill="BFBFBF"/>
          </w:tcPr>
          <w:p w14:paraId="6D0B6C33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32" w:name="_Toc438026834"/>
            <w:r>
              <w:rPr>
                <w:rFonts w:ascii="Times New Roman" w:cs="Times New Roman"/>
                <w:sz w:val="28"/>
                <w:szCs w:val="28"/>
                <w:lang w:val="uk-UA"/>
              </w:rPr>
              <w:t>Послуги у сфері інформаційних технологій: консультування, розробка програмного забезпечення, послуги мережі Інтернет і послуги з підтримки</w:t>
            </w:r>
            <w:bookmarkEnd w:id="32"/>
          </w:p>
        </w:tc>
      </w:tr>
      <w:tr w:rsidR="0078191F" w14:paraId="4B980E1C" w14:textId="77777777" w:rsidTr="00D74C87">
        <w:tc>
          <w:tcPr>
            <w:tcW w:w="1956" w:type="dxa"/>
          </w:tcPr>
          <w:p w14:paraId="1F30972A" w14:textId="77777777" w:rsidR="0078191F" w:rsidRDefault="0078191F" w:rsidP="00D74C87">
            <w:pPr>
              <w:spacing w:before="100" w:beforeAutospacing="1" w:after="100" w:afterAutospacing="1" w:line="240" w:lineRule="auto"/>
              <w:rPr>
                <w:rFonts w:asci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cs="Times New Roman"/>
                <w:sz w:val="28"/>
                <w:szCs w:val="28"/>
                <w:lang w:val="uk-UA" w:eastAsia="uk-UA"/>
              </w:rPr>
              <w:t>72220000-3</w:t>
            </w:r>
          </w:p>
        </w:tc>
        <w:tc>
          <w:tcPr>
            <w:tcW w:w="7388" w:type="dxa"/>
          </w:tcPr>
          <w:p w14:paraId="2623EF17" w14:textId="77777777" w:rsidR="0078191F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Консультаційні послуги з питань систем та з технічних питань</w:t>
            </w:r>
          </w:p>
        </w:tc>
      </w:tr>
      <w:tr w:rsidR="0078191F" w14:paraId="46C37959" w14:textId="77777777" w:rsidTr="00D74C87">
        <w:tc>
          <w:tcPr>
            <w:tcW w:w="1956" w:type="dxa"/>
          </w:tcPr>
          <w:p w14:paraId="23623053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72400000-4</w:t>
            </w:r>
          </w:p>
        </w:tc>
        <w:tc>
          <w:tcPr>
            <w:tcW w:w="7388" w:type="dxa"/>
          </w:tcPr>
          <w:p w14:paraId="08E4A610" w14:textId="77777777" w:rsidR="0078191F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Інтернет-послуги</w:t>
            </w:r>
          </w:p>
        </w:tc>
      </w:tr>
      <w:tr w:rsidR="0078191F" w14:paraId="158590EA" w14:textId="77777777" w:rsidTr="00D74C87">
        <w:tc>
          <w:tcPr>
            <w:tcW w:w="1956" w:type="dxa"/>
          </w:tcPr>
          <w:p w14:paraId="54131463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72410000-7</w:t>
            </w:r>
          </w:p>
        </w:tc>
        <w:tc>
          <w:tcPr>
            <w:tcW w:w="7388" w:type="dxa"/>
          </w:tcPr>
          <w:p w14:paraId="7B01F79F" w14:textId="77777777" w:rsidR="0078191F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Послуги провайдерів</w:t>
            </w:r>
          </w:p>
        </w:tc>
      </w:tr>
      <w:tr w:rsidR="0078191F" w14:paraId="47158D96" w14:textId="77777777" w:rsidTr="00D74C87">
        <w:tc>
          <w:tcPr>
            <w:tcW w:w="1956" w:type="dxa"/>
          </w:tcPr>
          <w:p w14:paraId="4015281D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72260000-5</w:t>
            </w:r>
          </w:p>
        </w:tc>
        <w:tc>
          <w:tcPr>
            <w:tcW w:w="7388" w:type="dxa"/>
          </w:tcPr>
          <w:p w14:paraId="06B0C8D7" w14:textId="77777777" w:rsidR="0078191F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Послуги, пов’язані з програмним забезпеченням</w:t>
            </w:r>
          </w:p>
        </w:tc>
      </w:tr>
      <w:tr w:rsidR="0078191F" w14:paraId="2CDB754A" w14:textId="77777777" w:rsidTr="00D74C87">
        <w:tc>
          <w:tcPr>
            <w:tcW w:w="1956" w:type="dxa"/>
          </w:tcPr>
          <w:p w14:paraId="20E59726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72610000-9</w:t>
            </w:r>
          </w:p>
        </w:tc>
        <w:tc>
          <w:tcPr>
            <w:tcW w:w="7388" w:type="dxa"/>
          </w:tcPr>
          <w:p w14:paraId="22E4569C" w14:textId="77777777" w:rsidR="0078191F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Послуги з комп’ютерної підтримки</w:t>
            </w:r>
          </w:p>
        </w:tc>
      </w:tr>
      <w:tr w:rsidR="0078191F" w14:paraId="16C47598" w14:textId="77777777" w:rsidTr="00D74C87">
        <w:tc>
          <w:tcPr>
            <w:tcW w:w="1956" w:type="dxa"/>
          </w:tcPr>
          <w:p w14:paraId="7A2F70D2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72710000-0</w:t>
            </w:r>
          </w:p>
        </w:tc>
        <w:tc>
          <w:tcPr>
            <w:tcW w:w="7388" w:type="dxa"/>
          </w:tcPr>
          <w:p w14:paraId="0908196F" w14:textId="77777777" w:rsidR="0078191F" w:rsidRDefault="0078191F" w:rsidP="00D74C87">
            <w:pPr>
              <w:spacing w:before="100" w:beforeAutospacing="1" w:after="100" w:afterAutospacing="1" w:line="240" w:lineRule="auto"/>
              <w:rPr>
                <w:rFonts w:asci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cs="Times New Roman"/>
                <w:sz w:val="28"/>
                <w:szCs w:val="28"/>
                <w:lang w:val="uk-UA" w:eastAsia="uk-UA"/>
              </w:rPr>
              <w:t>Послуги у сфері локальних мереж</w:t>
            </w:r>
          </w:p>
        </w:tc>
      </w:tr>
      <w:tr w:rsidR="0078191F" w14:paraId="395796CE" w14:textId="77777777" w:rsidTr="00D74C87">
        <w:tc>
          <w:tcPr>
            <w:tcW w:w="1956" w:type="dxa"/>
            <w:shd w:val="clear" w:color="auto" w:fill="BFBFBF"/>
          </w:tcPr>
          <w:p w14:paraId="09DFF986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73000000-2</w:t>
            </w:r>
          </w:p>
        </w:tc>
        <w:tc>
          <w:tcPr>
            <w:tcW w:w="7388" w:type="dxa"/>
            <w:shd w:val="clear" w:color="auto" w:fill="BFBFBF"/>
          </w:tcPr>
          <w:p w14:paraId="70745115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33" w:name="_Toc438026835"/>
            <w:r>
              <w:rPr>
                <w:rFonts w:ascii="Times New Roman" w:cs="Times New Roman"/>
                <w:sz w:val="28"/>
                <w:szCs w:val="28"/>
                <w:lang w:val="uk-UA"/>
              </w:rPr>
              <w:t>Послуги у сфері НДДКР та пов’язані консультаційні послуги</w:t>
            </w:r>
            <w:bookmarkEnd w:id="33"/>
          </w:p>
        </w:tc>
      </w:tr>
      <w:tr w:rsidR="0078191F" w14:paraId="0FF51CA9" w14:textId="77777777" w:rsidTr="00D74C87">
        <w:tc>
          <w:tcPr>
            <w:tcW w:w="1956" w:type="dxa"/>
            <w:shd w:val="clear" w:color="auto" w:fill="FFFFFF"/>
          </w:tcPr>
          <w:p w14:paraId="70412032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73110000-6</w:t>
            </w:r>
          </w:p>
        </w:tc>
        <w:tc>
          <w:tcPr>
            <w:tcW w:w="7388" w:type="dxa"/>
            <w:shd w:val="clear" w:color="auto" w:fill="FFFFFF"/>
          </w:tcPr>
          <w:p w14:paraId="0D7D0352" w14:textId="77777777" w:rsidR="0078191F" w:rsidRDefault="0078191F" w:rsidP="00D74C87">
            <w:pPr>
              <w:spacing w:before="100" w:beforeAutospacing="1" w:after="100" w:afterAutospacing="1" w:line="240" w:lineRule="auto"/>
              <w:rPr>
                <w:rFonts w:asci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cs="Times New Roman"/>
                <w:sz w:val="28"/>
                <w:szCs w:val="28"/>
                <w:lang w:val="uk-UA" w:eastAsia="uk-UA"/>
              </w:rPr>
              <w:t>Дослідницькі послуги</w:t>
            </w:r>
          </w:p>
        </w:tc>
      </w:tr>
      <w:tr w:rsidR="0078191F" w14:paraId="733AD7A3" w14:textId="77777777" w:rsidTr="00D74C87">
        <w:tc>
          <w:tcPr>
            <w:tcW w:w="1956" w:type="dxa"/>
            <w:shd w:val="clear" w:color="auto" w:fill="BFBFBF"/>
          </w:tcPr>
          <w:p w14:paraId="495937E4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75000000-6</w:t>
            </w:r>
          </w:p>
        </w:tc>
        <w:tc>
          <w:tcPr>
            <w:tcW w:w="7388" w:type="dxa"/>
            <w:shd w:val="clear" w:color="auto" w:fill="BFBFBF"/>
          </w:tcPr>
          <w:p w14:paraId="7EC1FE04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34" w:name="_Toc438026836"/>
            <w:r>
              <w:rPr>
                <w:rFonts w:ascii="Times New Roman" w:cs="Times New Roman"/>
                <w:sz w:val="28"/>
                <w:szCs w:val="28"/>
                <w:lang w:val="uk-UA"/>
              </w:rPr>
              <w:t>Адміністративні, оборонні послуги та послуги у сфері соціального захисту</w:t>
            </w:r>
            <w:bookmarkEnd w:id="34"/>
          </w:p>
        </w:tc>
      </w:tr>
      <w:tr w:rsidR="0078191F" w14:paraId="6BA4340E" w14:textId="77777777" w:rsidTr="00D74C87">
        <w:tc>
          <w:tcPr>
            <w:tcW w:w="1956" w:type="dxa"/>
            <w:shd w:val="clear" w:color="auto" w:fill="FFFFFF"/>
          </w:tcPr>
          <w:p w14:paraId="336F6F8B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75240000-0</w:t>
            </w:r>
          </w:p>
        </w:tc>
        <w:tc>
          <w:tcPr>
            <w:tcW w:w="7388" w:type="dxa"/>
            <w:shd w:val="clear" w:color="auto" w:fill="FFFFFF"/>
          </w:tcPr>
          <w:p w14:paraId="5516ED8E" w14:textId="77777777" w:rsidR="0078191F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Послуги із забезпечення громадської безпеки, охорони правопорядку та громадського порядку</w:t>
            </w:r>
          </w:p>
        </w:tc>
      </w:tr>
      <w:tr w:rsidR="0078191F" w14:paraId="698AC65D" w14:textId="77777777" w:rsidTr="00D74C87">
        <w:tc>
          <w:tcPr>
            <w:tcW w:w="1956" w:type="dxa"/>
            <w:shd w:val="clear" w:color="auto" w:fill="BFBFBF"/>
          </w:tcPr>
          <w:p w14:paraId="156DE444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76000000-3</w:t>
            </w:r>
          </w:p>
        </w:tc>
        <w:tc>
          <w:tcPr>
            <w:tcW w:w="7388" w:type="dxa"/>
            <w:shd w:val="clear" w:color="auto" w:fill="BFBFBF"/>
          </w:tcPr>
          <w:p w14:paraId="33DABCD3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35" w:name="_Toc438026837"/>
            <w:r>
              <w:rPr>
                <w:rFonts w:ascii="Times New Roman" w:cs="Times New Roman"/>
                <w:sz w:val="28"/>
                <w:szCs w:val="28"/>
                <w:lang w:val="uk-UA"/>
              </w:rPr>
              <w:t>Послуги, пов’язані з нафтогазовою промисловістю</w:t>
            </w:r>
            <w:bookmarkEnd w:id="35"/>
          </w:p>
        </w:tc>
      </w:tr>
      <w:tr w:rsidR="0078191F" w14:paraId="7DB35720" w14:textId="77777777" w:rsidTr="00D74C87">
        <w:tc>
          <w:tcPr>
            <w:tcW w:w="1956" w:type="dxa"/>
            <w:shd w:val="clear" w:color="auto" w:fill="BFBFBF"/>
          </w:tcPr>
          <w:p w14:paraId="0BE8C437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77000000-0</w:t>
            </w:r>
          </w:p>
        </w:tc>
        <w:tc>
          <w:tcPr>
            <w:tcW w:w="7388" w:type="dxa"/>
            <w:shd w:val="clear" w:color="auto" w:fill="BFBFBF"/>
          </w:tcPr>
          <w:p w14:paraId="7BBC3111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36" w:name="_Toc438026838"/>
            <w:r>
              <w:rPr>
                <w:rFonts w:ascii="Times New Roman" w:cs="Times New Roman"/>
                <w:sz w:val="28"/>
                <w:szCs w:val="28"/>
                <w:lang w:val="uk-UA"/>
              </w:rPr>
              <w:t>Послуги у сфері сільського господарства, лісівництва, рослинництва, водного господарства та бджільництва</w:t>
            </w:r>
            <w:bookmarkEnd w:id="36"/>
          </w:p>
        </w:tc>
      </w:tr>
      <w:tr w:rsidR="0078191F" w14:paraId="2ACCA62D" w14:textId="77777777" w:rsidTr="00D74C87">
        <w:tc>
          <w:tcPr>
            <w:tcW w:w="1956" w:type="dxa"/>
            <w:shd w:val="clear" w:color="auto" w:fill="FFFFFF"/>
          </w:tcPr>
          <w:p w14:paraId="642273DD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77314000-4</w:t>
            </w:r>
          </w:p>
        </w:tc>
        <w:tc>
          <w:tcPr>
            <w:tcW w:w="7388" w:type="dxa"/>
            <w:shd w:val="clear" w:color="auto" w:fill="FFFFFF"/>
          </w:tcPr>
          <w:p w14:paraId="18C3CE43" w14:textId="77777777" w:rsidR="0078191F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Послуги з утримання територій</w:t>
            </w:r>
          </w:p>
        </w:tc>
      </w:tr>
      <w:tr w:rsidR="0078191F" w:rsidRPr="00E16829" w14:paraId="48F3285C" w14:textId="77777777" w:rsidTr="00D74C87">
        <w:tc>
          <w:tcPr>
            <w:tcW w:w="1956" w:type="dxa"/>
            <w:shd w:val="clear" w:color="auto" w:fill="BFBFBF"/>
          </w:tcPr>
          <w:p w14:paraId="080FCAEB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79000000-4</w:t>
            </w:r>
          </w:p>
        </w:tc>
        <w:tc>
          <w:tcPr>
            <w:tcW w:w="7388" w:type="dxa"/>
            <w:shd w:val="clear" w:color="auto" w:fill="BFBFBF"/>
          </w:tcPr>
          <w:p w14:paraId="60E8402F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37" w:name="_Toc438026839"/>
            <w:r>
              <w:rPr>
                <w:rFonts w:ascii="Times New Roman" w:cs="Times New Roman"/>
                <w:sz w:val="28"/>
                <w:szCs w:val="28"/>
                <w:lang w:val="uk-UA"/>
              </w:rPr>
              <w:t>Ділові послуги: юридичні, маркетингові, консультаційні, кадрові, поліграфічні та охоронні</w:t>
            </w:r>
            <w:bookmarkEnd w:id="37"/>
          </w:p>
        </w:tc>
      </w:tr>
      <w:tr w:rsidR="0078191F" w14:paraId="34582D80" w14:textId="77777777" w:rsidTr="00D74C87">
        <w:tc>
          <w:tcPr>
            <w:tcW w:w="1956" w:type="dxa"/>
            <w:shd w:val="clear" w:color="auto" w:fill="BFBFBF"/>
          </w:tcPr>
          <w:p w14:paraId="336030BB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80000000-4</w:t>
            </w:r>
          </w:p>
        </w:tc>
        <w:tc>
          <w:tcPr>
            <w:tcW w:w="7388" w:type="dxa"/>
            <w:shd w:val="clear" w:color="auto" w:fill="BFBFBF"/>
          </w:tcPr>
          <w:p w14:paraId="0C3A5193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38" w:name="_Toc438026840"/>
            <w:r>
              <w:rPr>
                <w:rFonts w:ascii="Times New Roman" w:cs="Times New Roman"/>
                <w:sz w:val="28"/>
                <w:szCs w:val="28"/>
                <w:lang w:val="uk-UA"/>
              </w:rPr>
              <w:t>Послуги у сфері освіти та навчання</w:t>
            </w:r>
            <w:bookmarkEnd w:id="38"/>
          </w:p>
        </w:tc>
      </w:tr>
      <w:tr w:rsidR="0078191F" w14:paraId="1CDC4A34" w14:textId="77777777" w:rsidTr="00D74C87">
        <w:tc>
          <w:tcPr>
            <w:tcW w:w="1956" w:type="dxa"/>
            <w:shd w:val="clear" w:color="auto" w:fill="BFBFBF"/>
          </w:tcPr>
          <w:p w14:paraId="35D64AB6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85000000-9</w:t>
            </w:r>
          </w:p>
        </w:tc>
        <w:tc>
          <w:tcPr>
            <w:tcW w:w="7388" w:type="dxa"/>
            <w:shd w:val="clear" w:color="auto" w:fill="BFBFBF"/>
          </w:tcPr>
          <w:p w14:paraId="78FCFF55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39" w:name="_Toc438026841"/>
            <w:r>
              <w:rPr>
                <w:rFonts w:ascii="Times New Roman" w:cs="Times New Roman"/>
                <w:sz w:val="28"/>
                <w:szCs w:val="28"/>
                <w:lang w:val="uk-UA"/>
              </w:rPr>
              <w:t>Послуги у сфері охорони здоров’я та соціальної допомоги</w:t>
            </w:r>
            <w:bookmarkEnd w:id="39"/>
          </w:p>
        </w:tc>
      </w:tr>
      <w:tr w:rsidR="0078191F" w14:paraId="6A1572B1" w14:textId="77777777" w:rsidTr="00D74C87">
        <w:tc>
          <w:tcPr>
            <w:tcW w:w="1956" w:type="dxa"/>
            <w:shd w:val="clear" w:color="auto" w:fill="FFFFFF"/>
          </w:tcPr>
          <w:p w14:paraId="4A177D23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85200000-1</w:t>
            </w:r>
          </w:p>
        </w:tc>
        <w:tc>
          <w:tcPr>
            <w:tcW w:w="7388" w:type="dxa"/>
            <w:shd w:val="clear" w:color="auto" w:fill="FFFFFF"/>
          </w:tcPr>
          <w:p w14:paraId="0228962A" w14:textId="77777777" w:rsidR="0078191F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Ветеринарні послуги</w:t>
            </w:r>
          </w:p>
        </w:tc>
      </w:tr>
      <w:tr w:rsidR="0078191F" w14:paraId="1A800867" w14:textId="77777777" w:rsidTr="00D74C87">
        <w:tc>
          <w:tcPr>
            <w:tcW w:w="1956" w:type="dxa"/>
            <w:shd w:val="clear" w:color="auto" w:fill="BFBFBF"/>
          </w:tcPr>
          <w:p w14:paraId="53DDDB4D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90000000-7</w:t>
            </w:r>
          </w:p>
        </w:tc>
        <w:tc>
          <w:tcPr>
            <w:tcW w:w="7388" w:type="dxa"/>
            <w:shd w:val="clear" w:color="auto" w:fill="BFBFBF"/>
          </w:tcPr>
          <w:p w14:paraId="0132F224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40" w:name="_Toc438026842"/>
            <w:r>
              <w:rPr>
                <w:rFonts w:ascii="Times New Roman" w:cs="Times New Roman"/>
                <w:sz w:val="28"/>
                <w:szCs w:val="28"/>
                <w:lang w:val="uk-UA"/>
              </w:rPr>
              <w:t>Послуги у сферах поводження зі стічними водами та сміттям, послуги у сферах санітарії та охорони довкілля</w:t>
            </w:r>
            <w:bookmarkEnd w:id="40"/>
          </w:p>
        </w:tc>
      </w:tr>
      <w:tr w:rsidR="0078191F" w14:paraId="22AFE461" w14:textId="77777777" w:rsidTr="00D74C87">
        <w:tc>
          <w:tcPr>
            <w:tcW w:w="1956" w:type="dxa"/>
            <w:shd w:val="clear" w:color="auto" w:fill="FFFFFF"/>
          </w:tcPr>
          <w:p w14:paraId="3CCF092C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90610000-6</w:t>
            </w:r>
          </w:p>
        </w:tc>
        <w:tc>
          <w:tcPr>
            <w:tcW w:w="7388" w:type="dxa"/>
            <w:shd w:val="clear" w:color="auto" w:fill="FFFFFF"/>
          </w:tcPr>
          <w:p w14:paraId="6D9FB356" w14:textId="77777777" w:rsidR="0078191F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Послуги з прибирання та підмітання вулиць</w:t>
            </w:r>
          </w:p>
        </w:tc>
      </w:tr>
      <w:tr w:rsidR="0078191F" w14:paraId="5823532F" w14:textId="77777777" w:rsidTr="00D74C87">
        <w:tc>
          <w:tcPr>
            <w:tcW w:w="1956" w:type="dxa"/>
            <w:shd w:val="clear" w:color="auto" w:fill="BFBFBF"/>
          </w:tcPr>
          <w:p w14:paraId="50D913B6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92000000-1</w:t>
            </w:r>
          </w:p>
        </w:tc>
        <w:tc>
          <w:tcPr>
            <w:tcW w:w="7388" w:type="dxa"/>
            <w:shd w:val="clear" w:color="auto" w:fill="BFBFBF"/>
          </w:tcPr>
          <w:p w14:paraId="32D608FB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41" w:name="_Toc438026843"/>
            <w:r>
              <w:rPr>
                <w:rFonts w:ascii="Times New Roman" w:cs="Times New Roman"/>
                <w:sz w:val="28"/>
                <w:szCs w:val="28"/>
                <w:lang w:val="uk-UA"/>
              </w:rPr>
              <w:t>Послуги у сфері відпочинку, культури та спорту</w:t>
            </w:r>
            <w:bookmarkEnd w:id="41"/>
          </w:p>
        </w:tc>
      </w:tr>
      <w:tr w:rsidR="0078191F" w14:paraId="41F346AE" w14:textId="77777777" w:rsidTr="00D74C87">
        <w:tc>
          <w:tcPr>
            <w:tcW w:w="1956" w:type="dxa"/>
            <w:shd w:val="clear" w:color="auto" w:fill="FFFFFF"/>
          </w:tcPr>
          <w:p w14:paraId="5E3B0F49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92210000-6</w:t>
            </w:r>
          </w:p>
        </w:tc>
        <w:tc>
          <w:tcPr>
            <w:tcW w:w="7388" w:type="dxa"/>
            <w:shd w:val="clear" w:color="auto" w:fill="FFFFFF"/>
          </w:tcPr>
          <w:p w14:paraId="1AC63BDD" w14:textId="77777777" w:rsidR="0078191F" w:rsidRDefault="0078191F" w:rsidP="00D74C87">
            <w:pPr>
              <w:spacing w:before="100" w:beforeAutospacing="1" w:after="100" w:afterAutospacing="1" w:line="240" w:lineRule="auto"/>
              <w:rPr>
                <w:rFonts w:asci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cs="Times New Roman"/>
                <w:sz w:val="28"/>
                <w:szCs w:val="28"/>
                <w:lang w:val="uk-UA" w:eastAsia="uk-UA"/>
              </w:rPr>
              <w:t>Послуги радіомовлення</w:t>
            </w:r>
          </w:p>
        </w:tc>
      </w:tr>
      <w:tr w:rsidR="0078191F" w14:paraId="33CB976E" w14:textId="77777777" w:rsidTr="00D74C87">
        <w:tc>
          <w:tcPr>
            <w:tcW w:w="1956" w:type="dxa"/>
            <w:shd w:val="clear" w:color="auto" w:fill="BFBFBF"/>
          </w:tcPr>
          <w:p w14:paraId="2CEB604C" w14:textId="77777777" w:rsidR="0078191F" w:rsidRDefault="0078191F" w:rsidP="00D74C87">
            <w:pPr>
              <w:pStyle w:val="tbl-cod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98000000-3</w:t>
            </w:r>
          </w:p>
        </w:tc>
        <w:tc>
          <w:tcPr>
            <w:tcW w:w="7388" w:type="dxa"/>
            <w:shd w:val="clear" w:color="auto" w:fill="BFBFBF"/>
          </w:tcPr>
          <w:p w14:paraId="5CDA0A57" w14:textId="77777777" w:rsidR="0078191F" w:rsidRDefault="0078191F" w:rsidP="00D74C87">
            <w:pPr>
              <w:pStyle w:val="2"/>
              <w:numPr>
                <w:ilvl w:val="0"/>
                <w:numId w:val="0"/>
              </w:numPr>
              <w:rPr>
                <w:rFonts w:ascii="Times New Roman" w:cs="Times New Roman"/>
                <w:sz w:val="28"/>
                <w:szCs w:val="28"/>
                <w:lang w:val="uk-UA"/>
              </w:rPr>
            </w:pPr>
            <w:bookmarkStart w:id="42" w:name="_Toc438026844"/>
            <w:r>
              <w:rPr>
                <w:rFonts w:ascii="Times New Roman" w:cs="Times New Roman"/>
                <w:sz w:val="28"/>
                <w:szCs w:val="28"/>
                <w:lang w:val="uk-UA"/>
              </w:rPr>
              <w:t>Інші громадські, соціальні та особисті послуги</w:t>
            </w:r>
            <w:bookmarkEnd w:id="42"/>
          </w:p>
        </w:tc>
      </w:tr>
      <w:tr w:rsidR="0078191F" w14:paraId="45E9177E" w14:textId="77777777" w:rsidTr="00D74C87">
        <w:tc>
          <w:tcPr>
            <w:tcW w:w="1956" w:type="dxa"/>
            <w:shd w:val="clear" w:color="auto" w:fill="FFFFFF"/>
          </w:tcPr>
          <w:p w14:paraId="247D190D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98310000-9</w:t>
            </w:r>
          </w:p>
        </w:tc>
        <w:tc>
          <w:tcPr>
            <w:tcW w:w="7388" w:type="dxa"/>
            <w:shd w:val="clear" w:color="auto" w:fill="FFFFFF"/>
          </w:tcPr>
          <w:p w14:paraId="6E36C323" w14:textId="77777777" w:rsidR="0078191F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Послуги з прання і сухого чищення</w:t>
            </w:r>
          </w:p>
        </w:tc>
      </w:tr>
      <w:tr w:rsidR="0078191F" w14:paraId="26CDD573" w14:textId="77777777" w:rsidTr="00D74C87">
        <w:tc>
          <w:tcPr>
            <w:tcW w:w="1956" w:type="dxa"/>
            <w:shd w:val="clear" w:color="auto" w:fill="FFFFFF"/>
          </w:tcPr>
          <w:p w14:paraId="1A370754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98360000-4</w:t>
            </w:r>
          </w:p>
        </w:tc>
        <w:tc>
          <w:tcPr>
            <w:tcW w:w="7388" w:type="dxa"/>
            <w:shd w:val="clear" w:color="auto" w:fill="FFFFFF"/>
          </w:tcPr>
          <w:p w14:paraId="4C20F117" w14:textId="77777777" w:rsidR="0078191F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Послуги у сфері морських перевезень</w:t>
            </w:r>
          </w:p>
        </w:tc>
      </w:tr>
      <w:tr w:rsidR="0078191F" w14:paraId="212FDF71" w14:textId="77777777" w:rsidTr="00D74C87">
        <w:tc>
          <w:tcPr>
            <w:tcW w:w="1956" w:type="dxa"/>
          </w:tcPr>
          <w:p w14:paraId="41826B4D" w14:textId="77777777" w:rsidR="0078191F" w:rsidRDefault="0078191F" w:rsidP="00D74C87">
            <w:pPr>
              <w:pStyle w:val="tbl-cod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98370000-7</w:t>
            </w:r>
          </w:p>
        </w:tc>
        <w:tc>
          <w:tcPr>
            <w:tcW w:w="7388" w:type="dxa"/>
          </w:tcPr>
          <w:p w14:paraId="435B5099" w14:textId="77777777" w:rsidR="0078191F" w:rsidRDefault="0078191F" w:rsidP="00D74C87">
            <w:pPr>
              <w:pStyle w:val="tbl-tx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Поховальні та супутні послуги</w:t>
            </w:r>
          </w:p>
        </w:tc>
      </w:tr>
    </w:tbl>
    <w:p w14:paraId="16BB49F8" w14:textId="56CAABBE" w:rsidR="00CD0E06" w:rsidRDefault="0078191F" w:rsidP="00CD0E06">
      <w:pPr>
        <w:suppressAutoHyphens/>
        <w:spacing w:after="0" w:line="240" w:lineRule="auto"/>
        <w:ind w:left="4800"/>
        <w:jc w:val="right"/>
        <w:rPr>
          <w:rFonts w:ascii="Times New Roman" w:cs="Times New Roman"/>
          <w:sz w:val="28"/>
          <w:szCs w:val="28"/>
          <w:lang w:val="uk-UA" w:eastAsia="ar-SA"/>
        </w:rPr>
      </w:pPr>
      <w:r>
        <w:rPr>
          <w:rFonts w:asci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14:paraId="2A116605" w14:textId="77777777" w:rsidR="00CD0E06" w:rsidRDefault="00CD0E06" w:rsidP="00CD0E06">
      <w:pPr>
        <w:suppressAutoHyphens/>
        <w:spacing w:after="0" w:line="240" w:lineRule="auto"/>
        <w:ind w:left="4800"/>
        <w:jc w:val="right"/>
        <w:rPr>
          <w:rFonts w:ascii="Times New Roman" w:cs="Times New Roman"/>
          <w:sz w:val="28"/>
          <w:szCs w:val="28"/>
          <w:lang w:val="uk-UA" w:eastAsia="ar-SA"/>
        </w:rPr>
      </w:pPr>
    </w:p>
    <w:p w14:paraId="42CA96A5" w14:textId="354F2252" w:rsidR="00312D80" w:rsidRPr="00CD0E06" w:rsidRDefault="00CD0E06" w:rsidP="00CD0E06">
      <w:pPr>
        <w:jc w:val="center"/>
        <w:rPr>
          <w:rFonts w:asci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cs="Times New Roman"/>
          <w:b/>
          <w:sz w:val="28"/>
          <w:szCs w:val="28"/>
          <w:lang w:val="uk-UA" w:eastAsia="ar-SA"/>
        </w:rPr>
        <w:t>Секретар ради                                                                   Валентина ЩУР</w:t>
      </w:r>
    </w:p>
    <w:sectPr w:rsidR="00312D80" w:rsidRPr="00CD0E06" w:rsidSect="00CD0E06">
      <w:pgSz w:w="11906" w:h="16838"/>
      <w:pgMar w:top="1134" w:right="851" w:bottom="56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6801B" w14:textId="77777777" w:rsidR="00873269" w:rsidRDefault="00873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4"/>
          <w:lang w:eastAsia="ru-RU"/>
        </w:rPr>
      </w:pPr>
      <w:r>
        <w:rPr>
          <w:rFonts w:ascii="Times New Roman" w:cs="Times New Roman"/>
          <w:sz w:val="24"/>
          <w:szCs w:val="24"/>
          <w:lang w:eastAsia="ru-RU"/>
        </w:rPr>
        <w:separator/>
      </w:r>
    </w:p>
  </w:endnote>
  <w:endnote w:type="continuationSeparator" w:id="0">
    <w:p w14:paraId="4F95163F" w14:textId="77777777" w:rsidR="00873269" w:rsidRDefault="00873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4"/>
          <w:lang w:eastAsia="ru-RU"/>
        </w:rPr>
      </w:pPr>
      <w:r>
        <w:rPr>
          <w:rFonts w:ascii="Times New Roman" w:cs="Times New Roman"/>
          <w:sz w:val="24"/>
          <w:szCs w:val="24"/>
          <w:lang w:eastAsia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agmaticaCT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977BC" w14:textId="77777777" w:rsidR="00873269" w:rsidRDefault="00873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4"/>
          <w:lang w:eastAsia="ru-RU"/>
        </w:rPr>
      </w:pPr>
      <w:r>
        <w:rPr>
          <w:rFonts w:ascii="Times New Roman" w:cs="Times New Roman"/>
          <w:sz w:val="24"/>
          <w:szCs w:val="24"/>
          <w:lang w:eastAsia="ru-RU"/>
        </w:rPr>
        <w:separator/>
      </w:r>
    </w:p>
  </w:footnote>
  <w:footnote w:type="continuationSeparator" w:id="0">
    <w:p w14:paraId="6D5FBAB9" w14:textId="77777777" w:rsidR="00873269" w:rsidRDefault="00873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4"/>
          <w:lang w:eastAsia="ru-RU"/>
        </w:rPr>
      </w:pPr>
      <w:r>
        <w:rPr>
          <w:rFonts w:ascii="Times New Roman" w:cs="Times New Roman"/>
          <w:sz w:val="24"/>
          <w:szCs w:val="24"/>
          <w:lang w:eastAsia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03D24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AF401DCC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2">
    <w:nsid w:val="B31EFC1C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3">
    <w:nsid w:val="DF9A607B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4">
    <w:nsid w:val="F831DAD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5">
    <w:nsid w:val="00000001"/>
    <w:multiLevelType w:val="hybridMultilevel"/>
    <w:tmpl w:val="FFFFFFFF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SimSun" w:hAnsi="Symbol"/>
      </w:rPr>
    </w:lvl>
    <w:lvl w:ilvl="1" w:tplc="FFFFFFFF">
      <w:start w:val="1"/>
      <w:numFmt w:val="decimal"/>
      <w:lvlText w:val=""/>
      <w:lvlJc w:val="left"/>
      <w:rPr>
        <w:rFonts w:cs="Times New Roman"/>
      </w:rPr>
    </w:lvl>
    <w:lvl w:ilvl="2" w:tplc="FFFFFFFF">
      <w:start w:val="1"/>
      <w:numFmt w:val="decimal"/>
      <w:lvlText w:val=""/>
      <w:lvlJc w:val="left"/>
      <w:rPr>
        <w:rFonts w:cs="Times New Roman"/>
      </w:rPr>
    </w:lvl>
    <w:lvl w:ilvl="3" w:tplc="FFFFFFFF">
      <w:start w:val="1"/>
      <w:numFmt w:val="decimal"/>
      <w:lvlText w:val=""/>
      <w:lvlJc w:val="left"/>
      <w:rPr>
        <w:rFonts w:cs="Times New Roman"/>
      </w:rPr>
    </w:lvl>
    <w:lvl w:ilvl="4" w:tplc="FFFFFFFF">
      <w:start w:val="1"/>
      <w:numFmt w:val="decimal"/>
      <w:lvlText w:val=""/>
      <w:lvlJc w:val="left"/>
      <w:rPr>
        <w:rFonts w:cs="Times New Roman"/>
      </w:rPr>
    </w:lvl>
    <w:lvl w:ilvl="5" w:tplc="FFFFFFFF">
      <w:start w:val="1"/>
      <w:numFmt w:val="decimal"/>
      <w:lvlText w:val=""/>
      <w:lvlJc w:val="left"/>
      <w:rPr>
        <w:rFonts w:cs="Times New Roman"/>
      </w:rPr>
    </w:lvl>
    <w:lvl w:ilvl="6" w:tplc="FFFFFFFF">
      <w:start w:val="1"/>
      <w:numFmt w:val="decimal"/>
      <w:lvlText w:val=""/>
      <w:lvlJc w:val="left"/>
      <w:rPr>
        <w:rFonts w:cs="Times New Roman"/>
      </w:rPr>
    </w:lvl>
    <w:lvl w:ilvl="7" w:tplc="FFFFFFFF">
      <w:start w:val="1"/>
      <w:numFmt w:val="decimal"/>
      <w:lvlText w:val=""/>
      <w:lvlJc w:val="left"/>
      <w:rPr>
        <w:rFonts w:cs="Times New Roman"/>
      </w:rPr>
    </w:lvl>
    <w:lvl w:ilvl="8" w:tplc="FFFFFFFF">
      <w:start w:val="1"/>
      <w:numFmt w:val="decimal"/>
      <w:lvlText w:val=""/>
      <w:lvlJc w:val="left"/>
      <w:rPr>
        <w:rFonts w:cs="Times New Roman"/>
      </w:rPr>
    </w:lvl>
  </w:abstractNum>
  <w:abstractNum w:abstractNumId="6">
    <w:nsid w:val="02273874"/>
    <w:multiLevelType w:val="multilevel"/>
    <w:tmpl w:val="FFFFFFFF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">
    <w:nsid w:val="04711FC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49330C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  <w:color w:val="auto"/>
        <w:sz w:val="28"/>
      </w:rPr>
    </w:lvl>
    <w:lvl w:ilvl="1" w:tplc="FFFFFFFF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05E12613"/>
    <w:multiLevelType w:val="multilevel"/>
    <w:tmpl w:val="FFFFFFFF"/>
    <w:lvl w:ilvl="0">
      <w:start w:val="1"/>
      <w:numFmt w:val="upperRoman"/>
      <w:lvlText w:val="Статья %1."/>
      <w:lvlJc w:val="left"/>
      <w:rPr>
        <w:rFonts w:cs="Times New Roman"/>
      </w:rPr>
    </w:lvl>
    <w:lvl w:ilvl="1">
      <w:start w:val="1"/>
      <w:numFmt w:val="decimalZero"/>
      <w:isLgl/>
      <w:lvlText w:val="Раздел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0">
    <w:nsid w:val="122A111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u w:color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BE655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12">
    <w:nsid w:val="1C0A6975"/>
    <w:multiLevelType w:val="multilevel"/>
    <w:tmpl w:val="FFFFFFFF"/>
    <w:lvl w:ilvl="0">
      <w:start w:val="1"/>
      <w:numFmt w:val="upperRoman"/>
      <w:lvlText w:val="Статья %1."/>
      <w:lvlJc w:val="left"/>
      <w:rPr>
        <w:rFonts w:cs="Times New Roman"/>
      </w:rPr>
    </w:lvl>
    <w:lvl w:ilvl="1">
      <w:start w:val="1"/>
      <w:numFmt w:val="decimalZero"/>
      <w:isLgl/>
      <w:lvlText w:val="Раздел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3">
    <w:nsid w:val="287D015A"/>
    <w:multiLevelType w:val="multilevel"/>
    <w:tmpl w:val="FFFFFFFF"/>
    <w:lvl w:ilvl="0">
      <w:start w:val="1"/>
      <w:numFmt w:val="upperRoman"/>
      <w:lvlText w:val="Статья %1."/>
      <w:lvlJc w:val="left"/>
      <w:rPr>
        <w:rFonts w:cs="Times New Roman"/>
      </w:rPr>
    </w:lvl>
    <w:lvl w:ilvl="1">
      <w:start w:val="1"/>
      <w:numFmt w:val="decimalZero"/>
      <w:isLgl/>
      <w:lvlText w:val="Раздел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4">
    <w:nsid w:val="28D31C2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15">
    <w:nsid w:val="2989215F"/>
    <w:multiLevelType w:val="hybridMultilevel"/>
    <w:tmpl w:val="33C6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63F28"/>
    <w:multiLevelType w:val="multilevel"/>
    <w:tmpl w:val="FFFFFFFF"/>
    <w:lvl w:ilvl="0">
      <w:start w:val="1"/>
      <w:numFmt w:val="upperRoman"/>
      <w:lvlText w:val="Статья %1."/>
      <w:lvlJc w:val="left"/>
      <w:rPr>
        <w:rFonts w:cs="Times New Roman"/>
      </w:rPr>
    </w:lvl>
    <w:lvl w:ilvl="1">
      <w:start w:val="1"/>
      <w:numFmt w:val="decimalZero"/>
      <w:isLgl/>
      <w:lvlText w:val="Раздел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7">
    <w:nsid w:val="2C8D5819"/>
    <w:multiLevelType w:val="multilevel"/>
    <w:tmpl w:val="FFFFFFFF"/>
    <w:lvl w:ilvl="0">
      <w:start w:val="1"/>
      <w:numFmt w:val="upperRoman"/>
      <w:lvlText w:val="Статья %1."/>
      <w:lvlJc w:val="left"/>
      <w:rPr>
        <w:rFonts w:cs="Times New Roman"/>
      </w:rPr>
    </w:lvl>
    <w:lvl w:ilvl="1">
      <w:start w:val="1"/>
      <w:numFmt w:val="decimalZero"/>
      <w:isLgl/>
      <w:lvlText w:val="Раздел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8">
    <w:nsid w:val="2E8ECEAF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19">
    <w:nsid w:val="394B2BCB"/>
    <w:multiLevelType w:val="multilevel"/>
    <w:tmpl w:val="FFFFFFFF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0">
    <w:nsid w:val="3D2A4702"/>
    <w:multiLevelType w:val="multilevel"/>
    <w:tmpl w:val="FFFFFFFF"/>
    <w:lvl w:ilvl="0">
      <w:start w:val="1"/>
      <w:numFmt w:val="upperRoman"/>
      <w:lvlText w:val="Статья %1."/>
      <w:lvlJc w:val="left"/>
      <w:rPr>
        <w:rFonts w:cs="Times New Roman"/>
      </w:rPr>
    </w:lvl>
    <w:lvl w:ilvl="1">
      <w:start w:val="1"/>
      <w:numFmt w:val="decimalZero"/>
      <w:isLgl/>
      <w:lvlText w:val="Раздел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1">
    <w:nsid w:val="52F552AE"/>
    <w:multiLevelType w:val="multilevel"/>
    <w:tmpl w:val="FFFFFFFF"/>
    <w:lvl w:ilvl="0">
      <w:start w:val="1"/>
      <w:numFmt w:val="upperRoman"/>
      <w:pStyle w:val="1"/>
      <w:lvlText w:val="Статья %1."/>
      <w:lvlJc w:val="left"/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2">
    <w:nsid w:val="57E6D54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23">
    <w:nsid w:val="6D16746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4">
    <w:nsid w:val="7AD4633F"/>
    <w:multiLevelType w:val="multilevel"/>
    <w:tmpl w:val="FFFFFFFF"/>
    <w:lvl w:ilvl="0">
      <w:start w:val="1"/>
      <w:numFmt w:val="upperRoman"/>
      <w:lvlText w:val="Статья %1."/>
      <w:lvlJc w:val="left"/>
      <w:rPr>
        <w:rFonts w:cs="Times New Roman"/>
      </w:rPr>
    </w:lvl>
    <w:lvl w:ilvl="1">
      <w:start w:val="1"/>
      <w:numFmt w:val="decimalZero"/>
      <w:isLgl/>
      <w:lvlText w:val="Раздел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>
    <w:abstractNumId w:val="21"/>
  </w:num>
  <w:num w:numId="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defaultTabStop w:val="708"/>
  <w:hyphenationZone w:val="425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80"/>
    <w:rsid w:val="000849B1"/>
    <w:rsid w:val="000975E0"/>
    <w:rsid w:val="00121201"/>
    <w:rsid w:val="00312D80"/>
    <w:rsid w:val="00405139"/>
    <w:rsid w:val="00411118"/>
    <w:rsid w:val="004A0FAE"/>
    <w:rsid w:val="00533086"/>
    <w:rsid w:val="006111FC"/>
    <w:rsid w:val="006A517A"/>
    <w:rsid w:val="0078191F"/>
    <w:rsid w:val="007E6206"/>
    <w:rsid w:val="00873269"/>
    <w:rsid w:val="008A7A19"/>
    <w:rsid w:val="00966977"/>
    <w:rsid w:val="00971236"/>
    <w:rsid w:val="00A52F1B"/>
    <w:rsid w:val="00A83026"/>
    <w:rsid w:val="00B37BF3"/>
    <w:rsid w:val="00BE3E90"/>
    <w:rsid w:val="00CD0E06"/>
    <w:rsid w:val="00D76CB7"/>
    <w:rsid w:val="00D95E0A"/>
    <w:rsid w:val="00E16829"/>
    <w:rsid w:val="00E16FF8"/>
    <w:rsid w:val="00E303AD"/>
    <w:rsid w:val="00E440DD"/>
    <w:rsid w:val="00EF7FD1"/>
    <w:rsid w:val="00F1031F"/>
    <w:rsid w:val="00FA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77653"/>
  <w14:defaultImageDpi w14:val="0"/>
  <w15:docId w15:val="{503310C1-BCE2-4F21-BB0A-5EE68152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caption" w:semiHidden="1" w:uiPriority="35" w:unhideWhenUsed="1" w:qFormat="1"/>
    <w:lsdException w:name="table of authorities" w:semiHidden="1" w:unhideWhenUsed="1" w:qFormat="1"/>
    <w:lsdException w:name="List" w:semiHidden="1" w:unhideWhenUsed="1" w:qFormat="1"/>
    <w:lsdException w:name="List Bullet" w:semiHidden="1" w:unhideWhenUsed="1" w:qFormat="1"/>
    <w:lsdException w:name="Title" w:qFormat="1"/>
    <w:lsdException w:name="Default Paragraph Font" w:uiPriority="1" w:unhideWhenUsed="1"/>
    <w:lsdException w:name="Body Text" w:unhideWhenUsed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Subtitle" w:uiPriority="11" w:qFormat="1"/>
    <w:lsdException w:name="Body Text 2" w:unhideWhenUsed="1"/>
    <w:lsdException w:name="Hyperlink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after="0" w:line="240" w:lineRule="auto"/>
      <w:outlineLvl w:val="0"/>
    </w:pPr>
    <w:rPr>
      <w:b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pPr>
      <w:numPr>
        <w:ilvl w:val="1"/>
        <w:numId w:val="1"/>
      </w:numPr>
      <w:spacing w:before="100" w:beforeAutospacing="1" w:after="100" w:afterAutospacing="1" w:line="240" w:lineRule="auto"/>
      <w:outlineLvl w:val="1"/>
    </w:pPr>
    <w:rPr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after="0" w:line="240" w:lineRule="auto"/>
      <w:outlineLvl w:val="2"/>
    </w:pPr>
    <w:rPr>
      <w:b/>
      <w:i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tabs>
        <w:tab w:val="left" w:pos="864"/>
      </w:tabs>
      <w:spacing w:before="240" w:after="60" w:line="240" w:lineRule="auto"/>
      <w:outlineLvl w:val="3"/>
    </w:pPr>
    <w:rPr>
      <w:b/>
      <w:sz w:val="28"/>
      <w:szCs w:val="28"/>
      <w:lang w:val="uk-UA" w:eastAsia="uk-UA"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1"/>
      </w:numPr>
      <w:tabs>
        <w:tab w:val="left" w:pos="1008"/>
      </w:tabs>
      <w:spacing w:before="240" w:after="60" w:line="240" w:lineRule="auto"/>
      <w:outlineLvl w:val="4"/>
    </w:pPr>
    <w:rPr>
      <w:b/>
      <w:i/>
      <w:sz w:val="26"/>
      <w:szCs w:val="26"/>
      <w:lang w:val="uk-UA" w:eastAsia="uk-UA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1"/>
      </w:numPr>
      <w:tabs>
        <w:tab w:val="left" w:pos="1152"/>
      </w:tabs>
      <w:spacing w:before="240" w:after="60" w:line="240" w:lineRule="auto"/>
      <w:outlineLvl w:val="5"/>
    </w:pPr>
    <w:rPr>
      <w:b/>
      <w:lang w:val="uk-UA" w:eastAsia="uk-UA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1"/>
      </w:numPr>
      <w:tabs>
        <w:tab w:val="left" w:pos="1296"/>
      </w:tabs>
      <w:spacing w:before="240" w:after="60" w:line="240" w:lineRule="auto"/>
      <w:outlineLvl w:val="6"/>
    </w:pPr>
    <w:rPr>
      <w:sz w:val="24"/>
      <w:szCs w:val="24"/>
      <w:lang w:val="uk-UA" w:eastAsia="uk-UA"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1"/>
      </w:numPr>
      <w:tabs>
        <w:tab w:val="left" w:pos="1440"/>
      </w:tabs>
      <w:spacing w:before="240" w:after="60" w:line="240" w:lineRule="auto"/>
      <w:outlineLvl w:val="7"/>
    </w:pPr>
    <w:rPr>
      <w:i/>
      <w:sz w:val="24"/>
      <w:szCs w:val="24"/>
      <w:lang w:val="uk-UA" w:eastAsia="uk-UA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1"/>
      </w:numPr>
      <w:tabs>
        <w:tab w:val="left" w:pos="1584"/>
      </w:tabs>
      <w:spacing w:before="240" w:after="60" w:line="240" w:lineRule="auto"/>
      <w:outlineLvl w:val="8"/>
    </w:pPr>
    <w:rPr>
      <w:rFonts w:ascii="Arial" w:cs="Arial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unhideWhenUsed/>
    <w:locked/>
    <w:rPr>
      <w:rFonts w:cs="Times New Roman"/>
      <w:b/>
      <w:lang w:val="uk-UA" w:eastAsia="x-none"/>
    </w:rPr>
  </w:style>
  <w:style w:type="character" w:customStyle="1" w:styleId="20">
    <w:name w:val="Заголовок 2 Знак"/>
    <w:basedOn w:val="a0"/>
    <w:link w:val="2"/>
    <w:uiPriority w:val="9"/>
    <w:unhideWhenUsed/>
    <w:locked/>
    <w:rPr>
      <w:rFonts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unhideWhenUsed/>
    <w:locked/>
    <w:rPr>
      <w:rFonts w:cs="Times New Roman"/>
      <w:b/>
      <w:i/>
      <w:sz w:val="20"/>
      <w:szCs w:val="20"/>
      <w:lang w:val="uk-UA" w:eastAsia="x-none"/>
    </w:rPr>
  </w:style>
  <w:style w:type="character" w:customStyle="1" w:styleId="40">
    <w:name w:val="Заголовок 4 Знак"/>
    <w:basedOn w:val="a0"/>
    <w:link w:val="4"/>
    <w:uiPriority w:val="9"/>
    <w:unhideWhenUsed/>
    <w:locked/>
    <w:rPr>
      <w:rFonts w:cs="Times New Roman"/>
      <w:b/>
      <w:sz w:val="28"/>
      <w:szCs w:val="28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unhideWhenUsed/>
    <w:locked/>
    <w:rPr>
      <w:rFonts w:cs="Times New Roman"/>
      <w:b/>
      <w:i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unhideWhenUsed/>
    <w:locked/>
    <w:rPr>
      <w:rFonts w:cs="Times New Roman"/>
      <w:b/>
      <w:lang w:val="uk-UA" w:eastAsia="uk-UA"/>
    </w:rPr>
  </w:style>
  <w:style w:type="character" w:customStyle="1" w:styleId="70">
    <w:name w:val="Заголовок 7 Знак"/>
    <w:basedOn w:val="a0"/>
    <w:link w:val="7"/>
    <w:uiPriority w:val="9"/>
    <w:unhideWhenUsed/>
    <w:locked/>
    <w:rPr>
      <w:rFonts w:cs="Times New Roman"/>
      <w:lang w:val="uk-UA" w:eastAsia="uk-UA"/>
    </w:rPr>
  </w:style>
  <w:style w:type="character" w:customStyle="1" w:styleId="80">
    <w:name w:val="Заголовок 8 Знак"/>
    <w:basedOn w:val="a0"/>
    <w:link w:val="8"/>
    <w:uiPriority w:val="9"/>
    <w:unhideWhenUsed/>
    <w:locked/>
    <w:rPr>
      <w:rFonts w:cs="Times New Roman"/>
      <w:i/>
      <w:lang w:val="uk-UA" w:eastAsia="uk-UA"/>
    </w:rPr>
  </w:style>
  <w:style w:type="character" w:customStyle="1" w:styleId="90">
    <w:name w:val="Заголовок 9 Знак"/>
    <w:basedOn w:val="a0"/>
    <w:link w:val="9"/>
    <w:uiPriority w:val="9"/>
    <w:unhideWhenUsed/>
    <w:locked/>
    <w:rPr>
      <w:rFonts w:ascii="Arial" w:cs="Arial"/>
      <w:lang w:val="uk-UA" w:eastAsia="uk-UA"/>
    </w:rPr>
  </w:style>
  <w:style w:type="character" w:styleId="a3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customStyle="1" w:styleId="base8">
    <w:name w:val="base 8"/>
    <w:uiPriority w:val="99"/>
    <w:unhideWhenUsed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PragmaticaC" w:cs="PragmaticaC"/>
      <w:sz w:val="17"/>
      <w:szCs w:val="17"/>
    </w:rPr>
  </w:style>
  <w:style w:type="character" w:customStyle="1" w:styleId="st121">
    <w:name w:val="st121"/>
    <w:uiPriority w:val="99"/>
    <w:unhideWhenUsed/>
    <w:rPr>
      <w:i/>
      <w:color w:val="000000"/>
    </w:rPr>
  </w:style>
  <w:style w:type="paragraph" w:customStyle="1" w:styleId="Baseupbold">
    <w:name w:val="Base + up bold"/>
    <w:basedOn w:val="base"/>
    <w:next w:val="base"/>
    <w:uiPriority w:val="99"/>
    <w:unhideWhenUsed/>
    <w:pPr>
      <w:spacing w:before="113" w:after="57"/>
    </w:pPr>
    <w:rPr>
      <w:b/>
    </w:rPr>
  </w:style>
  <w:style w:type="character" w:styleId="a4">
    <w:name w:val="Strong"/>
    <w:basedOn w:val="a0"/>
    <w:uiPriority w:val="22"/>
    <w:qFormat/>
    <w:rPr>
      <w:rFonts w:cs="Times New Roman"/>
      <w:b/>
    </w:rPr>
  </w:style>
  <w:style w:type="character" w:customStyle="1" w:styleId="apple-converted-space">
    <w:name w:val="apple-converted-space"/>
    <w:basedOn w:val="a0"/>
    <w:unhideWhenUsed/>
    <w:rPr>
      <w:rFonts w:cs="Times New Roman"/>
    </w:rPr>
  </w:style>
  <w:style w:type="character" w:customStyle="1" w:styleId="rvts23">
    <w:name w:val="rvts23"/>
    <w:basedOn w:val="a0"/>
    <w:unhideWhenUsed/>
    <w:rPr>
      <w:rFonts w:cs="Times New Roman"/>
    </w:rPr>
  </w:style>
  <w:style w:type="character" w:customStyle="1" w:styleId="st46">
    <w:name w:val="st46"/>
    <w:uiPriority w:val="99"/>
    <w:unhideWhenUsed/>
    <w:rPr>
      <w:i/>
      <w:color w:val="000000"/>
    </w:rPr>
  </w:style>
  <w:style w:type="paragraph" w:styleId="21">
    <w:name w:val="Body Text 2"/>
    <w:basedOn w:val="a"/>
    <w:link w:val="22"/>
    <w:uiPriority w:val="99"/>
    <w:unhideWhenUsed/>
    <w:pPr>
      <w:spacing w:after="0" w:line="240" w:lineRule="auto"/>
      <w:jc w:val="both"/>
    </w:pPr>
    <w:rPr>
      <w:b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pPr>
      <w:spacing w:after="0" w:line="240" w:lineRule="auto"/>
      <w:jc w:val="center"/>
    </w:pPr>
    <w:rPr>
      <w:b/>
      <w:sz w:val="28"/>
      <w:szCs w:val="28"/>
      <w:lang w:eastAsia="ru-RU"/>
    </w:rPr>
  </w:style>
  <w:style w:type="character" w:customStyle="1" w:styleId="st131">
    <w:name w:val="st131"/>
    <w:uiPriority w:val="99"/>
    <w:unhideWhenUsed/>
    <w:rPr>
      <w:i/>
      <w:color w:val="0000FF"/>
    </w:rPr>
  </w:style>
  <w:style w:type="character" w:customStyle="1" w:styleId="rvts9">
    <w:name w:val="rvts9"/>
    <w:basedOn w:val="a0"/>
    <w:unhideWhenUsed/>
    <w:rPr>
      <w:rFonts w:cs="Times New Roman"/>
    </w:rPr>
  </w:style>
  <w:style w:type="paragraph" w:customStyle="1" w:styleId="a7">
    <w:name w:val="номер табл"/>
    <w:basedOn w:val="base"/>
    <w:next w:val="a8"/>
    <w:uiPriority w:val="99"/>
    <w:unhideWhenUsed/>
    <w:pPr>
      <w:keepNext/>
      <w:spacing w:before="113"/>
      <w:jc w:val="right"/>
    </w:pPr>
    <w:rPr>
      <w:i/>
      <w:sz w:val="16"/>
      <w:szCs w:val="16"/>
    </w:rPr>
  </w:style>
  <w:style w:type="paragraph" w:customStyle="1" w:styleId="base">
    <w:name w:val="base"/>
    <w:uiPriority w:val="99"/>
    <w:unhideWhenUsed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PragmaticaC" w:cs="PragmaticaC"/>
      <w:color w:val="000000"/>
      <w:sz w:val="18"/>
      <w:szCs w:val="18"/>
    </w:rPr>
  </w:style>
  <w:style w:type="paragraph" w:styleId="a9">
    <w:name w:val="Body Text"/>
    <w:basedOn w:val="a"/>
    <w:link w:val="aa"/>
    <w:uiPriority w:val="99"/>
    <w:unhideWhenUsed/>
    <w:pPr>
      <w:widowControl w:val="0"/>
      <w:suppressAutoHyphens/>
      <w:spacing w:after="120" w:line="240" w:lineRule="auto"/>
    </w:pPr>
    <w:rPr>
      <w:kern w:val="1"/>
      <w:sz w:val="24"/>
      <w:szCs w:val="24"/>
      <w:lang w:eastAsia="hi-IN" w:bidi="hi-IN"/>
    </w:rPr>
  </w:style>
  <w:style w:type="character" w:customStyle="1" w:styleId="11">
    <w:name w:val="Основной текст Знак1"/>
    <w:basedOn w:val="a0"/>
    <w:uiPriority w:val="99"/>
    <w:semiHidden/>
    <w:rPr>
      <w:rFonts w:ascii="Calibri" w:cs="Calibr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Calibri" w:cs="Calibri"/>
      <w:lang w:val="x-none" w:eastAsia="en-US"/>
    </w:rPr>
  </w:style>
  <w:style w:type="paragraph" w:styleId="ab">
    <w:name w:val="Balloon Text"/>
    <w:basedOn w:val="a"/>
    <w:link w:val="ac"/>
    <w:uiPriority w:val="99"/>
    <w:unhideWhenUsed/>
    <w:pPr>
      <w:spacing w:after="0" w:line="240" w:lineRule="auto"/>
    </w:pPr>
    <w:rPr>
      <w:rFonts w:asci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customStyle="1" w:styleId="210">
    <w:name w:val="Основной текст 2 Знак1"/>
    <w:basedOn w:val="a0"/>
    <w:uiPriority w:val="99"/>
    <w:semiHidden/>
    <w:rPr>
      <w:rFonts w:ascii="Calibri" w:cs="Calibri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Calibri" w:cs="Calibri"/>
      <w:lang w:val="x-none" w:eastAsia="en-US"/>
    </w:rPr>
  </w:style>
  <w:style w:type="character" w:customStyle="1" w:styleId="ad">
    <w:name w:val="Заголовок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pPr>
      <w:ind w:left="720"/>
    </w:pPr>
  </w:style>
  <w:style w:type="paragraph" w:customStyle="1" w:styleId="-">
    <w:name w:val="затвер-текст"/>
    <w:next w:val="base"/>
    <w:uiPriority w:val="99"/>
    <w:unhideWhenUsed/>
    <w:pPr>
      <w:autoSpaceDE w:val="0"/>
      <w:autoSpaceDN w:val="0"/>
      <w:adjustRightInd w:val="0"/>
      <w:spacing w:after="0" w:line="180" w:lineRule="atLeast"/>
      <w:ind w:left="4535"/>
    </w:pPr>
    <w:rPr>
      <w:rFonts w:ascii="PragmaticaC" w:cs="PragmaticaC"/>
      <w:sz w:val="16"/>
      <w:szCs w:val="16"/>
    </w:rPr>
  </w:style>
  <w:style w:type="paragraph" w:customStyle="1" w:styleId="mid">
    <w:name w:val="mid"/>
    <w:uiPriority w:val="99"/>
    <w:unhideWhenUsed/>
    <w:pPr>
      <w:autoSpaceDE w:val="0"/>
      <w:autoSpaceDN w:val="0"/>
      <w:adjustRightInd w:val="0"/>
      <w:spacing w:before="57" w:after="57" w:line="240" w:lineRule="auto"/>
      <w:jc w:val="center"/>
    </w:pPr>
    <w:rPr>
      <w:rFonts w:ascii="PragmaticaC" w:cs="PragmaticaC"/>
      <w:sz w:val="16"/>
      <w:szCs w:val="16"/>
    </w:rPr>
  </w:style>
  <w:style w:type="paragraph" w:customStyle="1" w:styleId="Stroke">
    <w:name w:val="Stroke"/>
    <w:basedOn w:val="base"/>
    <w:next w:val="base"/>
    <w:uiPriority w:val="99"/>
    <w:unhideWhenUsed/>
    <w:pPr>
      <w:ind w:firstLine="0"/>
      <w:jc w:val="center"/>
    </w:pPr>
    <w:rPr>
      <w:sz w:val="14"/>
      <w:szCs w:val="14"/>
    </w:rPr>
  </w:style>
  <w:style w:type="paragraph" w:customStyle="1" w:styleId="tbl-cod">
    <w:name w:val="tbl-cod"/>
    <w:basedOn w:val="a"/>
    <w:unhideWhenUsed/>
    <w:pPr>
      <w:spacing w:before="100" w:beforeAutospacing="1" w:after="100" w:afterAutospacing="1" w:line="240" w:lineRule="auto"/>
    </w:pPr>
    <w:rPr>
      <w:sz w:val="24"/>
      <w:szCs w:val="24"/>
      <w:lang w:val="uk-UA" w:eastAsia="uk-UA"/>
    </w:rPr>
  </w:style>
  <w:style w:type="paragraph" w:customStyle="1" w:styleId="af0">
    <w:name w:val="затверджено"/>
    <w:next w:val="-"/>
    <w:uiPriority w:val="99"/>
    <w:unhideWhenUsed/>
    <w:pPr>
      <w:autoSpaceDE w:val="0"/>
      <w:autoSpaceDN w:val="0"/>
      <w:adjustRightInd w:val="0"/>
      <w:spacing w:before="850" w:after="0" w:line="180" w:lineRule="atLeast"/>
      <w:ind w:left="4535"/>
    </w:pPr>
    <w:rPr>
      <w:rFonts w:ascii="PragmaticaC" w:cs="PragmaticaC"/>
      <w:caps/>
      <w:sz w:val="16"/>
      <w:szCs w:val="16"/>
    </w:rPr>
  </w:style>
  <w:style w:type="paragraph" w:customStyle="1" w:styleId="23">
    <w:name w:val="2"/>
    <w:basedOn w:val="a"/>
    <w:uiPriority w:val="99"/>
    <w:unhideWhenUsed/>
    <w:pPr>
      <w:widowControl w:val="0"/>
      <w:tabs>
        <w:tab w:val="right" w:leader="underscore" w:pos="7371"/>
      </w:tabs>
      <w:spacing w:before="30" w:after="30" w:line="216" w:lineRule="auto"/>
    </w:pPr>
    <w:rPr>
      <w:rFonts w:ascii="PragmaticaCTT" w:cs="PragmaticaCTT"/>
      <w:sz w:val="16"/>
      <w:szCs w:val="16"/>
      <w:lang w:val="uk-UA" w:eastAsia="ru-RU"/>
    </w:rPr>
  </w:style>
  <w:style w:type="paragraph" w:customStyle="1" w:styleId="13">
    <w:name w:val="1"/>
    <w:basedOn w:val="a"/>
    <w:uiPriority w:val="99"/>
    <w:unhideWhenUsed/>
    <w:pPr>
      <w:widowControl w:val="0"/>
      <w:tabs>
        <w:tab w:val="right" w:leader="underscore" w:pos="7371"/>
      </w:tabs>
      <w:spacing w:before="30" w:after="30" w:line="216" w:lineRule="auto"/>
      <w:jc w:val="center"/>
    </w:pPr>
    <w:rPr>
      <w:rFonts w:ascii="PragmaticaCTT" w:cs="PragmaticaCTT"/>
      <w:sz w:val="14"/>
      <w:szCs w:val="14"/>
      <w:lang w:val="uk-UA" w:eastAsia="ru-RU"/>
    </w:rPr>
  </w:style>
  <w:style w:type="paragraph" w:customStyle="1" w:styleId="37">
    <w:name w:val="три пидписа (37)"/>
    <w:basedOn w:val="base"/>
    <w:next w:val="base"/>
    <w:uiPriority w:val="99"/>
    <w:unhideWhenUsed/>
    <w:pPr>
      <w:tabs>
        <w:tab w:val="center" w:pos="1049"/>
        <w:tab w:val="center" w:pos="3685"/>
        <w:tab w:val="center" w:pos="6321"/>
      </w:tabs>
      <w:ind w:firstLine="0"/>
    </w:pPr>
    <w:rPr>
      <w:sz w:val="14"/>
      <w:szCs w:val="14"/>
    </w:rPr>
  </w:style>
  <w:style w:type="paragraph" w:customStyle="1" w:styleId="a8">
    <w:name w:val="назв. табл"/>
    <w:next w:val="mid"/>
    <w:uiPriority w:val="99"/>
    <w:unhideWhenUsed/>
    <w:pPr>
      <w:autoSpaceDE w:val="0"/>
      <w:autoSpaceDN w:val="0"/>
      <w:adjustRightInd w:val="0"/>
      <w:spacing w:after="57" w:line="240" w:lineRule="auto"/>
      <w:ind w:firstLine="283"/>
      <w:jc w:val="both"/>
    </w:pPr>
    <w:rPr>
      <w:rFonts w:ascii="PragmaticaC" w:cs="PragmaticaC"/>
      <w:b/>
      <w:sz w:val="17"/>
      <w:szCs w:val="17"/>
    </w:rPr>
  </w:style>
  <w:style w:type="paragraph" w:customStyle="1" w:styleId="31">
    <w:name w:val="3"/>
    <w:basedOn w:val="a"/>
    <w:uiPriority w:val="99"/>
    <w:unhideWhenUsed/>
    <w:pPr>
      <w:widowControl w:val="0"/>
      <w:tabs>
        <w:tab w:val="right" w:leader="underscore" w:pos="7371"/>
      </w:tabs>
      <w:spacing w:before="120" w:after="60" w:line="240" w:lineRule="auto"/>
      <w:ind w:firstLine="284"/>
    </w:pPr>
    <w:rPr>
      <w:rFonts w:ascii="PragmaticaCTT" w:cs="PragmaticaCTT"/>
      <w:sz w:val="18"/>
      <w:szCs w:val="18"/>
      <w:lang w:val="uk-UA" w:eastAsia="ru-RU"/>
    </w:rPr>
  </w:style>
  <w:style w:type="paragraph" w:customStyle="1" w:styleId="af1">
    <w:name w:val="продолжение"/>
    <w:uiPriority w:val="99"/>
    <w:unhideWhenUsed/>
    <w:pPr>
      <w:autoSpaceDE w:val="0"/>
      <w:autoSpaceDN w:val="0"/>
      <w:adjustRightInd w:val="0"/>
      <w:spacing w:after="57" w:line="160" w:lineRule="atLeast"/>
      <w:jc w:val="right"/>
    </w:pPr>
    <w:rPr>
      <w:rFonts w:ascii="PragmaticaC" w:cs="PragmaticaC"/>
      <w:i/>
      <w:sz w:val="14"/>
      <w:szCs w:val="14"/>
    </w:rPr>
  </w:style>
  <w:style w:type="paragraph" w:customStyle="1" w:styleId="Basecenter91">
    <w:name w:val="Base_center 91"/>
    <w:basedOn w:val="base"/>
    <w:next w:val="mid"/>
    <w:uiPriority w:val="99"/>
    <w:unhideWhenUsed/>
    <w:pPr>
      <w:spacing w:before="340" w:after="113"/>
      <w:ind w:firstLine="0"/>
      <w:jc w:val="center"/>
    </w:pPr>
    <w:rPr>
      <w:b/>
      <w:sz w:val="19"/>
      <w:szCs w:val="19"/>
    </w:rPr>
  </w:style>
  <w:style w:type="paragraph" w:customStyle="1" w:styleId="af2">
    <w:name w:val="Стиль"/>
    <w:basedOn w:val="a"/>
    <w:next w:val="ae"/>
    <w:unhideWhenUsed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baseline">
    <w:name w:val="base+line"/>
    <w:basedOn w:val="base"/>
    <w:uiPriority w:val="99"/>
    <w:unhideWhenUsed/>
    <w:pPr>
      <w:tabs>
        <w:tab w:val="right" w:leader="underscore" w:pos="7767"/>
      </w:tabs>
      <w:ind w:firstLine="0"/>
    </w:pPr>
  </w:style>
  <w:style w:type="paragraph" w:customStyle="1" w:styleId="base1up">
    <w:name w:val="base+1up"/>
    <w:basedOn w:val="base"/>
    <w:next w:val="base"/>
    <w:uiPriority w:val="99"/>
    <w:unhideWhenUsed/>
    <w:pPr>
      <w:spacing w:before="57"/>
    </w:pPr>
  </w:style>
  <w:style w:type="paragraph" w:customStyle="1" w:styleId="af3">
    <w:name w:val="Содержимое таблицы"/>
    <w:basedOn w:val="a"/>
    <w:unhideWhenUsed/>
    <w:pPr>
      <w:suppressLineNumbers/>
      <w:suppressAutoHyphens/>
      <w:spacing w:after="0" w:line="240" w:lineRule="auto"/>
    </w:pPr>
    <w:rPr>
      <w:sz w:val="24"/>
      <w:szCs w:val="24"/>
      <w:lang w:eastAsia="zh-CN"/>
    </w:rPr>
  </w:style>
  <w:style w:type="paragraph" w:customStyle="1" w:styleId="rvps4">
    <w:name w:val="rvps4"/>
    <w:basedOn w:val="a"/>
    <w:unhideWhenUsed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rvps7">
    <w:name w:val="rvps7"/>
    <w:basedOn w:val="a"/>
    <w:unhideWhenUsed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rvps14">
    <w:name w:val="rvps14"/>
    <w:basedOn w:val="a"/>
    <w:unhideWhenUsed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rvps6">
    <w:name w:val="rvps6"/>
    <w:basedOn w:val="a"/>
    <w:unhideWhenUsed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tbl-txt">
    <w:name w:val="tbl-txt"/>
    <w:basedOn w:val="a"/>
    <w:unhideWhenUsed/>
    <w:pPr>
      <w:spacing w:before="100" w:beforeAutospacing="1" w:after="100" w:afterAutospacing="1" w:line="240" w:lineRule="auto"/>
    </w:pPr>
    <w:rPr>
      <w:sz w:val="24"/>
      <w:szCs w:val="24"/>
      <w:lang w:val="uk-UA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A52F1B"/>
    <w:rPr>
      <w:color w:val="605E5C"/>
      <w:shd w:val="clear" w:color="auto" w:fill="E1DFDD"/>
    </w:rPr>
  </w:style>
  <w:style w:type="paragraph" w:styleId="af4">
    <w:name w:val="No Spacing"/>
    <w:uiPriority w:val="99"/>
    <w:qFormat/>
    <w:rsid w:val="00CD0E06"/>
    <w:pPr>
      <w:spacing w:after="0" w:line="240" w:lineRule="auto"/>
    </w:pPr>
    <w:rPr>
      <w:rFonts w:asci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k21.dovidnyk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584%D0%B0-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k21.dovidnyk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k21.dovidnyk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2022-03-22T09:19:00Z</cp:lastPrinted>
  <dcterms:created xsi:type="dcterms:W3CDTF">2022-03-22T09:19:00Z</dcterms:created>
  <dcterms:modified xsi:type="dcterms:W3CDTF">2022-03-22T14:38:00Z</dcterms:modified>
</cp:coreProperties>
</file>