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823F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7BE7CC8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C5F2F3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063C80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44BEDBE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FEC5370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849B91D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4F8E0A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A08DCE3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10EE6B3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3B552FE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E3DBEC1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FF21D1E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93F8739" w14:textId="77777777" w:rsidR="004508D9" w:rsidRPr="004508D9" w:rsidRDefault="004508D9" w:rsidP="0045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01C91" w14:textId="62682870" w:rsidR="00AC1293" w:rsidRPr="004508D9" w:rsidRDefault="00AC1293" w:rsidP="004508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08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1539FF" w:rsidRPr="004508D9">
        <w:rPr>
          <w:rFonts w:ascii="Times New Roman" w:hAnsi="Times New Roman" w:cs="Times New Roman"/>
          <w:bCs/>
          <w:sz w:val="28"/>
          <w:szCs w:val="28"/>
          <w:lang w:val="uk-UA"/>
        </w:rPr>
        <w:t>здійснення заходів щодо</w:t>
      </w:r>
      <w:r w:rsidR="001930A1" w:rsidRPr="004508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508D9" w:rsidRPr="004508D9">
        <w:rPr>
          <w:rFonts w:ascii="Times New Roman" w:hAnsi="Times New Roman" w:cs="Times New Roman"/>
          <w:bCs/>
          <w:sz w:val="28"/>
          <w:szCs w:val="28"/>
          <w:lang w:val="uk-UA"/>
        </w:rPr>
        <w:t>впорядкування</w:t>
      </w:r>
    </w:p>
    <w:p w14:paraId="788FDE1C" w14:textId="0319B040" w:rsidR="00AB2364" w:rsidRPr="004508D9" w:rsidRDefault="001539FF" w:rsidP="004508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08D9">
        <w:rPr>
          <w:rFonts w:ascii="Times New Roman" w:hAnsi="Times New Roman" w:cs="Times New Roman"/>
          <w:bCs/>
          <w:sz w:val="28"/>
          <w:szCs w:val="28"/>
          <w:lang w:val="uk-UA"/>
        </w:rPr>
        <w:t>захисних споруд</w:t>
      </w:r>
      <w:r w:rsidR="00645E0F" w:rsidRPr="004508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508D9" w:rsidRPr="004508D9">
        <w:rPr>
          <w:rFonts w:ascii="Times New Roman" w:hAnsi="Times New Roman" w:cs="Times New Roman"/>
          <w:bCs/>
          <w:sz w:val="28"/>
          <w:szCs w:val="28"/>
          <w:lang w:val="uk-UA"/>
        </w:rPr>
        <w:t>цивільного захисту</w:t>
      </w:r>
    </w:p>
    <w:p w14:paraId="1D816D01" w14:textId="77777777" w:rsidR="004508D9" w:rsidRPr="004508D9" w:rsidRDefault="001539FF" w:rsidP="004508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08D9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r w:rsidR="001930A1" w:rsidRPr="004508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508D9" w:rsidRPr="004508D9">
        <w:rPr>
          <w:rFonts w:ascii="Times New Roman" w:hAnsi="Times New Roman" w:cs="Times New Roman"/>
          <w:bCs/>
          <w:sz w:val="28"/>
          <w:szCs w:val="28"/>
          <w:lang w:val="uk-UA"/>
        </w:rPr>
        <w:t>селищної ради</w:t>
      </w:r>
    </w:p>
    <w:p w14:paraId="476DF9F4" w14:textId="77777777" w:rsidR="00AC1293" w:rsidRPr="004508D9" w:rsidRDefault="00AC1293" w:rsidP="0045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8C66F" w14:textId="64131941" w:rsidR="00B16BEC" w:rsidRPr="004508D9" w:rsidRDefault="004508D9" w:rsidP="002D6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7255" w:rsidRPr="004508D9">
        <w:rPr>
          <w:rFonts w:ascii="Times New Roman" w:hAnsi="Times New Roman" w:cs="Times New Roman"/>
          <w:sz w:val="28"/>
          <w:szCs w:val="28"/>
          <w:lang w:val="uk-UA"/>
        </w:rPr>
        <w:t>На виконання частини 2 статті 19 Кодексу цивільного захисту України,  враховуючи рекомендації постійн</w:t>
      </w:r>
      <w:r w:rsidR="00783196" w:rsidRPr="004508D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255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783196" w:rsidRPr="004508D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B7255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2D6DDC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жителів селища Радісне та смт </w:t>
      </w:r>
      <w:proofErr w:type="spellStart"/>
      <w:r w:rsidR="002D6DDC" w:rsidRPr="004508D9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proofErr w:type="spellEnd"/>
      <w:r w:rsidR="002D6DDC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простим укриттям на випадок надзвичайної ситуації</w:t>
      </w:r>
      <w:r w:rsidR="00731827" w:rsidRPr="004508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088A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BEC" w:rsidRPr="004508D9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16BEC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 селищна рада ВИРІШИЛА:</w:t>
      </w:r>
    </w:p>
    <w:p w14:paraId="6120A374" w14:textId="77777777" w:rsidR="002D6DDC" w:rsidRPr="004508D9" w:rsidRDefault="002D6DDC" w:rsidP="002D6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B75215A" w14:textId="1738409A" w:rsidR="001E6EFE" w:rsidRPr="004508D9" w:rsidRDefault="005B7485" w:rsidP="005B7485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     1. </w:t>
      </w:r>
      <w:r w:rsidR="00450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EFE" w:rsidRPr="004508D9">
        <w:rPr>
          <w:rFonts w:ascii="Times New Roman" w:hAnsi="Times New Roman" w:cs="Times New Roman"/>
          <w:sz w:val="28"/>
          <w:szCs w:val="28"/>
          <w:lang w:val="uk-UA"/>
        </w:rPr>
        <w:t>Відділу КБ ЖКГ КМ  Авангардівської селищної ради спільно з КЗ «Центр безпеки громадян» здійснити обстеження об’єкту «</w:t>
      </w:r>
      <w:r w:rsidR="00165FA8" w:rsidRPr="004508D9"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1E6EFE" w:rsidRPr="004508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5FA8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технічн</w:t>
      </w:r>
      <w:r w:rsidR="001E6EFE" w:rsidRPr="004508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5FA8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(підвальне приміщення</w:t>
      </w:r>
      <w:r w:rsidR="00750B3F" w:rsidRPr="004508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6EFE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 вул. Артилерійська</w:t>
      </w:r>
      <w:r w:rsidR="001D19E7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B3F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EFE" w:rsidRPr="004508D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0B3F" w:rsidRPr="004508D9">
        <w:rPr>
          <w:rFonts w:ascii="Times New Roman" w:hAnsi="Times New Roman" w:cs="Times New Roman"/>
          <w:sz w:val="28"/>
          <w:szCs w:val="28"/>
          <w:lang w:val="uk-UA"/>
        </w:rPr>
        <w:t>інвентарний №101310000</w:t>
      </w:r>
      <w:r w:rsidR="00A77497" w:rsidRPr="004508D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6EFE" w:rsidRPr="004508D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3594954" w14:textId="0CC9779E" w:rsidR="00884533" w:rsidRPr="004508D9" w:rsidRDefault="001E6EFE" w:rsidP="005B7485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     2.</w:t>
      </w:r>
      <w:r w:rsidR="00B1678D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КБ ЖКГ КМ  Авангардівської селищної ради забезпечити проведення поточного ремонту об’єкту, визначеного</w:t>
      </w:r>
      <w:r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78D" w:rsidRPr="004508D9">
        <w:rPr>
          <w:rFonts w:ascii="Times New Roman" w:hAnsi="Times New Roman" w:cs="Times New Roman"/>
          <w:sz w:val="28"/>
          <w:szCs w:val="28"/>
          <w:lang w:val="uk-UA"/>
        </w:rPr>
        <w:t>в пункті 1</w:t>
      </w:r>
      <w:r w:rsidR="00884533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</w:t>
      </w:r>
      <w:r w:rsidR="00B1678D" w:rsidRPr="004508D9">
        <w:rPr>
          <w:rFonts w:ascii="Times New Roman" w:hAnsi="Times New Roman" w:cs="Times New Roman"/>
          <w:sz w:val="28"/>
          <w:szCs w:val="28"/>
          <w:lang w:val="uk-UA"/>
        </w:rPr>
        <w:t>з метою використання його</w:t>
      </w:r>
      <w:r w:rsidR="00884533" w:rsidRPr="004508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678D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як укритт</w:t>
      </w:r>
      <w:r w:rsidR="00FC50D5" w:rsidRPr="004508D9">
        <w:rPr>
          <w:rFonts w:ascii="Times New Roman" w:hAnsi="Times New Roman" w:cs="Times New Roman"/>
          <w:sz w:val="28"/>
          <w:szCs w:val="28"/>
          <w:lang w:val="uk-UA"/>
        </w:rPr>
        <w:t>я та</w:t>
      </w:r>
      <w:r w:rsidR="00B1678D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 враховуючи його фактичне розміщення в селищі Радісне, </w:t>
      </w:r>
      <w:proofErr w:type="spellStart"/>
      <w:r w:rsidR="00B1678D" w:rsidRPr="004508D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B1678D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зміни до бухгалтерського обліку та перейменувати </w:t>
      </w:r>
      <w:r w:rsidR="00750B3F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78D" w:rsidRPr="004508D9">
        <w:rPr>
          <w:rFonts w:ascii="Times New Roman" w:hAnsi="Times New Roman" w:cs="Times New Roman"/>
          <w:sz w:val="28"/>
          <w:szCs w:val="28"/>
          <w:lang w:val="uk-UA"/>
        </w:rPr>
        <w:t>«Споруда технічна (підвальне приміщення) вул. Артилерійська (інвентарний №101310000</w:t>
      </w:r>
      <w:r w:rsidR="00A77497" w:rsidRPr="004508D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678D" w:rsidRPr="004508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84533" w:rsidRPr="004508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1678D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84533" w:rsidRPr="004508D9">
        <w:rPr>
          <w:rFonts w:ascii="Times New Roman" w:hAnsi="Times New Roman" w:cs="Times New Roman"/>
          <w:sz w:val="28"/>
          <w:szCs w:val="28"/>
          <w:lang w:val="uk-UA"/>
        </w:rPr>
        <w:t>«Технічн</w:t>
      </w:r>
      <w:r w:rsidR="002E550F" w:rsidRPr="004508D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84533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50F" w:rsidRPr="004508D9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="00884533"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(укриття) в селищі Радісне (інвентарний №101310000</w:t>
      </w:r>
      <w:r w:rsidR="00A77497" w:rsidRPr="004508D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84533" w:rsidRPr="004508D9">
        <w:rPr>
          <w:rFonts w:ascii="Times New Roman" w:hAnsi="Times New Roman" w:cs="Times New Roman"/>
          <w:sz w:val="28"/>
          <w:szCs w:val="28"/>
          <w:lang w:val="uk-UA"/>
        </w:rPr>
        <w:t>)».</w:t>
      </w:r>
    </w:p>
    <w:p w14:paraId="107C6959" w14:textId="27095A0B" w:rsidR="00B773DB" w:rsidRPr="004508D9" w:rsidRDefault="00884533" w:rsidP="00884533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8D9"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="00364174" w:rsidRPr="004508D9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транспорту.</w:t>
      </w:r>
    </w:p>
    <w:p w14:paraId="11F0C5FB" w14:textId="77777777" w:rsidR="009410EA" w:rsidRPr="004508D9" w:rsidRDefault="009410EA" w:rsidP="0045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E7E615" w14:textId="0C3737FA" w:rsidR="009410EA" w:rsidRPr="004508D9" w:rsidRDefault="004E68E1" w:rsidP="00EB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</w:t>
      </w:r>
      <w:r w:rsidR="009410EA" w:rsidRPr="00450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олова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9410EA" w:rsidRPr="00450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14:paraId="6DDDCDA7" w14:textId="71276186" w:rsidR="00EB1F2F" w:rsidRPr="004508D9" w:rsidRDefault="00EB1F2F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D53437" w14:textId="5BA6E112" w:rsidR="00EB1F2F" w:rsidRPr="004508D9" w:rsidRDefault="00EB1F2F" w:rsidP="00EB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8D9">
        <w:rPr>
          <w:rFonts w:ascii="Times New Roman" w:hAnsi="Times New Roman" w:cs="Times New Roman"/>
          <w:b/>
          <w:sz w:val="28"/>
          <w:szCs w:val="28"/>
          <w:lang w:val="uk-UA"/>
        </w:rPr>
        <w:t>№1298-</w:t>
      </w:r>
      <w:r w:rsidRPr="004508D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C156913" w14:textId="21029999" w:rsidR="00EB1F2F" w:rsidRPr="004508D9" w:rsidRDefault="00EB1F2F" w:rsidP="00EB1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8D9">
        <w:rPr>
          <w:rFonts w:ascii="Times New Roman" w:hAnsi="Times New Roman" w:cs="Times New Roman"/>
          <w:b/>
          <w:sz w:val="28"/>
          <w:szCs w:val="28"/>
          <w:lang w:val="uk-UA"/>
        </w:rPr>
        <w:t>від 08.07.2022</w:t>
      </w:r>
    </w:p>
    <w:sectPr w:rsidR="00EB1F2F" w:rsidRPr="004508D9" w:rsidSect="004508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A4BE7"/>
    <w:multiLevelType w:val="hybridMultilevel"/>
    <w:tmpl w:val="DBDE6C82"/>
    <w:lvl w:ilvl="0" w:tplc="3ABCC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AB"/>
    <w:rsid w:val="00032B21"/>
    <w:rsid w:val="000779BC"/>
    <w:rsid w:val="00106279"/>
    <w:rsid w:val="001241A3"/>
    <w:rsid w:val="001438D3"/>
    <w:rsid w:val="00145E2A"/>
    <w:rsid w:val="001539FF"/>
    <w:rsid w:val="00165FA8"/>
    <w:rsid w:val="001930A1"/>
    <w:rsid w:val="001D19E7"/>
    <w:rsid w:val="001D37F4"/>
    <w:rsid w:val="001E6EFE"/>
    <w:rsid w:val="002D57E1"/>
    <w:rsid w:val="002D6DDC"/>
    <w:rsid w:val="002E550F"/>
    <w:rsid w:val="00364174"/>
    <w:rsid w:val="00423E0A"/>
    <w:rsid w:val="004508D9"/>
    <w:rsid w:val="004E68E1"/>
    <w:rsid w:val="005273AB"/>
    <w:rsid w:val="005A36FD"/>
    <w:rsid w:val="005B7485"/>
    <w:rsid w:val="006409B0"/>
    <w:rsid w:val="00645E0F"/>
    <w:rsid w:val="006837C8"/>
    <w:rsid w:val="00731827"/>
    <w:rsid w:val="00750B3F"/>
    <w:rsid w:val="00783196"/>
    <w:rsid w:val="0080595A"/>
    <w:rsid w:val="00884533"/>
    <w:rsid w:val="008B677A"/>
    <w:rsid w:val="009410EA"/>
    <w:rsid w:val="009B7255"/>
    <w:rsid w:val="009D2FC4"/>
    <w:rsid w:val="009F333D"/>
    <w:rsid w:val="00A0243D"/>
    <w:rsid w:val="00A77497"/>
    <w:rsid w:val="00AB2364"/>
    <w:rsid w:val="00AC1293"/>
    <w:rsid w:val="00B1678D"/>
    <w:rsid w:val="00B16BEC"/>
    <w:rsid w:val="00B773DB"/>
    <w:rsid w:val="00BC0E40"/>
    <w:rsid w:val="00C426AF"/>
    <w:rsid w:val="00C9487C"/>
    <w:rsid w:val="00D5088A"/>
    <w:rsid w:val="00DC279E"/>
    <w:rsid w:val="00E154E2"/>
    <w:rsid w:val="00EB1F2F"/>
    <w:rsid w:val="00EE1378"/>
    <w:rsid w:val="00F73935"/>
    <w:rsid w:val="00F82B86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5F6A"/>
  <w15:chartTrackingRefBased/>
  <w15:docId w15:val="{B004E4D9-AD01-435A-9F44-5046DF5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2022-10-03T11:44:00Z</cp:lastPrinted>
  <dcterms:created xsi:type="dcterms:W3CDTF">2022-10-03T11:45:00Z</dcterms:created>
  <dcterms:modified xsi:type="dcterms:W3CDTF">2022-10-03T11:45:00Z</dcterms:modified>
</cp:coreProperties>
</file>