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39A3" w14:textId="77777777" w:rsidR="00714D44" w:rsidRDefault="00714D44" w:rsidP="007A6571">
      <w:pPr>
        <w:jc w:val="center"/>
        <w:rPr>
          <w:b/>
          <w:lang w:val="uk-UA"/>
        </w:rPr>
      </w:pPr>
    </w:p>
    <w:p w14:paraId="0776EB20" w14:textId="77777777" w:rsidR="005F4422" w:rsidRDefault="005F4422" w:rsidP="007A6571">
      <w:pPr>
        <w:jc w:val="center"/>
        <w:rPr>
          <w:b/>
          <w:lang w:val="uk-UA"/>
        </w:rPr>
      </w:pPr>
    </w:p>
    <w:p w14:paraId="7826D3FB" w14:textId="77777777" w:rsidR="005F4422" w:rsidRDefault="005F4422" w:rsidP="007A6571">
      <w:pPr>
        <w:jc w:val="center"/>
        <w:rPr>
          <w:b/>
          <w:lang w:val="uk-UA"/>
        </w:rPr>
      </w:pPr>
    </w:p>
    <w:p w14:paraId="049F4E95" w14:textId="77777777" w:rsidR="005F4422" w:rsidRDefault="005F4422" w:rsidP="007A6571">
      <w:pPr>
        <w:jc w:val="center"/>
        <w:rPr>
          <w:b/>
          <w:lang w:val="uk-UA"/>
        </w:rPr>
      </w:pPr>
    </w:p>
    <w:p w14:paraId="6E964A1F" w14:textId="77777777" w:rsidR="005F4422" w:rsidRDefault="005F4422" w:rsidP="007A6571">
      <w:pPr>
        <w:jc w:val="center"/>
        <w:rPr>
          <w:b/>
          <w:lang w:val="uk-UA"/>
        </w:rPr>
      </w:pPr>
    </w:p>
    <w:p w14:paraId="16A6769C" w14:textId="77777777" w:rsidR="009E5857" w:rsidRDefault="009E5857" w:rsidP="007A6571">
      <w:pPr>
        <w:jc w:val="center"/>
        <w:rPr>
          <w:b/>
          <w:lang w:val="uk-UA"/>
        </w:rPr>
      </w:pPr>
    </w:p>
    <w:p w14:paraId="0B20EF27" w14:textId="77777777" w:rsidR="009E5857" w:rsidRDefault="009E5857" w:rsidP="007A6571">
      <w:pPr>
        <w:jc w:val="center"/>
        <w:rPr>
          <w:b/>
          <w:lang w:val="uk-UA"/>
        </w:rPr>
      </w:pPr>
    </w:p>
    <w:p w14:paraId="5645A2F6" w14:textId="77777777" w:rsidR="00CD1247" w:rsidRDefault="00CD1247" w:rsidP="00A3699A">
      <w:pPr>
        <w:jc w:val="right"/>
        <w:rPr>
          <w:b/>
          <w:lang w:val="uk-UA"/>
        </w:rPr>
      </w:pPr>
    </w:p>
    <w:p w14:paraId="488995ED" w14:textId="77777777" w:rsidR="00CD1247" w:rsidRDefault="00CD1247" w:rsidP="007A6571">
      <w:pPr>
        <w:jc w:val="center"/>
        <w:rPr>
          <w:b/>
          <w:lang w:val="uk-UA"/>
        </w:rPr>
      </w:pPr>
      <w:bookmarkStart w:id="0" w:name="_GoBack"/>
      <w:bookmarkEnd w:id="0"/>
    </w:p>
    <w:p w14:paraId="65FDF2BC" w14:textId="77777777" w:rsidR="00231D2C" w:rsidRDefault="00231D2C" w:rsidP="007A6571">
      <w:pPr>
        <w:jc w:val="center"/>
        <w:rPr>
          <w:b/>
          <w:lang w:val="uk-UA"/>
        </w:rPr>
      </w:pPr>
    </w:p>
    <w:p w14:paraId="5A56141A" w14:textId="77777777" w:rsidR="00231D2C" w:rsidRDefault="00231D2C" w:rsidP="007A6571">
      <w:pPr>
        <w:jc w:val="center"/>
        <w:rPr>
          <w:b/>
          <w:lang w:val="uk-UA"/>
        </w:rPr>
      </w:pPr>
    </w:p>
    <w:p w14:paraId="334E0250" w14:textId="77777777" w:rsidR="00231D2C" w:rsidRDefault="00231D2C" w:rsidP="007A6571">
      <w:pPr>
        <w:jc w:val="center"/>
        <w:rPr>
          <w:b/>
          <w:lang w:val="uk-UA"/>
        </w:rPr>
      </w:pPr>
    </w:p>
    <w:p w14:paraId="7D65A59C" w14:textId="77777777" w:rsidR="00231D2C" w:rsidRDefault="00231D2C" w:rsidP="00863F8A">
      <w:pPr>
        <w:rPr>
          <w:b/>
          <w:lang w:val="uk-UA"/>
        </w:rPr>
      </w:pPr>
    </w:p>
    <w:p w14:paraId="4E9A3687" w14:textId="77777777" w:rsidR="00863F8A" w:rsidRDefault="00863F8A" w:rsidP="00863F8A">
      <w:pPr>
        <w:rPr>
          <w:b/>
          <w:lang w:val="uk-UA"/>
        </w:rPr>
      </w:pPr>
    </w:p>
    <w:p w14:paraId="0D2AAB2B" w14:textId="77777777" w:rsidR="00863F8A" w:rsidRDefault="00863F8A" w:rsidP="00863F8A">
      <w:pPr>
        <w:rPr>
          <w:b/>
          <w:lang w:val="uk-UA"/>
        </w:rPr>
      </w:pPr>
    </w:p>
    <w:p w14:paraId="614987C7" w14:textId="77777777" w:rsidR="009E5857" w:rsidRDefault="009E5857" w:rsidP="005F26B7">
      <w:pPr>
        <w:rPr>
          <w:b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</w:tblGrid>
      <w:tr w:rsidR="006669DF" w:rsidRPr="00AF28E5" w14:paraId="5163FFE9" w14:textId="77777777" w:rsidTr="001F6BFF">
        <w:trPr>
          <w:trHeight w:val="10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3D52449" w14:textId="77777777" w:rsidR="00667532" w:rsidRDefault="00243983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Про</w:t>
            </w:r>
            <w:r w:rsidR="00A26E85">
              <w:rPr>
                <w:sz w:val="28"/>
                <w:szCs w:val="20"/>
                <w:lang w:val="uk-UA"/>
              </w:rPr>
              <w:t xml:space="preserve"> укладення тимчасового контракту з кері</w:t>
            </w:r>
            <w:r w:rsidR="005F26B7">
              <w:rPr>
                <w:sz w:val="28"/>
                <w:szCs w:val="20"/>
                <w:lang w:val="uk-UA"/>
              </w:rPr>
              <w:t>вником комунального підприємства</w:t>
            </w:r>
          </w:p>
          <w:p w14:paraId="47E81C61" w14:textId="77777777" w:rsidR="005F26B7" w:rsidRDefault="005F26B7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«Будинок культури та </w:t>
            </w:r>
            <w:r w:rsidR="00863F8A">
              <w:rPr>
                <w:sz w:val="28"/>
                <w:szCs w:val="20"/>
                <w:lang w:val="uk-UA"/>
              </w:rPr>
              <w:t>відпочинку»</w:t>
            </w:r>
          </w:p>
          <w:p w14:paraId="7DE19026" w14:textId="691608E1" w:rsidR="00863F8A" w:rsidRPr="005F26B7" w:rsidRDefault="00863F8A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Авангардівської селищної ради»</w:t>
            </w:r>
          </w:p>
        </w:tc>
      </w:tr>
    </w:tbl>
    <w:p w14:paraId="045D5C19" w14:textId="77777777" w:rsidR="00DE25C2" w:rsidRDefault="00DE25C2" w:rsidP="005F26B7">
      <w:pPr>
        <w:jc w:val="both"/>
        <w:rPr>
          <w:color w:val="000000"/>
          <w:sz w:val="28"/>
          <w:szCs w:val="28"/>
          <w:lang w:val="uk-UA"/>
        </w:rPr>
      </w:pPr>
    </w:p>
    <w:p w14:paraId="0CA2E561" w14:textId="11A04EF6" w:rsidR="007A6571" w:rsidRPr="00863F8A" w:rsidRDefault="00290C57" w:rsidP="00FD186F">
      <w:pPr>
        <w:spacing w:line="24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3F8A">
        <w:rPr>
          <w:color w:val="000000"/>
          <w:sz w:val="28"/>
          <w:szCs w:val="28"/>
          <w:lang w:val="uk-UA"/>
        </w:rPr>
        <w:t xml:space="preserve">Приймаючи до уваги </w:t>
      </w:r>
      <w:r w:rsidR="00A26E85" w:rsidRPr="00863F8A">
        <w:rPr>
          <w:color w:val="000000"/>
          <w:sz w:val="28"/>
          <w:szCs w:val="28"/>
          <w:lang w:val="uk-UA"/>
        </w:rPr>
        <w:t xml:space="preserve">затвердження рішенням Авангардівської селищної ради Одеського району Одеської </w:t>
      </w:r>
      <w:r w:rsidR="00231D2C" w:rsidRPr="00863F8A">
        <w:rPr>
          <w:color w:val="000000"/>
          <w:sz w:val="28"/>
          <w:szCs w:val="28"/>
          <w:lang w:val="uk-UA"/>
        </w:rPr>
        <w:t>області від 08.07.2022 р. №1</w:t>
      </w:r>
      <w:r w:rsidR="005F26B7" w:rsidRPr="00863F8A">
        <w:rPr>
          <w:color w:val="000000"/>
          <w:sz w:val="28"/>
          <w:szCs w:val="28"/>
          <w:lang w:val="uk-UA"/>
        </w:rPr>
        <w:t>292</w:t>
      </w:r>
      <w:r w:rsidR="00A26E85" w:rsidRPr="00863F8A">
        <w:rPr>
          <w:color w:val="000000"/>
          <w:sz w:val="28"/>
          <w:szCs w:val="28"/>
          <w:lang w:val="uk-UA"/>
        </w:rPr>
        <w:t>-</w:t>
      </w:r>
      <w:r w:rsidR="00A26E85" w:rsidRPr="00863F8A">
        <w:rPr>
          <w:color w:val="000000"/>
          <w:sz w:val="28"/>
          <w:szCs w:val="28"/>
          <w:lang w:val="en-US"/>
        </w:rPr>
        <w:t>VIII</w:t>
      </w:r>
      <w:r w:rsidR="00A26E85" w:rsidRPr="00863F8A">
        <w:rPr>
          <w:color w:val="000000"/>
          <w:sz w:val="28"/>
          <w:szCs w:val="28"/>
          <w:lang w:val="uk-UA"/>
        </w:rPr>
        <w:t xml:space="preserve"> в новій редакції </w:t>
      </w:r>
      <w:r w:rsidR="00A26E85" w:rsidRPr="00863F8A">
        <w:rPr>
          <w:sz w:val="28"/>
          <w:szCs w:val="28"/>
          <w:lang w:val="uk-UA"/>
        </w:rPr>
        <w:t>Положення про порядок призначення на посади та звільнення з посад керівників комунальних підприємств, що перебувають у власності Авангардівської територіальної громади Одеського району Одеської області, укладення та розірвання контрактів</w:t>
      </w:r>
      <w:r w:rsidR="00FD186F" w:rsidRPr="00863F8A">
        <w:rPr>
          <w:sz w:val="28"/>
          <w:szCs w:val="28"/>
          <w:lang w:val="uk-UA"/>
        </w:rPr>
        <w:t xml:space="preserve">, розглянувши заяву </w:t>
      </w:r>
      <w:r w:rsidR="00B535C4" w:rsidRPr="00863F8A">
        <w:rPr>
          <w:sz w:val="28"/>
          <w:szCs w:val="28"/>
          <w:lang w:val="uk-UA"/>
        </w:rPr>
        <w:t>ЄСАРЄВА Романа Валерійовича</w:t>
      </w:r>
      <w:r w:rsidR="005F26B7" w:rsidRPr="00863F8A">
        <w:rPr>
          <w:sz w:val="28"/>
          <w:szCs w:val="28"/>
          <w:lang w:val="uk-UA"/>
        </w:rPr>
        <w:t xml:space="preserve"> від 08.07.2022</w:t>
      </w:r>
      <w:r w:rsidR="00FD186F" w:rsidRPr="00863F8A">
        <w:rPr>
          <w:sz w:val="28"/>
          <w:szCs w:val="28"/>
          <w:lang w:val="uk-UA"/>
        </w:rPr>
        <w:t xml:space="preserve">р. про </w:t>
      </w:r>
      <w:r w:rsidR="00B535C4" w:rsidRPr="00863F8A">
        <w:rPr>
          <w:sz w:val="28"/>
          <w:szCs w:val="28"/>
          <w:lang w:val="uk-UA"/>
        </w:rPr>
        <w:t xml:space="preserve">упорядкування відносин </w:t>
      </w:r>
      <w:r w:rsidR="00FD186F" w:rsidRPr="00863F8A">
        <w:rPr>
          <w:sz w:val="28"/>
          <w:szCs w:val="28"/>
          <w:lang w:val="uk-UA"/>
        </w:rPr>
        <w:t>тимчасово</w:t>
      </w:r>
      <w:r w:rsidR="00B535C4" w:rsidRPr="00863F8A">
        <w:rPr>
          <w:sz w:val="28"/>
          <w:szCs w:val="28"/>
          <w:lang w:val="uk-UA"/>
        </w:rPr>
        <w:t>го</w:t>
      </w:r>
      <w:r w:rsidR="00FD186F" w:rsidRPr="00863F8A">
        <w:rPr>
          <w:sz w:val="28"/>
          <w:szCs w:val="28"/>
          <w:lang w:val="uk-UA"/>
        </w:rPr>
        <w:t xml:space="preserve"> викон</w:t>
      </w:r>
      <w:r w:rsidR="00B535C4" w:rsidRPr="00863F8A">
        <w:rPr>
          <w:sz w:val="28"/>
          <w:szCs w:val="28"/>
          <w:lang w:val="uk-UA"/>
        </w:rPr>
        <w:t>ання</w:t>
      </w:r>
      <w:r w:rsidR="00FD186F" w:rsidRPr="00863F8A">
        <w:rPr>
          <w:sz w:val="28"/>
          <w:szCs w:val="28"/>
          <w:lang w:val="uk-UA"/>
        </w:rPr>
        <w:t xml:space="preserve"> обов’язк</w:t>
      </w:r>
      <w:r w:rsidR="00B535C4" w:rsidRPr="00863F8A">
        <w:rPr>
          <w:sz w:val="28"/>
          <w:szCs w:val="28"/>
          <w:lang w:val="uk-UA"/>
        </w:rPr>
        <w:t>ів</w:t>
      </w:r>
      <w:r w:rsidR="00FD186F" w:rsidRPr="00863F8A">
        <w:rPr>
          <w:sz w:val="28"/>
          <w:szCs w:val="28"/>
          <w:lang w:val="uk-UA"/>
        </w:rPr>
        <w:t xml:space="preserve"> директора КОМУНАЛЬНОГО ПІДПРИЄМСТВА 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>«</w:t>
      </w:r>
      <w:r w:rsidR="00B535C4" w:rsidRPr="00863F8A">
        <w:rPr>
          <w:sz w:val="28"/>
          <w:szCs w:val="28"/>
          <w:bdr w:val="none" w:sz="0" w:space="0" w:color="auto" w:frame="1"/>
          <w:lang w:val="uk-UA"/>
        </w:rPr>
        <w:t>БУДИНОК КУЛЬТУРИ ТА ВІДПОЧИНКУ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» АВАНГАРДІВСЬКОЇ СЕЛИШНОЇ РАДИ  (код ЄДР </w:t>
      </w:r>
      <w:r w:rsidR="00B535C4" w:rsidRPr="00863F8A">
        <w:rPr>
          <w:sz w:val="28"/>
          <w:szCs w:val="28"/>
          <w:bdr w:val="none" w:sz="0" w:space="0" w:color="auto" w:frame="1"/>
          <w:lang w:val="uk-UA"/>
        </w:rPr>
        <w:t>33279317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)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>на строк тимчасового увільнення директора КОМУНАЛЬНОГО ПІДПРИЄМСТВА «</w:t>
      </w:r>
      <w:r w:rsidR="00B535C4" w:rsidRPr="00863F8A">
        <w:rPr>
          <w:sz w:val="28"/>
          <w:szCs w:val="28"/>
          <w:bdr w:val="none" w:sz="0" w:space="0" w:color="auto" w:frame="1"/>
          <w:lang w:val="uk-UA"/>
        </w:rPr>
        <w:t>БУДИНОК КУЛЬТУРИ ТА ВІДПОЧИНКУ</w:t>
      </w:r>
      <w:r w:rsidR="00863F8A" w:rsidRPr="00863F8A">
        <w:rPr>
          <w:sz w:val="28"/>
          <w:szCs w:val="28"/>
          <w:bdr w:val="none" w:sz="0" w:space="0" w:color="auto" w:frame="1"/>
          <w:lang w:val="uk-UA"/>
        </w:rPr>
        <w:t xml:space="preserve">»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АВАНГАРДІВСЬКОЇ СЕЛИШНОЇ РАДИ  </w:t>
      </w:r>
      <w:r w:rsidR="00B535C4" w:rsidRPr="00863F8A">
        <w:rPr>
          <w:sz w:val="28"/>
          <w:szCs w:val="28"/>
          <w:bdr w:val="none" w:sz="0" w:space="0" w:color="auto" w:frame="1"/>
          <w:lang w:val="uk-UA"/>
        </w:rPr>
        <w:t>МАКЕДОНСЬКОГО Миколи Дмитровича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63F8A" w:rsidRPr="00863F8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у зв’язку із проходженням військової служби, 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діяльності вказаного </w:t>
      </w:r>
      <w:r w:rsidR="00FD3B37" w:rsidRPr="00863F8A">
        <w:rPr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підприємства, </w:t>
      </w:r>
      <w:proofErr w:type="spellStart"/>
      <w:r w:rsidR="007A6571" w:rsidRPr="00863F8A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863F8A">
        <w:rPr>
          <w:color w:val="000000"/>
          <w:sz w:val="28"/>
          <w:szCs w:val="28"/>
          <w:lang w:val="uk-UA"/>
        </w:rPr>
        <w:t xml:space="preserve"> селищна рада </w:t>
      </w:r>
      <w:r w:rsidR="007A6571" w:rsidRPr="00863F8A">
        <w:rPr>
          <w:b/>
          <w:color w:val="000000"/>
          <w:sz w:val="28"/>
          <w:szCs w:val="28"/>
          <w:lang w:val="uk-UA"/>
        </w:rPr>
        <w:t>ВИРІШИЛА</w:t>
      </w:r>
      <w:r w:rsidR="007A6571" w:rsidRPr="00863F8A">
        <w:rPr>
          <w:color w:val="000000"/>
          <w:sz w:val="28"/>
          <w:szCs w:val="28"/>
          <w:lang w:val="uk-UA"/>
        </w:rPr>
        <w:t>:</w:t>
      </w:r>
    </w:p>
    <w:p w14:paraId="604679DA" w14:textId="77777777" w:rsidR="002C54E5" w:rsidRDefault="002C54E5" w:rsidP="005F4422">
      <w:pPr>
        <w:ind w:firstLine="426"/>
        <w:jc w:val="both"/>
        <w:rPr>
          <w:sz w:val="28"/>
          <w:szCs w:val="28"/>
          <w:lang w:val="uk-UA"/>
        </w:rPr>
      </w:pPr>
    </w:p>
    <w:p w14:paraId="40B37ECC" w14:textId="3BB6A432" w:rsidR="006279F9" w:rsidRDefault="005F4422" w:rsidP="008C1AB0">
      <w:pPr>
        <w:spacing w:line="24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3F8A">
        <w:rPr>
          <w:sz w:val="28"/>
          <w:szCs w:val="28"/>
          <w:lang w:val="uk-UA"/>
        </w:rPr>
        <w:t xml:space="preserve"> </w:t>
      </w:r>
      <w:r w:rsidR="00FD186F">
        <w:rPr>
          <w:sz w:val="28"/>
          <w:szCs w:val="28"/>
          <w:lang w:val="uk-UA"/>
        </w:rPr>
        <w:t xml:space="preserve">Призначити </w:t>
      </w:r>
      <w:r w:rsidR="00B535C4">
        <w:rPr>
          <w:sz w:val="28"/>
          <w:szCs w:val="28"/>
          <w:lang w:val="uk-UA"/>
        </w:rPr>
        <w:t>ЄСАРЄВА Романа Валерійовича</w:t>
      </w:r>
      <w:r w:rsidR="00FD186F">
        <w:rPr>
          <w:sz w:val="28"/>
          <w:szCs w:val="28"/>
          <w:lang w:val="uk-UA"/>
        </w:rPr>
        <w:t xml:space="preserve"> з </w:t>
      </w:r>
      <w:r w:rsidR="00691B76">
        <w:rPr>
          <w:sz w:val="28"/>
          <w:szCs w:val="28"/>
          <w:lang w:val="uk-UA"/>
        </w:rPr>
        <w:t>11</w:t>
      </w:r>
      <w:r w:rsidR="00FD186F">
        <w:rPr>
          <w:sz w:val="28"/>
          <w:szCs w:val="28"/>
          <w:lang w:val="uk-UA"/>
        </w:rPr>
        <w:t xml:space="preserve">.07.2022 р. на посаду директора </w:t>
      </w:r>
      <w:r w:rsidR="00FD186F" w:rsidRPr="00FD186F">
        <w:rPr>
          <w:sz w:val="28"/>
          <w:szCs w:val="28"/>
          <w:lang w:val="uk-UA"/>
        </w:rPr>
        <w:t xml:space="preserve">КОМУНАЛЬНОГО ПІДПРИЄМСТВА 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«</w:t>
      </w:r>
      <w:r w:rsidR="00B535C4">
        <w:rPr>
          <w:sz w:val="28"/>
          <w:szCs w:val="28"/>
          <w:bdr w:val="none" w:sz="0" w:space="0" w:color="auto" w:frame="1"/>
          <w:lang w:val="uk-UA"/>
        </w:rPr>
        <w:t>БУДИНОК КУЛЬТУРИ ТА ВІДПОЧИНКУ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» АВАНГАРДІВСЬКОЇ СЕЛИШНОЇ РАДИ  (код ЄДР 3</w:t>
      </w:r>
      <w:r w:rsidR="00B535C4">
        <w:rPr>
          <w:sz w:val="28"/>
          <w:szCs w:val="28"/>
          <w:bdr w:val="none" w:sz="0" w:space="0" w:color="auto" w:frame="1"/>
          <w:lang w:val="uk-UA"/>
        </w:rPr>
        <w:t>3279317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)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 на умовах тимчасового виконання обов’язків директора комунального підприємства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>на строк тимчасового увільнення директора КОМУНАЛЬНОГО ПІДПРИЄМСТВА «</w:t>
      </w:r>
      <w:r w:rsidR="00B535C4">
        <w:rPr>
          <w:sz w:val="28"/>
          <w:szCs w:val="28"/>
          <w:bdr w:val="none" w:sz="0" w:space="0" w:color="auto" w:frame="1"/>
          <w:lang w:val="uk-UA"/>
        </w:rPr>
        <w:t>БУДИНОК КУЛЬТУРИ ТА ВІДПОЧИНКУ</w:t>
      </w:r>
      <w:r w:rsidR="00863F8A">
        <w:rPr>
          <w:sz w:val="28"/>
          <w:szCs w:val="28"/>
          <w:bdr w:val="none" w:sz="0" w:space="0" w:color="auto" w:frame="1"/>
          <w:lang w:val="uk-UA"/>
        </w:rPr>
        <w:t xml:space="preserve">» АВАНГАРДІВСЬКОЇ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СЕЛИШНОЇ РАДИ  </w:t>
      </w:r>
      <w:r w:rsidR="00B535C4">
        <w:rPr>
          <w:sz w:val="28"/>
          <w:szCs w:val="28"/>
          <w:bdr w:val="none" w:sz="0" w:space="0" w:color="auto" w:frame="1"/>
          <w:lang w:val="uk-UA"/>
        </w:rPr>
        <w:t>МАКЕДОНСЬКОГО Миколи Дмитровича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 у зв’язку із проходженням військової служби</w:t>
      </w:r>
      <w:r w:rsidR="008C1AB0">
        <w:rPr>
          <w:sz w:val="28"/>
          <w:szCs w:val="28"/>
          <w:bdr w:val="none" w:sz="0" w:space="0" w:color="auto" w:frame="1"/>
          <w:lang w:val="uk-UA"/>
        </w:rPr>
        <w:t>.</w:t>
      </w:r>
    </w:p>
    <w:p w14:paraId="030912A0" w14:textId="77777777" w:rsidR="00863F8A" w:rsidRDefault="00863F8A" w:rsidP="00863F8A">
      <w:pPr>
        <w:spacing w:line="240" w:lineRule="atLeast"/>
        <w:jc w:val="both"/>
        <w:textAlignment w:val="baseline"/>
        <w:rPr>
          <w:b/>
          <w:sz w:val="28"/>
          <w:szCs w:val="28"/>
          <w:lang w:val="uk-UA"/>
        </w:rPr>
      </w:pPr>
    </w:p>
    <w:p w14:paraId="59B96E8B" w14:textId="5B8E4A9A" w:rsidR="00863F8A" w:rsidRPr="00F00A77" w:rsidRDefault="00863F8A" w:rsidP="00863F8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№1315</w:t>
      </w:r>
      <w:r w:rsidRPr="00A3699A">
        <w:rPr>
          <w:b/>
          <w:sz w:val="28"/>
          <w:szCs w:val="28"/>
          <w:lang w:val="uk-UA"/>
        </w:rPr>
        <w:t>-</w:t>
      </w:r>
      <w:r w:rsidRPr="00A3699A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 w:rsidRPr="00A3699A">
        <w:rPr>
          <w:b/>
          <w:sz w:val="28"/>
          <w:szCs w:val="28"/>
          <w:lang w:val="uk-UA"/>
        </w:rPr>
        <w:t>І</w:t>
      </w:r>
    </w:p>
    <w:p w14:paraId="39D2A5C2" w14:textId="77777777" w:rsidR="00863F8A" w:rsidRPr="00A3699A" w:rsidRDefault="00863F8A" w:rsidP="00863F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534833">
        <w:rPr>
          <w:b/>
          <w:sz w:val="28"/>
          <w:szCs w:val="28"/>
          <w:lang w:val="uk-UA"/>
        </w:rPr>
        <w:t>08.07.2022</w:t>
      </w:r>
    </w:p>
    <w:p w14:paraId="77439EEE" w14:textId="77777777" w:rsidR="00863F8A" w:rsidRDefault="00863F8A" w:rsidP="00863F8A">
      <w:pPr>
        <w:spacing w:line="240" w:lineRule="atLeast"/>
        <w:jc w:val="both"/>
        <w:textAlignment w:val="baseline"/>
        <w:rPr>
          <w:b/>
          <w:sz w:val="28"/>
          <w:szCs w:val="28"/>
          <w:lang w:val="uk-UA"/>
        </w:rPr>
      </w:pPr>
    </w:p>
    <w:p w14:paraId="0E1C2B6E" w14:textId="77777777" w:rsidR="00863F8A" w:rsidRPr="00863F8A" w:rsidRDefault="00863F8A" w:rsidP="00863F8A">
      <w:pPr>
        <w:spacing w:line="240" w:lineRule="atLeast"/>
        <w:jc w:val="both"/>
        <w:textAlignment w:val="baseline"/>
        <w:rPr>
          <w:sz w:val="16"/>
          <w:szCs w:val="16"/>
          <w:lang w:val="uk-UA"/>
        </w:rPr>
      </w:pPr>
    </w:p>
    <w:p w14:paraId="4BE3805C" w14:textId="48AFC962" w:rsidR="00F00A77" w:rsidRDefault="00863F8A" w:rsidP="005F44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591D">
        <w:rPr>
          <w:sz w:val="28"/>
          <w:szCs w:val="28"/>
          <w:lang w:val="uk-UA"/>
        </w:rPr>
        <w:tab/>
        <w:t>2. Уповноважити селищного голову Авангардівської селищної ради Х</w:t>
      </w:r>
      <w:r w:rsidR="008C1AB0">
        <w:rPr>
          <w:sz w:val="28"/>
          <w:szCs w:val="28"/>
          <w:lang w:val="uk-UA"/>
        </w:rPr>
        <w:t>РУСТОВСЬКОГО</w:t>
      </w:r>
      <w:r w:rsidR="004C591D">
        <w:rPr>
          <w:sz w:val="28"/>
          <w:szCs w:val="28"/>
          <w:lang w:val="uk-UA"/>
        </w:rPr>
        <w:t xml:space="preserve"> С.Г. укласти із </w:t>
      </w:r>
      <w:r w:rsidR="00B535C4">
        <w:rPr>
          <w:sz w:val="28"/>
          <w:szCs w:val="28"/>
          <w:lang w:val="uk-UA"/>
        </w:rPr>
        <w:t>ЄСАРЄВИМ Р.В.</w:t>
      </w:r>
      <w:r w:rsidR="004C591D">
        <w:rPr>
          <w:sz w:val="28"/>
          <w:szCs w:val="28"/>
          <w:lang w:val="uk-UA"/>
        </w:rPr>
        <w:t xml:space="preserve"> Контракт</w:t>
      </w:r>
      <w:r w:rsidR="00F00A77">
        <w:rPr>
          <w:sz w:val="28"/>
          <w:szCs w:val="28"/>
          <w:lang w:val="uk-UA"/>
        </w:rPr>
        <w:t>.</w:t>
      </w:r>
    </w:p>
    <w:p w14:paraId="296867C9" w14:textId="77777777" w:rsidR="00863F8A" w:rsidRPr="00863F8A" w:rsidRDefault="00863F8A" w:rsidP="005F4422">
      <w:pPr>
        <w:ind w:firstLine="426"/>
        <w:jc w:val="both"/>
        <w:rPr>
          <w:sz w:val="16"/>
          <w:szCs w:val="16"/>
          <w:lang w:val="uk-UA"/>
        </w:rPr>
      </w:pPr>
    </w:p>
    <w:p w14:paraId="55641906" w14:textId="73167A79" w:rsidR="007A6571" w:rsidRPr="00607737" w:rsidRDefault="004C591D" w:rsidP="00607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0A77">
        <w:rPr>
          <w:sz w:val="28"/>
          <w:szCs w:val="28"/>
          <w:lang w:val="uk-UA"/>
        </w:rPr>
        <w:t xml:space="preserve">. </w:t>
      </w:r>
      <w:r w:rsidR="005F4422" w:rsidRPr="00607737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607737" w:rsidRPr="00607737">
        <w:rPr>
          <w:sz w:val="28"/>
          <w:szCs w:val="28"/>
          <w:lang w:val="uk-UA"/>
        </w:rPr>
        <w:t>питань</w:t>
      </w:r>
      <w:r w:rsidR="00607737" w:rsidRPr="00607737">
        <w:rPr>
          <w:bCs/>
          <w:color w:val="000000"/>
          <w:sz w:val="28"/>
          <w:szCs w:val="28"/>
        </w:rPr>
        <w:t xml:space="preserve"> </w:t>
      </w:r>
      <w:r w:rsidR="00607737" w:rsidRPr="00607737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="00607737" w:rsidRPr="00607737">
        <w:rPr>
          <w:bCs/>
          <w:color w:val="000000"/>
          <w:sz w:val="28"/>
          <w:szCs w:val="28"/>
        </w:rPr>
        <w:t>житлово-комунального</w:t>
      </w:r>
      <w:proofErr w:type="spellEnd"/>
      <w:r w:rsidR="00607737" w:rsidRPr="00607737">
        <w:rPr>
          <w:bCs/>
          <w:color w:val="000000"/>
          <w:sz w:val="28"/>
          <w:szCs w:val="28"/>
        </w:rPr>
        <w:t xml:space="preserve"> </w:t>
      </w:r>
      <w:proofErr w:type="spellStart"/>
      <w:r w:rsidR="00607737" w:rsidRPr="00607737">
        <w:rPr>
          <w:bCs/>
          <w:color w:val="000000"/>
          <w:sz w:val="28"/>
          <w:szCs w:val="28"/>
        </w:rPr>
        <w:t>господарства</w:t>
      </w:r>
      <w:proofErr w:type="spellEnd"/>
      <w:r w:rsidR="00607737" w:rsidRPr="00607737">
        <w:rPr>
          <w:bCs/>
          <w:color w:val="000000"/>
          <w:sz w:val="28"/>
          <w:szCs w:val="28"/>
          <w:lang w:val="uk-UA"/>
        </w:rPr>
        <w:t>, благоустрою, планування територій, будівництва,</w:t>
      </w:r>
      <w:r w:rsidR="00607737" w:rsidRPr="00607737">
        <w:rPr>
          <w:sz w:val="28"/>
          <w:szCs w:val="28"/>
          <w:lang w:val="uk-UA"/>
        </w:rPr>
        <w:t xml:space="preserve"> архітектури</w:t>
      </w:r>
      <w:r w:rsidR="00607737" w:rsidRPr="00607737">
        <w:rPr>
          <w:bCs/>
          <w:color w:val="000000"/>
          <w:sz w:val="28"/>
          <w:szCs w:val="28"/>
          <w:lang w:val="uk-UA"/>
        </w:rPr>
        <w:t>, енергозбереження та транспорту.</w:t>
      </w:r>
    </w:p>
    <w:p w14:paraId="7C20CBE0" w14:textId="1FDC9C5F" w:rsidR="00CD1247" w:rsidRDefault="00CD1247" w:rsidP="005F4422">
      <w:pPr>
        <w:jc w:val="both"/>
        <w:rPr>
          <w:sz w:val="28"/>
          <w:szCs w:val="28"/>
          <w:lang w:val="uk-UA"/>
        </w:rPr>
      </w:pPr>
    </w:p>
    <w:p w14:paraId="6D67AB0C" w14:textId="3D19D097" w:rsidR="00534833" w:rsidRDefault="00534833" w:rsidP="005F4422">
      <w:pPr>
        <w:jc w:val="both"/>
        <w:rPr>
          <w:sz w:val="28"/>
          <w:szCs w:val="28"/>
          <w:lang w:val="uk-UA"/>
        </w:rPr>
      </w:pPr>
    </w:p>
    <w:p w14:paraId="2263F39E" w14:textId="77777777" w:rsidR="00534833" w:rsidRPr="00607737" w:rsidRDefault="00534833" w:rsidP="005F4422">
      <w:pPr>
        <w:jc w:val="both"/>
        <w:rPr>
          <w:sz w:val="28"/>
          <w:szCs w:val="28"/>
          <w:lang w:val="uk-UA"/>
        </w:rPr>
      </w:pPr>
    </w:p>
    <w:p w14:paraId="41695D3D" w14:textId="77777777" w:rsidR="00C0617F" w:rsidRDefault="005F4422" w:rsidP="00F00A77">
      <w:pPr>
        <w:jc w:val="both"/>
        <w:rPr>
          <w:b/>
          <w:bCs/>
          <w:sz w:val="28"/>
          <w:szCs w:val="28"/>
          <w:lang w:val="uk-UA"/>
        </w:rPr>
      </w:pPr>
      <w:r w:rsidRPr="00607737">
        <w:rPr>
          <w:b/>
          <w:bCs/>
          <w:sz w:val="28"/>
          <w:szCs w:val="28"/>
          <w:lang w:val="uk-UA"/>
        </w:rPr>
        <w:t>Селищний голова</w:t>
      </w:r>
      <w:r w:rsidRPr="00F00A77">
        <w:rPr>
          <w:b/>
          <w:bCs/>
          <w:sz w:val="28"/>
          <w:szCs w:val="28"/>
          <w:lang w:val="uk-UA"/>
        </w:rPr>
        <w:t xml:space="preserve">                                                     С</w:t>
      </w:r>
      <w:r w:rsidR="00F00A77" w:rsidRPr="00F00A77">
        <w:rPr>
          <w:b/>
          <w:bCs/>
          <w:sz w:val="28"/>
          <w:szCs w:val="28"/>
          <w:lang w:val="uk-UA"/>
        </w:rPr>
        <w:t>ергій</w:t>
      </w:r>
      <w:r w:rsidR="00DF36D8" w:rsidRPr="00F00A77">
        <w:rPr>
          <w:b/>
          <w:bCs/>
          <w:sz w:val="28"/>
          <w:szCs w:val="28"/>
          <w:lang w:val="uk-UA"/>
        </w:rPr>
        <w:t xml:space="preserve"> </w:t>
      </w:r>
      <w:r w:rsidRPr="00F00A77">
        <w:rPr>
          <w:b/>
          <w:bCs/>
          <w:sz w:val="28"/>
          <w:szCs w:val="28"/>
          <w:lang w:val="uk-UA"/>
        </w:rPr>
        <w:t>Х</w:t>
      </w:r>
      <w:r w:rsidR="00F00A77" w:rsidRPr="00F00A77">
        <w:rPr>
          <w:b/>
          <w:bCs/>
          <w:sz w:val="28"/>
          <w:szCs w:val="28"/>
          <w:lang w:val="uk-UA"/>
        </w:rPr>
        <w:t>РУСТОВСЬКИЙ</w:t>
      </w:r>
    </w:p>
    <w:p w14:paraId="406002CF" w14:textId="77777777" w:rsidR="00C0617F" w:rsidRDefault="00C0617F" w:rsidP="00F00A77">
      <w:pPr>
        <w:jc w:val="both"/>
        <w:rPr>
          <w:b/>
          <w:bCs/>
          <w:sz w:val="28"/>
          <w:szCs w:val="28"/>
          <w:lang w:val="uk-UA"/>
        </w:rPr>
      </w:pPr>
    </w:p>
    <w:p w14:paraId="030D0825" w14:textId="5E9586FC" w:rsidR="00A3699A" w:rsidRPr="00F00A77" w:rsidRDefault="00863F8A" w:rsidP="00F00A7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№1315</w:t>
      </w:r>
      <w:r w:rsidR="00A3699A" w:rsidRPr="00A3699A">
        <w:rPr>
          <w:b/>
          <w:sz w:val="28"/>
          <w:szCs w:val="28"/>
          <w:lang w:val="uk-UA"/>
        </w:rPr>
        <w:t>-</w:t>
      </w:r>
      <w:r w:rsidR="00A3699A" w:rsidRPr="00A3699A">
        <w:rPr>
          <w:b/>
          <w:sz w:val="28"/>
          <w:szCs w:val="28"/>
          <w:lang w:val="en-US"/>
        </w:rPr>
        <w:t>VI</w:t>
      </w:r>
      <w:r w:rsidR="00F00A77">
        <w:rPr>
          <w:b/>
          <w:sz w:val="28"/>
          <w:szCs w:val="28"/>
          <w:lang w:val="uk-UA"/>
        </w:rPr>
        <w:t>І</w:t>
      </w:r>
      <w:r w:rsidR="00A3699A" w:rsidRPr="00A3699A">
        <w:rPr>
          <w:b/>
          <w:sz w:val="28"/>
          <w:szCs w:val="28"/>
          <w:lang w:val="uk-UA"/>
        </w:rPr>
        <w:t>І</w:t>
      </w:r>
    </w:p>
    <w:p w14:paraId="25FE13F6" w14:textId="5F2ACC2A" w:rsidR="00A3699A" w:rsidRPr="00A3699A" w:rsidRDefault="00863F8A" w:rsidP="00A369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34833" w:rsidRPr="00534833">
        <w:rPr>
          <w:b/>
          <w:sz w:val="28"/>
          <w:szCs w:val="28"/>
          <w:lang w:val="uk-UA"/>
        </w:rPr>
        <w:t>08</w:t>
      </w:r>
      <w:r w:rsidR="00F00A77" w:rsidRPr="00534833">
        <w:rPr>
          <w:b/>
          <w:sz w:val="28"/>
          <w:szCs w:val="28"/>
          <w:lang w:val="uk-UA"/>
        </w:rPr>
        <w:t>.</w:t>
      </w:r>
      <w:r w:rsidR="00534833" w:rsidRPr="00534833">
        <w:rPr>
          <w:b/>
          <w:sz w:val="28"/>
          <w:szCs w:val="28"/>
          <w:lang w:val="uk-UA"/>
        </w:rPr>
        <w:t>07</w:t>
      </w:r>
      <w:r w:rsidR="00F00A77" w:rsidRPr="00534833">
        <w:rPr>
          <w:b/>
          <w:sz w:val="28"/>
          <w:szCs w:val="28"/>
          <w:lang w:val="uk-UA"/>
        </w:rPr>
        <w:t>.</w:t>
      </w:r>
      <w:r w:rsidR="00A3699A" w:rsidRPr="00534833">
        <w:rPr>
          <w:b/>
          <w:sz w:val="28"/>
          <w:szCs w:val="28"/>
          <w:lang w:val="uk-UA"/>
        </w:rPr>
        <w:t>20</w:t>
      </w:r>
      <w:r w:rsidR="00F00A77" w:rsidRPr="00534833">
        <w:rPr>
          <w:b/>
          <w:sz w:val="28"/>
          <w:szCs w:val="28"/>
          <w:lang w:val="uk-UA"/>
        </w:rPr>
        <w:t>2</w:t>
      </w:r>
      <w:r w:rsidR="00534833" w:rsidRPr="00534833">
        <w:rPr>
          <w:b/>
          <w:sz w:val="28"/>
          <w:szCs w:val="28"/>
          <w:lang w:val="uk-UA"/>
        </w:rPr>
        <w:t>2</w:t>
      </w:r>
    </w:p>
    <w:p w14:paraId="1F5097C4" w14:textId="0D9AEF8A" w:rsidR="00B37A73" w:rsidRDefault="00B37A73" w:rsidP="00A3699A">
      <w:pPr>
        <w:rPr>
          <w:b/>
          <w:sz w:val="28"/>
          <w:szCs w:val="28"/>
          <w:lang w:val="uk-UA"/>
        </w:rPr>
      </w:pPr>
    </w:p>
    <w:p w14:paraId="0BE42C98" w14:textId="4B8F842E" w:rsidR="008C587A" w:rsidRDefault="008C587A" w:rsidP="00A3699A">
      <w:pPr>
        <w:rPr>
          <w:b/>
          <w:sz w:val="28"/>
          <w:szCs w:val="28"/>
          <w:lang w:val="uk-UA"/>
        </w:rPr>
      </w:pPr>
    </w:p>
    <w:p w14:paraId="5BCEC50E" w14:textId="266A9CF4" w:rsidR="008C587A" w:rsidRDefault="008C587A" w:rsidP="00A3699A">
      <w:pPr>
        <w:rPr>
          <w:b/>
          <w:sz w:val="28"/>
          <w:szCs w:val="28"/>
          <w:lang w:val="uk-UA"/>
        </w:rPr>
      </w:pPr>
    </w:p>
    <w:p w14:paraId="63140193" w14:textId="118D4271" w:rsidR="008C587A" w:rsidRDefault="008C587A" w:rsidP="00A3699A">
      <w:pPr>
        <w:rPr>
          <w:b/>
          <w:sz w:val="28"/>
          <w:szCs w:val="28"/>
          <w:lang w:val="uk-UA"/>
        </w:rPr>
      </w:pPr>
    </w:p>
    <w:p w14:paraId="733A9AF3" w14:textId="2A575B6F" w:rsidR="008C587A" w:rsidRDefault="008C587A" w:rsidP="00A3699A">
      <w:pPr>
        <w:rPr>
          <w:b/>
          <w:sz w:val="28"/>
          <w:szCs w:val="28"/>
          <w:lang w:val="uk-UA"/>
        </w:rPr>
      </w:pPr>
    </w:p>
    <w:p w14:paraId="745B6E3D" w14:textId="72A10DD9" w:rsidR="008C587A" w:rsidRDefault="008C587A" w:rsidP="00A3699A">
      <w:pPr>
        <w:rPr>
          <w:b/>
          <w:sz w:val="28"/>
          <w:szCs w:val="28"/>
          <w:lang w:val="uk-UA"/>
        </w:rPr>
      </w:pPr>
    </w:p>
    <w:p w14:paraId="279D290E" w14:textId="533CD53A" w:rsidR="008C587A" w:rsidRDefault="008C587A" w:rsidP="00A3699A">
      <w:pPr>
        <w:rPr>
          <w:b/>
          <w:sz w:val="28"/>
          <w:szCs w:val="28"/>
          <w:lang w:val="uk-UA"/>
        </w:rPr>
      </w:pPr>
    </w:p>
    <w:p w14:paraId="5FCCF56C" w14:textId="54F02AE4" w:rsidR="008C587A" w:rsidRDefault="008C587A" w:rsidP="00A3699A">
      <w:pPr>
        <w:rPr>
          <w:b/>
          <w:sz w:val="28"/>
          <w:szCs w:val="28"/>
          <w:lang w:val="uk-UA"/>
        </w:rPr>
      </w:pPr>
    </w:p>
    <w:p w14:paraId="1CAA53EF" w14:textId="4D62A8E7" w:rsidR="008C587A" w:rsidRDefault="008C587A" w:rsidP="00A3699A">
      <w:pPr>
        <w:rPr>
          <w:b/>
          <w:sz w:val="28"/>
          <w:szCs w:val="28"/>
          <w:lang w:val="uk-UA"/>
        </w:rPr>
      </w:pPr>
    </w:p>
    <w:p w14:paraId="5CF67EC8" w14:textId="776AA8D4" w:rsidR="008C587A" w:rsidRDefault="008C587A" w:rsidP="00A3699A">
      <w:pPr>
        <w:rPr>
          <w:b/>
          <w:sz w:val="28"/>
          <w:szCs w:val="28"/>
          <w:lang w:val="uk-UA"/>
        </w:rPr>
      </w:pPr>
    </w:p>
    <w:p w14:paraId="51DBB59D" w14:textId="74D337C0" w:rsidR="008C587A" w:rsidRDefault="008C587A" w:rsidP="00A3699A">
      <w:pPr>
        <w:rPr>
          <w:b/>
          <w:sz w:val="28"/>
          <w:szCs w:val="28"/>
          <w:lang w:val="uk-UA"/>
        </w:rPr>
      </w:pPr>
    </w:p>
    <w:p w14:paraId="660EBA48" w14:textId="5E0D4DF9" w:rsidR="008C587A" w:rsidRDefault="008C587A" w:rsidP="00A3699A">
      <w:pPr>
        <w:rPr>
          <w:b/>
          <w:sz w:val="28"/>
          <w:szCs w:val="28"/>
          <w:lang w:val="uk-UA"/>
        </w:rPr>
      </w:pPr>
    </w:p>
    <w:p w14:paraId="3F751FED" w14:textId="0B56921B" w:rsidR="008C587A" w:rsidRDefault="008C587A" w:rsidP="00A3699A">
      <w:pPr>
        <w:rPr>
          <w:b/>
          <w:sz w:val="28"/>
          <w:szCs w:val="28"/>
          <w:lang w:val="uk-UA"/>
        </w:rPr>
      </w:pPr>
    </w:p>
    <w:p w14:paraId="132FC278" w14:textId="2A4432F6" w:rsidR="008C587A" w:rsidRDefault="008C587A" w:rsidP="00A3699A">
      <w:pPr>
        <w:rPr>
          <w:b/>
          <w:sz w:val="28"/>
          <w:szCs w:val="28"/>
          <w:lang w:val="uk-UA"/>
        </w:rPr>
      </w:pPr>
    </w:p>
    <w:p w14:paraId="1563D825" w14:textId="3267AF93" w:rsidR="008C587A" w:rsidRDefault="008C587A" w:rsidP="00A3699A">
      <w:pPr>
        <w:rPr>
          <w:b/>
          <w:sz w:val="28"/>
          <w:szCs w:val="28"/>
          <w:lang w:val="uk-UA"/>
        </w:rPr>
      </w:pPr>
    </w:p>
    <w:p w14:paraId="4EC773B7" w14:textId="54AF211A" w:rsidR="008C587A" w:rsidRDefault="008C587A" w:rsidP="00A3699A">
      <w:pPr>
        <w:rPr>
          <w:b/>
          <w:sz w:val="28"/>
          <w:szCs w:val="28"/>
          <w:lang w:val="uk-UA"/>
        </w:rPr>
      </w:pPr>
    </w:p>
    <w:p w14:paraId="5D95B251" w14:textId="52E6BF64" w:rsidR="008C587A" w:rsidRDefault="008C587A" w:rsidP="00A3699A">
      <w:pPr>
        <w:rPr>
          <w:b/>
          <w:sz w:val="28"/>
          <w:szCs w:val="28"/>
          <w:lang w:val="uk-UA"/>
        </w:rPr>
      </w:pPr>
    </w:p>
    <w:p w14:paraId="794943BB" w14:textId="0AB84610" w:rsidR="008C587A" w:rsidRDefault="008C587A" w:rsidP="00A3699A">
      <w:pPr>
        <w:rPr>
          <w:b/>
          <w:sz w:val="28"/>
          <w:szCs w:val="28"/>
          <w:lang w:val="uk-UA"/>
        </w:rPr>
      </w:pPr>
    </w:p>
    <w:p w14:paraId="5A64814B" w14:textId="5CC0FDE6" w:rsidR="008C587A" w:rsidRDefault="008C587A" w:rsidP="00A3699A">
      <w:pPr>
        <w:rPr>
          <w:b/>
          <w:sz w:val="28"/>
          <w:szCs w:val="28"/>
          <w:lang w:val="uk-UA"/>
        </w:rPr>
      </w:pPr>
    </w:p>
    <w:p w14:paraId="72D950B8" w14:textId="15FA9FD4" w:rsidR="008C587A" w:rsidRDefault="008C587A" w:rsidP="00A3699A">
      <w:pPr>
        <w:rPr>
          <w:b/>
          <w:sz w:val="28"/>
          <w:szCs w:val="28"/>
          <w:lang w:val="uk-UA"/>
        </w:rPr>
      </w:pPr>
    </w:p>
    <w:p w14:paraId="4AD23A98" w14:textId="7E1EA3FE" w:rsidR="008C587A" w:rsidRDefault="008C587A" w:rsidP="00A3699A">
      <w:pPr>
        <w:rPr>
          <w:b/>
          <w:sz w:val="28"/>
          <w:szCs w:val="28"/>
          <w:lang w:val="uk-UA"/>
        </w:rPr>
      </w:pPr>
    </w:p>
    <w:p w14:paraId="7886521D" w14:textId="540912B4" w:rsidR="008C587A" w:rsidRDefault="008C587A" w:rsidP="00A3699A">
      <w:pPr>
        <w:rPr>
          <w:b/>
          <w:sz w:val="28"/>
          <w:szCs w:val="28"/>
          <w:lang w:val="uk-UA"/>
        </w:rPr>
      </w:pPr>
    </w:p>
    <w:p w14:paraId="7B1F5A14" w14:textId="7CCFB789" w:rsidR="008C587A" w:rsidRDefault="008C587A" w:rsidP="00A3699A">
      <w:pPr>
        <w:rPr>
          <w:b/>
          <w:sz w:val="28"/>
          <w:szCs w:val="28"/>
          <w:lang w:val="uk-UA"/>
        </w:rPr>
      </w:pPr>
    </w:p>
    <w:sectPr w:rsidR="008C587A" w:rsidSect="00863F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CF5C46"/>
    <w:multiLevelType w:val="hybridMultilevel"/>
    <w:tmpl w:val="7BAA9E4C"/>
    <w:lvl w:ilvl="0" w:tplc="30AA3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16AC"/>
    <w:rsid w:val="00053A05"/>
    <w:rsid w:val="00075E99"/>
    <w:rsid w:val="00095F5F"/>
    <w:rsid w:val="000B38EF"/>
    <w:rsid w:val="000F3B88"/>
    <w:rsid w:val="001640D7"/>
    <w:rsid w:val="00182891"/>
    <w:rsid w:val="001C3C4E"/>
    <w:rsid w:val="001E1C39"/>
    <w:rsid w:val="001F6BFF"/>
    <w:rsid w:val="00231D2C"/>
    <w:rsid w:val="00243983"/>
    <w:rsid w:val="002441EF"/>
    <w:rsid w:val="0025441B"/>
    <w:rsid w:val="00277826"/>
    <w:rsid w:val="00290C57"/>
    <w:rsid w:val="002A46E1"/>
    <w:rsid w:val="002C54E5"/>
    <w:rsid w:val="002C738D"/>
    <w:rsid w:val="00352635"/>
    <w:rsid w:val="00353857"/>
    <w:rsid w:val="00366265"/>
    <w:rsid w:val="00375FF1"/>
    <w:rsid w:val="00385605"/>
    <w:rsid w:val="003C617E"/>
    <w:rsid w:val="00412090"/>
    <w:rsid w:val="00455552"/>
    <w:rsid w:val="00456F87"/>
    <w:rsid w:val="004656C4"/>
    <w:rsid w:val="004A7E04"/>
    <w:rsid w:val="004C591D"/>
    <w:rsid w:val="004D4D8E"/>
    <w:rsid w:val="004D5325"/>
    <w:rsid w:val="005011FC"/>
    <w:rsid w:val="00534833"/>
    <w:rsid w:val="00541130"/>
    <w:rsid w:val="00545569"/>
    <w:rsid w:val="005B0ACB"/>
    <w:rsid w:val="005D60E3"/>
    <w:rsid w:val="005F26B7"/>
    <w:rsid w:val="005F4422"/>
    <w:rsid w:val="00602F07"/>
    <w:rsid w:val="00607737"/>
    <w:rsid w:val="006279F9"/>
    <w:rsid w:val="00663E24"/>
    <w:rsid w:val="006669DF"/>
    <w:rsid w:val="00667532"/>
    <w:rsid w:val="00684FD3"/>
    <w:rsid w:val="00691B76"/>
    <w:rsid w:val="006924E8"/>
    <w:rsid w:val="006C238B"/>
    <w:rsid w:val="006C712E"/>
    <w:rsid w:val="006C7BFC"/>
    <w:rsid w:val="006E40E2"/>
    <w:rsid w:val="006F7C66"/>
    <w:rsid w:val="00714D44"/>
    <w:rsid w:val="00774997"/>
    <w:rsid w:val="007A6571"/>
    <w:rsid w:val="007B452D"/>
    <w:rsid w:val="007B5C38"/>
    <w:rsid w:val="007E549D"/>
    <w:rsid w:val="008228B6"/>
    <w:rsid w:val="00840E37"/>
    <w:rsid w:val="0085641A"/>
    <w:rsid w:val="00863F8A"/>
    <w:rsid w:val="008C1AB0"/>
    <w:rsid w:val="008C47FC"/>
    <w:rsid w:val="008C5049"/>
    <w:rsid w:val="008C587A"/>
    <w:rsid w:val="008F41F3"/>
    <w:rsid w:val="00925CA5"/>
    <w:rsid w:val="00952DBE"/>
    <w:rsid w:val="00963D45"/>
    <w:rsid w:val="009910E5"/>
    <w:rsid w:val="009E5857"/>
    <w:rsid w:val="009F6548"/>
    <w:rsid w:val="00A21F33"/>
    <w:rsid w:val="00A26E85"/>
    <w:rsid w:val="00A3699A"/>
    <w:rsid w:val="00A479C8"/>
    <w:rsid w:val="00AA5D5A"/>
    <w:rsid w:val="00AB20F2"/>
    <w:rsid w:val="00AD2759"/>
    <w:rsid w:val="00AF28E5"/>
    <w:rsid w:val="00B20B4B"/>
    <w:rsid w:val="00B37A73"/>
    <w:rsid w:val="00B42ACD"/>
    <w:rsid w:val="00B535C4"/>
    <w:rsid w:val="00B67325"/>
    <w:rsid w:val="00B811C0"/>
    <w:rsid w:val="00BB3233"/>
    <w:rsid w:val="00BB5BCF"/>
    <w:rsid w:val="00BC4693"/>
    <w:rsid w:val="00BE6668"/>
    <w:rsid w:val="00C051F3"/>
    <w:rsid w:val="00C0617F"/>
    <w:rsid w:val="00C1044A"/>
    <w:rsid w:val="00C31145"/>
    <w:rsid w:val="00C6758E"/>
    <w:rsid w:val="00C834F7"/>
    <w:rsid w:val="00CA195B"/>
    <w:rsid w:val="00CB11D5"/>
    <w:rsid w:val="00CD1247"/>
    <w:rsid w:val="00CD7D10"/>
    <w:rsid w:val="00CE3824"/>
    <w:rsid w:val="00D1412D"/>
    <w:rsid w:val="00D56414"/>
    <w:rsid w:val="00D600AF"/>
    <w:rsid w:val="00D65F1D"/>
    <w:rsid w:val="00DA227B"/>
    <w:rsid w:val="00DB6F53"/>
    <w:rsid w:val="00DE25C2"/>
    <w:rsid w:val="00DF36D8"/>
    <w:rsid w:val="00DF6747"/>
    <w:rsid w:val="00E16DB5"/>
    <w:rsid w:val="00E825CD"/>
    <w:rsid w:val="00EB4DA9"/>
    <w:rsid w:val="00ED51DD"/>
    <w:rsid w:val="00EF4FC8"/>
    <w:rsid w:val="00F00A77"/>
    <w:rsid w:val="00F47DBA"/>
    <w:rsid w:val="00F97341"/>
    <w:rsid w:val="00FB71D9"/>
    <w:rsid w:val="00FD186F"/>
    <w:rsid w:val="00FD3B37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B2F"/>
  <w15:docId w15:val="{5F409E37-462F-45EF-9B8A-5420F18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2022-07-11T06:20:00Z</cp:lastPrinted>
  <dcterms:created xsi:type="dcterms:W3CDTF">2022-07-11T06:22:00Z</dcterms:created>
  <dcterms:modified xsi:type="dcterms:W3CDTF">2022-07-11T06:22:00Z</dcterms:modified>
</cp:coreProperties>
</file>