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838EE" w14:textId="77777777" w:rsidR="00491D71" w:rsidRPr="00491D71" w:rsidRDefault="00491D71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AC8540F" w14:textId="77777777" w:rsidR="00491D71" w:rsidRPr="00491D71" w:rsidRDefault="00491D71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8529DA3" w14:textId="09449B11" w:rsidR="00491D71" w:rsidRDefault="00491D71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7FD90FA" w14:textId="45AF8A55" w:rsidR="00050967" w:rsidRDefault="00050967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A5AAB9A" w14:textId="03763327" w:rsidR="00050967" w:rsidRDefault="00050967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8950A8D" w14:textId="77777777" w:rsidR="00050967" w:rsidRPr="00491D71" w:rsidRDefault="00050967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C797447" w14:textId="77777777" w:rsidR="00491D71" w:rsidRPr="00491D71" w:rsidRDefault="00491D71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CFA2689" w14:textId="77777777" w:rsidR="00491D71" w:rsidRPr="00491D71" w:rsidRDefault="00491D71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72B16DD" w14:textId="77777777" w:rsidR="00491D71" w:rsidRPr="00491D71" w:rsidRDefault="00491D71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4C43C89" w14:textId="77777777" w:rsidR="00491D71" w:rsidRDefault="00491D71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2CFE25A" w14:textId="77777777" w:rsidR="005C6F78" w:rsidRDefault="005C6F78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7E2233D" w14:textId="77777777" w:rsidR="00E230CC" w:rsidRDefault="00E230CC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9B7F4BB" w14:textId="77777777" w:rsidR="005C6F78" w:rsidRDefault="005C6F78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106255B" w14:textId="77777777" w:rsidR="00D4773B" w:rsidRDefault="00D4773B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3D411A4" w14:textId="77777777" w:rsidR="00D4773B" w:rsidRPr="00491D71" w:rsidRDefault="00D4773B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07FD9AE" w14:textId="122A92B2" w:rsidR="00050967" w:rsidRDefault="00E8688A" w:rsidP="005C6F78">
      <w:pPr>
        <w:spacing w:after="0" w:line="240" w:lineRule="auto"/>
        <w:ind w:right="3685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C6F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втрату чинності рішення Авангардівської селищної ради №</w:t>
      </w:r>
      <w:r w:rsidR="00DF4324" w:rsidRPr="00DF432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1149-VIII </w:t>
      </w:r>
      <w:r w:rsidRPr="005C6F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 w:rsidR="00DF4324" w:rsidRPr="00DF432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27.01.2022</w:t>
      </w:r>
      <w:r w:rsidR="00DF432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5C6F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року</w:t>
      </w:r>
    </w:p>
    <w:p w14:paraId="696EBD04" w14:textId="77777777" w:rsidR="00E230CC" w:rsidRDefault="00E230CC" w:rsidP="005C6F78">
      <w:pPr>
        <w:spacing w:after="0" w:line="240" w:lineRule="auto"/>
        <w:ind w:right="3685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46A08AF0" w14:textId="77777777" w:rsidR="005C6F78" w:rsidRPr="005C6F78" w:rsidRDefault="005C6F78" w:rsidP="005C6F78">
      <w:pPr>
        <w:spacing w:after="0" w:line="240" w:lineRule="auto"/>
        <w:ind w:right="3685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6DAE6AAE" w14:textId="77777777" w:rsidR="00E8688A" w:rsidRPr="005C6F78" w:rsidRDefault="00E8688A" w:rsidP="0005096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1D0E976" w14:textId="6E44D839" w:rsidR="00F2224E" w:rsidRDefault="008653A7" w:rsidP="005C6F78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AA6C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DF4324" w:rsidRPr="00DF4324">
        <w:rPr>
          <w:rFonts w:ascii="Times New Roman" w:hAnsi="Times New Roman" w:cs="Times New Roman"/>
          <w:sz w:val="28"/>
          <w:szCs w:val="28"/>
          <w:lang w:val="uk-UA" w:eastAsia="ru-RU"/>
        </w:rPr>
        <w:t>до ст.59 Господарського кодексу України, ст.ст.104-108 Цивільного кодексу України, керуючись п.30 ч.1 ст.26, ч.1 ст.59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C47C2F" w:rsidRPr="005C6F78">
        <w:rPr>
          <w:rFonts w:ascii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 w:rsidR="00C47C2F" w:rsidRPr="005C6F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417B6" w:rsidRPr="005C6F78">
        <w:rPr>
          <w:rFonts w:ascii="Times New Roman" w:hAnsi="Times New Roman" w:cs="Times New Roman"/>
          <w:sz w:val="28"/>
          <w:szCs w:val="28"/>
          <w:lang w:val="uk-UA" w:eastAsia="ru-RU"/>
        </w:rPr>
        <w:t>селищна</w:t>
      </w:r>
      <w:r w:rsidR="00F2224E" w:rsidRPr="005C6F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рада</w:t>
      </w:r>
      <w:r w:rsidR="00491D71" w:rsidRPr="005C6F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91D71" w:rsidRPr="005C6F78">
        <w:rPr>
          <w:rFonts w:ascii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F2224E" w:rsidRPr="005C6F78">
        <w:rPr>
          <w:rFonts w:ascii="Times New Roman" w:hAnsi="Times New Roman" w:cs="Times New Roman"/>
          <w:b/>
          <w:sz w:val="28"/>
          <w:szCs w:val="28"/>
          <w:lang w:val="uk-UA" w:eastAsia="ru-RU"/>
        </w:rPr>
        <w:t>:</w:t>
      </w:r>
    </w:p>
    <w:p w14:paraId="752BACFA" w14:textId="77777777" w:rsidR="005C6F78" w:rsidRPr="005C6F78" w:rsidRDefault="005C6F78" w:rsidP="005C6F78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458247C" w14:textId="6833B630" w:rsidR="00A77111" w:rsidRDefault="00A77111" w:rsidP="00DF432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6F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Визнати таким, що втратило </w:t>
      </w:r>
      <w:r w:rsidR="005C6F78">
        <w:rPr>
          <w:rFonts w:ascii="Times New Roman" w:hAnsi="Times New Roman" w:cs="Times New Roman"/>
          <w:sz w:val="28"/>
          <w:szCs w:val="28"/>
          <w:lang w:val="uk-UA" w:eastAsia="ru-RU"/>
        </w:rPr>
        <w:t>чинність</w:t>
      </w:r>
      <w:r w:rsidRPr="005C6F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 Авангардівської селищної ради «</w:t>
      </w:r>
      <w:r w:rsidR="00DF4324" w:rsidRPr="00DF4324">
        <w:rPr>
          <w:rFonts w:ascii="Times New Roman" w:hAnsi="Times New Roman" w:cs="Times New Roman"/>
          <w:sz w:val="28"/>
          <w:szCs w:val="28"/>
          <w:lang w:val="uk-UA" w:eastAsia="ru-RU"/>
        </w:rPr>
        <w:t>Про реорганізацію комунального підприємства</w:t>
      </w:r>
      <w:r w:rsidR="00DF43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F4324" w:rsidRPr="00DF4324">
        <w:rPr>
          <w:rFonts w:ascii="Times New Roman" w:hAnsi="Times New Roman" w:cs="Times New Roman"/>
          <w:sz w:val="28"/>
          <w:szCs w:val="28"/>
          <w:lang w:val="uk-UA" w:eastAsia="ru-RU"/>
        </w:rPr>
        <w:t>«Будинок культури та відпочинку»</w:t>
      </w:r>
      <w:r w:rsidR="00DF43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F4324" w:rsidRPr="00DF4324">
        <w:rPr>
          <w:rFonts w:ascii="Times New Roman" w:hAnsi="Times New Roman" w:cs="Times New Roman"/>
          <w:sz w:val="28"/>
          <w:szCs w:val="28"/>
          <w:lang w:val="uk-UA" w:eastAsia="ru-RU"/>
        </w:rPr>
        <w:t>Авангардівської селищної ради шляхом</w:t>
      </w:r>
      <w:r w:rsidR="00DF43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F4324" w:rsidRPr="00DF4324">
        <w:rPr>
          <w:rFonts w:ascii="Times New Roman" w:hAnsi="Times New Roman" w:cs="Times New Roman"/>
          <w:sz w:val="28"/>
          <w:szCs w:val="28"/>
          <w:lang w:val="uk-UA" w:eastAsia="ru-RU"/>
        </w:rPr>
        <w:t>перетворення в комунальну установу «Центр культури та мистецтв» Авангардівської селищної ради</w:t>
      </w:r>
      <w:r w:rsidR="00E8688A" w:rsidRPr="00DF43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 </w:t>
      </w:r>
      <w:r w:rsidR="00052A9D" w:rsidRPr="00052A9D">
        <w:rPr>
          <w:rFonts w:ascii="Times New Roman" w:hAnsi="Times New Roman" w:cs="Times New Roman"/>
          <w:sz w:val="28"/>
          <w:szCs w:val="28"/>
          <w:lang w:val="uk-UA" w:eastAsia="ru-RU"/>
        </w:rPr>
        <w:t>№1149-VIII від 27.01.2022 року</w:t>
      </w:r>
      <w:r w:rsidR="00E8688A" w:rsidRPr="00DF43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09CFA6DA" w14:textId="77777777" w:rsidR="00AA6C6E" w:rsidRPr="00DF4324" w:rsidRDefault="00AA6C6E" w:rsidP="00AA6C6E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A6D6D9A" w14:textId="06B6F497" w:rsidR="00F2224E" w:rsidRPr="005C6F78" w:rsidRDefault="00052A9D" w:rsidP="005C6F7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52A9D">
        <w:rPr>
          <w:rFonts w:ascii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994978" w:rsidRPr="005C6F78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F2224E" w:rsidRPr="005C6F78">
        <w:rPr>
          <w:rFonts w:ascii="Times New Roman" w:hAnsi="Times New Roman" w:cs="Times New Roman"/>
          <w:sz w:val="28"/>
          <w:szCs w:val="28"/>
          <w:lang w:val="uk-UA" w:eastAsia="ru-RU"/>
        </w:rPr>
        <w:t>            </w:t>
      </w:r>
    </w:p>
    <w:p w14:paraId="214672A7" w14:textId="77777777" w:rsidR="00C47C2F" w:rsidRPr="005C6F78" w:rsidRDefault="00C47C2F" w:rsidP="005C6F78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9B99CF2" w14:textId="683F5FA9" w:rsidR="005C6F78" w:rsidRDefault="00F2224E" w:rsidP="005C6F78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6F78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="00D477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9B5848A" w14:textId="77777777" w:rsidR="00D4773B" w:rsidRDefault="00D4773B" w:rsidP="005C6F78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9FA50FC" w14:textId="4D495E17" w:rsidR="00F2224E" w:rsidRPr="005C6F78" w:rsidRDefault="00E34769" w:rsidP="005C6F7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C6F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Селищний</w:t>
      </w:r>
      <w:r w:rsidR="00F2224E" w:rsidRPr="005C6F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голова                                       </w:t>
      </w:r>
      <w:r w:rsidRPr="005C6F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              </w:t>
      </w:r>
      <w:r w:rsidR="005C6F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</w:t>
      </w:r>
      <w:r w:rsidRPr="005C6F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Сергій Х</w:t>
      </w:r>
      <w:r w:rsidR="00491D71" w:rsidRPr="005C6F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РУСТОВСЬКИЙ</w:t>
      </w:r>
      <w:bookmarkStart w:id="0" w:name="_GoBack"/>
      <w:bookmarkEnd w:id="0"/>
    </w:p>
    <w:p w14:paraId="12AB6B9B" w14:textId="77777777" w:rsidR="005C6F78" w:rsidRDefault="005C6F78" w:rsidP="005C6F7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E40A27A" w14:textId="68859641" w:rsidR="00AA6C6E" w:rsidRPr="00AA6C6E" w:rsidRDefault="00E230CC" w:rsidP="005C6F7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№1354</w:t>
      </w:r>
      <w:r w:rsidR="00AA6C6E" w:rsidRPr="00AA6C6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- </w:t>
      </w:r>
      <w:r w:rsidR="00AA6C6E" w:rsidRPr="00AA6C6E">
        <w:rPr>
          <w:rFonts w:ascii="Times New Roman" w:hAnsi="Times New Roman" w:cs="Times New Roman"/>
          <w:b/>
          <w:sz w:val="28"/>
          <w:szCs w:val="28"/>
          <w:lang w:val="uk-UA" w:eastAsia="ru-RU"/>
        </w:rPr>
        <w:t>VIII</w:t>
      </w:r>
    </w:p>
    <w:p w14:paraId="2B467DAE" w14:textId="199F3004" w:rsidR="00AA6C6E" w:rsidRPr="00AA6C6E" w:rsidRDefault="00AA6C6E" w:rsidP="005C6F7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A6C6E">
        <w:rPr>
          <w:rFonts w:ascii="Times New Roman" w:hAnsi="Times New Roman" w:cs="Times New Roman"/>
          <w:b/>
          <w:sz w:val="28"/>
          <w:szCs w:val="28"/>
          <w:lang w:val="uk-UA" w:eastAsia="ru-RU"/>
        </w:rPr>
        <w:t>від 12.08.2022</w:t>
      </w:r>
    </w:p>
    <w:sectPr w:rsidR="00AA6C6E" w:rsidRPr="00AA6C6E" w:rsidSect="005C6F7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A57A0"/>
    <w:multiLevelType w:val="hybridMultilevel"/>
    <w:tmpl w:val="B834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83666"/>
    <w:multiLevelType w:val="hybridMultilevel"/>
    <w:tmpl w:val="DBBC4E50"/>
    <w:lvl w:ilvl="0" w:tplc="0C0A2228">
      <w:start w:val="1"/>
      <w:numFmt w:val="decimal"/>
      <w:lvlText w:val="%1."/>
      <w:lvlJc w:val="left"/>
      <w:pPr>
        <w:ind w:left="1416" w:hanging="50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2" w:hanging="360"/>
      </w:pPr>
    </w:lvl>
    <w:lvl w:ilvl="2" w:tplc="0422001B" w:tentative="1">
      <w:start w:val="1"/>
      <w:numFmt w:val="lowerRoman"/>
      <w:lvlText w:val="%3."/>
      <w:lvlJc w:val="right"/>
      <w:pPr>
        <w:ind w:left="2712" w:hanging="180"/>
      </w:pPr>
    </w:lvl>
    <w:lvl w:ilvl="3" w:tplc="0422000F" w:tentative="1">
      <w:start w:val="1"/>
      <w:numFmt w:val="decimal"/>
      <w:lvlText w:val="%4."/>
      <w:lvlJc w:val="left"/>
      <w:pPr>
        <w:ind w:left="3432" w:hanging="360"/>
      </w:pPr>
    </w:lvl>
    <w:lvl w:ilvl="4" w:tplc="04220019" w:tentative="1">
      <w:start w:val="1"/>
      <w:numFmt w:val="lowerLetter"/>
      <w:lvlText w:val="%5."/>
      <w:lvlJc w:val="left"/>
      <w:pPr>
        <w:ind w:left="4152" w:hanging="360"/>
      </w:pPr>
    </w:lvl>
    <w:lvl w:ilvl="5" w:tplc="0422001B" w:tentative="1">
      <w:start w:val="1"/>
      <w:numFmt w:val="lowerRoman"/>
      <w:lvlText w:val="%6."/>
      <w:lvlJc w:val="right"/>
      <w:pPr>
        <w:ind w:left="4872" w:hanging="180"/>
      </w:pPr>
    </w:lvl>
    <w:lvl w:ilvl="6" w:tplc="0422000F" w:tentative="1">
      <w:start w:val="1"/>
      <w:numFmt w:val="decimal"/>
      <w:lvlText w:val="%7."/>
      <w:lvlJc w:val="left"/>
      <w:pPr>
        <w:ind w:left="5592" w:hanging="360"/>
      </w:pPr>
    </w:lvl>
    <w:lvl w:ilvl="7" w:tplc="04220019" w:tentative="1">
      <w:start w:val="1"/>
      <w:numFmt w:val="lowerLetter"/>
      <w:lvlText w:val="%8."/>
      <w:lvlJc w:val="left"/>
      <w:pPr>
        <w:ind w:left="6312" w:hanging="360"/>
      </w:pPr>
    </w:lvl>
    <w:lvl w:ilvl="8" w:tplc="0422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AE"/>
    <w:rsid w:val="000417B6"/>
    <w:rsid w:val="00050967"/>
    <w:rsid w:val="00052A9D"/>
    <w:rsid w:val="000656DC"/>
    <w:rsid w:val="00146EA6"/>
    <w:rsid w:val="003E655C"/>
    <w:rsid w:val="00491D71"/>
    <w:rsid w:val="005C6F78"/>
    <w:rsid w:val="006D3672"/>
    <w:rsid w:val="008653A7"/>
    <w:rsid w:val="00994978"/>
    <w:rsid w:val="00A77111"/>
    <w:rsid w:val="00A84DAE"/>
    <w:rsid w:val="00AA6C6E"/>
    <w:rsid w:val="00BE021C"/>
    <w:rsid w:val="00C47C2F"/>
    <w:rsid w:val="00D4773B"/>
    <w:rsid w:val="00D542EC"/>
    <w:rsid w:val="00DF4324"/>
    <w:rsid w:val="00E230CC"/>
    <w:rsid w:val="00E34769"/>
    <w:rsid w:val="00E8688A"/>
    <w:rsid w:val="00F2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64E8"/>
  <w15:chartTrackingRefBased/>
  <w15:docId w15:val="{6350590E-E316-4ED1-82FC-5E098966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967"/>
    <w:pPr>
      <w:ind w:left="720"/>
      <w:contextualSpacing/>
    </w:pPr>
  </w:style>
  <w:style w:type="paragraph" w:styleId="a4">
    <w:name w:val="No Spacing"/>
    <w:uiPriority w:val="1"/>
    <w:qFormat/>
    <w:rsid w:val="005C6F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7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7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2022-08-17T06:26:00Z</cp:lastPrinted>
  <dcterms:created xsi:type="dcterms:W3CDTF">2022-08-17T06:27:00Z</dcterms:created>
  <dcterms:modified xsi:type="dcterms:W3CDTF">2022-08-17T06:27:00Z</dcterms:modified>
</cp:coreProperties>
</file>