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FFF6" w14:textId="77777777" w:rsidR="0088441B" w:rsidRDefault="0088441B" w:rsidP="0088441B">
      <w:pPr>
        <w:rPr>
          <w:sz w:val="26"/>
          <w:szCs w:val="26"/>
          <w:lang w:val="uk-UA"/>
        </w:rPr>
      </w:pPr>
    </w:p>
    <w:p w14:paraId="39156DFD" w14:textId="630D5238" w:rsidR="0088441B" w:rsidRDefault="0088441B" w:rsidP="0088441B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39B14ADE" wp14:editId="72E1FF55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952CA" w14:textId="77777777" w:rsidR="0088441B" w:rsidRPr="009E4D84" w:rsidRDefault="0088441B" w:rsidP="0088441B">
      <w:pPr>
        <w:pStyle w:val="a7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7A59B49E" w14:textId="77777777" w:rsidR="0088441B" w:rsidRPr="009E4D84" w:rsidRDefault="0088441B" w:rsidP="0088441B">
      <w:pPr>
        <w:pStyle w:val="1"/>
        <w:rPr>
          <w:color w:val="492B95"/>
          <w:sz w:val="16"/>
          <w:szCs w:val="16"/>
        </w:rPr>
      </w:pPr>
    </w:p>
    <w:p w14:paraId="5E731C2A" w14:textId="77777777" w:rsidR="0088441B" w:rsidRPr="009E4D84" w:rsidRDefault="0088441B" w:rsidP="0088441B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010C6063" w14:textId="77777777" w:rsidR="0088441B" w:rsidRPr="009E4D84" w:rsidRDefault="0088441B" w:rsidP="0088441B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509EB615" w14:textId="3A0513AA" w:rsidR="001C4451" w:rsidRPr="0088441B" w:rsidRDefault="0088441B" w:rsidP="0088441B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4F383EDE" w14:textId="77777777" w:rsidR="000C255A" w:rsidRDefault="000C255A"/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7D1387" w:rsidRPr="006843CC" w14:paraId="757C998E" w14:textId="77777777" w:rsidTr="000C255A">
        <w:trPr>
          <w:trHeight w:val="1484"/>
        </w:trPr>
        <w:tc>
          <w:tcPr>
            <w:tcW w:w="5920" w:type="dxa"/>
          </w:tcPr>
          <w:p w14:paraId="25ACE93D" w14:textId="2A644CBA" w:rsidR="007D1387" w:rsidRPr="001C4451" w:rsidRDefault="007D1387" w:rsidP="00570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C44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структури і граничної чисельності Комунального закладу «Центр безпеки громадян» Авангардівської селищної ради зі змінами </w:t>
            </w:r>
          </w:p>
        </w:tc>
      </w:tr>
    </w:tbl>
    <w:p w14:paraId="6F5F69A6" w14:textId="77777777" w:rsidR="007D1387" w:rsidRPr="006843CC" w:rsidRDefault="007D1387" w:rsidP="000C25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123AD89" w14:textId="00476D49" w:rsidR="007D1387" w:rsidRPr="006843CC" w:rsidRDefault="000C255A" w:rsidP="000C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1E3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  <w:r w:rsid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80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закладу «Центр безпеки громадян» </w:t>
      </w:r>
      <w:r w:rsidR="001E3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</w:t>
      </w:r>
      <w:r w:rsidR="0080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гардівської селищної ради </w:t>
      </w:r>
      <w:r w:rsid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36062" w:rsidRPr="00236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02.11</w:t>
      </w:r>
      <w:r w:rsidR="006843CC" w:rsidRPr="00236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.2022 року </w:t>
      </w:r>
      <w:r w:rsidR="00C06B58" w:rsidRPr="00236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236062" w:rsidRPr="00236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203</w:t>
      </w:r>
      <w:r w:rsidR="00F93ECC" w:rsidRPr="00236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щодо введення додатково посад, враховуючи рекомендації постійної </w:t>
      </w:r>
      <w:r w:rsidR="00F93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питань бюджету та фінансів, соціально-економічного розвитку, промисловості, підприємництва та регуляторної політки, керуючись Законом </w:t>
      </w:r>
      <w:r w:rsidR="007D1387"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 </w:t>
      </w:r>
      <w:proofErr w:type="spellStart"/>
      <w:r w:rsidR="007D1387"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7D1387"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</w:t>
      </w:r>
      <w:r w:rsidR="001C4451" w:rsidRPr="001C44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C4451" w:rsidRPr="006843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1C4451"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0C53390" w14:textId="49F2C348" w:rsidR="007D1387" w:rsidRPr="006843CC" w:rsidRDefault="007D1387" w:rsidP="007D1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 Затвердити структуру і граничну чисельність Комунального закладу «Центр безпеки громадян» Авангарді</w:t>
      </w:r>
      <w:r w:rsidR="000C2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вської селищної ради. (додаток </w:t>
      </w:r>
      <w:r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843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5FCD96" w14:textId="21272D80" w:rsidR="007D1387" w:rsidRPr="006843CC" w:rsidRDefault="007D1387" w:rsidP="007D138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6843C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селищної ради </w:t>
      </w:r>
      <w:r w:rsidR="00F93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з питань бюджету та фінансів, соціально-економічного розвитку, промисловості, підприємництва та регуляторної політки</w:t>
      </w:r>
    </w:p>
    <w:p w14:paraId="4E5ED75F" w14:textId="77777777" w:rsidR="007D1387" w:rsidRPr="006843CC" w:rsidRDefault="007D1387" w:rsidP="007D1387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793639" w14:textId="158F01D2" w:rsidR="007D1387" w:rsidRPr="006843CC" w:rsidRDefault="007D1387" w:rsidP="001C445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843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6843C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</w:t>
      </w:r>
      <w:r w:rsidR="001C445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6843C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Сергій ХРУСТОВСЬКИЙ</w:t>
      </w:r>
    </w:p>
    <w:p w14:paraId="7021F2F5" w14:textId="77777777" w:rsidR="007D1387" w:rsidRPr="006843CC" w:rsidRDefault="007D1387" w:rsidP="007D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A7DFB1" w14:textId="77777777" w:rsidR="007D1387" w:rsidRPr="006843CC" w:rsidRDefault="007D1387" w:rsidP="007D13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43D3DE7" w14:textId="09BAB1CF" w:rsidR="007D1387" w:rsidRPr="000C255A" w:rsidRDefault="000C255A" w:rsidP="007D13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№1460</w:t>
      </w:r>
      <w:r w:rsidR="007D1387" w:rsidRPr="006843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-</w:t>
      </w:r>
      <w:r w:rsidR="001C44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VIII</w:t>
      </w:r>
    </w:p>
    <w:p w14:paraId="0C7C8E07" w14:textId="4B2BFB63" w:rsidR="007D1387" w:rsidRPr="006843CC" w:rsidRDefault="007D1387" w:rsidP="007D13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843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від </w:t>
      </w:r>
      <w:r w:rsidR="001C44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10.11.2022</w:t>
      </w:r>
    </w:p>
    <w:p w14:paraId="2161647B" w14:textId="77777777" w:rsidR="007D1387" w:rsidRPr="00F446A1" w:rsidRDefault="007D1387" w:rsidP="007D13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90FC8C9" w14:textId="761854C8" w:rsidR="007D1387" w:rsidRDefault="007D1387">
      <w:pPr>
        <w:rPr>
          <w:lang w:val="uk-UA"/>
        </w:rPr>
      </w:pPr>
    </w:p>
    <w:p w14:paraId="29E7DC84" w14:textId="77777777" w:rsidR="001C4451" w:rsidRDefault="001C4451" w:rsidP="007974CB">
      <w:pPr>
        <w:spacing w:after="0" w:line="240" w:lineRule="auto"/>
        <w:ind w:left="5529"/>
        <w:jc w:val="both"/>
        <w:rPr>
          <w:lang w:val="uk-UA"/>
        </w:rPr>
      </w:pPr>
    </w:p>
    <w:p w14:paraId="52D267EF" w14:textId="77777777" w:rsidR="001C4451" w:rsidRDefault="001C4451" w:rsidP="007974C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23599F" w14:textId="6FD032F4" w:rsidR="000C255A" w:rsidRDefault="000C255A" w:rsidP="007974C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3F9E73" w14:textId="77777777" w:rsidR="0088441B" w:rsidRDefault="0088441B" w:rsidP="007974C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359C52" w14:textId="77777777" w:rsidR="000C255A" w:rsidRDefault="000C255A" w:rsidP="000C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0BC69B" w14:textId="60B660D1" w:rsidR="001C4451" w:rsidRPr="000C255A" w:rsidRDefault="007974CB" w:rsidP="007974CB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255A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</w:t>
      </w:r>
      <w:r w:rsidR="000C255A" w:rsidRPr="000C255A">
        <w:rPr>
          <w:rFonts w:ascii="Times New Roman" w:hAnsi="Times New Roman" w:cs="Times New Roman"/>
          <w:sz w:val="26"/>
          <w:szCs w:val="26"/>
          <w:lang w:val="uk-UA"/>
        </w:rPr>
        <w:t xml:space="preserve">к </w:t>
      </w:r>
    </w:p>
    <w:p w14:paraId="336D86E4" w14:textId="18E08F55" w:rsidR="001C4451" w:rsidRPr="000C255A" w:rsidRDefault="001C4451" w:rsidP="007974CB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255A">
        <w:rPr>
          <w:rFonts w:ascii="Times New Roman" w:hAnsi="Times New Roman" w:cs="Times New Roman"/>
          <w:sz w:val="26"/>
          <w:szCs w:val="26"/>
          <w:lang w:val="uk-UA"/>
        </w:rPr>
        <w:t>до рішення від 10.11.2022</w:t>
      </w:r>
    </w:p>
    <w:p w14:paraId="5499144A" w14:textId="40C260AC" w:rsidR="007974CB" w:rsidRPr="000C255A" w:rsidRDefault="000C255A" w:rsidP="007974C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C255A">
        <w:rPr>
          <w:rFonts w:ascii="Times New Roman" w:hAnsi="Times New Roman" w:cs="Times New Roman"/>
          <w:sz w:val="26"/>
          <w:szCs w:val="26"/>
          <w:lang w:val="uk-UA"/>
        </w:rPr>
        <w:t>№1460-</w:t>
      </w:r>
      <w:r w:rsidR="001C4451" w:rsidRPr="000C255A">
        <w:rPr>
          <w:rFonts w:ascii="Times New Roman" w:eastAsia="Times New Roman" w:hAnsi="Times New Roman" w:cs="Times New Roman"/>
          <w:bCs/>
          <w:sz w:val="26"/>
          <w:szCs w:val="26"/>
          <w:lang w:val="en-US" w:eastAsia="uk-UA"/>
        </w:rPr>
        <w:t>V</w:t>
      </w:r>
      <w:r w:rsidR="001C4451" w:rsidRPr="000C255A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ІІІ</w:t>
      </w:r>
    </w:p>
    <w:p w14:paraId="0FAC42D0" w14:textId="77777777" w:rsidR="007974CB" w:rsidRDefault="007974CB" w:rsidP="007974C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E05965" w14:textId="77777777" w:rsidR="001C4451" w:rsidRPr="008136AE" w:rsidRDefault="001C4451" w:rsidP="00797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DFF21A" w14:textId="3F036DCC" w:rsidR="007974CB" w:rsidRPr="000C255A" w:rsidRDefault="007974CB" w:rsidP="001C4451">
      <w:pPr>
        <w:spacing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255A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і гранична чисельність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C255A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«Центр безпеки громадян Авангардівської селищної ради»:</w:t>
      </w:r>
    </w:p>
    <w:tbl>
      <w:tblPr>
        <w:tblStyle w:val="a4"/>
        <w:tblW w:w="9285" w:type="dxa"/>
        <w:tblLook w:val="04A0" w:firstRow="1" w:lastRow="0" w:firstColumn="1" w:lastColumn="0" w:noHBand="0" w:noVBand="1"/>
      </w:tblPr>
      <w:tblGrid>
        <w:gridCol w:w="982"/>
        <w:gridCol w:w="5208"/>
        <w:gridCol w:w="3095"/>
      </w:tblGrid>
      <w:tr w:rsidR="007974CB" w14:paraId="355DC6C4" w14:textId="77777777" w:rsidTr="005706C5">
        <w:trPr>
          <w:trHeight w:val="407"/>
        </w:trPr>
        <w:tc>
          <w:tcPr>
            <w:tcW w:w="982" w:type="dxa"/>
            <w:shd w:val="clear" w:color="auto" w:fill="auto"/>
          </w:tcPr>
          <w:p w14:paraId="5057C2AF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08" w:type="dxa"/>
            <w:shd w:val="clear" w:color="auto" w:fill="auto"/>
          </w:tcPr>
          <w:p w14:paraId="51D49B59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Посада</w:t>
            </w:r>
          </w:p>
        </w:tc>
        <w:tc>
          <w:tcPr>
            <w:tcW w:w="3095" w:type="dxa"/>
            <w:shd w:val="clear" w:color="auto" w:fill="auto"/>
          </w:tcPr>
          <w:p w14:paraId="64589520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</w:p>
        </w:tc>
      </w:tr>
      <w:tr w:rsidR="007974CB" w14:paraId="39A09454" w14:textId="77777777" w:rsidTr="005706C5">
        <w:trPr>
          <w:trHeight w:val="407"/>
        </w:trPr>
        <w:tc>
          <w:tcPr>
            <w:tcW w:w="982" w:type="dxa"/>
            <w:shd w:val="clear" w:color="auto" w:fill="auto"/>
          </w:tcPr>
          <w:p w14:paraId="699F1462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08" w:type="dxa"/>
            <w:shd w:val="clear" w:color="auto" w:fill="auto"/>
          </w:tcPr>
          <w:p w14:paraId="16DDE2DF" w14:textId="64BCA520" w:rsidR="007974CB" w:rsidRPr="000C255A" w:rsidRDefault="007974CB" w:rsidP="000C255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0C255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85B7E"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закладу</w:t>
            </w:r>
            <w:proofErr w:type="gramEnd"/>
          </w:p>
        </w:tc>
        <w:tc>
          <w:tcPr>
            <w:tcW w:w="3095" w:type="dxa"/>
            <w:shd w:val="clear" w:color="auto" w:fill="auto"/>
          </w:tcPr>
          <w:p w14:paraId="595554BC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74CB" w14:paraId="674B9474" w14:textId="77777777" w:rsidTr="005706C5">
        <w:trPr>
          <w:trHeight w:val="407"/>
        </w:trPr>
        <w:tc>
          <w:tcPr>
            <w:tcW w:w="982" w:type="dxa"/>
            <w:shd w:val="clear" w:color="auto" w:fill="auto"/>
          </w:tcPr>
          <w:p w14:paraId="606720CC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08" w:type="dxa"/>
            <w:shd w:val="clear" w:color="auto" w:fill="auto"/>
          </w:tcPr>
          <w:p w14:paraId="6F621A7B" w14:textId="77777777" w:rsidR="007974CB" w:rsidRPr="000C255A" w:rsidRDefault="007974CB" w:rsidP="000C255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Головний</w:t>
            </w:r>
            <w:proofErr w:type="spellEnd"/>
            <w:r w:rsidRPr="000C255A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</w:t>
            </w:r>
          </w:p>
        </w:tc>
        <w:tc>
          <w:tcPr>
            <w:tcW w:w="3095" w:type="dxa"/>
            <w:shd w:val="clear" w:color="auto" w:fill="auto"/>
          </w:tcPr>
          <w:p w14:paraId="219EE1DD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74CB" w14:paraId="551440F1" w14:textId="77777777" w:rsidTr="005706C5">
        <w:trPr>
          <w:trHeight w:val="407"/>
        </w:trPr>
        <w:tc>
          <w:tcPr>
            <w:tcW w:w="982" w:type="dxa"/>
            <w:shd w:val="clear" w:color="auto" w:fill="auto"/>
          </w:tcPr>
          <w:p w14:paraId="598B16AF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08" w:type="dxa"/>
            <w:shd w:val="clear" w:color="auto" w:fill="auto"/>
          </w:tcPr>
          <w:p w14:paraId="47F20AAB" w14:textId="77777777" w:rsidR="007974CB" w:rsidRPr="000C255A" w:rsidRDefault="007974CB" w:rsidP="000C255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proofErr w:type="spellStart"/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водій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14:paraId="2B902CD2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74CB" w14:paraId="1F634DB3" w14:textId="77777777" w:rsidTr="005706C5">
        <w:trPr>
          <w:trHeight w:val="407"/>
        </w:trPr>
        <w:tc>
          <w:tcPr>
            <w:tcW w:w="982" w:type="dxa"/>
            <w:shd w:val="clear" w:color="auto" w:fill="auto"/>
          </w:tcPr>
          <w:p w14:paraId="050C306D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08" w:type="dxa"/>
            <w:shd w:val="clear" w:color="auto" w:fill="auto"/>
          </w:tcPr>
          <w:p w14:paraId="3FAA7507" w14:textId="77777777" w:rsidR="007974CB" w:rsidRPr="000C255A" w:rsidRDefault="007974CB" w:rsidP="000C255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Начальник караулу</w:t>
            </w:r>
          </w:p>
        </w:tc>
        <w:tc>
          <w:tcPr>
            <w:tcW w:w="3095" w:type="dxa"/>
            <w:shd w:val="clear" w:color="auto" w:fill="auto"/>
          </w:tcPr>
          <w:p w14:paraId="09586690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974CB" w14:paraId="7A56C2C2" w14:textId="77777777" w:rsidTr="005706C5">
        <w:trPr>
          <w:trHeight w:val="407"/>
        </w:trPr>
        <w:tc>
          <w:tcPr>
            <w:tcW w:w="982" w:type="dxa"/>
            <w:shd w:val="clear" w:color="auto" w:fill="auto"/>
          </w:tcPr>
          <w:p w14:paraId="3FA88606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08" w:type="dxa"/>
            <w:shd w:val="clear" w:color="auto" w:fill="auto"/>
          </w:tcPr>
          <w:p w14:paraId="3F2A5E49" w14:textId="77777777" w:rsidR="007974CB" w:rsidRPr="000C255A" w:rsidRDefault="007974CB" w:rsidP="000C255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Водій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14:paraId="576FE2A5" w14:textId="0ACDCC58" w:rsidR="007974CB" w:rsidRPr="000C255A" w:rsidRDefault="00A6242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7974CB" w14:paraId="5A7EE9F3" w14:textId="77777777" w:rsidTr="005706C5">
        <w:trPr>
          <w:trHeight w:val="478"/>
        </w:trPr>
        <w:tc>
          <w:tcPr>
            <w:tcW w:w="982" w:type="dxa"/>
            <w:shd w:val="clear" w:color="auto" w:fill="auto"/>
          </w:tcPr>
          <w:p w14:paraId="6D7A7F1D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08" w:type="dxa"/>
            <w:shd w:val="clear" w:color="auto" w:fill="auto"/>
          </w:tcPr>
          <w:p w14:paraId="0F6B7872" w14:textId="77777777" w:rsidR="007974CB" w:rsidRPr="000C255A" w:rsidRDefault="007974CB" w:rsidP="000C255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Пожежний-рятувальник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14:paraId="28F85919" w14:textId="77777777" w:rsidR="007974CB" w:rsidRPr="000C255A" w:rsidRDefault="007974C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974CB" w14:paraId="07E1E9D1" w14:textId="77777777" w:rsidTr="005706C5">
        <w:trPr>
          <w:trHeight w:val="425"/>
        </w:trPr>
        <w:tc>
          <w:tcPr>
            <w:tcW w:w="982" w:type="dxa"/>
            <w:shd w:val="clear" w:color="auto" w:fill="auto"/>
          </w:tcPr>
          <w:p w14:paraId="51E1EF42" w14:textId="6EDE58C4" w:rsidR="007974CB" w:rsidRPr="000C255A" w:rsidRDefault="000C4DA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208" w:type="dxa"/>
            <w:shd w:val="clear" w:color="auto" w:fill="auto"/>
          </w:tcPr>
          <w:p w14:paraId="63A4AAF7" w14:textId="112066AF" w:rsidR="007974CB" w:rsidRPr="000C255A" w:rsidRDefault="00804D2B" w:rsidP="000C255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Диспетчер </w:t>
            </w:r>
            <w:r w:rsidR="001E3287"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</w:t>
            </w: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10.11.2022 року</w:t>
            </w:r>
          </w:p>
        </w:tc>
        <w:tc>
          <w:tcPr>
            <w:tcW w:w="3095" w:type="dxa"/>
            <w:shd w:val="clear" w:color="auto" w:fill="auto"/>
          </w:tcPr>
          <w:p w14:paraId="3F3FA677" w14:textId="1CB35EB9" w:rsidR="007974CB" w:rsidRPr="000C255A" w:rsidRDefault="000C4DAB" w:rsidP="005706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7974CB" w14:paraId="306DFE07" w14:textId="77777777" w:rsidTr="005706C5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982" w:type="dxa"/>
          </w:tcPr>
          <w:p w14:paraId="00D3AE74" w14:textId="77777777" w:rsidR="007974CB" w:rsidRPr="000C255A" w:rsidRDefault="007974CB" w:rsidP="005706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8</w:t>
            </w:r>
          </w:p>
        </w:tc>
        <w:tc>
          <w:tcPr>
            <w:tcW w:w="5208" w:type="dxa"/>
          </w:tcPr>
          <w:p w14:paraId="53D83C1B" w14:textId="77777777" w:rsidR="007974CB" w:rsidRPr="000C255A" w:rsidRDefault="007974CB" w:rsidP="000C255A">
            <w:pPr>
              <w:ind w:left="108" w:firstLine="30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Юрисконсульт</w:t>
            </w:r>
          </w:p>
        </w:tc>
        <w:tc>
          <w:tcPr>
            <w:tcW w:w="3095" w:type="dxa"/>
          </w:tcPr>
          <w:p w14:paraId="2986B8D8" w14:textId="77777777" w:rsidR="007974CB" w:rsidRPr="000C255A" w:rsidRDefault="007974CB" w:rsidP="005706C5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1</w:t>
            </w:r>
          </w:p>
        </w:tc>
      </w:tr>
      <w:tr w:rsidR="007974CB" w14:paraId="3AD22229" w14:textId="77777777" w:rsidTr="005706C5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06B717EE" w14:textId="77777777" w:rsidR="007974CB" w:rsidRPr="000C255A" w:rsidRDefault="007974CB" w:rsidP="005706C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9</w:t>
            </w:r>
          </w:p>
        </w:tc>
        <w:tc>
          <w:tcPr>
            <w:tcW w:w="5208" w:type="dxa"/>
          </w:tcPr>
          <w:p w14:paraId="391DC095" w14:textId="77777777" w:rsidR="007974CB" w:rsidRPr="000C255A" w:rsidRDefault="007974CB" w:rsidP="000C255A">
            <w:pPr>
              <w:ind w:left="108" w:firstLine="30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Діловод</w:t>
            </w:r>
          </w:p>
        </w:tc>
        <w:tc>
          <w:tcPr>
            <w:tcW w:w="3095" w:type="dxa"/>
          </w:tcPr>
          <w:p w14:paraId="4571D3AB" w14:textId="77777777" w:rsidR="007974CB" w:rsidRPr="000C255A" w:rsidRDefault="007974CB" w:rsidP="005706C5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1</w:t>
            </w:r>
          </w:p>
        </w:tc>
      </w:tr>
      <w:tr w:rsidR="007974CB" w14:paraId="44F1A770" w14:textId="77777777" w:rsidTr="005706C5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2A754CF9" w14:textId="77777777" w:rsidR="007974CB" w:rsidRPr="000C255A" w:rsidRDefault="007974CB" w:rsidP="005706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208" w:type="dxa"/>
          </w:tcPr>
          <w:p w14:paraId="7116AA45" w14:textId="7D90A5A3" w:rsidR="007974CB" w:rsidRPr="000C255A" w:rsidRDefault="007974CB" w:rsidP="000C255A">
            <w:pPr>
              <w:ind w:left="108" w:firstLine="30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 відділення</w:t>
            </w:r>
          </w:p>
        </w:tc>
        <w:tc>
          <w:tcPr>
            <w:tcW w:w="3095" w:type="dxa"/>
          </w:tcPr>
          <w:p w14:paraId="0D8F13A7" w14:textId="77777777" w:rsidR="007974CB" w:rsidRPr="000C255A" w:rsidRDefault="007974CB" w:rsidP="005706C5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1</w:t>
            </w:r>
          </w:p>
        </w:tc>
      </w:tr>
      <w:tr w:rsidR="007974CB" w14:paraId="7D556BE6" w14:textId="77777777" w:rsidTr="005706C5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05B14F41" w14:textId="77777777" w:rsidR="007974CB" w:rsidRPr="000C255A" w:rsidRDefault="007974CB" w:rsidP="005706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208" w:type="dxa"/>
          </w:tcPr>
          <w:p w14:paraId="7E3A22BD" w14:textId="312F61A4" w:rsidR="007974CB" w:rsidRPr="000C255A" w:rsidRDefault="007974CB" w:rsidP="000C255A">
            <w:pPr>
              <w:ind w:left="108" w:firstLine="30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C2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Електрогазозварник</w:t>
            </w:r>
            <w:proofErr w:type="spellEnd"/>
          </w:p>
        </w:tc>
        <w:tc>
          <w:tcPr>
            <w:tcW w:w="3095" w:type="dxa"/>
          </w:tcPr>
          <w:p w14:paraId="17539A5C" w14:textId="77777777" w:rsidR="007974CB" w:rsidRPr="000C255A" w:rsidRDefault="007974CB" w:rsidP="005706C5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1</w:t>
            </w:r>
          </w:p>
        </w:tc>
      </w:tr>
      <w:tr w:rsidR="007974CB" w14:paraId="05DD8F7F" w14:textId="77777777" w:rsidTr="005706C5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51194466" w14:textId="77777777" w:rsidR="007974CB" w:rsidRPr="000C255A" w:rsidRDefault="007974CB" w:rsidP="005706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208" w:type="dxa"/>
          </w:tcPr>
          <w:p w14:paraId="5161E1FB" w14:textId="77777777" w:rsidR="007974CB" w:rsidRPr="000C255A" w:rsidRDefault="007974CB" w:rsidP="000C255A">
            <w:pPr>
              <w:ind w:left="108" w:firstLine="30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Електромонтер</w:t>
            </w:r>
            <w:proofErr w:type="spellEnd"/>
            <w:r w:rsidRPr="000C255A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0C25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255A">
              <w:rPr>
                <w:rFonts w:ascii="Times New Roman" w:hAnsi="Times New Roman" w:cs="Times New Roman"/>
                <w:sz w:val="26"/>
                <w:szCs w:val="26"/>
              </w:rPr>
              <w:t>електроустановок</w:t>
            </w:r>
            <w:proofErr w:type="spellEnd"/>
          </w:p>
        </w:tc>
        <w:tc>
          <w:tcPr>
            <w:tcW w:w="3095" w:type="dxa"/>
          </w:tcPr>
          <w:p w14:paraId="33274DB9" w14:textId="77777777" w:rsidR="007974CB" w:rsidRPr="000C255A" w:rsidRDefault="007974CB" w:rsidP="005706C5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1</w:t>
            </w:r>
          </w:p>
        </w:tc>
      </w:tr>
      <w:tr w:rsidR="007974CB" w14:paraId="3D362B17" w14:textId="77777777" w:rsidTr="005706C5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2DA38084" w14:textId="7157912E" w:rsidR="007974CB" w:rsidRPr="000C255A" w:rsidRDefault="007974CB" w:rsidP="000C4D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C4DAB"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208" w:type="dxa"/>
          </w:tcPr>
          <w:p w14:paraId="74860E15" w14:textId="412B7BF7" w:rsidR="007974CB" w:rsidRPr="000C255A" w:rsidRDefault="007974CB" w:rsidP="000C255A">
            <w:pPr>
              <w:ind w:left="108" w:firstLine="30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з експлуатації та ремонту машин і механізмів</w:t>
            </w:r>
          </w:p>
        </w:tc>
        <w:tc>
          <w:tcPr>
            <w:tcW w:w="3095" w:type="dxa"/>
          </w:tcPr>
          <w:p w14:paraId="55D73C6E" w14:textId="11BF862C" w:rsidR="007974CB" w:rsidRPr="000C255A" w:rsidRDefault="007974CB" w:rsidP="007974CB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1</w:t>
            </w:r>
          </w:p>
        </w:tc>
      </w:tr>
      <w:tr w:rsidR="007974CB" w14:paraId="69FF3205" w14:textId="77777777" w:rsidTr="005706C5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2B468523" w14:textId="47699536" w:rsidR="007974CB" w:rsidRPr="000C255A" w:rsidRDefault="007974CB" w:rsidP="000C4D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C4DAB"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208" w:type="dxa"/>
          </w:tcPr>
          <w:p w14:paraId="4B6E4836" w14:textId="69B6521A" w:rsidR="007974CB" w:rsidRPr="000C255A" w:rsidRDefault="00A6242B" w:rsidP="000C255A">
            <w:pPr>
              <w:ind w:left="108" w:firstLine="30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з питань матеріально-технічного забезпечення</w:t>
            </w:r>
          </w:p>
        </w:tc>
        <w:tc>
          <w:tcPr>
            <w:tcW w:w="3095" w:type="dxa"/>
          </w:tcPr>
          <w:p w14:paraId="60D517CE" w14:textId="283AB9D1" w:rsidR="007974CB" w:rsidRPr="000C255A" w:rsidRDefault="007974CB" w:rsidP="007974CB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1</w:t>
            </w:r>
          </w:p>
        </w:tc>
      </w:tr>
      <w:tr w:rsidR="00EE1035" w14:paraId="00BF5C8B" w14:textId="77777777" w:rsidTr="005706C5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79A19960" w14:textId="388E0A11" w:rsidR="00EE1035" w:rsidRPr="000C255A" w:rsidRDefault="00EE1035" w:rsidP="000C4D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C4DAB"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208" w:type="dxa"/>
          </w:tcPr>
          <w:p w14:paraId="4785F288" w14:textId="01C19B23" w:rsidR="00EE1035" w:rsidRPr="000C255A" w:rsidRDefault="00EE1035" w:rsidP="000C255A">
            <w:pPr>
              <w:ind w:left="108" w:firstLine="30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Машиніст крана автомобільного</w:t>
            </w:r>
          </w:p>
        </w:tc>
        <w:tc>
          <w:tcPr>
            <w:tcW w:w="3095" w:type="dxa"/>
          </w:tcPr>
          <w:p w14:paraId="78B63294" w14:textId="1657A45C" w:rsidR="00EE1035" w:rsidRPr="000C255A" w:rsidRDefault="00EE1035" w:rsidP="00EE1035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1</w:t>
            </w:r>
          </w:p>
        </w:tc>
      </w:tr>
      <w:tr w:rsidR="00804D2B" w14:paraId="5CF6F29B" w14:textId="77777777" w:rsidTr="000C255A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82" w:type="dxa"/>
          </w:tcPr>
          <w:p w14:paraId="7D342EED" w14:textId="707E17FB" w:rsidR="00804D2B" w:rsidRPr="000C255A" w:rsidRDefault="000C255A" w:rsidP="000C4D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208" w:type="dxa"/>
          </w:tcPr>
          <w:p w14:paraId="55F938A7" w14:textId="4005B30B" w:rsidR="00804D2B" w:rsidRPr="000C255A" w:rsidRDefault="00804D2B" w:rsidP="000C255A">
            <w:pPr>
              <w:ind w:left="108" w:firstLine="30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Фахівець з питань цивільного захисту з 11.11.2022 року</w:t>
            </w:r>
          </w:p>
        </w:tc>
        <w:tc>
          <w:tcPr>
            <w:tcW w:w="3095" w:type="dxa"/>
          </w:tcPr>
          <w:p w14:paraId="54FF3090" w14:textId="1CB21401" w:rsidR="00804D2B" w:rsidRPr="000C255A" w:rsidRDefault="00804D2B" w:rsidP="00804D2B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1</w:t>
            </w:r>
          </w:p>
        </w:tc>
      </w:tr>
      <w:tr w:rsidR="000C255A" w14:paraId="5DDC51FB" w14:textId="77777777" w:rsidTr="005706C5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2" w:type="dxa"/>
          </w:tcPr>
          <w:p w14:paraId="35CE3FD0" w14:textId="77777777" w:rsidR="000C255A" w:rsidRPr="000C255A" w:rsidRDefault="000C255A" w:rsidP="000C4D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08" w:type="dxa"/>
          </w:tcPr>
          <w:p w14:paraId="4472D1A0" w14:textId="7B6936EC" w:rsidR="000C255A" w:rsidRPr="000C255A" w:rsidRDefault="000C255A" w:rsidP="000C255A">
            <w:pPr>
              <w:ind w:left="108" w:firstLine="30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 з урахуванням змін</w:t>
            </w:r>
          </w:p>
        </w:tc>
        <w:tc>
          <w:tcPr>
            <w:tcW w:w="3095" w:type="dxa"/>
          </w:tcPr>
          <w:p w14:paraId="03E0B069" w14:textId="08555F4A" w:rsidR="000C255A" w:rsidRPr="000C255A" w:rsidRDefault="000C255A" w:rsidP="000C255A">
            <w:pPr>
              <w:ind w:left="108" w:firstLine="30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2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</w:tr>
    </w:tbl>
    <w:p w14:paraId="6CEA198F" w14:textId="306AE92D" w:rsidR="001C4451" w:rsidRPr="000C255A" w:rsidRDefault="007974CB" w:rsidP="000C255A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0FE65735" w14:textId="323C0E2E" w:rsidR="007974CB" w:rsidRPr="009D3574" w:rsidRDefault="00AB725E" w:rsidP="000C255A">
      <w:pPr>
        <w:spacing w:after="0" w:line="240" w:lineRule="auto"/>
        <w:ind w:firstLine="301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7974CB" w:rsidRPr="00376D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екретар ради             </w:t>
      </w:r>
      <w:r w:rsidR="000C25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7974CB" w:rsidRPr="00376D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Валентина ЩУР</w:t>
      </w:r>
    </w:p>
    <w:p w14:paraId="4C0F8E5F" w14:textId="77777777" w:rsidR="007D1387" w:rsidRPr="007D1387" w:rsidRDefault="007D1387">
      <w:pPr>
        <w:rPr>
          <w:lang w:val="uk-UA"/>
        </w:rPr>
      </w:pPr>
    </w:p>
    <w:sectPr w:rsidR="007D1387" w:rsidRPr="007D1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87"/>
    <w:rsid w:val="00070A77"/>
    <w:rsid w:val="00087C23"/>
    <w:rsid w:val="000C255A"/>
    <w:rsid w:val="000C4DAB"/>
    <w:rsid w:val="00112A49"/>
    <w:rsid w:val="00163F2C"/>
    <w:rsid w:val="001C4451"/>
    <w:rsid w:val="001E3287"/>
    <w:rsid w:val="00236062"/>
    <w:rsid w:val="002F3900"/>
    <w:rsid w:val="006843CC"/>
    <w:rsid w:val="0076406F"/>
    <w:rsid w:val="007974CB"/>
    <w:rsid w:val="007D1387"/>
    <w:rsid w:val="00804D2B"/>
    <w:rsid w:val="0083021E"/>
    <w:rsid w:val="0085243B"/>
    <w:rsid w:val="0088441B"/>
    <w:rsid w:val="00885B7E"/>
    <w:rsid w:val="009E7868"/>
    <w:rsid w:val="00A6242B"/>
    <w:rsid w:val="00AB725E"/>
    <w:rsid w:val="00C06B58"/>
    <w:rsid w:val="00EE1035"/>
    <w:rsid w:val="00F30B10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AD7A"/>
  <w15:chartTrackingRefBased/>
  <w15:docId w15:val="{7770FBA2-FFDA-46D8-9ACA-3DA2433D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387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844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44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87"/>
    <w:pPr>
      <w:ind w:left="720"/>
      <w:contextualSpacing/>
    </w:pPr>
  </w:style>
  <w:style w:type="table" w:styleId="a4">
    <w:name w:val="Table Grid"/>
    <w:basedOn w:val="a1"/>
    <w:uiPriority w:val="59"/>
    <w:rsid w:val="007974C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F3900"/>
    <w:rPr>
      <w:rFonts w:ascii="Segoe UI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rsid w:val="0088441B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8441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7">
    <w:name w:val="caption"/>
    <w:basedOn w:val="a"/>
    <w:next w:val="a"/>
    <w:qFormat/>
    <w:rsid w:val="008844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HP</cp:lastModifiedBy>
  <cp:revision>3</cp:revision>
  <cp:lastPrinted>2022-11-14T08:21:00Z</cp:lastPrinted>
  <dcterms:created xsi:type="dcterms:W3CDTF">2022-11-14T08:21:00Z</dcterms:created>
  <dcterms:modified xsi:type="dcterms:W3CDTF">2022-12-21T09:33:00Z</dcterms:modified>
</cp:coreProperties>
</file>