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E621" w14:textId="77777777" w:rsidR="00F60B3A" w:rsidRDefault="00F60B3A" w:rsidP="00F60B3A">
      <w:pPr>
        <w:rPr>
          <w:sz w:val="26"/>
          <w:szCs w:val="26"/>
          <w:lang w:val="uk-UA"/>
        </w:rPr>
      </w:pPr>
    </w:p>
    <w:p w14:paraId="1E5E2DB2" w14:textId="3EB91FB9" w:rsidR="00F60B3A" w:rsidRDefault="00F60B3A" w:rsidP="00F60B3A">
      <w:pPr>
        <w:jc w:val="center"/>
      </w:pPr>
      <w:r w:rsidRPr="00E4173B">
        <w:rPr>
          <w:noProof/>
          <w:color w:val="0000FF"/>
        </w:rPr>
        <w:drawing>
          <wp:inline distT="0" distB="0" distL="0" distR="0" wp14:anchorId="493EE4BC" wp14:editId="7F74CBBD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BD7DD" w14:textId="77777777" w:rsidR="00F60B3A" w:rsidRPr="009E4D84" w:rsidRDefault="00F60B3A" w:rsidP="00F60B3A">
      <w:pPr>
        <w:pStyle w:val="a6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14:paraId="4764F6BA" w14:textId="77777777" w:rsidR="00F60B3A" w:rsidRPr="009E4D84" w:rsidRDefault="00F60B3A" w:rsidP="00F60B3A">
      <w:pPr>
        <w:pStyle w:val="1"/>
        <w:rPr>
          <w:color w:val="492B95"/>
          <w:sz w:val="16"/>
          <w:szCs w:val="16"/>
        </w:rPr>
      </w:pPr>
    </w:p>
    <w:p w14:paraId="075A1551" w14:textId="77777777" w:rsidR="00F60B3A" w:rsidRPr="009E4D84" w:rsidRDefault="00F60B3A" w:rsidP="00F60B3A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14:paraId="25F06C70" w14:textId="77777777" w:rsidR="00F60B3A" w:rsidRPr="009E4D84" w:rsidRDefault="00F60B3A" w:rsidP="00F60B3A">
      <w:pPr>
        <w:jc w:val="center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ОД</w:t>
      </w:r>
      <w:r>
        <w:rPr>
          <w:color w:val="492B95"/>
          <w:sz w:val="28"/>
          <w:szCs w:val="28"/>
          <w:lang w:val="uk-UA"/>
        </w:rPr>
        <w:t>Е</w:t>
      </w:r>
      <w:r w:rsidRPr="009E4D84">
        <w:rPr>
          <w:color w:val="492B95"/>
          <w:sz w:val="28"/>
          <w:szCs w:val="28"/>
          <w:lang w:val="uk-UA"/>
        </w:rPr>
        <w:t>СЬКОГО РАЙОНУ ОДЕСЬКОЇ ОБЛАСТІ</w:t>
      </w:r>
    </w:p>
    <w:p w14:paraId="137CDE61" w14:textId="77777777" w:rsidR="00F60B3A" w:rsidRPr="009E4D84" w:rsidRDefault="00F60B3A" w:rsidP="00F60B3A">
      <w:pPr>
        <w:pStyle w:val="2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  <w:lang w:val="uk-UA"/>
        </w:rPr>
        <w:t>Н</w:t>
      </w:r>
      <w:proofErr w:type="spellEnd"/>
      <w:r w:rsidRPr="009E4D84">
        <w:rPr>
          <w:color w:val="492B95"/>
          <w:sz w:val="32"/>
          <w:szCs w:val="32"/>
          <w:lang w:val="uk-UA"/>
        </w:rPr>
        <w:t xml:space="preserve"> Я   </w:t>
      </w:r>
      <w:r w:rsidRPr="009E4D84">
        <w:rPr>
          <w:color w:val="492B95"/>
          <w:sz w:val="32"/>
          <w:szCs w:val="32"/>
        </w:rPr>
        <w:t xml:space="preserve"> </w:t>
      </w:r>
    </w:p>
    <w:p w14:paraId="3A6513F3" w14:textId="77777777" w:rsidR="00622DFD" w:rsidRDefault="00622DFD"/>
    <w:p w14:paraId="52BB171C" w14:textId="77777777" w:rsidR="00622DFD" w:rsidRDefault="00622DFD">
      <w:pPr>
        <w:rPr>
          <w:lang w:val="uk-UA"/>
        </w:rPr>
      </w:pPr>
    </w:p>
    <w:p w14:paraId="6E727219" w14:textId="77777777" w:rsidR="003F5D03" w:rsidRDefault="003F5D03">
      <w:pPr>
        <w:rPr>
          <w:lang w:val="uk-UA"/>
        </w:rPr>
      </w:pPr>
    </w:p>
    <w:p w14:paraId="37901C9F" w14:textId="77777777" w:rsidR="003F5D03" w:rsidRPr="001609E4" w:rsidRDefault="003F5D03">
      <w:pPr>
        <w:rPr>
          <w:sz w:val="28"/>
          <w:szCs w:val="28"/>
          <w:lang w:val="uk-UA"/>
        </w:rPr>
      </w:pPr>
    </w:p>
    <w:p w14:paraId="2EA6DD33" w14:textId="77777777" w:rsidR="0041368B" w:rsidRPr="001609E4" w:rsidRDefault="00622DFD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09E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565C2" w:rsidRPr="001609E4">
        <w:rPr>
          <w:rFonts w:ascii="Times New Roman" w:hAnsi="Times New Roman" w:cs="Times New Roman"/>
          <w:sz w:val="28"/>
          <w:szCs w:val="28"/>
          <w:lang w:val="uk-UA"/>
        </w:rPr>
        <w:t>затвердж</w:t>
      </w:r>
      <w:r w:rsidR="003F5D03" w:rsidRPr="001609E4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EC379D" w:rsidRPr="001609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4977" w:rsidRPr="001609E4">
        <w:rPr>
          <w:rFonts w:ascii="Times New Roman" w:hAnsi="Times New Roman" w:cs="Times New Roman"/>
          <w:sz w:val="28"/>
          <w:szCs w:val="28"/>
          <w:lang w:val="uk-UA"/>
        </w:rPr>
        <w:t xml:space="preserve">змін до </w:t>
      </w:r>
      <w:r w:rsidR="00EC379D" w:rsidRPr="001609E4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та чисельності </w:t>
      </w:r>
    </w:p>
    <w:p w14:paraId="5280B469" w14:textId="77777777" w:rsidR="000E1EEA" w:rsidRPr="001609E4" w:rsidRDefault="000E1EEA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09E4">
        <w:rPr>
          <w:sz w:val="28"/>
          <w:szCs w:val="28"/>
          <w:lang w:val="uk-UA"/>
        </w:rPr>
        <w:t xml:space="preserve"> </w:t>
      </w:r>
      <w:r w:rsidRPr="001609E4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культури, молоді та спорту  </w:t>
      </w:r>
    </w:p>
    <w:p w14:paraId="2E95F38B" w14:textId="77777777" w:rsidR="003F5D03" w:rsidRPr="001609E4" w:rsidRDefault="000E1EEA" w:rsidP="003F5D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09E4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 ради</w:t>
      </w:r>
      <w:r w:rsidR="003F5D03" w:rsidRPr="001609E4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0565C2" w:rsidRPr="001609E4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843E7F" w:rsidRPr="001609E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F5D03" w:rsidRPr="001609E4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14:paraId="49ACD557" w14:textId="77777777" w:rsidR="0041368B" w:rsidRPr="001609E4" w:rsidRDefault="0041368B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814D24" w14:textId="77777777" w:rsidR="00FC073C" w:rsidRPr="001609E4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790C16" w14:textId="77777777" w:rsidR="003F5D03" w:rsidRPr="001609E4" w:rsidRDefault="003F5D03" w:rsidP="003F5D0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9E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C073C" w:rsidRPr="001609E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1609E4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1609E4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1609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1609E4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1609E4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1609E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1609E4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1609E4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1609E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1609E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1609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1609E4">
        <w:rPr>
          <w:rFonts w:ascii="Times New Roman" w:hAnsi="Times New Roman" w:cs="Times New Roman"/>
          <w:sz w:val="28"/>
          <w:szCs w:val="28"/>
          <w:lang w:val="uk-UA"/>
        </w:rPr>
        <w:t xml:space="preserve">Типовими штатними нормативами закладів загальної середньої освіти , затвердженими наказом Міністерства освіти і науки України №1205 від 06.12.2010р. </w:t>
      </w:r>
      <w:r w:rsidR="00A61B90" w:rsidRPr="001609E4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1609E4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1609E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1609E4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1609E4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1609E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609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1609E4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r w:rsidR="00DF7439" w:rsidRPr="001609E4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1609E4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23D16FB3" w14:textId="77777777" w:rsidR="004E22EE" w:rsidRPr="001609E4" w:rsidRDefault="004E22EE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B6F959" w14:textId="77777777" w:rsidR="00A61B90" w:rsidRPr="001609E4" w:rsidRDefault="000565C2" w:rsidP="00EC379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9E4">
        <w:rPr>
          <w:rFonts w:ascii="Times New Roman" w:hAnsi="Times New Roman" w:cs="Times New Roman"/>
          <w:sz w:val="28"/>
          <w:szCs w:val="28"/>
          <w:lang w:val="uk-UA"/>
        </w:rPr>
        <w:t>Затверди</w:t>
      </w:r>
      <w:r w:rsidR="008C6A19" w:rsidRPr="001609E4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434977" w:rsidRPr="001609E4">
        <w:rPr>
          <w:rFonts w:ascii="Times New Roman" w:hAnsi="Times New Roman" w:cs="Times New Roman"/>
          <w:sz w:val="28"/>
          <w:szCs w:val="28"/>
          <w:lang w:val="uk-UA"/>
        </w:rPr>
        <w:t xml:space="preserve">зміни до </w:t>
      </w:r>
      <w:r w:rsidR="00EC379D" w:rsidRPr="001609E4">
        <w:rPr>
          <w:rFonts w:ascii="Times New Roman" w:hAnsi="Times New Roman" w:cs="Times New Roman"/>
          <w:sz w:val="28"/>
          <w:szCs w:val="28"/>
          <w:lang w:val="uk-UA"/>
        </w:rPr>
        <w:t>структур</w:t>
      </w:r>
      <w:r w:rsidR="00434977" w:rsidRPr="001609E4">
        <w:rPr>
          <w:rFonts w:ascii="Times New Roman" w:hAnsi="Times New Roman" w:cs="Times New Roman"/>
          <w:sz w:val="28"/>
          <w:szCs w:val="28"/>
          <w:lang w:val="uk-UA"/>
        </w:rPr>
        <w:t>и та чисельності</w:t>
      </w:r>
      <w:r w:rsidR="0030649F" w:rsidRPr="001609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1609E4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культури, молоді та спорту Авангардівської селищної ради </w:t>
      </w:r>
      <w:r w:rsidRPr="001609E4">
        <w:rPr>
          <w:rFonts w:ascii="Times New Roman" w:hAnsi="Times New Roman" w:cs="Times New Roman"/>
          <w:sz w:val="28"/>
          <w:szCs w:val="28"/>
          <w:lang w:val="uk-UA"/>
        </w:rPr>
        <w:t>на  202</w:t>
      </w:r>
      <w:r w:rsidR="00843E7F" w:rsidRPr="001609E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E1EEA" w:rsidRPr="001609E4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1609E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E1EEA" w:rsidRPr="001609E4">
        <w:rPr>
          <w:rFonts w:ascii="Times New Roman" w:hAnsi="Times New Roman" w:cs="Times New Roman"/>
          <w:sz w:val="28"/>
          <w:szCs w:val="28"/>
          <w:lang w:val="uk-UA"/>
        </w:rPr>
        <w:t>к згідно</w:t>
      </w:r>
      <w:r w:rsidR="004E22EE" w:rsidRPr="001609E4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EC379D" w:rsidRPr="001609E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70214" w:rsidRPr="001609E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C379D" w:rsidRPr="001609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2EE" w:rsidRPr="001609E4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14:paraId="6A88A492" w14:textId="77777777" w:rsidR="00843E7F" w:rsidRPr="001609E4" w:rsidRDefault="00BE24B9" w:rsidP="00BE24B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9E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 </w:t>
      </w:r>
    </w:p>
    <w:p w14:paraId="171E5BB2" w14:textId="77777777" w:rsidR="00843E7F" w:rsidRPr="001609E4" w:rsidRDefault="00843E7F" w:rsidP="00BE24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B0694D" w14:textId="77777777" w:rsidR="00843E7F" w:rsidRPr="001609E4" w:rsidRDefault="00843E7F" w:rsidP="00BE24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C453D6" w14:textId="77777777" w:rsidR="00843E7F" w:rsidRPr="001609E4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9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</w:t>
      </w:r>
      <w:r w:rsidR="001609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609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Сергій ХРУСТОВСЬКИЙ</w:t>
      </w:r>
    </w:p>
    <w:p w14:paraId="3AD120AC" w14:textId="77777777" w:rsidR="00843E7F" w:rsidRPr="001609E4" w:rsidRDefault="00843E7F" w:rsidP="00843E7F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DF2E7F" w14:textId="77777777" w:rsidR="00843E7F" w:rsidRPr="001609E4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9E4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1609E4">
        <w:rPr>
          <w:rFonts w:ascii="Times New Roman" w:hAnsi="Times New Roman" w:cs="Times New Roman"/>
          <w:b/>
          <w:sz w:val="28"/>
          <w:szCs w:val="28"/>
          <w:lang w:val="uk-UA"/>
        </w:rPr>
        <w:t>1462</w:t>
      </w:r>
      <w:r w:rsidRPr="001609E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1609E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609E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14:paraId="2407609B" w14:textId="77777777" w:rsidR="00843E7F" w:rsidRPr="001609E4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9E4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434977" w:rsidRPr="001609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</w:t>
      </w:r>
      <w:r w:rsidRPr="001609E4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434977" w:rsidRPr="001609E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1609E4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434977" w:rsidRPr="001609E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14:paraId="4A11E310" w14:textId="77777777" w:rsidR="00B32B46" w:rsidRPr="0030649F" w:rsidRDefault="00B32B46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2B46" w:rsidRPr="0030649F" w:rsidSect="003F5D0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215183">
    <w:abstractNumId w:val="2"/>
  </w:num>
  <w:num w:numId="2" w16cid:durableId="868762719">
    <w:abstractNumId w:val="1"/>
  </w:num>
  <w:num w:numId="3" w16cid:durableId="609822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FD"/>
    <w:rsid w:val="000565C2"/>
    <w:rsid w:val="000E1EEA"/>
    <w:rsid w:val="000F4645"/>
    <w:rsid w:val="001609E4"/>
    <w:rsid w:val="0030649F"/>
    <w:rsid w:val="003F5D03"/>
    <w:rsid w:val="0041368B"/>
    <w:rsid w:val="00434977"/>
    <w:rsid w:val="004E22EE"/>
    <w:rsid w:val="00622DFD"/>
    <w:rsid w:val="00671657"/>
    <w:rsid w:val="00747A05"/>
    <w:rsid w:val="00843E7F"/>
    <w:rsid w:val="008C6A19"/>
    <w:rsid w:val="00945620"/>
    <w:rsid w:val="00A61B90"/>
    <w:rsid w:val="00B32B46"/>
    <w:rsid w:val="00BD1FEB"/>
    <w:rsid w:val="00BE24B9"/>
    <w:rsid w:val="00D70214"/>
    <w:rsid w:val="00DF7439"/>
    <w:rsid w:val="00EC379D"/>
    <w:rsid w:val="00F60B3A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FDA3"/>
  <w15:docId w15:val="{00765665-C11F-4D0B-8814-93D6FD78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B3A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F60B3A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60B3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0B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caption"/>
    <w:basedOn w:val="a"/>
    <w:next w:val="a"/>
    <w:qFormat/>
    <w:rsid w:val="00F60B3A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HP</cp:lastModifiedBy>
  <cp:revision>3</cp:revision>
  <cp:lastPrinted>2021-12-18T15:51:00Z</cp:lastPrinted>
  <dcterms:created xsi:type="dcterms:W3CDTF">2022-11-15T07:08:00Z</dcterms:created>
  <dcterms:modified xsi:type="dcterms:W3CDTF">2022-12-21T09:36:00Z</dcterms:modified>
</cp:coreProperties>
</file>