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230C" w14:textId="51DF18B6" w:rsidR="00291471" w:rsidRDefault="0035666D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2B9E">
        <w:rPr>
          <w:noProof/>
        </w:rPr>
        <w:drawing>
          <wp:inline distT="0" distB="0" distL="0" distR="0" wp14:anchorId="76C3F0AE" wp14:editId="4C104F03">
            <wp:extent cx="5939790" cy="179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5BB4" w14:textId="77777777" w:rsidR="00291471" w:rsidRDefault="00291471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1D4C1C9" w14:textId="77777777" w:rsidR="00291471" w:rsidRDefault="00291471" w:rsidP="002F3D81">
      <w:pPr>
        <w:keepNext/>
        <w:keepLines/>
        <w:spacing w:before="200" w:after="0" w:line="240" w:lineRule="auto"/>
        <w:ind w:right="4251" w:firstLine="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A1B1B1B" w14:textId="77777777" w:rsidR="00291471" w:rsidRPr="00291471" w:rsidRDefault="00291471" w:rsidP="002914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471">
        <w:rPr>
          <w:rFonts w:ascii="Times New Roman" w:hAnsi="Times New Roman"/>
          <w:sz w:val="28"/>
          <w:szCs w:val="28"/>
        </w:rPr>
        <w:t xml:space="preserve">Про </w:t>
      </w:r>
      <w:r w:rsidR="00592839" w:rsidRPr="00291471">
        <w:rPr>
          <w:rFonts w:ascii="Times New Roman" w:hAnsi="Times New Roman"/>
          <w:sz w:val="28"/>
          <w:szCs w:val="28"/>
        </w:rPr>
        <w:t xml:space="preserve">затвердження вартості харчування </w:t>
      </w:r>
    </w:p>
    <w:p w14:paraId="1CEBA18B" w14:textId="77777777" w:rsidR="00592839" w:rsidRPr="00291471" w:rsidRDefault="00592839" w:rsidP="002914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471">
        <w:rPr>
          <w:rFonts w:ascii="Times New Roman" w:hAnsi="Times New Roman"/>
          <w:sz w:val="28"/>
          <w:szCs w:val="28"/>
        </w:rPr>
        <w:t>1 дитини в день на 202</w:t>
      </w:r>
      <w:r w:rsidR="00A611B5" w:rsidRPr="00291471">
        <w:rPr>
          <w:rFonts w:ascii="Times New Roman" w:hAnsi="Times New Roman"/>
          <w:sz w:val="28"/>
          <w:szCs w:val="28"/>
        </w:rPr>
        <w:t>3</w:t>
      </w:r>
      <w:r w:rsidRPr="00291471">
        <w:rPr>
          <w:rFonts w:ascii="Times New Roman" w:hAnsi="Times New Roman"/>
          <w:sz w:val="28"/>
          <w:szCs w:val="28"/>
        </w:rPr>
        <w:t xml:space="preserve"> рік</w:t>
      </w:r>
    </w:p>
    <w:p w14:paraId="16A116F5" w14:textId="77777777" w:rsidR="00CB63BF" w:rsidRDefault="00CB63BF" w:rsidP="00291471">
      <w:pPr>
        <w:tabs>
          <w:tab w:val="left" w:pos="0"/>
        </w:tabs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A7717" w14:textId="77777777" w:rsidR="00592839" w:rsidRDefault="00592839" w:rsidP="00CB63B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клопотання Відділу освіти, культури, молоді та спорту 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Авангардівської селищної ради </w:t>
      </w:r>
      <w:r w:rsid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Одеського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від </w:t>
      </w:r>
      <w:r w:rsidR="00A611B5" w:rsidRP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20.12.2022  №444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урахуванням положень 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охорону дитинства», «Про дитяче харчування», «Про дошкільну освіту», «Про повну загальну середню освіту», Постанов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 лютого 2011 року № 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 w:rsidR="00CB63BF" w:rsidRP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перспективних меню на 202</w:t>
      </w:r>
      <w:r w:rsid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рік, розробленого відповідно до збірника «</w:t>
      </w:r>
      <w:proofErr w:type="spellStart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proofErr w:type="spellEnd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1988 року (автор Снігур М.І., </w:t>
      </w:r>
      <w:proofErr w:type="spellStart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Корешкова</w:t>
      </w:r>
      <w:proofErr w:type="spellEnd"/>
      <w:r w:rsidR="00CB63BF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З.Т.)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</w:t>
      </w:r>
      <w:r w:rsidR="00523427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5 частини 1 ст. 26 Закону України «Про місцеве самоврядування в Україні», </w:t>
      </w:r>
      <w:proofErr w:type="spellStart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 </w:t>
      </w:r>
      <w:r w:rsidRPr="001C0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6FB78F22" w14:textId="77777777" w:rsidR="00291471" w:rsidRPr="00291471" w:rsidRDefault="00291471" w:rsidP="00CB63BF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FB0D20" w14:textId="77777777" w:rsidR="00592839" w:rsidRDefault="00592839" w:rsidP="00592839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вартість харчування на 1 дитину в день у закладах дошкільної освіти Авангардівської селищної ради на рівні</w:t>
      </w:r>
      <w:r w:rsidR="001C0AC1"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1B5" w:rsidRPr="00B272AB">
        <w:rPr>
          <w:rFonts w:ascii="Times New Roman" w:hAnsi="Times New Roman"/>
          <w:sz w:val="28"/>
          <w:szCs w:val="28"/>
        </w:rPr>
        <w:t>від 70,00 грн. (сімдесят гривень нуль копійок) до 130,00 грн. (сто тридцять гривень нуль копійок) відповідно меню на день та цін на продукти харчування</w:t>
      </w:r>
      <w:r w:rsidRPr="00523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3758C" w14:textId="77777777" w:rsidR="00291471" w:rsidRDefault="00291471" w:rsidP="00291471">
      <w:pPr>
        <w:tabs>
          <w:tab w:val="left" w:pos="0"/>
        </w:tabs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12526" w14:textId="77777777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№1620</w:t>
      </w:r>
      <w:r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14:paraId="1A6AD981" w14:textId="77777777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C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C0AC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026F445" w14:textId="77777777" w:rsidR="00291471" w:rsidRDefault="00291471" w:rsidP="00291471">
      <w:pPr>
        <w:tabs>
          <w:tab w:val="left" w:pos="0"/>
        </w:tabs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5BCB4" w14:textId="28B41642" w:rsidR="00291471" w:rsidRDefault="00291471" w:rsidP="00291471">
      <w:pPr>
        <w:tabs>
          <w:tab w:val="left" w:pos="0"/>
        </w:tabs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6B899" w14:textId="77777777" w:rsidR="0035666D" w:rsidRPr="00523427" w:rsidRDefault="0035666D" w:rsidP="00291471">
      <w:pPr>
        <w:tabs>
          <w:tab w:val="left" w:pos="0"/>
        </w:tabs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23B9" w14:textId="77777777" w:rsidR="00592839" w:rsidRPr="00291471" w:rsidRDefault="00592839" w:rsidP="00291471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Здійснювати видатки на харчування всіх учнів 1-4 класів, 5-11 класів (пільговий контингент) з селищного бюджету та затвердити вартість харчування (безкоштовно) на 1 дитину в закладах загальної середньої освіти </w:t>
      </w:r>
      <w:r w:rsidR="00A611B5" w:rsidRPr="00B272AB">
        <w:rPr>
          <w:rFonts w:ascii="Times New Roman" w:hAnsi="Times New Roman"/>
          <w:sz w:val="28"/>
          <w:szCs w:val="28"/>
        </w:rPr>
        <w:t>від 30,00 грн. (тридцять гривень нуль копійок) до 70,00 грн. (сімдесят гривень нуль копійок), відповідно меню на день та цін на продукти харчування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86458" w14:textId="77777777"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з січня  202</w:t>
      </w:r>
      <w:r w:rsidR="00A611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плату для батьків за харчування дітей, що проходять виховання у закладах дошкільної освіти,  </w:t>
      </w:r>
      <w:r w:rsidR="00A611B5" w:rsidRPr="00B272AB">
        <w:rPr>
          <w:rFonts w:ascii="Times New Roman" w:hAnsi="Times New Roman"/>
          <w:sz w:val="28"/>
          <w:szCs w:val="28"/>
        </w:rPr>
        <w:t>у роз</w:t>
      </w:r>
      <w:r w:rsidR="005B56DC">
        <w:rPr>
          <w:rFonts w:ascii="Times New Roman" w:hAnsi="Times New Roman"/>
          <w:sz w:val="28"/>
          <w:szCs w:val="28"/>
        </w:rPr>
        <w:t>мірі 50,00 грн. (п’ятдесят</w:t>
      </w:r>
      <w:r w:rsidR="00A611B5" w:rsidRPr="00B272AB">
        <w:rPr>
          <w:rFonts w:ascii="Times New Roman" w:hAnsi="Times New Roman"/>
          <w:sz w:val="28"/>
          <w:szCs w:val="28"/>
        </w:rPr>
        <w:t xml:space="preserve"> гривень нуль копійок) в день за одну дитину в залежності від середньомісячної вартості харчування одного </w:t>
      </w:r>
      <w:proofErr w:type="spellStart"/>
      <w:r w:rsidR="00A611B5" w:rsidRPr="00B272AB">
        <w:rPr>
          <w:rFonts w:ascii="Times New Roman" w:hAnsi="Times New Roman"/>
          <w:sz w:val="28"/>
          <w:szCs w:val="28"/>
        </w:rPr>
        <w:t>діто</w:t>
      </w:r>
      <w:proofErr w:type="spellEnd"/>
      <w:r w:rsidR="00A611B5" w:rsidRPr="00B272AB">
        <w:rPr>
          <w:rFonts w:ascii="Times New Roman" w:hAnsi="Times New Roman"/>
          <w:sz w:val="28"/>
          <w:szCs w:val="28"/>
        </w:rPr>
        <w:t>-дня</w:t>
      </w: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BE72A3" w14:textId="77777777" w:rsidR="00592839" w:rsidRPr="001C0AC1" w:rsidRDefault="00592839" w:rsidP="0096680D">
      <w:pPr>
        <w:numPr>
          <w:ilvl w:val="0"/>
          <w:numId w:val="2"/>
        </w:numPr>
        <w:tabs>
          <w:tab w:val="left" w:pos="0"/>
        </w:tabs>
        <w:spacing w:after="0" w:line="276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</w:t>
      </w:r>
      <w:r w:rsidR="0096680D" w:rsidRPr="001C0AC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 та фінансів, соціально-економічного розвитку, промисловості, підприємництва та регуляторної політики.</w:t>
      </w:r>
    </w:p>
    <w:p w14:paraId="6E40BBFE" w14:textId="77777777" w:rsidR="00592839" w:rsidRDefault="00592839" w:rsidP="00291471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8E4E0" w14:textId="77777777" w:rsidR="00291471" w:rsidRPr="001C0AC1" w:rsidRDefault="00291471" w:rsidP="00291471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4AE7" w14:textId="77777777" w:rsidR="00592839" w:rsidRPr="00291471" w:rsidRDefault="00592839" w:rsidP="00291471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C0A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Селищний голова                                                    Сер</w:t>
      </w:r>
      <w:r w:rsidR="0029147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гій ХРУСТОВСЬКИЙ</w:t>
      </w:r>
    </w:p>
    <w:p w14:paraId="7FD35E79" w14:textId="77777777" w:rsidR="00291471" w:rsidRDefault="00291471"/>
    <w:p w14:paraId="6ADC5126" w14:textId="77777777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№1620</w:t>
      </w:r>
      <w:r w:rsidRPr="001C0AC1">
        <w:rPr>
          <w:rFonts w:ascii="Times New Roman" w:hAnsi="Times New Roman" w:cs="Times New Roman"/>
          <w:b/>
          <w:sz w:val="28"/>
          <w:szCs w:val="28"/>
        </w:rPr>
        <w:t>-VIIІ</w:t>
      </w:r>
    </w:p>
    <w:p w14:paraId="21220F20" w14:textId="77777777" w:rsidR="00291471" w:rsidRPr="001C0AC1" w:rsidRDefault="00291471" w:rsidP="00291471">
      <w:pPr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0A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C0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C0AC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32AAFCE4" w14:textId="77777777" w:rsidR="00592839" w:rsidRPr="00291471" w:rsidRDefault="00592839" w:rsidP="00291471">
      <w:pPr>
        <w:ind w:firstLine="0"/>
      </w:pPr>
    </w:p>
    <w:sectPr w:rsidR="00592839" w:rsidRPr="00291471" w:rsidSect="005928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9DF"/>
    <w:multiLevelType w:val="hybridMultilevel"/>
    <w:tmpl w:val="2CFE5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4025472">
    <w:abstractNumId w:val="1"/>
  </w:num>
  <w:num w:numId="2" w16cid:durableId="89280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1D"/>
    <w:rsid w:val="00111FE4"/>
    <w:rsid w:val="00171500"/>
    <w:rsid w:val="001C0AC1"/>
    <w:rsid w:val="00291471"/>
    <w:rsid w:val="002D04DF"/>
    <w:rsid w:val="002F3D81"/>
    <w:rsid w:val="00317F8E"/>
    <w:rsid w:val="0034034F"/>
    <w:rsid w:val="0035666D"/>
    <w:rsid w:val="0039691D"/>
    <w:rsid w:val="003C0B2B"/>
    <w:rsid w:val="003E3344"/>
    <w:rsid w:val="00523427"/>
    <w:rsid w:val="00592839"/>
    <w:rsid w:val="005B56DC"/>
    <w:rsid w:val="00747457"/>
    <w:rsid w:val="00765A9F"/>
    <w:rsid w:val="0096680D"/>
    <w:rsid w:val="009A5D32"/>
    <w:rsid w:val="00A611B5"/>
    <w:rsid w:val="00A961CB"/>
    <w:rsid w:val="00BE015C"/>
    <w:rsid w:val="00CB63BF"/>
    <w:rsid w:val="00D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658A"/>
  <w15:docId w15:val="{56D27EA8-106A-4667-8654-D16DF131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No Spacing"/>
    <w:uiPriority w:val="1"/>
    <w:qFormat/>
    <w:rsid w:val="00592839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2023-01-25T07:06:00Z</cp:lastPrinted>
  <dcterms:created xsi:type="dcterms:W3CDTF">2023-01-25T07:49:00Z</dcterms:created>
  <dcterms:modified xsi:type="dcterms:W3CDTF">2023-01-25T12:50:00Z</dcterms:modified>
</cp:coreProperties>
</file>