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2EFFF" w14:textId="77777777" w:rsidR="000D2FFD" w:rsidRPr="000D2FFD" w:rsidRDefault="000D2FFD" w:rsidP="000D2FF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  <w:r w:rsidRPr="000D2FFD">
        <w:rPr>
          <w:rFonts w:ascii="Times New Roman" w:hAnsi="Times New Roman" w:cs="Times New Roman"/>
          <w:color w:val="2E74B5"/>
          <w:spacing w:val="20"/>
          <w:sz w:val="28"/>
          <w:szCs w:val="28"/>
        </w:rPr>
        <w:drawing>
          <wp:inline distT="0" distB="0" distL="0" distR="0" wp14:anchorId="5FC25D29" wp14:editId="3E7CE854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DC8E1" w14:textId="77777777" w:rsidR="000D2FFD" w:rsidRPr="000D2FFD" w:rsidRDefault="000D2FFD" w:rsidP="000D2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E74B5"/>
          <w:spacing w:val="20"/>
          <w:sz w:val="28"/>
          <w:szCs w:val="28"/>
        </w:rPr>
      </w:pPr>
      <w:r w:rsidRPr="000D2FFD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>У К Р А Ї Н А</w:t>
      </w:r>
    </w:p>
    <w:p w14:paraId="5F401EE7" w14:textId="77777777" w:rsidR="000D2FFD" w:rsidRPr="000D2FFD" w:rsidRDefault="000D2FFD" w:rsidP="000D2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E74B5"/>
          <w:spacing w:val="20"/>
          <w:sz w:val="28"/>
          <w:szCs w:val="28"/>
        </w:rPr>
      </w:pPr>
    </w:p>
    <w:p w14:paraId="39EE627A" w14:textId="77777777" w:rsidR="000D2FFD" w:rsidRPr="000D2FFD" w:rsidRDefault="000D2FFD" w:rsidP="000D2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</w:pPr>
      <w:r w:rsidRPr="000D2FFD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>АВАНГАРДІВСЬКА СЕЛИЩНА  РАДА</w:t>
      </w:r>
    </w:p>
    <w:p w14:paraId="0944C501" w14:textId="77777777" w:rsidR="000D2FFD" w:rsidRPr="000D2FFD" w:rsidRDefault="000D2FFD" w:rsidP="000D2FF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</w:pPr>
      <w:r w:rsidRPr="000D2FFD">
        <w:rPr>
          <w:rFonts w:ascii="Times New Roman" w:hAnsi="Times New Roman" w:cs="Times New Roman"/>
          <w:color w:val="2E74B5"/>
          <w:spacing w:val="20"/>
          <w:sz w:val="28"/>
          <w:szCs w:val="28"/>
          <w:lang w:val="uk-UA"/>
        </w:rPr>
        <w:t>ОДЕСЬКОГО РАЙОНУ ОДЕСЬКОЇ ОБЛАСТІ</w:t>
      </w:r>
    </w:p>
    <w:p w14:paraId="2E46734F" w14:textId="77777777" w:rsidR="000D2FFD" w:rsidRPr="000D2FFD" w:rsidRDefault="000D2FFD" w:rsidP="000D2FFD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2E74B5"/>
          <w:spacing w:val="20"/>
          <w:sz w:val="28"/>
          <w:szCs w:val="28"/>
        </w:rPr>
      </w:pPr>
      <w:r w:rsidRPr="000D2FFD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0D2FFD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>Н</w:t>
      </w:r>
      <w:proofErr w:type="spellEnd"/>
      <w:r w:rsidRPr="000D2FFD">
        <w:rPr>
          <w:rFonts w:ascii="Times New Roman" w:hAnsi="Times New Roman" w:cs="Times New Roman"/>
          <w:b/>
          <w:color w:val="2E74B5"/>
          <w:spacing w:val="20"/>
          <w:sz w:val="28"/>
          <w:szCs w:val="28"/>
          <w:lang w:val="uk-UA"/>
        </w:rPr>
        <w:t xml:space="preserve"> Я   </w:t>
      </w:r>
      <w:r w:rsidRPr="000D2FFD">
        <w:rPr>
          <w:rFonts w:ascii="Times New Roman" w:hAnsi="Times New Roman" w:cs="Times New Roman"/>
          <w:b/>
          <w:color w:val="2E74B5"/>
          <w:spacing w:val="20"/>
          <w:sz w:val="28"/>
          <w:szCs w:val="28"/>
        </w:rPr>
        <w:t xml:space="preserve"> </w:t>
      </w:r>
    </w:p>
    <w:p w14:paraId="531D6CDE" w14:textId="77777777" w:rsidR="005D6C29" w:rsidRPr="000D2FFD" w:rsidRDefault="005D6C29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AE66C9F" w14:textId="77777777" w:rsidR="005D6C29" w:rsidRDefault="005D6C29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D45A7D6" w14:textId="77777777" w:rsidR="005D6C29" w:rsidRPr="005B0E78" w:rsidRDefault="005D6C29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00D21F3" w14:textId="77777777" w:rsidR="00CF419C" w:rsidRPr="005B0E78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BA3150F" w14:textId="534FBDDA" w:rsidR="00CF419C" w:rsidRDefault="00A57A04" w:rsidP="005D6C29">
      <w:pPr>
        <w:spacing w:after="0" w:line="0" w:lineRule="atLeast"/>
        <w:ind w:right="39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E7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778C7" w:rsidRPr="005B0E7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1F755C" w:rsidRPr="005B0E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778C7" w:rsidRPr="005B0E78">
        <w:rPr>
          <w:rFonts w:ascii="Times New Roman" w:hAnsi="Times New Roman" w:cs="Times New Roman"/>
          <w:sz w:val="28"/>
          <w:szCs w:val="28"/>
          <w:lang w:val="uk-UA"/>
        </w:rPr>
        <w:t xml:space="preserve">ередавального </w:t>
      </w:r>
      <w:proofErr w:type="spellStart"/>
      <w:r w:rsidR="007778C7" w:rsidRPr="005B0E78">
        <w:rPr>
          <w:rFonts w:ascii="Times New Roman" w:hAnsi="Times New Roman" w:cs="Times New Roman"/>
          <w:sz w:val="28"/>
          <w:szCs w:val="28"/>
          <w:lang w:val="uk-UA"/>
        </w:rPr>
        <w:t>акт</w:t>
      </w:r>
      <w:r w:rsidR="009666C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B0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55C" w:rsidRPr="005B0E7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B0E78">
        <w:rPr>
          <w:rFonts w:ascii="Times New Roman" w:hAnsi="Times New Roman" w:cs="Times New Roman"/>
          <w:sz w:val="28"/>
          <w:szCs w:val="28"/>
          <w:lang w:val="uk-UA"/>
        </w:rPr>
        <w:t xml:space="preserve">омунального підприємства «Будинок культури та відпочинку» Авангардівської селищної ради </w:t>
      </w:r>
    </w:p>
    <w:p w14:paraId="339A61D5" w14:textId="77777777" w:rsidR="005D6C29" w:rsidRPr="005B0E78" w:rsidRDefault="005D6C29" w:rsidP="005D6C29">
      <w:pPr>
        <w:spacing w:after="0" w:line="0" w:lineRule="atLeast"/>
        <w:ind w:right="325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6B95A6" w14:textId="77777777" w:rsidR="00C63FAA" w:rsidRPr="005D6C29" w:rsidRDefault="00C63FAA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9595286" w14:textId="7F4D44B5" w:rsidR="00A57A04" w:rsidRPr="005D6C29" w:rsidRDefault="005D6C29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 </w:t>
      </w:r>
      <w:r w:rsidR="00A57A04" w:rsidRPr="005B0E78">
        <w:rPr>
          <w:rFonts w:ascii="Times New Roman" w:hAnsi="Times New Roman" w:cs="Times New Roman"/>
          <w:sz w:val="28"/>
          <w:szCs w:val="28"/>
          <w:lang w:val="uk-UA"/>
        </w:rPr>
        <w:t>урахуванням клопотання голови комісії з реорганізації комунального підприємства КП «Будинок культури та відпочинку» Авангардівської селищної ради від 20.01.202</w:t>
      </w:r>
      <w:r w:rsidR="009D0E3A" w:rsidRPr="005B0E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7A04" w:rsidRPr="005B0E78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778C7" w:rsidRPr="005B0E78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C74F1E" w:rsidRPr="005B0E7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778C7" w:rsidRPr="005B0E78">
        <w:rPr>
          <w:rFonts w:ascii="Times New Roman" w:hAnsi="Times New Roman" w:cs="Times New Roman"/>
          <w:sz w:val="28"/>
          <w:szCs w:val="28"/>
          <w:lang w:val="uk-UA"/>
        </w:rPr>
        <w:t>ередавального акт</w:t>
      </w:r>
      <w:r w:rsidR="00C74F1E" w:rsidRPr="005B0E7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26432" w:rsidRPr="005B0E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419C" w:rsidRPr="005B0E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432" w:rsidRPr="005B0E78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CF419C" w:rsidRPr="005B0E78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</w:t>
      </w:r>
      <w:r w:rsidR="00CF419C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транспорту, </w:t>
      </w:r>
      <w:r w:rsidR="007778C7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рішення Авангардівської селищної ради від 12.08.2022 р. №1353-VIII «Про реорганізацію комунального підприємства «Будинок культури та відпочинку» Авангардівської селищної ради шляхом перетворення в комунальну установу «Будинок культури та відпочинку», </w:t>
      </w:r>
      <w:r w:rsidR="00C63FAA" w:rsidRPr="005D6C29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A57A04" w:rsidRPr="005D6C29">
        <w:rPr>
          <w:rFonts w:ascii="Times New Roman" w:hAnsi="Times New Roman"/>
          <w:sz w:val="28"/>
          <w:szCs w:val="28"/>
          <w:lang w:val="uk-UA"/>
        </w:rPr>
        <w:t xml:space="preserve"> положеннями</w:t>
      </w:r>
      <w:r w:rsidR="007778C7" w:rsidRPr="005D6C29">
        <w:rPr>
          <w:rFonts w:ascii="Times New Roman" w:hAnsi="Times New Roman"/>
          <w:sz w:val="28"/>
          <w:szCs w:val="28"/>
          <w:lang w:val="uk-UA"/>
        </w:rPr>
        <w:t xml:space="preserve"> стат</w:t>
      </w:r>
      <w:r w:rsidR="001F755C" w:rsidRPr="005D6C29">
        <w:rPr>
          <w:rFonts w:ascii="Times New Roman" w:hAnsi="Times New Roman"/>
          <w:sz w:val="28"/>
          <w:szCs w:val="28"/>
          <w:lang w:val="uk-UA"/>
        </w:rPr>
        <w:t>ей</w:t>
      </w:r>
      <w:r w:rsidR="007778C7" w:rsidRPr="005D6C29">
        <w:rPr>
          <w:rFonts w:ascii="Times New Roman" w:hAnsi="Times New Roman"/>
          <w:sz w:val="28"/>
          <w:szCs w:val="28"/>
          <w:lang w:val="uk-UA"/>
        </w:rPr>
        <w:t xml:space="preserve"> 107</w:t>
      </w:r>
      <w:r w:rsidR="001F755C" w:rsidRPr="005D6C29">
        <w:rPr>
          <w:rFonts w:ascii="Times New Roman" w:hAnsi="Times New Roman"/>
          <w:sz w:val="28"/>
          <w:szCs w:val="28"/>
          <w:lang w:val="uk-UA"/>
        </w:rPr>
        <w:t>, 108</w:t>
      </w:r>
      <w:r w:rsidR="00A57A04" w:rsidRPr="005D6C29">
        <w:rPr>
          <w:rFonts w:ascii="Times New Roman" w:hAnsi="Times New Roman"/>
          <w:sz w:val="28"/>
          <w:szCs w:val="28"/>
          <w:lang w:val="uk-UA"/>
        </w:rPr>
        <w:t xml:space="preserve"> Цивільного кодексу України, </w:t>
      </w:r>
      <w:r w:rsidR="007778C7" w:rsidRPr="005D6C29">
        <w:rPr>
          <w:rFonts w:ascii="Times New Roman" w:hAnsi="Times New Roman"/>
          <w:sz w:val="28"/>
          <w:szCs w:val="28"/>
          <w:lang w:val="uk-UA"/>
        </w:rPr>
        <w:t>статей 4, 15, 17</w:t>
      </w:r>
      <w:r w:rsidR="00A57A04" w:rsidRPr="005D6C29">
        <w:rPr>
          <w:rFonts w:ascii="Times New Roman" w:hAnsi="Times New Roman"/>
          <w:sz w:val="28"/>
          <w:szCs w:val="28"/>
          <w:lang w:val="uk-UA"/>
        </w:rPr>
        <w:t xml:space="preserve"> Закону України «Про державну реєстрацію юридичних осіб, фізичних осіб-підприємців та громадських формувань», Закону України "Про місцеве самоврядування в Україні"</w:t>
      </w:r>
      <w:r w:rsidR="00CF419C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, Авангардівська селищна рада </w:t>
      </w:r>
      <w:r w:rsidR="00D52B95" w:rsidRPr="005D6C29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CF419C" w:rsidRPr="005D6C2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618D4B5" w14:textId="77777777" w:rsidR="007778C7" w:rsidRPr="005D6C29" w:rsidRDefault="007778C7" w:rsidP="00511DB1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A82E71" w14:textId="6A1E6769" w:rsidR="00CF419C" w:rsidRPr="005D6C29" w:rsidRDefault="005D6C29" w:rsidP="005D6C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         1. </w:t>
      </w:r>
      <w:r w:rsidR="007778C7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F755C" w:rsidRPr="005D6C2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7778C7" w:rsidRPr="005D6C29">
        <w:rPr>
          <w:rFonts w:ascii="Times New Roman" w:hAnsi="Times New Roman" w:cs="Times New Roman"/>
          <w:sz w:val="28"/>
          <w:szCs w:val="28"/>
          <w:lang w:val="uk-UA"/>
        </w:rPr>
        <w:t>ередавальний акт</w:t>
      </w:r>
      <w:r w:rsidR="00A57A04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755C" w:rsidRPr="005D6C2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57A04" w:rsidRPr="005D6C29">
        <w:rPr>
          <w:rFonts w:ascii="Times New Roman" w:hAnsi="Times New Roman" w:cs="Times New Roman"/>
          <w:sz w:val="28"/>
          <w:szCs w:val="28"/>
          <w:lang w:val="uk-UA"/>
        </w:rPr>
        <w:t>омунального підприємства «Будинок культури та відпочинку» Авангардівської селищної ради</w:t>
      </w:r>
      <w:r w:rsidR="007778C7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- 33279317), що додається</w:t>
      </w:r>
      <w:r w:rsidR="00A57A04" w:rsidRPr="005D6C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3FC7AB" w14:textId="1154B832" w:rsidR="00C63FAA" w:rsidRPr="005D6C29" w:rsidRDefault="00EA693B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8C7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D6C29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778C7" w:rsidRPr="005D6C29">
        <w:rPr>
          <w:rFonts w:ascii="Times New Roman" w:hAnsi="Times New Roman" w:cs="Times New Roman"/>
          <w:sz w:val="28"/>
          <w:szCs w:val="28"/>
          <w:lang w:val="uk-UA"/>
        </w:rPr>
        <w:t>Голові комісії з реорганізації (</w:t>
      </w:r>
      <w:proofErr w:type="spellStart"/>
      <w:r w:rsidR="007778C7" w:rsidRPr="005D6C29">
        <w:rPr>
          <w:rFonts w:ascii="Times New Roman" w:hAnsi="Times New Roman" w:cs="Times New Roman"/>
          <w:sz w:val="28"/>
          <w:szCs w:val="28"/>
          <w:lang w:val="uk-UA"/>
        </w:rPr>
        <w:t>Єсарєв</w:t>
      </w:r>
      <w:proofErr w:type="spellEnd"/>
      <w:r w:rsidR="007778C7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 Роман Валерійович)</w:t>
      </w:r>
      <w:r w:rsidR="004F272E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 надати </w:t>
      </w:r>
      <w:r w:rsidR="00203057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державному </w:t>
      </w:r>
      <w:r w:rsidR="004F272E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реєстратору </w:t>
      </w:r>
      <w:r w:rsidR="00203057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передавальний акт для внесення зміни до </w:t>
      </w:r>
      <w:r w:rsidR="00203057" w:rsidRPr="005D6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відомостей, </w:t>
      </w:r>
      <w:r w:rsidR="00203057" w:rsidRPr="005D6C29">
        <w:rPr>
          <w:rFonts w:ascii="Times New Roman" w:hAnsi="Times New Roman" w:cs="Times New Roman"/>
          <w:sz w:val="28"/>
          <w:szCs w:val="28"/>
          <w:lang w:val="uk-UA"/>
        </w:rPr>
        <w:t xml:space="preserve">що містяться в </w:t>
      </w:r>
      <w:r w:rsidR="00203057" w:rsidRPr="005D6C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Єдиному державному реєстрі юридичних осіб, фізичних осіб-підприємців та громадських формувань та завершення процесів реорганізації. </w:t>
      </w:r>
    </w:p>
    <w:p w14:paraId="04EE13FA" w14:textId="77777777" w:rsidR="007778C7" w:rsidRPr="005B0E78" w:rsidRDefault="007778C7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52E1D2" w14:textId="77777777" w:rsidR="007778C7" w:rsidRPr="005D6C29" w:rsidRDefault="007778C7" w:rsidP="005D6C2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CDBF66A" w14:textId="7E6613D4" w:rsidR="00511DB1" w:rsidRPr="005B0E78" w:rsidRDefault="00511DB1" w:rsidP="005D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FB359C" w:rsidRPr="009666CC">
        <w:rPr>
          <w:rFonts w:ascii="Times New Roman" w:hAnsi="Times New Roman" w:cs="Times New Roman"/>
          <w:b/>
          <w:sz w:val="28"/>
          <w:szCs w:val="28"/>
        </w:rPr>
        <w:t>1664</w:t>
      </w:r>
      <w:r w:rsidR="005D6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5B0E78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14:paraId="2D890DC3" w14:textId="60B4AAED" w:rsidR="00511DB1" w:rsidRDefault="00511DB1" w:rsidP="005D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E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A57A04" w:rsidRPr="005B0E78"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Pr="005B0E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57A04" w:rsidRPr="005B0E78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5B0E78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A57A04" w:rsidRPr="005B0E78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D6C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1EB6AA6C" w14:textId="77777777" w:rsidR="005D6C29" w:rsidRDefault="005D6C29" w:rsidP="005D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E1AFBA" w14:textId="77777777" w:rsidR="00511DB1" w:rsidRDefault="00511DB1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4478E8" w14:textId="77777777" w:rsidR="005D6C29" w:rsidRPr="005B0E78" w:rsidRDefault="005D6C29" w:rsidP="009D0E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2B09DE" w14:textId="1EBA5013" w:rsidR="00CF419C" w:rsidRPr="005B0E78" w:rsidRDefault="009D0E3A" w:rsidP="009D0E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0E7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F419C" w:rsidRPr="005B0E78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69264D28" w14:textId="77777777" w:rsidR="00CF419C" w:rsidRPr="005B0E78" w:rsidRDefault="00CF419C" w:rsidP="00CF419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6AEA9E" w14:textId="77777777" w:rsidR="00CF419C" w:rsidRPr="005B0E78" w:rsidRDefault="00CF419C" w:rsidP="00CF419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B7AF9B" w14:textId="2D13A421" w:rsidR="00CF419C" w:rsidRPr="005B0E78" w:rsidRDefault="00CF419C" w:rsidP="005D6C2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B0E7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</w:t>
      </w:r>
      <w:r w:rsidR="005D6C2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</w:t>
      </w:r>
      <w:r w:rsidRPr="005B0E78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Сергій ХРУСТОВСЬКИЙ</w:t>
      </w:r>
    </w:p>
    <w:p w14:paraId="3FFA6DBD" w14:textId="77777777" w:rsidR="005D6C29" w:rsidRDefault="005D6C29" w:rsidP="005D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5DBF27" w14:textId="442E8FA2" w:rsidR="005D6C29" w:rsidRPr="005B0E78" w:rsidRDefault="005D6C29" w:rsidP="005D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Pr="009666CC">
        <w:rPr>
          <w:rFonts w:ascii="Times New Roman" w:hAnsi="Times New Roman" w:cs="Times New Roman"/>
          <w:b/>
          <w:sz w:val="28"/>
          <w:szCs w:val="28"/>
        </w:rPr>
        <w:t>1664</w:t>
      </w:r>
      <w:r w:rsidR="00EA6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5B0E78">
        <w:rPr>
          <w:rFonts w:ascii="Times New Roman" w:hAnsi="Times New Roman" w:cs="Times New Roman"/>
          <w:b/>
          <w:sz w:val="28"/>
          <w:szCs w:val="28"/>
          <w:lang w:val="uk-UA"/>
        </w:rPr>
        <w:t>VIІІ</w:t>
      </w:r>
    </w:p>
    <w:p w14:paraId="1C7B445D" w14:textId="77777777" w:rsidR="005D6C29" w:rsidRPr="005B0E78" w:rsidRDefault="005D6C29" w:rsidP="005D6C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E78">
        <w:rPr>
          <w:rFonts w:ascii="Times New Roman" w:hAnsi="Times New Roman" w:cs="Times New Roman"/>
          <w:b/>
          <w:sz w:val="28"/>
          <w:szCs w:val="28"/>
          <w:lang w:val="uk-UA"/>
        </w:rPr>
        <w:t>від 27.01.2023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6D878B1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99AFEA9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A28637F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A7DF1A1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CAB75F2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8D89132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746DB31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453D134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E8D68AC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1F54B7A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A5D5B9E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A907D23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41D7F27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AA3FA66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CBD1DC1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E2B309C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9F48CB0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5C628BC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E158440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A7F3775" w14:textId="77777777" w:rsidR="00CF419C" w:rsidRPr="005B0E78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DF346D4" w14:textId="337D38EA" w:rsidR="008409F0" w:rsidRPr="009666CC" w:rsidRDefault="00000000" w:rsidP="00FB3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09F0" w:rsidRPr="009666CC" w:rsidSect="009D0E3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6581043">
    <w:abstractNumId w:val="1"/>
  </w:num>
  <w:num w:numId="2" w16cid:durableId="1287928394">
    <w:abstractNumId w:val="2"/>
  </w:num>
  <w:num w:numId="3" w16cid:durableId="160793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11E"/>
    <w:rsid w:val="0002311E"/>
    <w:rsid w:val="000B752A"/>
    <w:rsid w:val="000D2FFD"/>
    <w:rsid w:val="000D7F6A"/>
    <w:rsid w:val="00111FE4"/>
    <w:rsid w:val="00143D56"/>
    <w:rsid w:val="00157764"/>
    <w:rsid w:val="00171500"/>
    <w:rsid w:val="001F755C"/>
    <w:rsid w:val="00203057"/>
    <w:rsid w:val="00253C26"/>
    <w:rsid w:val="002A55D0"/>
    <w:rsid w:val="00384B46"/>
    <w:rsid w:val="003C0B2B"/>
    <w:rsid w:val="003C4AA1"/>
    <w:rsid w:val="003E3344"/>
    <w:rsid w:val="0040203B"/>
    <w:rsid w:val="004A0F55"/>
    <w:rsid w:val="004B7606"/>
    <w:rsid w:val="004F272E"/>
    <w:rsid w:val="00511DB1"/>
    <w:rsid w:val="005B0E78"/>
    <w:rsid w:val="005D6C29"/>
    <w:rsid w:val="006E43F5"/>
    <w:rsid w:val="0076122E"/>
    <w:rsid w:val="00765A9F"/>
    <w:rsid w:val="007778C7"/>
    <w:rsid w:val="007D6AD7"/>
    <w:rsid w:val="009666CC"/>
    <w:rsid w:val="009A5D32"/>
    <w:rsid w:val="009D0E3A"/>
    <w:rsid w:val="009D59FD"/>
    <w:rsid w:val="00A57A04"/>
    <w:rsid w:val="00A764AC"/>
    <w:rsid w:val="00A961CB"/>
    <w:rsid w:val="00AE2DFE"/>
    <w:rsid w:val="00BE015C"/>
    <w:rsid w:val="00C513B2"/>
    <w:rsid w:val="00C63FAA"/>
    <w:rsid w:val="00C74F1E"/>
    <w:rsid w:val="00C7529A"/>
    <w:rsid w:val="00C824A9"/>
    <w:rsid w:val="00C90158"/>
    <w:rsid w:val="00CF419C"/>
    <w:rsid w:val="00D52B95"/>
    <w:rsid w:val="00E26432"/>
    <w:rsid w:val="00E41B33"/>
    <w:rsid w:val="00EA0A38"/>
    <w:rsid w:val="00EA693B"/>
    <w:rsid w:val="00ED087F"/>
    <w:rsid w:val="00FB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4C94"/>
  <w15:docId w15:val="{05514B6F-009A-4ED9-B8FF-5C77E94A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A55D0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A55D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2021-07-23T12:03:00Z</cp:lastPrinted>
  <dcterms:created xsi:type="dcterms:W3CDTF">2023-01-30T09:04:00Z</dcterms:created>
  <dcterms:modified xsi:type="dcterms:W3CDTF">2023-03-01T10:52:00Z</dcterms:modified>
</cp:coreProperties>
</file>