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CB3A" w14:textId="77777777" w:rsidR="009B384A" w:rsidRPr="00B05FFB" w:rsidRDefault="009B384A" w:rsidP="008F19C7">
      <w:pPr>
        <w:tabs>
          <w:tab w:val="left" w:pos="3686"/>
        </w:tabs>
        <w:jc w:val="both"/>
        <w:rPr>
          <w:sz w:val="28"/>
          <w:szCs w:val="28"/>
          <w:lang w:val="uk-UA"/>
        </w:rPr>
      </w:pPr>
    </w:p>
    <w:p w14:paraId="12AF29A0" w14:textId="77777777" w:rsidR="008F19C7" w:rsidRPr="00033C12" w:rsidRDefault="008F19C7" w:rsidP="008F19C7">
      <w:pPr>
        <w:suppressAutoHyphens/>
        <w:jc w:val="center"/>
        <w:rPr>
          <w:lang w:eastAsia="ar-SA"/>
        </w:rPr>
      </w:pPr>
      <w:r w:rsidRPr="00033C12">
        <w:rPr>
          <w:noProof/>
          <w:color w:val="0000FF"/>
          <w:lang w:eastAsia="ar-SA"/>
        </w:rPr>
        <w:drawing>
          <wp:inline distT="0" distB="0" distL="0" distR="0" wp14:anchorId="15C16ADF" wp14:editId="382DA06A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CA5B5" w14:textId="77777777" w:rsidR="008F19C7" w:rsidRPr="00033C12" w:rsidRDefault="008F19C7" w:rsidP="008F19C7">
      <w:pPr>
        <w:jc w:val="center"/>
        <w:rPr>
          <w:b/>
          <w:color w:val="492B95"/>
          <w:sz w:val="16"/>
          <w:szCs w:val="16"/>
        </w:rPr>
      </w:pPr>
      <w:r w:rsidRPr="00033C12">
        <w:rPr>
          <w:b/>
          <w:color w:val="492B95"/>
          <w:lang w:val="uk-UA"/>
        </w:rPr>
        <w:t>У К Р А Ї Н А</w:t>
      </w:r>
    </w:p>
    <w:p w14:paraId="7FCDEEA3" w14:textId="77777777" w:rsidR="008F19C7" w:rsidRPr="00033C12" w:rsidRDefault="008F19C7" w:rsidP="008F19C7">
      <w:pPr>
        <w:keepNext/>
        <w:jc w:val="center"/>
        <w:outlineLvl w:val="0"/>
        <w:rPr>
          <w:b/>
          <w:color w:val="492B95"/>
          <w:sz w:val="16"/>
          <w:szCs w:val="16"/>
        </w:rPr>
      </w:pPr>
    </w:p>
    <w:p w14:paraId="1A48D3E9" w14:textId="77777777" w:rsidR="008F19C7" w:rsidRPr="00033C12" w:rsidRDefault="008F19C7" w:rsidP="008F19C7">
      <w:pPr>
        <w:keepNext/>
        <w:jc w:val="center"/>
        <w:outlineLvl w:val="0"/>
        <w:rPr>
          <w:b/>
          <w:color w:val="492B95"/>
          <w:sz w:val="28"/>
          <w:szCs w:val="28"/>
          <w:lang w:val="uk-UA"/>
        </w:rPr>
      </w:pPr>
      <w:r w:rsidRPr="00033C12">
        <w:rPr>
          <w:b/>
          <w:color w:val="492B95"/>
          <w:sz w:val="28"/>
          <w:szCs w:val="28"/>
          <w:lang w:val="uk-UA"/>
        </w:rPr>
        <w:t>АВАНГАРДІВСЬКА СЕЛИЩНА  РАДА</w:t>
      </w:r>
    </w:p>
    <w:p w14:paraId="76F64C4F" w14:textId="77777777" w:rsidR="008F19C7" w:rsidRPr="00033C12" w:rsidRDefault="008F19C7" w:rsidP="008F19C7">
      <w:pPr>
        <w:suppressAutoHyphens/>
        <w:jc w:val="center"/>
        <w:rPr>
          <w:color w:val="492B95"/>
          <w:sz w:val="28"/>
          <w:szCs w:val="28"/>
          <w:lang w:val="uk-UA" w:eastAsia="ar-SA"/>
        </w:rPr>
      </w:pPr>
      <w:r w:rsidRPr="00033C12">
        <w:rPr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61DA7B84" w14:textId="77777777" w:rsidR="008F19C7" w:rsidRPr="00033C12" w:rsidRDefault="008F19C7" w:rsidP="008F19C7">
      <w:pPr>
        <w:keepNext/>
        <w:jc w:val="center"/>
        <w:outlineLvl w:val="1"/>
        <w:rPr>
          <w:color w:val="492B95"/>
          <w:sz w:val="28"/>
          <w:szCs w:val="28"/>
        </w:rPr>
      </w:pPr>
      <w:r w:rsidRPr="00033C12">
        <w:rPr>
          <w:b/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033C12">
        <w:rPr>
          <w:b/>
          <w:color w:val="492B95"/>
          <w:sz w:val="32"/>
          <w:szCs w:val="32"/>
          <w:lang w:val="uk-UA"/>
        </w:rPr>
        <w:t>Н</w:t>
      </w:r>
      <w:proofErr w:type="spellEnd"/>
      <w:r w:rsidRPr="00033C12">
        <w:rPr>
          <w:b/>
          <w:color w:val="492B95"/>
          <w:sz w:val="32"/>
          <w:szCs w:val="32"/>
          <w:lang w:val="uk-UA"/>
        </w:rPr>
        <w:t xml:space="preserve"> Я   </w:t>
      </w:r>
      <w:r w:rsidRPr="00033C12">
        <w:rPr>
          <w:b/>
          <w:color w:val="492B95"/>
          <w:sz w:val="32"/>
          <w:szCs w:val="32"/>
        </w:rPr>
        <w:t xml:space="preserve"> </w:t>
      </w:r>
    </w:p>
    <w:p w14:paraId="01D53EC0" w14:textId="77777777" w:rsidR="009B384A" w:rsidRPr="008F19C7" w:rsidRDefault="009B384A" w:rsidP="009B384A">
      <w:pPr>
        <w:tabs>
          <w:tab w:val="left" w:pos="3686"/>
        </w:tabs>
        <w:ind w:firstLine="567"/>
        <w:jc w:val="both"/>
        <w:rPr>
          <w:sz w:val="28"/>
          <w:szCs w:val="28"/>
        </w:rPr>
      </w:pPr>
    </w:p>
    <w:p w14:paraId="4D05166D" w14:textId="573A3C45" w:rsidR="005E4C9A" w:rsidRDefault="005E4C9A" w:rsidP="008F19C7">
      <w:pPr>
        <w:tabs>
          <w:tab w:val="left" w:pos="3686"/>
        </w:tabs>
        <w:jc w:val="both"/>
        <w:rPr>
          <w:sz w:val="28"/>
          <w:szCs w:val="28"/>
          <w:lang w:val="uk-UA"/>
        </w:rPr>
      </w:pPr>
    </w:p>
    <w:p w14:paraId="702719C0" w14:textId="77777777" w:rsidR="005E4C9A" w:rsidRDefault="005E4C9A" w:rsidP="009B384A">
      <w:pPr>
        <w:tabs>
          <w:tab w:val="left" w:pos="3686"/>
        </w:tabs>
        <w:ind w:firstLine="567"/>
        <w:jc w:val="both"/>
        <w:rPr>
          <w:sz w:val="28"/>
          <w:szCs w:val="28"/>
          <w:lang w:val="uk-UA"/>
        </w:rPr>
      </w:pPr>
    </w:p>
    <w:p w14:paraId="45C7EF01" w14:textId="18763FA8" w:rsidR="00290AC7" w:rsidRDefault="00290AC7" w:rsidP="00290AC7">
      <w:pPr>
        <w:spacing w:line="256" w:lineRule="auto"/>
        <w:ind w:right="-1"/>
        <w:contextualSpacing/>
        <w:rPr>
          <w:rFonts w:eastAsia="Calibri"/>
          <w:sz w:val="28"/>
          <w:szCs w:val="28"/>
          <w:lang w:val="uk-UA"/>
        </w:rPr>
      </w:pPr>
      <w:r w:rsidRPr="00290AC7">
        <w:rPr>
          <w:rFonts w:eastAsia="Calibri"/>
          <w:sz w:val="28"/>
          <w:szCs w:val="28"/>
          <w:lang w:val="uk-UA"/>
        </w:rPr>
        <w:t xml:space="preserve">Про внесення змін до Положення про </w:t>
      </w:r>
      <w:r w:rsidR="00AA36C3" w:rsidRPr="00290AC7">
        <w:rPr>
          <w:rFonts w:eastAsia="Calibri"/>
          <w:sz w:val="28"/>
          <w:szCs w:val="28"/>
          <w:lang w:val="uk-UA"/>
        </w:rPr>
        <w:t>Відділ</w:t>
      </w:r>
    </w:p>
    <w:p w14:paraId="144C5748" w14:textId="7DCA1CEE" w:rsidR="00290AC7" w:rsidRDefault="00290AC7" w:rsidP="00290AC7">
      <w:pPr>
        <w:spacing w:line="256" w:lineRule="auto"/>
        <w:ind w:right="-1"/>
        <w:contextualSpacing/>
        <w:rPr>
          <w:rFonts w:eastAsia="Calibri"/>
          <w:sz w:val="28"/>
          <w:szCs w:val="28"/>
          <w:lang w:val="uk-UA"/>
        </w:rPr>
      </w:pPr>
      <w:r w:rsidRPr="00290AC7">
        <w:rPr>
          <w:rFonts w:eastAsia="Calibri"/>
          <w:sz w:val="28"/>
          <w:szCs w:val="28"/>
          <w:lang w:val="uk-UA"/>
        </w:rPr>
        <w:t xml:space="preserve">капітального будівництва, </w:t>
      </w:r>
      <w:r w:rsidR="00AA36C3" w:rsidRPr="00290AC7">
        <w:rPr>
          <w:rFonts w:eastAsia="Calibri"/>
          <w:sz w:val="28"/>
          <w:szCs w:val="28"/>
          <w:lang w:val="uk-UA"/>
        </w:rPr>
        <w:t>житлово-комунального</w:t>
      </w:r>
    </w:p>
    <w:p w14:paraId="3DF2C61A" w14:textId="77777777" w:rsidR="00AA36C3" w:rsidRDefault="00290AC7" w:rsidP="00AA36C3">
      <w:pPr>
        <w:spacing w:line="256" w:lineRule="auto"/>
        <w:ind w:right="-1"/>
        <w:contextualSpacing/>
        <w:rPr>
          <w:rFonts w:eastAsia="Calibri"/>
          <w:sz w:val="28"/>
          <w:szCs w:val="28"/>
          <w:lang w:val="uk-UA"/>
        </w:rPr>
      </w:pPr>
      <w:r w:rsidRPr="00290AC7">
        <w:rPr>
          <w:rFonts w:eastAsia="Calibri"/>
          <w:sz w:val="28"/>
          <w:szCs w:val="28"/>
          <w:lang w:val="uk-UA"/>
        </w:rPr>
        <w:t xml:space="preserve">господарства, </w:t>
      </w:r>
      <w:r w:rsidR="00AA36C3" w:rsidRPr="00290AC7">
        <w:rPr>
          <w:rFonts w:eastAsia="Calibri"/>
          <w:sz w:val="28"/>
          <w:szCs w:val="28"/>
          <w:lang w:val="uk-UA"/>
        </w:rPr>
        <w:t>комунального майна</w:t>
      </w:r>
      <w:r w:rsidR="00AA36C3" w:rsidRPr="00AA36C3">
        <w:rPr>
          <w:rFonts w:eastAsia="Calibri"/>
          <w:sz w:val="28"/>
          <w:szCs w:val="28"/>
          <w:lang w:val="uk-UA"/>
        </w:rPr>
        <w:t xml:space="preserve"> </w:t>
      </w:r>
      <w:r w:rsidR="00AA36C3" w:rsidRPr="00290AC7">
        <w:rPr>
          <w:rFonts w:eastAsia="Calibri"/>
          <w:sz w:val="28"/>
          <w:szCs w:val="28"/>
          <w:lang w:val="uk-UA"/>
        </w:rPr>
        <w:t xml:space="preserve">Авангардівської </w:t>
      </w:r>
    </w:p>
    <w:p w14:paraId="2F162743" w14:textId="77777777" w:rsidR="00AA36C3" w:rsidRDefault="00AA36C3" w:rsidP="00AA36C3">
      <w:pPr>
        <w:spacing w:line="256" w:lineRule="auto"/>
        <w:ind w:right="-1"/>
        <w:contextualSpacing/>
        <w:rPr>
          <w:rFonts w:eastAsia="Calibri"/>
          <w:sz w:val="28"/>
          <w:szCs w:val="28"/>
        </w:rPr>
      </w:pPr>
      <w:r w:rsidRPr="00290AC7">
        <w:rPr>
          <w:rFonts w:eastAsia="Calibri"/>
          <w:sz w:val="28"/>
          <w:szCs w:val="28"/>
          <w:lang w:val="uk-UA"/>
        </w:rPr>
        <w:t>селищної ради, затвердженого рішенням №113-</w:t>
      </w:r>
      <w:r w:rsidRPr="00290AC7">
        <w:rPr>
          <w:rFonts w:eastAsia="Calibri"/>
          <w:sz w:val="28"/>
          <w:szCs w:val="28"/>
          <w:lang w:val="en-US"/>
        </w:rPr>
        <w:t>VIII</w:t>
      </w:r>
      <w:r w:rsidRPr="00290AC7">
        <w:rPr>
          <w:rFonts w:eastAsia="Calibri"/>
          <w:sz w:val="28"/>
          <w:szCs w:val="28"/>
        </w:rPr>
        <w:t xml:space="preserve">  </w:t>
      </w:r>
    </w:p>
    <w:p w14:paraId="0122CCC4" w14:textId="7FED07AF" w:rsidR="00AA36C3" w:rsidRPr="00290AC7" w:rsidRDefault="00AA36C3" w:rsidP="00AA36C3">
      <w:pPr>
        <w:spacing w:line="256" w:lineRule="auto"/>
        <w:ind w:right="-1"/>
        <w:contextualSpacing/>
        <w:rPr>
          <w:bCs/>
          <w:i/>
          <w:iCs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від 24.12.2020 року</w:t>
      </w:r>
      <w:r w:rsidRPr="00290AC7">
        <w:rPr>
          <w:rFonts w:eastAsia="Calibri"/>
          <w:sz w:val="28"/>
          <w:szCs w:val="28"/>
          <w:lang w:val="uk-UA"/>
        </w:rPr>
        <w:t xml:space="preserve"> </w:t>
      </w:r>
    </w:p>
    <w:p w14:paraId="58EA0592" w14:textId="77777777" w:rsidR="0085525A" w:rsidRPr="00B05FFB" w:rsidRDefault="0085525A" w:rsidP="0085525A">
      <w:pPr>
        <w:tabs>
          <w:tab w:val="left" w:pos="3686"/>
        </w:tabs>
        <w:rPr>
          <w:sz w:val="28"/>
          <w:szCs w:val="28"/>
          <w:lang w:val="uk-UA"/>
        </w:rPr>
      </w:pPr>
    </w:p>
    <w:p w14:paraId="2B89B7F4" w14:textId="4B1F8CA0" w:rsidR="009B384A" w:rsidRPr="005E4C9A" w:rsidRDefault="00186381" w:rsidP="008552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Розглянувши клопотання Відділу капітального будівництва, житлово-комунального господарства, комунальн</w:t>
      </w:r>
      <w:r w:rsidR="00AA36C3">
        <w:rPr>
          <w:sz w:val="28"/>
          <w:szCs w:val="28"/>
          <w:lang w:val="uk-UA"/>
        </w:rPr>
        <w:t>ого майна від 21.02.2023 року,</w:t>
      </w:r>
      <w:r>
        <w:rPr>
          <w:sz w:val="28"/>
          <w:szCs w:val="28"/>
          <w:lang w:val="uk-UA"/>
        </w:rPr>
        <w:t xml:space="preserve"> рекомендації комісії з питань бюджету та фінансів, соціально-економічного розвитку, промисловості, підприємництва та регуляторної політики, керуючись ч.1 ст.143, ст.144, ст.146 Конституції України, ч.2,4 ст.78 Господарського кодексу України, відповідно до ст.25, ч.1 ст.59 </w:t>
      </w:r>
      <w:r w:rsidR="00FD0781">
        <w:rPr>
          <w:sz w:val="28"/>
          <w:szCs w:val="28"/>
          <w:lang w:val="uk-UA"/>
        </w:rPr>
        <w:t>З</w:t>
      </w:r>
      <w:r w:rsidR="009B384A" w:rsidRPr="00B216E6">
        <w:rPr>
          <w:sz w:val="28"/>
          <w:szCs w:val="28"/>
          <w:lang w:val="uk-UA"/>
        </w:rPr>
        <w:t>акон</w:t>
      </w:r>
      <w:r>
        <w:rPr>
          <w:sz w:val="28"/>
          <w:szCs w:val="28"/>
          <w:lang w:val="uk-UA"/>
        </w:rPr>
        <w:t>у</w:t>
      </w:r>
      <w:r w:rsidR="009B384A" w:rsidRPr="00B216E6"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proofErr w:type="spellStart"/>
      <w:r w:rsidR="009B384A" w:rsidRPr="00B216E6">
        <w:rPr>
          <w:sz w:val="28"/>
          <w:szCs w:val="28"/>
          <w:lang w:val="uk-UA"/>
        </w:rPr>
        <w:t>Авангардівська</w:t>
      </w:r>
      <w:proofErr w:type="spellEnd"/>
      <w:r w:rsidR="009B384A" w:rsidRPr="00B216E6">
        <w:rPr>
          <w:sz w:val="28"/>
          <w:szCs w:val="28"/>
          <w:lang w:val="uk-UA"/>
        </w:rPr>
        <w:t xml:space="preserve"> селищна рада </w:t>
      </w:r>
      <w:r w:rsidR="009B384A" w:rsidRPr="00B216E6">
        <w:rPr>
          <w:b/>
          <w:sz w:val="28"/>
          <w:szCs w:val="28"/>
          <w:lang w:val="uk-UA"/>
        </w:rPr>
        <w:t>вирішила</w:t>
      </w:r>
      <w:r w:rsidR="009B384A" w:rsidRPr="00B216E6">
        <w:rPr>
          <w:sz w:val="28"/>
          <w:szCs w:val="28"/>
          <w:lang w:val="uk-UA"/>
        </w:rPr>
        <w:t>:</w:t>
      </w:r>
    </w:p>
    <w:p w14:paraId="5D62E0C3" w14:textId="03AB62C6" w:rsidR="009B384A" w:rsidRDefault="009B384A" w:rsidP="009B384A">
      <w:pPr>
        <w:tabs>
          <w:tab w:val="left" w:pos="3686"/>
        </w:tabs>
        <w:ind w:firstLine="567"/>
        <w:jc w:val="both"/>
        <w:rPr>
          <w:sz w:val="28"/>
          <w:szCs w:val="28"/>
          <w:lang w:val="uk-UA"/>
        </w:rPr>
      </w:pPr>
      <w:r w:rsidRPr="00A20185">
        <w:rPr>
          <w:sz w:val="28"/>
          <w:szCs w:val="28"/>
          <w:lang w:val="uk-UA"/>
        </w:rPr>
        <w:t xml:space="preserve">1. </w:t>
      </w:r>
      <w:r w:rsidR="00186381">
        <w:rPr>
          <w:sz w:val="28"/>
          <w:szCs w:val="28"/>
          <w:lang w:val="uk-UA"/>
        </w:rPr>
        <w:t>Внести зміни та доповнення до Положення</w:t>
      </w:r>
      <w:r w:rsidRPr="00A20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</w:t>
      </w:r>
      <w:r w:rsidR="0018638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FD0781">
        <w:rPr>
          <w:sz w:val="28"/>
          <w:szCs w:val="28"/>
          <w:lang w:val="uk-UA"/>
        </w:rPr>
        <w:t xml:space="preserve">капітального будівництва, житлово-комунального господарства, комунального майна </w:t>
      </w:r>
      <w:r w:rsidRPr="00B05FFB">
        <w:rPr>
          <w:sz w:val="28"/>
          <w:szCs w:val="28"/>
          <w:lang w:val="uk-UA"/>
        </w:rPr>
        <w:t>Авангардівської селищної ради</w:t>
      </w:r>
      <w:r w:rsidR="00186381">
        <w:rPr>
          <w:sz w:val="28"/>
          <w:szCs w:val="28"/>
          <w:lang w:val="uk-UA"/>
        </w:rPr>
        <w:t>, а саме:</w:t>
      </w:r>
    </w:p>
    <w:p w14:paraId="2C714D20" w14:textId="2A1798CD" w:rsidR="00FE4247" w:rsidRDefault="00186381" w:rsidP="009B384A">
      <w:pPr>
        <w:tabs>
          <w:tab w:val="left" w:pos="368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В пункті </w:t>
      </w:r>
      <w:r w:rsidR="00FE4247">
        <w:rPr>
          <w:sz w:val="28"/>
          <w:szCs w:val="28"/>
          <w:lang w:val="uk-UA"/>
        </w:rPr>
        <w:t>5.</w:t>
      </w:r>
      <w:r w:rsidR="00D37A27">
        <w:rPr>
          <w:sz w:val="28"/>
          <w:szCs w:val="28"/>
          <w:lang w:val="uk-UA"/>
        </w:rPr>
        <w:t>4</w:t>
      </w:r>
      <w:r w:rsidR="00FE4247">
        <w:rPr>
          <w:sz w:val="28"/>
          <w:szCs w:val="28"/>
          <w:lang w:val="uk-UA"/>
        </w:rPr>
        <w:t xml:space="preserve"> додати</w:t>
      </w:r>
      <w:r w:rsidR="0085525A">
        <w:rPr>
          <w:sz w:val="28"/>
          <w:szCs w:val="28"/>
          <w:lang w:val="uk-UA"/>
        </w:rPr>
        <w:t xml:space="preserve"> новим реченням: «</w:t>
      </w:r>
      <w:r w:rsidR="00FE4247">
        <w:rPr>
          <w:sz w:val="28"/>
          <w:szCs w:val="28"/>
          <w:lang w:val="uk-UA"/>
        </w:rPr>
        <w:t>Видає накази та інші розпорядчі документи за напрямками роботи Відділу.</w:t>
      </w:r>
      <w:r w:rsidR="0085525A">
        <w:rPr>
          <w:sz w:val="28"/>
          <w:szCs w:val="28"/>
          <w:lang w:val="uk-UA"/>
        </w:rPr>
        <w:t>».</w:t>
      </w:r>
    </w:p>
    <w:p w14:paraId="35557082" w14:textId="574C645F" w:rsidR="009B384A" w:rsidRPr="005E4C9A" w:rsidRDefault="00FE4247" w:rsidP="00DC7EB1">
      <w:pPr>
        <w:tabs>
          <w:tab w:val="left" w:pos="3686"/>
        </w:tabs>
        <w:ind w:firstLine="567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1.2. Добавити пункт 5.9 наступного змісту: «</w:t>
      </w:r>
      <w:r w:rsidR="00DC7EB1" w:rsidRPr="00DC7EB1">
        <w:rPr>
          <w:noProof/>
          <w:sz w:val="28"/>
          <w:szCs w:val="28"/>
          <w:bdr w:val="nil"/>
          <w:shd w:val="clear" w:color="000000" w:fill="FFFFFF"/>
          <w:lang w:val="uk-UA"/>
        </w:rPr>
        <w:t>Заступник начальника Відділу, наряду з начальником, має право першого підпису фінансово-господарських документів на отримання фінансування, взяття бюджетних зобовязань та здійснення касових видатків  по будівництву, реконструкції, реставрації, капітальному та поточному ремонту обєктів.</w:t>
      </w:r>
      <w:r w:rsidR="00DC7EB1">
        <w:rPr>
          <w:noProof/>
          <w:sz w:val="28"/>
          <w:szCs w:val="28"/>
          <w:bdr w:val="nil"/>
          <w:shd w:val="clear" w:color="000000" w:fill="FFFFFF"/>
          <w:lang w:val="uk-UA"/>
        </w:rPr>
        <w:t>».</w:t>
      </w:r>
    </w:p>
    <w:p w14:paraId="7035531E" w14:textId="77777777" w:rsidR="009B384A" w:rsidRPr="00A20185" w:rsidRDefault="009B384A" w:rsidP="009B384A">
      <w:pPr>
        <w:ind w:firstLine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3</w:t>
      </w:r>
      <w:r w:rsidRPr="00A20185">
        <w:rPr>
          <w:noProof/>
          <w:sz w:val="28"/>
          <w:szCs w:val="28"/>
          <w:lang w:val="uk-UA"/>
        </w:rPr>
        <w:t xml:space="preserve">. Контроль за виконанням рішення покласти на Постійну комісію селищної ради з питань </w:t>
      </w:r>
      <w:r w:rsidRPr="00B216E6">
        <w:rPr>
          <w:noProof/>
          <w:sz w:val="28"/>
          <w:szCs w:val="28"/>
          <w:lang w:val="uk-UA"/>
        </w:rPr>
        <w:t>фінансів</w:t>
      </w:r>
      <w:r>
        <w:rPr>
          <w:noProof/>
          <w:sz w:val="28"/>
          <w:szCs w:val="28"/>
          <w:lang w:val="uk-UA"/>
        </w:rPr>
        <w:t xml:space="preserve">, </w:t>
      </w:r>
      <w:r w:rsidRPr="00B216E6">
        <w:rPr>
          <w:noProof/>
          <w:sz w:val="28"/>
          <w:szCs w:val="28"/>
          <w:lang w:val="uk-UA"/>
        </w:rPr>
        <w:t>бюджету</w:t>
      </w:r>
      <w:r>
        <w:rPr>
          <w:noProof/>
          <w:sz w:val="28"/>
          <w:szCs w:val="28"/>
          <w:lang w:val="uk-UA"/>
        </w:rPr>
        <w:t xml:space="preserve">, планування </w:t>
      </w:r>
      <w:r w:rsidRPr="00B216E6">
        <w:rPr>
          <w:noProof/>
          <w:sz w:val="28"/>
          <w:szCs w:val="28"/>
          <w:lang w:val="uk-UA"/>
        </w:rPr>
        <w:t xml:space="preserve">соціально-економічного розвитку, </w:t>
      </w:r>
      <w:r>
        <w:rPr>
          <w:noProof/>
          <w:sz w:val="28"/>
          <w:szCs w:val="28"/>
          <w:lang w:val="uk-UA"/>
        </w:rPr>
        <w:t xml:space="preserve">інвестицій, міжнародного співробітництва </w:t>
      </w:r>
      <w:r w:rsidRPr="00B216E6">
        <w:rPr>
          <w:noProof/>
          <w:sz w:val="28"/>
          <w:szCs w:val="28"/>
          <w:lang w:val="uk-UA"/>
        </w:rPr>
        <w:t>та регуляторної політики</w:t>
      </w:r>
      <w:r w:rsidRPr="00A20185">
        <w:rPr>
          <w:noProof/>
          <w:sz w:val="28"/>
          <w:szCs w:val="28"/>
          <w:lang w:val="uk-UA"/>
        </w:rPr>
        <w:t>.</w:t>
      </w:r>
    </w:p>
    <w:p w14:paraId="6A5D53F4" w14:textId="77777777" w:rsidR="009B384A" w:rsidRDefault="009B384A" w:rsidP="009B384A">
      <w:pPr>
        <w:ind w:firstLine="567"/>
        <w:rPr>
          <w:sz w:val="28"/>
          <w:szCs w:val="28"/>
          <w:lang w:val="uk-UA"/>
        </w:rPr>
      </w:pPr>
    </w:p>
    <w:p w14:paraId="461B4C1F" w14:textId="128542D7" w:rsidR="009B384A" w:rsidRPr="00B05FFB" w:rsidRDefault="009B384A" w:rsidP="005E4C9A">
      <w:pPr>
        <w:rPr>
          <w:b/>
          <w:sz w:val="28"/>
          <w:szCs w:val="28"/>
          <w:lang w:val="uk-UA"/>
        </w:rPr>
      </w:pPr>
      <w:r w:rsidRPr="00B05FFB">
        <w:rPr>
          <w:b/>
          <w:sz w:val="28"/>
          <w:szCs w:val="28"/>
          <w:lang w:val="uk-UA"/>
        </w:rPr>
        <w:t xml:space="preserve">Селищний голова                                             </w:t>
      </w:r>
      <w:r w:rsidR="005E4C9A">
        <w:rPr>
          <w:b/>
          <w:sz w:val="28"/>
          <w:szCs w:val="28"/>
          <w:lang w:val="uk-UA"/>
        </w:rPr>
        <w:t xml:space="preserve">        </w:t>
      </w:r>
      <w:r w:rsidRPr="00B05FFB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ергій </w:t>
      </w:r>
      <w:r w:rsidRPr="00B05FFB">
        <w:rPr>
          <w:b/>
          <w:sz w:val="28"/>
          <w:szCs w:val="28"/>
          <w:lang w:val="uk-UA"/>
        </w:rPr>
        <w:t>Х</w:t>
      </w:r>
      <w:r>
        <w:rPr>
          <w:b/>
          <w:sz w:val="28"/>
          <w:szCs w:val="28"/>
          <w:lang w:val="uk-UA"/>
        </w:rPr>
        <w:t>РУСТОВСЬКИЙ</w:t>
      </w:r>
    </w:p>
    <w:p w14:paraId="2C07C5BF" w14:textId="77777777" w:rsidR="00AA36C3" w:rsidRDefault="00AA36C3" w:rsidP="005E4C9A">
      <w:pPr>
        <w:rPr>
          <w:b/>
          <w:sz w:val="28"/>
          <w:szCs w:val="28"/>
          <w:lang w:val="uk-UA"/>
        </w:rPr>
      </w:pPr>
    </w:p>
    <w:p w14:paraId="0CC477AF" w14:textId="1462C40C" w:rsidR="009B384A" w:rsidRPr="00253CAC" w:rsidRDefault="009B384A" w:rsidP="005E4C9A">
      <w:pPr>
        <w:rPr>
          <w:b/>
          <w:sz w:val="28"/>
          <w:szCs w:val="28"/>
          <w:lang w:val="uk-UA"/>
        </w:rPr>
      </w:pPr>
      <w:r w:rsidRPr="00B05FFB">
        <w:rPr>
          <w:b/>
          <w:sz w:val="28"/>
          <w:szCs w:val="28"/>
          <w:lang w:val="uk-UA"/>
        </w:rPr>
        <w:t>№</w:t>
      </w:r>
      <w:r w:rsidR="00AA36C3">
        <w:rPr>
          <w:b/>
          <w:sz w:val="28"/>
          <w:szCs w:val="28"/>
          <w:lang w:val="uk-UA"/>
        </w:rPr>
        <w:t>1733</w:t>
      </w:r>
      <w:r w:rsidRPr="00ED4702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>І</w:t>
      </w:r>
    </w:p>
    <w:p w14:paraId="5B982BA8" w14:textId="28B36449" w:rsidR="005E4C9A" w:rsidRDefault="009B384A" w:rsidP="00DC7EB1">
      <w:pPr>
        <w:rPr>
          <w:sz w:val="28"/>
          <w:szCs w:val="28"/>
          <w:lang w:val="uk-UA"/>
        </w:rPr>
      </w:pPr>
      <w:r w:rsidRPr="00B05FFB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2</w:t>
      </w:r>
      <w:r w:rsidR="00FE4247">
        <w:rPr>
          <w:b/>
          <w:sz w:val="28"/>
          <w:szCs w:val="28"/>
          <w:lang w:val="uk-UA"/>
        </w:rPr>
        <w:t>3</w:t>
      </w:r>
      <w:r w:rsidRPr="00B05FFB">
        <w:rPr>
          <w:b/>
          <w:sz w:val="28"/>
          <w:szCs w:val="28"/>
          <w:lang w:val="uk-UA"/>
        </w:rPr>
        <w:t>.</w:t>
      </w:r>
      <w:r w:rsidR="00FE4247">
        <w:rPr>
          <w:b/>
          <w:sz w:val="28"/>
          <w:szCs w:val="28"/>
          <w:lang w:val="uk-UA"/>
        </w:rPr>
        <w:t>02</w:t>
      </w:r>
      <w:r w:rsidRPr="00B05FFB">
        <w:rPr>
          <w:b/>
          <w:sz w:val="28"/>
          <w:szCs w:val="28"/>
          <w:lang w:val="uk-UA"/>
        </w:rPr>
        <w:t>.202</w:t>
      </w:r>
      <w:r w:rsidR="00FE4247">
        <w:rPr>
          <w:b/>
          <w:sz w:val="28"/>
          <w:szCs w:val="28"/>
          <w:lang w:val="uk-UA"/>
        </w:rPr>
        <w:t>3</w:t>
      </w:r>
    </w:p>
    <w:p w14:paraId="72B44D1C" w14:textId="77777777" w:rsidR="00AA36C3" w:rsidRDefault="00AA36C3" w:rsidP="00AA36C3">
      <w:pPr>
        <w:rPr>
          <w:sz w:val="28"/>
          <w:szCs w:val="28"/>
          <w:lang w:val="uk-UA"/>
        </w:rPr>
      </w:pPr>
    </w:p>
    <w:p w14:paraId="1C299921" w14:textId="3221F3F1" w:rsidR="009B384A" w:rsidRPr="00AA36C3" w:rsidRDefault="009B384A" w:rsidP="009B384A">
      <w:pPr>
        <w:ind w:firstLine="567"/>
        <w:jc w:val="right"/>
        <w:rPr>
          <w:lang w:val="uk-UA"/>
        </w:rPr>
      </w:pPr>
      <w:r w:rsidRPr="00AA36C3">
        <w:rPr>
          <w:lang w:val="uk-UA"/>
        </w:rPr>
        <w:t>Додаток до рішення</w:t>
      </w:r>
    </w:p>
    <w:p w14:paraId="02E439CB" w14:textId="77777777" w:rsidR="009B384A" w:rsidRPr="00AA36C3" w:rsidRDefault="009B384A" w:rsidP="009B384A">
      <w:pPr>
        <w:ind w:firstLine="567"/>
        <w:jc w:val="right"/>
        <w:rPr>
          <w:lang w:val="uk-UA"/>
        </w:rPr>
      </w:pPr>
      <w:r w:rsidRPr="00AA36C3">
        <w:rPr>
          <w:lang w:val="uk-UA"/>
        </w:rPr>
        <w:t>Авангардівської селищної ради</w:t>
      </w:r>
    </w:p>
    <w:p w14:paraId="0889DA12" w14:textId="09FF1161" w:rsidR="009B384A" w:rsidRPr="00AA36C3" w:rsidRDefault="009B384A" w:rsidP="009B384A">
      <w:pPr>
        <w:ind w:firstLine="567"/>
        <w:jc w:val="right"/>
        <w:rPr>
          <w:lang w:val="uk-UA"/>
        </w:rPr>
      </w:pPr>
      <w:r w:rsidRPr="00AA36C3">
        <w:rPr>
          <w:lang w:val="uk-UA"/>
        </w:rPr>
        <w:t>№</w:t>
      </w:r>
      <w:r w:rsidR="00AA36C3" w:rsidRPr="00AA36C3">
        <w:rPr>
          <w:lang w:val="uk-UA"/>
        </w:rPr>
        <w:t>1733</w:t>
      </w:r>
      <w:r w:rsidRPr="00AA36C3">
        <w:t>-</w:t>
      </w:r>
      <w:r w:rsidRPr="00AA36C3">
        <w:rPr>
          <w:lang w:val="en-US"/>
        </w:rPr>
        <w:t>VI</w:t>
      </w:r>
      <w:r w:rsidRPr="00AA36C3">
        <w:rPr>
          <w:lang w:val="uk-UA"/>
        </w:rPr>
        <w:t>І</w:t>
      </w:r>
      <w:r w:rsidRPr="00AA36C3">
        <w:rPr>
          <w:lang w:val="en-US"/>
        </w:rPr>
        <w:t>I</w:t>
      </w:r>
      <w:r w:rsidRPr="00AA36C3">
        <w:rPr>
          <w:lang w:val="uk-UA"/>
        </w:rPr>
        <w:t xml:space="preserve"> від </w:t>
      </w:r>
      <w:r w:rsidR="00186381" w:rsidRPr="00AA36C3">
        <w:rPr>
          <w:lang w:val="uk-UA"/>
        </w:rPr>
        <w:t>23</w:t>
      </w:r>
      <w:r w:rsidRPr="00AA36C3">
        <w:rPr>
          <w:lang w:val="uk-UA"/>
        </w:rPr>
        <w:t>.</w:t>
      </w:r>
      <w:r w:rsidR="00186381" w:rsidRPr="00AA36C3">
        <w:rPr>
          <w:lang w:val="uk-UA"/>
        </w:rPr>
        <w:t>02</w:t>
      </w:r>
      <w:r w:rsidRPr="00AA36C3">
        <w:rPr>
          <w:lang w:val="uk-UA"/>
        </w:rPr>
        <w:t>.202</w:t>
      </w:r>
      <w:r w:rsidR="00186381" w:rsidRPr="00AA36C3">
        <w:rPr>
          <w:lang w:val="uk-UA"/>
        </w:rPr>
        <w:t>3</w:t>
      </w:r>
    </w:p>
    <w:p w14:paraId="2B7F964C" w14:textId="77777777" w:rsidR="009B384A" w:rsidRPr="00B05FFB" w:rsidRDefault="009B384A" w:rsidP="009B384A">
      <w:pPr>
        <w:ind w:firstLine="567"/>
        <w:jc w:val="right"/>
        <w:rPr>
          <w:sz w:val="28"/>
          <w:szCs w:val="28"/>
          <w:lang w:val="uk-UA"/>
        </w:rPr>
      </w:pPr>
    </w:p>
    <w:p w14:paraId="194A606D" w14:textId="77777777" w:rsidR="00AA36C3" w:rsidRPr="00AA36C3" w:rsidRDefault="00AA36C3" w:rsidP="00D37A27">
      <w:pPr>
        <w:pStyle w:val="a4"/>
        <w:spacing w:after="0" w:line="240" w:lineRule="auto"/>
        <w:ind w:left="0" w:right="-149"/>
        <w:contextualSpacing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val="uk-UA"/>
        </w:rPr>
      </w:pPr>
    </w:p>
    <w:p w14:paraId="677F1E62" w14:textId="77777777" w:rsidR="00D37A27" w:rsidRPr="000B51DB" w:rsidRDefault="00D37A27" w:rsidP="00D37A27">
      <w:pPr>
        <w:pStyle w:val="a4"/>
        <w:spacing w:after="0" w:line="240" w:lineRule="auto"/>
        <w:ind w:left="0" w:right="-149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0B51DB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ПОЛОЖЕННЯ</w:t>
      </w:r>
    </w:p>
    <w:p w14:paraId="12BD79D2" w14:textId="77777777" w:rsidR="00D37A27" w:rsidRPr="000B51DB" w:rsidRDefault="00D37A27" w:rsidP="00D37A27">
      <w:pPr>
        <w:pStyle w:val="a4"/>
        <w:spacing w:after="0" w:line="240" w:lineRule="auto"/>
        <w:ind w:left="0" w:right="-149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0B51DB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про Відділ капітального будівництва,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житлово-комунального господарства</w:t>
      </w:r>
      <w:r w:rsidRPr="000B51DB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, комунального майна Авангардівської селищної ради</w:t>
      </w:r>
    </w:p>
    <w:p w14:paraId="09F731C7" w14:textId="77777777" w:rsidR="00D37A27" w:rsidRPr="000B51DB" w:rsidRDefault="00D37A27" w:rsidP="00D37A27">
      <w:pPr>
        <w:snapToGrid w:val="0"/>
        <w:rPr>
          <w:b/>
          <w:noProof/>
          <w:sz w:val="28"/>
          <w:szCs w:val="28"/>
          <w:lang w:val="uk-UA"/>
        </w:rPr>
      </w:pPr>
    </w:p>
    <w:p w14:paraId="6B3D5384" w14:textId="77777777" w:rsidR="00D37A27" w:rsidRPr="000B51DB" w:rsidRDefault="00D37A27" w:rsidP="00D37A27">
      <w:pPr>
        <w:snapToGrid w:val="0"/>
        <w:jc w:val="center"/>
        <w:rPr>
          <w:b/>
          <w:noProof/>
          <w:sz w:val="28"/>
          <w:szCs w:val="28"/>
          <w:lang w:val="uk-UA"/>
        </w:rPr>
      </w:pPr>
      <w:r w:rsidRPr="000B51DB">
        <w:rPr>
          <w:b/>
          <w:noProof/>
          <w:sz w:val="28"/>
          <w:szCs w:val="28"/>
          <w:lang w:val="uk-UA"/>
        </w:rPr>
        <w:t>1.</w:t>
      </w:r>
      <w:r>
        <w:rPr>
          <w:b/>
          <w:noProof/>
          <w:sz w:val="28"/>
          <w:szCs w:val="28"/>
          <w:lang w:val="uk-UA"/>
        </w:rPr>
        <w:t xml:space="preserve"> </w:t>
      </w:r>
      <w:r w:rsidRPr="000B51DB">
        <w:rPr>
          <w:b/>
          <w:noProof/>
          <w:sz w:val="28"/>
          <w:szCs w:val="28"/>
          <w:lang w:val="uk-UA"/>
        </w:rPr>
        <w:t>СТАТУС ТА ЗАГАЛЬНІ ПОЛОЖЕННЯ</w:t>
      </w:r>
    </w:p>
    <w:p w14:paraId="2AB9DFF2" w14:textId="77777777" w:rsidR="00D37A27" w:rsidRPr="00AA36C3" w:rsidRDefault="00D37A27" w:rsidP="00D37A27">
      <w:pPr>
        <w:snapToGrid w:val="0"/>
        <w:jc w:val="center"/>
        <w:rPr>
          <w:b/>
          <w:noProof/>
          <w:sz w:val="16"/>
          <w:szCs w:val="16"/>
          <w:lang w:val="uk-UA"/>
        </w:rPr>
      </w:pPr>
    </w:p>
    <w:p w14:paraId="37D11D75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highlight w:val="white"/>
          <w:lang w:val="uk-UA"/>
        </w:rPr>
      </w:pPr>
      <w:r w:rsidRPr="000B51DB">
        <w:rPr>
          <w:noProof/>
          <w:sz w:val="28"/>
          <w:szCs w:val="28"/>
          <w:lang w:val="uk-UA"/>
        </w:rPr>
        <w:t>1.1.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 xml:space="preserve">Відділ капітального будівництва, </w:t>
      </w:r>
      <w:r>
        <w:rPr>
          <w:noProof/>
          <w:sz w:val="28"/>
          <w:szCs w:val="28"/>
          <w:lang w:val="uk-UA"/>
        </w:rPr>
        <w:t>житлово-комунального господарства</w:t>
      </w:r>
      <w:r w:rsidRPr="000B51DB">
        <w:rPr>
          <w:noProof/>
          <w:sz w:val="28"/>
          <w:szCs w:val="28"/>
          <w:lang w:val="uk-UA"/>
        </w:rPr>
        <w:t xml:space="preserve">, комунального майна Авангардівської селищної ради (надалі – Відділ) є </w:t>
      </w:r>
      <w:r w:rsidRPr="000B51DB">
        <w:rPr>
          <w:noProof/>
          <w:sz w:val="28"/>
          <w:szCs w:val="28"/>
          <w:highlight w:val="white"/>
          <w:lang w:val="uk-UA"/>
        </w:rPr>
        <w:t xml:space="preserve">виконавчим органом </w:t>
      </w:r>
      <w:r w:rsidRPr="000B51DB">
        <w:rPr>
          <w:noProof/>
          <w:sz w:val="28"/>
          <w:szCs w:val="28"/>
          <w:lang w:val="uk-UA"/>
        </w:rPr>
        <w:t>Авангардівської селищної</w:t>
      </w:r>
      <w:r w:rsidRPr="000B51DB">
        <w:rPr>
          <w:noProof/>
          <w:sz w:val="28"/>
          <w:szCs w:val="28"/>
          <w:highlight w:val="white"/>
          <w:lang w:val="uk-UA"/>
        </w:rPr>
        <w:t xml:space="preserve"> ради, що утворюється селищною радою.</w:t>
      </w:r>
    </w:p>
    <w:p w14:paraId="6C63E379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1.2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Відділ підзвітний і підконтрольний Авангардівській селищній раді, підпорядкований у своїй діяльності селищному голові та заступнику селищного голови з питань діяльності викон</w:t>
      </w:r>
      <w:r>
        <w:rPr>
          <w:noProof/>
          <w:sz w:val="28"/>
          <w:szCs w:val="28"/>
          <w:lang w:val="uk-UA"/>
        </w:rPr>
        <w:t>а</w:t>
      </w:r>
      <w:r w:rsidRPr="000B51DB">
        <w:rPr>
          <w:noProof/>
          <w:sz w:val="28"/>
          <w:szCs w:val="28"/>
          <w:lang w:val="uk-UA"/>
        </w:rPr>
        <w:t>вчих органів ради.</w:t>
      </w:r>
    </w:p>
    <w:p w14:paraId="4F1A8E38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1.3. Відділ у своїй діяльності керується Конституцією України, законами України, постановами Верховної Ради України, актами Президента України, Кабінету Міністрів України, декретами, наказами Міністерства розвитку громад і територій України, Державної архітектурно-будівельної інспекції України, іншими законодавчими і нормативно-правовими актами, розпорядженнями голови Одеської обласної державної адміністрації, рішеннями Авангардівської селищної ради, розпорядженнями Авангардівського селищного голови, а також цим Положенням.</w:t>
      </w:r>
    </w:p>
    <w:p w14:paraId="48CEDE86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1.4.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Відділ утримується за рахунок коштів місцевого бюджету</w:t>
      </w:r>
      <w:r>
        <w:rPr>
          <w:noProof/>
          <w:sz w:val="28"/>
          <w:szCs w:val="28"/>
          <w:lang w:val="uk-UA"/>
        </w:rPr>
        <w:t xml:space="preserve"> та є </w:t>
      </w:r>
      <w:r w:rsidRPr="0085525A">
        <w:rPr>
          <w:noProof/>
          <w:color w:val="000000" w:themeColor="text1"/>
          <w:sz w:val="28"/>
          <w:szCs w:val="28"/>
          <w:lang w:val="uk-UA"/>
        </w:rPr>
        <w:t>головним</w:t>
      </w:r>
      <w:r>
        <w:rPr>
          <w:noProof/>
          <w:sz w:val="28"/>
          <w:szCs w:val="28"/>
          <w:lang w:val="uk-UA"/>
        </w:rPr>
        <w:t xml:space="preserve"> розпорядником бюджетних коштів</w:t>
      </w:r>
      <w:r w:rsidRPr="000B51DB">
        <w:rPr>
          <w:noProof/>
          <w:sz w:val="28"/>
          <w:szCs w:val="28"/>
          <w:lang w:val="uk-UA"/>
        </w:rPr>
        <w:t>.</w:t>
      </w:r>
    </w:p>
    <w:p w14:paraId="433B8EE6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Гранична чисельність працівників Відділу затверджується рішенням Авангардівської селищної ради.</w:t>
      </w:r>
    </w:p>
    <w:p w14:paraId="5EE5EDB0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Видатки на утримання Відділу, в тому числі на оплату праці працівників Відділу, затверджуються у бюджеті Авангардівської селищної територіальної громади на відповідний рік.</w:t>
      </w:r>
    </w:p>
    <w:p w14:paraId="35DC5480" w14:textId="77777777" w:rsidR="00D37A27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1.5.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 xml:space="preserve">Відділ є юридичною особою, </w:t>
      </w:r>
      <w:r>
        <w:rPr>
          <w:noProof/>
          <w:sz w:val="28"/>
          <w:szCs w:val="28"/>
          <w:lang w:val="uk-UA"/>
        </w:rPr>
        <w:t xml:space="preserve">неприбутковою установою, </w:t>
      </w:r>
      <w:r w:rsidRPr="000B51DB">
        <w:rPr>
          <w:noProof/>
          <w:sz w:val="28"/>
          <w:szCs w:val="28"/>
          <w:lang w:val="uk-UA"/>
        </w:rPr>
        <w:t>має самостійний баланс, рахунки в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установах Державного казначейства, печатку із зображенням Державного Герба України і своїм найменуванням.</w:t>
      </w:r>
    </w:p>
    <w:p w14:paraId="60A28AFD" w14:textId="77777777" w:rsidR="00D37A27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1.6. Юридична адреса Відділу: 67806, Одеська область, Одеський район, смт Авангард, вул. Нижня, будинок,24.</w:t>
      </w:r>
    </w:p>
    <w:p w14:paraId="56BAF99B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1.7. Скорочена назва Відділу «Відділ КБ ЖКГ КМ».</w:t>
      </w:r>
    </w:p>
    <w:p w14:paraId="5E068626" w14:textId="77777777" w:rsidR="00D37A27" w:rsidRPr="00AA36C3" w:rsidRDefault="00D37A27" w:rsidP="00D37A27">
      <w:pPr>
        <w:snapToGrid w:val="0"/>
        <w:rPr>
          <w:b/>
          <w:caps/>
          <w:noProof/>
          <w:sz w:val="16"/>
          <w:szCs w:val="16"/>
          <w:lang w:val="uk-UA"/>
        </w:rPr>
      </w:pPr>
    </w:p>
    <w:p w14:paraId="3B554DA6" w14:textId="77777777" w:rsidR="00D37A27" w:rsidRPr="000B51DB" w:rsidRDefault="00D37A27" w:rsidP="00D37A27">
      <w:pPr>
        <w:snapToGrid w:val="0"/>
        <w:jc w:val="center"/>
        <w:rPr>
          <w:b/>
          <w:caps/>
          <w:noProof/>
          <w:sz w:val="28"/>
          <w:szCs w:val="28"/>
          <w:lang w:val="uk-UA"/>
        </w:rPr>
      </w:pPr>
      <w:r w:rsidRPr="000B51DB">
        <w:rPr>
          <w:b/>
          <w:caps/>
          <w:noProof/>
          <w:sz w:val="28"/>
          <w:szCs w:val="28"/>
          <w:lang w:val="uk-UA"/>
        </w:rPr>
        <w:t>2.</w:t>
      </w:r>
      <w:r>
        <w:rPr>
          <w:b/>
          <w:caps/>
          <w:noProof/>
          <w:sz w:val="28"/>
          <w:szCs w:val="28"/>
          <w:lang w:val="uk-UA"/>
        </w:rPr>
        <w:t xml:space="preserve"> </w:t>
      </w:r>
      <w:r w:rsidRPr="000B51DB">
        <w:rPr>
          <w:b/>
          <w:caps/>
          <w:noProof/>
          <w:sz w:val="28"/>
          <w:szCs w:val="28"/>
          <w:lang w:val="uk-UA"/>
        </w:rPr>
        <w:t>СТРУКТУРА ТА ОРГАНІЗАЦІЯ РОБОТИ</w:t>
      </w:r>
    </w:p>
    <w:p w14:paraId="5290BE15" w14:textId="77777777" w:rsidR="00D37A27" w:rsidRPr="00AA36C3" w:rsidRDefault="00D37A27" w:rsidP="00D37A27">
      <w:pPr>
        <w:snapToGrid w:val="0"/>
        <w:ind w:firstLine="566"/>
        <w:jc w:val="center"/>
        <w:rPr>
          <w:b/>
          <w:caps/>
          <w:noProof/>
          <w:sz w:val="16"/>
          <w:szCs w:val="16"/>
          <w:lang w:val="uk-UA"/>
        </w:rPr>
      </w:pPr>
    </w:p>
    <w:p w14:paraId="15D9113C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2.1.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 xml:space="preserve">Штатний розпис, загальна чисельність працівників Відділу затверджується </w:t>
      </w:r>
      <w:r>
        <w:rPr>
          <w:noProof/>
          <w:sz w:val="28"/>
          <w:szCs w:val="28"/>
          <w:lang w:val="uk-UA"/>
        </w:rPr>
        <w:t xml:space="preserve">рішенням </w:t>
      </w:r>
      <w:r w:rsidRPr="000B51DB">
        <w:rPr>
          <w:noProof/>
          <w:sz w:val="28"/>
          <w:szCs w:val="28"/>
          <w:lang w:val="uk-UA"/>
        </w:rPr>
        <w:t>селищн</w:t>
      </w:r>
      <w:r>
        <w:rPr>
          <w:noProof/>
          <w:sz w:val="28"/>
          <w:szCs w:val="28"/>
          <w:lang w:val="uk-UA"/>
        </w:rPr>
        <w:t>ої ради</w:t>
      </w:r>
      <w:r w:rsidRPr="000B51DB">
        <w:rPr>
          <w:noProof/>
          <w:sz w:val="28"/>
          <w:szCs w:val="28"/>
          <w:lang w:val="uk-UA"/>
        </w:rPr>
        <w:t xml:space="preserve"> у межах встановленої граничної чис</w:t>
      </w:r>
      <w:r>
        <w:rPr>
          <w:noProof/>
          <w:sz w:val="28"/>
          <w:szCs w:val="28"/>
          <w:lang w:val="uk-UA"/>
        </w:rPr>
        <w:t>е</w:t>
      </w:r>
      <w:r w:rsidRPr="000B51DB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ь</w:t>
      </w:r>
      <w:r w:rsidRPr="000B51DB">
        <w:rPr>
          <w:noProof/>
          <w:sz w:val="28"/>
          <w:szCs w:val="28"/>
          <w:lang w:val="uk-UA"/>
        </w:rPr>
        <w:t>ності працівників апарату селищної ради її виконавч</w:t>
      </w:r>
      <w:r>
        <w:rPr>
          <w:noProof/>
          <w:sz w:val="28"/>
          <w:szCs w:val="28"/>
          <w:lang w:val="uk-UA"/>
        </w:rPr>
        <w:t>их</w:t>
      </w:r>
      <w:r w:rsidRPr="000B51DB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органів.</w:t>
      </w:r>
    </w:p>
    <w:p w14:paraId="4376E9F6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2.2.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Начальник та працівники Відділу призначаються на посади та звільняються з посад за розпорядженням сел</w:t>
      </w:r>
      <w:r>
        <w:rPr>
          <w:noProof/>
          <w:sz w:val="28"/>
          <w:szCs w:val="28"/>
          <w:lang w:val="uk-UA"/>
        </w:rPr>
        <w:t xml:space="preserve">ищного голови на підставах та у </w:t>
      </w:r>
      <w:r w:rsidRPr="000B51DB">
        <w:rPr>
          <w:noProof/>
          <w:sz w:val="28"/>
          <w:szCs w:val="28"/>
          <w:lang w:val="uk-UA"/>
        </w:rPr>
        <w:lastRenderedPageBreak/>
        <w:t>спосіб, передбачених чинним законодавством</w:t>
      </w:r>
      <w:r>
        <w:rPr>
          <w:noProof/>
          <w:sz w:val="28"/>
          <w:szCs w:val="28"/>
          <w:lang w:val="uk-UA"/>
        </w:rPr>
        <w:t>, крім тих працівників, які приймаються на роботу на підставі наказу.</w:t>
      </w:r>
    </w:p>
    <w:p w14:paraId="43FA60ED" w14:textId="77777777" w:rsidR="00D37A27" w:rsidRPr="000B51DB" w:rsidRDefault="00D37A27" w:rsidP="00166B72">
      <w:pPr>
        <w:snapToGrid w:val="0"/>
        <w:ind w:firstLine="566"/>
        <w:jc w:val="both"/>
        <w:rPr>
          <w:noProof/>
          <w:color w:val="000000"/>
          <w:sz w:val="28"/>
          <w:szCs w:val="28"/>
          <w:shd w:val="clear" w:color="000000" w:fill="FFFFFF"/>
          <w:lang w:val="uk-UA"/>
        </w:rPr>
      </w:pPr>
      <w:r w:rsidRPr="000B51DB">
        <w:rPr>
          <w:noProof/>
          <w:sz w:val="28"/>
          <w:szCs w:val="28"/>
          <w:lang w:val="uk-UA"/>
        </w:rPr>
        <w:t>2.3.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Посадові інструкції працівників Відділу розробляються начальником Відділу та затверджуються селищним головою.</w:t>
      </w:r>
    </w:p>
    <w:p w14:paraId="776546C6" w14:textId="77777777" w:rsidR="00D37A27" w:rsidRPr="000B51DB" w:rsidRDefault="00D37A27" w:rsidP="00166B72">
      <w:pPr>
        <w:snapToGrid w:val="0"/>
        <w:ind w:firstLine="566"/>
        <w:jc w:val="both"/>
        <w:rPr>
          <w:noProof/>
          <w:lang w:val="uk-UA"/>
        </w:rPr>
      </w:pPr>
      <w:r w:rsidRPr="000B51DB">
        <w:rPr>
          <w:noProof/>
          <w:color w:val="000000"/>
          <w:sz w:val="28"/>
          <w:szCs w:val="28"/>
          <w:shd w:val="clear" w:color="000000" w:fill="FFFFFF"/>
          <w:lang w:val="uk-UA"/>
        </w:rPr>
        <w:t>2.4.</w:t>
      </w:r>
      <w:r>
        <w:rPr>
          <w:noProof/>
          <w:color w:val="000000"/>
          <w:sz w:val="28"/>
          <w:szCs w:val="28"/>
          <w:shd w:val="clear" w:color="000000" w:fill="FFFFFF"/>
          <w:lang w:val="uk-UA"/>
        </w:rPr>
        <w:t xml:space="preserve"> </w:t>
      </w:r>
      <w:r w:rsidRPr="000B51DB">
        <w:rPr>
          <w:noProof/>
          <w:color w:val="000000"/>
          <w:sz w:val="28"/>
          <w:szCs w:val="28"/>
          <w:shd w:val="clear" w:color="000000" w:fill="FFFFFF"/>
          <w:lang w:val="uk-UA"/>
        </w:rPr>
        <w:t>Реорганізація чи ліквідація Відділу здійснюється на підставі рішення селищної ради, відповідно до вимог чинного законодавства.</w:t>
      </w:r>
    </w:p>
    <w:p w14:paraId="0359229A" w14:textId="77777777" w:rsidR="00D37A27" w:rsidRPr="000B51DB" w:rsidRDefault="00D37A27" w:rsidP="00D37A27">
      <w:pPr>
        <w:snapToGrid w:val="0"/>
        <w:rPr>
          <w:b/>
          <w:caps/>
          <w:noProof/>
          <w:sz w:val="28"/>
          <w:szCs w:val="28"/>
          <w:lang w:val="uk-UA"/>
        </w:rPr>
      </w:pPr>
    </w:p>
    <w:p w14:paraId="0D912D6A" w14:textId="77777777" w:rsidR="00D37A27" w:rsidRPr="000B51DB" w:rsidRDefault="00D37A27" w:rsidP="00D37A27">
      <w:pPr>
        <w:snapToGrid w:val="0"/>
        <w:jc w:val="center"/>
        <w:rPr>
          <w:b/>
          <w:caps/>
          <w:noProof/>
          <w:sz w:val="28"/>
          <w:szCs w:val="28"/>
          <w:lang w:val="uk-UA"/>
        </w:rPr>
      </w:pPr>
      <w:r w:rsidRPr="000B51DB">
        <w:rPr>
          <w:b/>
          <w:caps/>
          <w:noProof/>
          <w:sz w:val="28"/>
          <w:szCs w:val="28"/>
          <w:lang w:val="uk-UA"/>
        </w:rPr>
        <w:t>3.</w:t>
      </w:r>
      <w:r>
        <w:rPr>
          <w:b/>
          <w:caps/>
          <w:noProof/>
          <w:sz w:val="28"/>
          <w:szCs w:val="28"/>
          <w:lang w:val="uk-UA"/>
        </w:rPr>
        <w:t xml:space="preserve"> </w:t>
      </w:r>
      <w:r w:rsidRPr="000B51DB">
        <w:rPr>
          <w:b/>
          <w:caps/>
          <w:noProof/>
          <w:sz w:val="28"/>
          <w:szCs w:val="28"/>
          <w:lang w:val="uk-UA"/>
        </w:rPr>
        <w:t>ОСНОВНІ ЗАВДАННЯ ТА ФУНКЦІЇ</w:t>
      </w:r>
    </w:p>
    <w:p w14:paraId="1587E938" w14:textId="77777777" w:rsidR="00D37A27" w:rsidRPr="000B51DB" w:rsidRDefault="00D37A27" w:rsidP="00D37A27">
      <w:pPr>
        <w:snapToGrid w:val="0"/>
        <w:jc w:val="center"/>
        <w:rPr>
          <w:b/>
          <w:caps/>
          <w:noProof/>
          <w:sz w:val="28"/>
          <w:szCs w:val="28"/>
          <w:lang w:val="uk-UA"/>
        </w:rPr>
      </w:pPr>
    </w:p>
    <w:p w14:paraId="1A0AB52E" w14:textId="77777777" w:rsidR="00D37A27" w:rsidRPr="000B51DB" w:rsidRDefault="00D37A27" w:rsidP="00166B72">
      <w:pPr>
        <w:snapToGrid w:val="0"/>
        <w:ind w:firstLine="566"/>
        <w:jc w:val="both"/>
        <w:rPr>
          <w:i/>
          <w:noProof/>
          <w:sz w:val="28"/>
          <w:szCs w:val="28"/>
          <w:lang w:val="uk-UA"/>
        </w:rPr>
      </w:pPr>
      <w:r w:rsidRPr="000B51DB">
        <w:rPr>
          <w:i/>
          <w:noProof/>
          <w:sz w:val="28"/>
          <w:szCs w:val="28"/>
          <w:lang w:val="uk-UA"/>
        </w:rPr>
        <w:t>У сфері капітального будівництва:</w:t>
      </w:r>
    </w:p>
    <w:p w14:paraId="27D56327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3.1.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Відділ реалізує державну політику у сфері капітального будівництва. Виконує функції замовника з будівництва, реконструкції</w:t>
      </w:r>
      <w:r>
        <w:rPr>
          <w:noProof/>
          <w:sz w:val="28"/>
          <w:szCs w:val="28"/>
          <w:lang w:val="uk-UA"/>
        </w:rPr>
        <w:t xml:space="preserve">, </w:t>
      </w:r>
      <w:r w:rsidRPr="000B51DB">
        <w:rPr>
          <w:noProof/>
          <w:sz w:val="28"/>
          <w:szCs w:val="28"/>
          <w:lang w:val="uk-UA"/>
        </w:rPr>
        <w:t>капітального</w:t>
      </w:r>
      <w:r>
        <w:rPr>
          <w:noProof/>
          <w:sz w:val="28"/>
          <w:szCs w:val="28"/>
          <w:lang w:val="uk-UA"/>
        </w:rPr>
        <w:t>, поточного</w:t>
      </w:r>
      <w:r w:rsidRPr="000B51DB">
        <w:rPr>
          <w:noProof/>
          <w:sz w:val="28"/>
          <w:szCs w:val="28"/>
          <w:lang w:val="uk-UA"/>
        </w:rPr>
        <w:t xml:space="preserve"> ремонту об’єктів житлово-комунального і соціального призначення на території Авангардівської селищної територіальної громади.</w:t>
      </w:r>
    </w:p>
    <w:p w14:paraId="4049A6E9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3.2.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Сприяє впровадженню у будівництв</w:t>
      </w:r>
      <w:r>
        <w:rPr>
          <w:noProof/>
          <w:sz w:val="28"/>
          <w:szCs w:val="28"/>
          <w:lang w:val="uk-UA"/>
        </w:rPr>
        <w:t>і</w:t>
      </w:r>
      <w:r w:rsidRPr="000B51DB">
        <w:rPr>
          <w:noProof/>
          <w:sz w:val="28"/>
          <w:szCs w:val="28"/>
          <w:lang w:val="uk-UA"/>
        </w:rPr>
        <w:t xml:space="preserve"> прогресивних проектних рішень, нових будівельних мат</w:t>
      </w:r>
      <w:r>
        <w:rPr>
          <w:noProof/>
          <w:sz w:val="28"/>
          <w:szCs w:val="28"/>
          <w:lang w:val="uk-UA"/>
        </w:rPr>
        <w:t>еріалів, виробів та конструкцій.</w:t>
      </w:r>
    </w:p>
    <w:p w14:paraId="64950705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3.3.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 xml:space="preserve">Готує пропозиції до програми соціально-економічного розвитку громади, селищного бюджету і подає у встановленому порядку їх на розгляд селищної </w:t>
      </w:r>
      <w:r>
        <w:rPr>
          <w:noProof/>
          <w:sz w:val="28"/>
          <w:szCs w:val="28"/>
          <w:lang w:val="uk-UA"/>
        </w:rPr>
        <w:t>ради та її виконавчого комітету.</w:t>
      </w:r>
    </w:p>
    <w:p w14:paraId="443B2481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3.4.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Сприяє органам місцевого самоврядування у вирішенні питань соціальн</w:t>
      </w:r>
      <w:r>
        <w:rPr>
          <w:noProof/>
          <w:sz w:val="28"/>
          <w:szCs w:val="28"/>
          <w:lang w:val="uk-UA"/>
        </w:rPr>
        <w:t>о-економічного розвитку громади.</w:t>
      </w:r>
    </w:p>
    <w:p w14:paraId="2BF452F7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3.5.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Забезпечує дотримання законодавства у</w:t>
      </w:r>
      <w:r>
        <w:rPr>
          <w:noProof/>
          <w:sz w:val="28"/>
          <w:szCs w:val="28"/>
          <w:lang w:val="uk-UA"/>
        </w:rPr>
        <w:t xml:space="preserve"> сфері капітального будівництва.</w:t>
      </w:r>
    </w:p>
    <w:p w14:paraId="571F88FF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3.6.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Розробляє на основі пропозицій структурних підрозділів виконавч</w:t>
      </w:r>
      <w:r>
        <w:rPr>
          <w:noProof/>
          <w:sz w:val="28"/>
          <w:szCs w:val="28"/>
          <w:lang w:val="uk-UA"/>
        </w:rPr>
        <w:t>их органів</w:t>
      </w:r>
      <w:r w:rsidRPr="000B51DB">
        <w:rPr>
          <w:noProof/>
          <w:sz w:val="28"/>
          <w:szCs w:val="28"/>
          <w:lang w:val="uk-UA"/>
        </w:rPr>
        <w:t xml:space="preserve"> селищної ради поточні й перспективні програми будівництва, плани робіт, складає переліки проектів будов, титульні списки будов та проектно-розвідувальних робіт і подає їх у встановленому пор</w:t>
      </w:r>
      <w:r>
        <w:rPr>
          <w:noProof/>
          <w:sz w:val="28"/>
          <w:szCs w:val="28"/>
          <w:lang w:val="uk-UA"/>
        </w:rPr>
        <w:t>ядку на розгляд та затвердження.</w:t>
      </w:r>
    </w:p>
    <w:p w14:paraId="6FD79279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3.7.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Виконує завдання з організації будівництва об'єктів комунальної власності та забезпечує контроль за ефективним використанням капітальних вкладень, що спрям</w:t>
      </w:r>
      <w:r>
        <w:rPr>
          <w:noProof/>
          <w:sz w:val="28"/>
          <w:szCs w:val="28"/>
          <w:lang w:val="uk-UA"/>
        </w:rPr>
        <w:t>овуються на цю мету.</w:t>
      </w:r>
    </w:p>
    <w:p w14:paraId="3C1B251E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3.8.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Готує вихідні дані для пр</w:t>
      </w:r>
      <w:r>
        <w:rPr>
          <w:noProof/>
          <w:sz w:val="28"/>
          <w:szCs w:val="28"/>
          <w:lang w:val="uk-UA"/>
        </w:rPr>
        <w:t>оектування об'єктів будівництва.</w:t>
      </w:r>
    </w:p>
    <w:p w14:paraId="786BBECB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3.9.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Забезпечує передачу в установлені терміни проєктним або розвідувальним організаціям завдань на проєктування, вихідних даних та інших документів, необхідних для виконання проєктних і розвідувальних робіт та розроблення пр</w:t>
      </w:r>
      <w:r>
        <w:rPr>
          <w:noProof/>
          <w:sz w:val="28"/>
          <w:szCs w:val="28"/>
          <w:lang w:val="uk-UA"/>
        </w:rPr>
        <w:t>оектно-кошторисної документації.</w:t>
      </w:r>
    </w:p>
    <w:p w14:paraId="58837C36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3.10.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Бере участь при складанні, у встановленому порядку, дефектних актів на ремонт та будівництво</w:t>
      </w:r>
      <w:r>
        <w:rPr>
          <w:noProof/>
          <w:sz w:val="28"/>
          <w:szCs w:val="28"/>
          <w:lang w:val="uk-UA"/>
        </w:rPr>
        <w:t xml:space="preserve"> об'єктів комунальної власності.</w:t>
      </w:r>
    </w:p>
    <w:p w14:paraId="4741173B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3.11.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Організовує роботу із замовлення проєктно-розвідувальних робіт, укладання з проектними та розвідувальними організаціями договорів на розроблення проектно-кошторисної документації та здійснення ними авто</w:t>
      </w:r>
      <w:r>
        <w:rPr>
          <w:noProof/>
          <w:sz w:val="28"/>
          <w:szCs w:val="28"/>
          <w:lang w:val="uk-UA"/>
        </w:rPr>
        <w:t>рського нагляду за будівництвом.</w:t>
      </w:r>
    </w:p>
    <w:p w14:paraId="272516B1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3.12.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 xml:space="preserve">Організовує роботу із </w:t>
      </w:r>
      <w:r>
        <w:rPr>
          <w:noProof/>
          <w:sz w:val="28"/>
          <w:szCs w:val="28"/>
          <w:lang w:val="uk-UA"/>
        </w:rPr>
        <w:t xml:space="preserve">підготовки та </w:t>
      </w:r>
      <w:r w:rsidRPr="000B51DB">
        <w:rPr>
          <w:noProof/>
          <w:sz w:val="28"/>
          <w:szCs w:val="28"/>
          <w:lang w:val="uk-UA"/>
        </w:rPr>
        <w:t>укладення договорів з вико</w:t>
      </w:r>
      <w:r>
        <w:rPr>
          <w:noProof/>
          <w:sz w:val="28"/>
          <w:szCs w:val="28"/>
          <w:lang w:val="uk-UA"/>
        </w:rPr>
        <w:t xml:space="preserve">навцями робіт з </w:t>
      </w:r>
      <w:r w:rsidRPr="000B51DB">
        <w:rPr>
          <w:noProof/>
          <w:sz w:val="28"/>
          <w:szCs w:val="28"/>
          <w:lang w:val="uk-UA"/>
        </w:rPr>
        <w:t>ремонту та будівництва</w:t>
      </w:r>
      <w:r>
        <w:rPr>
          <w:noProof/>
          <w:sz w:val="28"/>
          <w:szCs w:val="28"/>
          <w:lang w:val="uk-UA"/>
        </w:rPr>
        <w:t xml:space="preserve"> об'єктів комунальної власності.</w:t>
      </w:r>
    </w:p>
    <w:p w14:paraId="54E43920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3.13.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Організовує т</w:t>
      </w:r>
      <w:r>
        <w:rPr>
          <w:noProof/>
          <w:sz w:val="28"/>
          <w:szCs w:val="28"/>
          <w:lang w:val="uk-UA"/>
        </w:rPr>
        <w:t>ехнічний нагляд за будівництвом.</w:t>
      </w:r>
    </w:p>
    <w:p w14:paraId="52705CA3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lastRenderedPageBreak/>
        <w:t>3.14.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Забезпечує контроль за своєчасним фінансуванням проєктно-розвідувальних робіт і будівництва об'єктів, відповідно до титульних списк</w:t>
      </w:r>
      <w:r>
        <w:rPr>
          <w:noProof/>
          <w:sz w:val="28"/>
          <w:szCs w:val="28"/>
          <w:lang w:val="uk-UA"/>
        </w:rPr>
        <w:t>ів будов та укладених договорів.</w:t>
      </w:r>
    </w:p>
    <w:p w14:paraId="3B9EB527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3.15.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Приймає і перевіряє комплектність одержаної від проєктних або розвідувальних організації проектно-кошторисної та іншої документації, забезпечує у встановленому порядку проведення державної експертизи цієї документаці</w:t>
      </w:r>
      <w:r>
        <w:rPr>
          <w:noProof/>
          <w:sz w:val="28"/>
          <w:szCs w:val="28"/>
          <w:lang w:val="uk-UA"/>
        </w:rPr>
        <w:t>ї, її погодження і затвердження.</w:t>
      </w:r>
    </w:p>
    <w:p w14:paraId="52986E23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3.16.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 xml:space="preserve">Оформляє у встановленому порядку документи дозвільного характеру на початок будівництва об'єктів, відповідає за повноту і достовірність інформації у </w:t>
      </w:r>
      <w:r>
        <w:rPr>
          <w:noProof/>
          <w:sz w:val="28"/>
          <w:szCs w:val="28"/>
          <w:lang w:val="uk-UA"/>
        </w:rPr>
        <w:t>цих документах та їх реєстрацію.</w:t>
      </w:r>
    </w:p>
    <w:p w14:paraId="3CC60DCE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3.17.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Організовує замовлення на будівництво, укладення з підрядними організаціями відповідних договорів, разом з ними визначає і погоджує ціни на будівництво об'єктів, відпові</w:t>
      </w:r>
      <w:r>
        <w:rPr>
          <w:noProof/>
          <w:sz w:val="28"/>
          <w:szCs w:val="28"/>
          <w:lang w:val="uk-UA"/>
        </w:rPr>
        <w:t>дно до діючих нормативних актів.</w:t>
      </w:r>
    </w:p>
    <w:p w14:paraId="150C708E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3.18.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Координує будівельні роботи по</w:t>
      </w:r>
      <w:r>
        <w:rPr>
          <w:noProof/>
          <w:sz w:val="28"/>
          <w:szCs w:val="28"/>
          <w:lang w:val="uk-UA"/>
        </w:rPr>
        <w:t xml:space="preserve"> об'єктах комунальної власності.</w:t>
      </w:r>
    </w:p>
    <w:p w14:paraId="1946AD76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3.19.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Контролює відповідність обсягів та якість виконаних робіт проектній документації</w:t>
      </w:r>
      <w:r>
        <w:rPr>
          <w:noProof/>
          <w:sz w:val="28"/>
          <w:szCs w:val="28"/>
          <w:lang w:val="uk-UA"/>
        </w:rPr>
        <w:t>, технічним умовам і стандартам.</w:t>
      </w:r>
    </w:p>
    <w:p w14:paraId="47795259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3.20.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Перевіряє подані до оплати проєктною, розвідувальною, постачальною, підрядною та іншими організаціями документи щодо виконання робіт та надан</w:t>
      </w:r>
      <w:r>
        <w:rPr>
          <w:noProof/>
          <w:sz w:val="28"/>
          <w:szCs w:val="28"/>
          <w:lang w:val="uk-UA"/>
        </w:rPr>
        <w:t>ня послуг.</w:t>
      </w:r>
    </w:p>
    <w:p w14:paraId="1458E8F1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3.21.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Організовує роботу з викона</w:t>
      </w:r>
      <w:r>
        <w:rPr>
          <w:noProof/>
          <w:sz w:val="28"/>
          <w:szCs w:val="28"/>
          <w:lang w:val="uk-UA"/>
        </w:rPr>
        <w:t>ння пусконалагоджувальних робіт.</w:t>
      </w:r>
    </w:p>
    <w:p w14:paraId="31ED1967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3.22.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 xml:space="preserve">Оформляє у встановленому порядку документи дозвільного характеру щодо готовності об'єктів до експлуатації, відповідає за повноту і достовірність інформації у цих документах </w:t>
      </w:r>
      <w:r>
        <w:rPr>
          <w:noProof/>
          <w:sz w:val="28"/>
          <w:szCs w:val="28"/>
          <w:lang w:val="uk-UA"/>
        </w:rPr>
        <w:t>та їх реєстрацію.</w:t>
      </w:r>
    </w:p>
    <w:p w14:paraId="6FF45291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3.23.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Готує матеріали щодо державної реєстрації</w:t>
      </w:r>
      <w:r>
        <w:rPr>
          <w:noProof/>
          <w:sz w:val="28"/>
          <w:szCs w:val="28"/>
          <w:lang w:val="uk-UA"/>
        </w:rPr>
        <w:t xml:space="preserve"> речових прав на нерухоме майно комунальної власності.</w:t>
      </w:r>
    </w:p>
    <w:p w14:paraId="0B106FD4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3.24.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Організовує роботу з передачі завершених будівництвом та введених в експлуатацію об'єктів на баланс відповідним експлуатуючим організаціям, підприємств</w:t>
      </w:r>
      <w:r>
        <w:rPr>
          <w:noProof/>
          <w:sz w:val="28"/>
          <w:szCs w:val="28"/>
          <w:lang w:val="uk-UA"/>
        </w:rPr>
        <w:t>ам, установам.</w:t>
      </w:r>
    </w:p>
    <w:p w14:paraId="109EC1E7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3.25.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Веде статистичний облік об'єктів буді</w:t>
      </w:r>
      <w:r>
        <w:rPr>
          <w:noProof/>
          <w:sz w:val="28"/>
          <w:szCs w:val="28"/>
          <w:lang w:val="uk-UA"/>
        </w:rPr>
        <w:t>вництва, складає у визначені терміни звітність та подає її у</w:t>
      </w:r>
      <w:r w:rsidRPr="000B51DB">
        <w:rPr>
          <w:noProof/>
          <w:sz w:val="28"/>
          <w:szCs w:val="28"/>
          <w:lang w:val="uk-UA"/>
        </w:rPr>
        <w:t xml:space="preserve"> встановленому порядку відповідним органам з усіх видів діяльності згідно із затвердженими формами</w:t>
      </w:r>
      <w:r>
        <w:rPr>
          <w:noProof/>
          <w:sz w:val="28"/>
          <w:szCs w:val="28"/>
          <w:lang w:val="uk-UA"/>
        </w:rPr>
        <w:t>.</w:t>
      </w:r>
      <w:r w:rsidRPr="000B51DB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Н</w:t>
      </w:r>
      <w:r w:rsidRPr="000B51DB">
        <w:rPr>
          <w:noProof/>
          <w:sz w:val="28"/>
          <w:szCs w:val="28"/>
          <w:lang w:val="uk-UA"/>
        </w:rPr>
        <w:t>есе відповідальність за їх достовірніст</w:t>
      </w:r>
      <w:r>
        <w:rPr>
          <w:noProof/>
          <w:sz w:val="28"/>
          <w:szCs w:val="28"/>
          <w:lang w:val="uk-UA"/>
        </w:rPr>
        <w:t>ь.</w:t>
      </w:r>
    </w:p>
    <w:p w14:paraId="35818300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3.26.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Приймає від підрядної організації, згідно з актом, законсервовані або припинені будівництвом об'єкти і вживає заходи для їх збереження, вносить інвесторам пропозиції щодо подальшого використання об'</w:t>
      </w:r>
      <w:r>
        <w:rPr>
          <w:noProof/>
          <w:sz w:val="28"/>
          <w:szCs w:val="28"/>
          <w:lang w:val="uk-UA"/>
        </w:rPr>
        <w:t>єктів незавершеного будівництва.</w:t>
      </w:r>
    </w:p>
    <w:p w14:paraId="448B66CC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3.27.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 xml:space="preserve">Відновлює, зберігає та поповнює для формування та ведення містобудівного кадастру матеріали проектно-кошторисної документації на об'єкти комунальної власності, у тому </w:t>
      </w:r>
      <w:r>
        <w:rPr>
          <w:noProof/>
          <w:sz w:val="28"/>
          <w:szCs w:val="28"/>
          <w:lang w:val="uk-UA"/>
        </w:rPr>
        <w:t>числі незавершеного будівництва.</w:t>
      </w:r>
    </w:p>
    <w:p w14:paraId="32F38B1C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3.28.</w:t>
      </w:r>
      <w:r>
        <w:rPr>
          <w:noProof/>
          <w:sz w:val="28"/>
          <w:szCs w:val="28"/>
          <w:lang w:val="uk-UA"/>
        </w:rPr>
        <w:t xml:space="preserve"> Забезпечує підготовку тендерної документації для конкурентної процедури із </w:t>
      </w:r>
      <w:r w:rsidRPr="000B51DB">
        <w:rPr>
          <w:noProof/>
          <w:sz w:val="28"/>
          <w:szCs w:val="28"/>
          <w:lang w:val="uk-UA"/>
        </w:rPr>
        <w:t>закупів</w:t>
      </w:r>
      <w:r>
        <w:rPr>
          <w:noProof/>
          <w:sz w:val="28"/>
          <w:szCs w:val="28"/>
          <w:lang w:val="uk-UA"/>
        </w:rPr>
        <w:t xml:space="preserve">ель </w:t>
      </w:r>
      <w:r w:rsidRPr="000B51DB">
        <w:rPr>
          <w:noProof/>
          <w:sz w:val="28"/>
          <w:szCs w:val="28"/>
          <w:lang w:val="uk-UA"/>
        </w:rPr>
        <w:t>робіт, послуг і товарів, в межах делегованих йому повноважень, з метою ефективного використання бюджетних коштів, спрямованих на будівництво</w:t>
      </w:r>
      <w:r>
        <w:rPr>
          <w:noProof/>
          <w:sz w:val="28"/>
          <w:szCs w:val="28"/>
          <w:lang w:val="uk-UA"/>
        </w:rPr>
        <w:t xml:space="preserve">, </w:t>
      </w:r>
      <w:r w:rsidRPr="000B51DB">
        <w:rPr>
          <w:noProof/>
          <w:sz w:val="28"/>
          <w:szCs w:val="28"/>
          <w:lang w:val="uk-UA"/>
        </w:rPr>
        <w:t>реконструкці</w:t>
      </w:r>
      <w:r>
        <w:rPr>
          <w:noProof/>
          <w:sz w:val="28"/>
          <w:szCs w:val="28"/>
          <w:lang w:val="uk-UA"/>
        </w:rPr>
        <w:t xml:space="preserve">ю, </w:t>
      </w:r>
      <w:r w:rsidRPr="000B51DB">
        <w:rPr>
          <w:noProof/>
          <w:sz w:val="28"/>
          <w:szCs w:val="28"/>
          <w:lang w:val="uk-UA"/>
        </w:rPr>
        <w:t>капітального</w:t>
      </w:r>
      <w:r>
        <w:rPr>
          <w:noProof/>
          <w:sz w:val="28"/>
          <w:szCs w:val="28"/>
          <w:lang w:val="uk-UA"/>
        </w:rPr>
        <w:t>, поточного</w:t>
      </w:r>
      <w:r w:rsidRPr="000B51DB">
        <w:rPr>
          <w:noProof/>
          <w:sz w:val="28"/>
          <w:szCs w:val="28"/>
          <w:lang w:val="uk-UA"/>
        </w:rPr>
        <w:t xml:space="preserve"> ремонт</w:t>
      </w:r>
      <w:r>
        <w:rPr>
          <w:noProof/>
          <w:sz w:val="28"/>
          <w:szCs w:val="28"/>
          <w:lang w:val="uk-UA"/>
        </w:rPr>
        <w:t>ів об'єктів комунальної власності.</w:t>
      </w:r>
    </w:p>
    <w:p w14:paraId="442C7355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3.29.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Вживає заходів щодо припинення у випадках, передбачених законом, будівництва</w:t>
      </w:r>
      <w:r>
        <w:rPr>
          <w:noProof/>
          <w:sz w:val="28"/>
          <w:szCs w:val="28"/>
          <w:lang w:val="uk-UA"/>
        </w:rPr>
        <w:t xml:space="preserve"> об’єктів</w:t>
      </w:r>
      <w:r w:rsidRPr="000B51DB">
        <w:rPr>
          <w:noProof/>
          <w:sz w:val="28"/>
          <w:szCs w:val="28"/>
          <w:lang w:val="uk-UA"/>
        </w:rPr>
        <w:t xml:space="preserve">, яке здійснюється з порушенням проектів, норм </w:t>
      </w:r>
      <w:r w:rsidRPr="000B51DB">
        <w:rPr>
          <w:noProof/>
          <w:sz w:val="28"/>
          <w:szCs w:val="28"/>
          <w:lang w:val="uk-UA"/>
        </w:rPr>
        <w:lastRenderedPageBreak/>
        <w:t>і правил, а також може завдати шкоди навк</w:t>
      </w:r>
      <w:r>
        <w:rPr>
          <w:noProof/>
          <w:sz w:val="28"/>
          <w:szCs w:val="28"/>
          <w:lang w:val="uk-UA"/>
        </w:rPr>
        <w:t>олишньому природному середовищу.</w:t>
      </w:r>
    </w:p>
    <w:p w14:paraId="66C133C7" w14:textId="2C323EF5" w:rsidR="00D37A27" w:rsidRPr="00AA36C3" w:rsidRDefault="00D37A27" w:rsidP="00AA36C3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3.30.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 xml:space="preserve">Готує, у разі порушення законодавства у сфері будівництва, пропозиції щодо притягнення суб'єктів </w:t>
      </w:r>
      <w:r>
        <w:rPr>
          <w:noProof/>
          <w:sz w:val="28"/>
          <w:szCs w:val="28"/>
          <w:lang w:val="uk-UA"/>
        </w:rPr>
        <w:t>будівництва до відповідальності.</w:t>
      </w:r>
    </w:p>
    <w:p w14:paraId="1CEC4AA9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i/>
          <w:noProof/>
          <w:sz w:val="28"/>
          <w:szCs w:val="28"/>
          <w:lang w:val="uk-UA"/>
        </w:rPr>
        <w:t>У сфері житлово-комунального господарства:</w:t>
      </w:r>
    </w:p>
    <w:p w14:paraId="2FF9086B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3.31.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Бере участь у реалізації державної політики у сфері жи</w:t>
      </w:r>
      <w:r>
        <w:rPr>
          <w:noProof/>
          <w:sz w:val="28"/>
          <w:szCs w:val="28"/>
          <w:lang w:val="uk-UA"/>
        </w:rPr>
        <w:t>тлово-комунального господарства.</w:t>
      </w:r>
    </w:p>
    <w:p w14:paraId="7FC4AE3C" w14:textId="77777777" w:rsidR="00D37A27" w:rsidRPr="000B51DB" w:rsidRDefault="00D37A27" w:rsidP="00166B72">
      <w:pPr>
        <w:snapToGrid w:val="0"/>
        <w:ind w:firstLine="566"/>
        <w:jc w:val="both"/>
        <w:rPr>
          <w:noProof/>
          <w:lang w:val="uk-UA"/>
        </w:rPr>
      </w:pPr>
      <w:r w:rsidRPr="000B51DB">
        <w:rPr>
          <w:noProof/>
          <w:sz w:val="28"/>
          <w:szCs w:val="28"/>
          <w:lang w:val="uk-UA"/>
        </w:rPr>
        <w:t>3.32.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Забезпечує згідно із законодавством реформування житлово-комунального господарства громади відповідно до державної і місцев</w:t>
      </w:r>
      <w:r>
        <w:rPr>
          <w:noProof/>
          <w:sz w:val="28"/>
          <w:szCs w:val="28"/>
          <w:lang w:val="uk-UA"/>
        </w:rPr>
        <w:t>их</w:t>
      </w:r>
      <w:r w:rsidRPr="000B51DB">
        <w:rPr>
          <w:noProof/>
          <w:sz w:val="28"/>
          <w:szCs w:val="28"/>
          <w:lang w:val="uk-UA"/>
        </w:rPr>
        <w:t xml:space="preserve"> програм на </w:t>
      </w:r>
      <w:r>
        <w:rPr>
          <w:noProof/>
          <w:sz w:val="28"/>
          <w:szCs w:val="28"/>
          <w:lang w:val="uk-UA"/>
        </w:rPr>
        <w:t>засадах прозорості та відкритості.</w:t>
      </w:r>
    </w:p>
    <w:p w14:paraId="375D2AEF" w14:textId="77777777" w:rsidR="00D37A27" w:rsidRPr="000B51DB" w:rsidRDefault="00D37A27" w:rsidP="00166B72">
      <w:pPr>
        <w:snapToGrid w:val="0"/>
        <w:ind w:firstLine="566"/>
        <w:jc w:val="both"/>
        <w:rPr>
          <w:noProof/>
          <w:lang w:val="uk-UA"/>
        </w:rPr>
      </w:pPr>
      <w:r w:rsidRPr="000B51DB">
        <w:rPr>
          <w:noProof/>
          <w:sz w:val="28"/>
          <w:szCs w:val="28"/>
          <w:lang w:val="uk-UA"/>
        </w:rPr>
        <w:t>3.33.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Координує роботу житлово-комунальних підприємств, пов’язану з наданням населенню гро</w:t>
      </w:r>
      <w:r>
        <w:rPr>
          <w:noProof/>
          <w:sz w:val="28"/>
          <w:szCs w:val="28"/>
          <w:lang w:val="uk-UA"/>
        </w:rPr>
        <w:t>мади житлово-комунальних послуг.</w:t>
      </w:r>
    </w:p>
    <w:p w14:paraId="0C44E579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3.34.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Здійснює зб</w:t>
      </w:r>
      <w:r>
        <w:rPr>
          <w:noProof/>
          <w:sz w:val="28"/>
          <w:szCs w:val="28"/>
          <w:lang w:val="uk-UA"/>
        </w:rPr>
        <w:t>ирання</w:t>
      </w:r>
      <w:r w:rsidRPr="000B51DB">
        <w:rPr>
          <w:noProof/>
          <w:sz w:val="28"/>
          <w:szCs w:val="28"/>
          <w:lang w:val="uk-UA"/>
        </w:rPr>
        <w:t xml:space="preserve"> та аналіз інформації про діяльність підприємств житлово-комунального господарства, ро</w:t>
      </w:r>
      <w:r>
        <w:rPr>
          <w:noProof/>
          <w:sz w:val="28"/>
          <w:szCs w:val="28"/>
          <w:lang w:val="uk-UA"/>
        </w:rPr>
        <w:t>зташованих на території громади.</w:t>
      </w:r>
    </w:p>
    <w:p w14:paraId="4A2413D8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3.35.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абезпечує</w:t>
      </w:r>
      <w:r w:rsidRPr="000B51DB">
        <w:rPr>
          <w:noProof/>
          <w:sz w:val="28"/>
          <w:szCs w:val="28"/>
          <w:lang w:val="uk-UA"/>
        </w:rPr>
        <w:t xml:space="preserve"> в межах своєї компетенції контроль за станом експлуатації та утримання житлового фонду, благоустрою і об'єктів комунального господарств</w:t>
      </w:r>
      <w:r>
        <w:rPr>
          <w:noProof/>
          <w:sz w:val="28"/>
          <w:szCs w:val="28"/>
          <w:lang w:val="uk-UA"/>
        </w:rPr>
        <w:t>а незалежно від форми власності.</w:t>
      </w:r>
    </w:p>
    <w:p w14:paraId="651A2AD8" w14:textId="77777777" w:rsidR="00D37A27" w:rsidRPr="000B51DB" w:rsidRDefault="00D37A27" w:rsidP="00166B72">
      <w:pPr>
        <w:snapToGrid w:val="0"/>
        <w:ind w:firstLine="566"/>
        <w:jc w:val="both"/>
        <w:rPr>
          <w:noProof/>
          <w:lang w:val="uk-UA"/>
        </w:rPr>
      </w:pPr>
      <w:r w:rsidRPr="000B51DB">
        <w:rPr>
          <w:noProof/>
          <w:sz w:val="28"/>
          <w:szCs w:val="28"/>
          <w:lang w:val="uk-UA"/>
        </w:rPr>
        <w:t>3.36.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Вживає заходів до поліпшення роботи підприємств з енергозбереження і оснащення об’єктів житлово-комунального господарства і наявного житлового фонду громади засобами обліку енергії відповідно до завдань де</w:t>
      </w:r>
      <w:r>
        <w:rPr>
          <w:noProof/>
          <w:sz w:val="28"/>
          <w:szCs w:val="28"/>
          <w:lang w:val="uk-UA"/>
        </w:rPr>
        <w:t>ржавних та регіональних програм.</w:t>
      </w:r>
    </w:p>
    <w:p w14:paraId="37EA9775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3.37.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Веде облік об’єктів та мереж водо</w:t>
      </w:r>
      <w:r>
        <w:rPr>
          <w:noProof/>
          <w:sz w:val="28"/>
          <w:szCs w:val="28"/>
          <w:lang w:val="uk-UA"/>
        </w:rPr>
        <w:t xml:space="preserve">постачання, енергопостачання та </w:t>
      </w:r>
      <w:r w:rsidRPr="000B51DB">
        <w:rPr>
          <w:noProof/>
          <w:sz w:val="28"/>
          <w:szCs w:val="28"/>
          <w:lang w:val="uk-UA"/>
        </w:rPr>
        <w:t xml:space="preserve">зовнішнього освітлення, контролює їх </w:t>
      </w:r>
      <w:r>
        <w:rPr>
          <w:noProof/>
          <w:sz w:val="28"/>
          <w:szCs w:val="28"/>
          <w:lang w:val="uk-UA"/>
        </w:rPr>
        <w:t xml:space="preserve">технічний </w:t>
      </w:r>
      <w:r w:rsidRPr="000B51DB">
        <w:rPr>
          <w:noProof/>
          <w:sz w:val="28"/>
          <w:szCs w:val="28"/>
          <w:lang w:val="uk-UA"/>
        </w:rPr>
        <w:t>стан неза</w:t>
      </w:r>
      <w:r>
        <w:rPr>
          <w:noProof/>
          <w:sz w:val="28"/>
          <w:szCs w:val="28"/>
          <w:lang w:val="uk-UA"/>
        </w:rPr>
        <w:t>лежно від балансової належності.</w:t>
      </w:r>
    </w:p>
    <w:p w14:paraId="3DC12810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3.38.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 xml:space="preserve">Організовує розроблення та </w:t>
      </w:r>
      <w:r>
        <w:rPr>
          <w:noProof/>
          <w:sz w:val="28"/>
          <w:szCs w:val="28"/>
          <w:lang w:val="uk-UA"/>
        </w:rPr>
        <w:t xml:space="preserve">виконання </w:t>
      </w:r>
      <w:r w:rsidRPr="000B51DB">
        <w:rPr>
          <w:noProof/>
          <w:sz w:val="28"/>
          <w:szCs w:val="28"/>
          <w:lang w:val="uk-UA"/>
        </w:rPr>
        <w:t>заходів, спрямованих на забезпечення сталої роботи житлово-комунального господарства г</w:t>
      </w:r>
      <w:r>
        <w:rPr>
          <w:noProof/>
          <w:sz w:val="28"/>
          <w:szCs w:val="28"/>
          <w:lang w:val="uk-UA"/>
        </w:rPr>
        <w:t>ромади в осінньо-зимовий період.</w:t>
      </w:r>
    </w:p>
    <w:p w14:paraId="362ACF5F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3.39.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 xml:space="preserve">Інформує населення про </w:t>
      </w:r>
      <w:r>
        <w:rPr>
          <w:noProof/>
          <w:sz w:val="28"/>
          <w:szCs w:val="28"/>
          <w:lang w:val="uk-UA"/>
        </w:rPr>
        <w:t xml:space="preserve">виконання </w:t>
      </w:r>
      <w:r w:rsidRPr="000B51DB">
        <w:rPr>
          <w:noProof/>
          <w:sz w:val="28"/>
          <w:szCs w:val="28"/>
          <w:lang w:val="uk-UA"/>
        </w:rPr>
        <w:t xml:space="preserve">заходів </w:t>
      </w:r>
      <w:r>
        <w:rPr>
          <w:noProof/>
          <w:sz w:val="28"/>
          <w:szCs w:val="28"/>
          <w:lang w:val="uk-UA"/>
        </w:rPr>
        <w:t>з благоустрою населених пунктів.</w:t>
      </w:r>
    </w:p>
    <w:p w14:paraId="23623605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3.40.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 xml:space="preserve">Бере участь у розробленні та виконанні регіональних </w:t>
      </w:r>
      <w:r>
        <w:rPr>
          <w:noProof/>
          <w:sz w:val="28"/>
          <w:szCs w:val="28"/>
          <w:lang w:val="uk-UA"/>
        </w:rPr>
        <w:t xml:space="preserve">і місцевих </w:t>
      </w:r>
      <w:r w:rsidRPr="000B51DB">
        <w:rPr>
          <w:noProof/>
          <w:sz w:val="28"/>
          <w:szCs w:val="28"/>
          <w:lang w:val="uk-UA"/>
        </w:rPr>
        <w:t>програм</w:t>
      </w:r>
      <w:r>
        <w:rPr>
          <w:noProof/>
          <w:sz w:val="28"/>
          <w:szCs w:val="28"/>
          <w:lang w:val="uk-UA"/>
        </w:rPr>
        <w:t xml:space="preserve"> благоустрою населених пунктів.</w:t>
      </w:r>
    </w:p>
    <w:p w14:paraId="09BF34BD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3.4</w:t>
      </w:r>
      <w:r>
        <w:rPr>
          <w:noProof/>
          <w:sz w:val="28"/>
          <w:szCs w:val="28"/>
          <w:lang w:val="uk-UA"/>
        </w:rPr>
        <w:t>1</w:t>
      </w:r>
      <w:r w:rsidRPr="000B51DB">
        <w:rPr>
          <w:noProof/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Здійснює контроль за виконанням заходів та приписів з приведення до належного стану територій т</w:t>
      </w:r>
      <w:r>
        <w:rPr>
          <w:noProof/>
          <w:sz w:val="28"/>
          <w:szCs w:val="28"/>
          <w:lang w:val="uk-UA"/>
        </w:rPr>
        <w:t>а об’єктів благоустрою громади.</w:t>
      </w:r>
    </w:p>
    <w:p w14:paraId="0756DEC0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</w:t>
      </w:r>
      <w:r>
        <w:rPr>
          <w:noProof/>
          <w:sz w:val="28"/>
          <w:szCs w:val="28"/>
          <w:lang w:val="uk-UA"/>
        </w:rPr>
        <w:t>42</w:t>
      </w:r>
      <w:r w:rsidRPr="000B51DB">
        <w:rPr>
          <w:noProof/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Організовує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робо</w:t>
      </w:r>
      <w:r>
        <w:rPr>
          <w:noProof/>
          <w:sz w:val="28"/>
          <w:szCs w:val="28"/>
          <w:lang w:val="uk-UA"/>
        </w:rPr>
        <w:t>ти з ремонту та утримання доріг місцевого значення.</w:t>
      </w:r>
    </w:p>
    <w:p w14:paraId="2AAC260C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</w:t>
      </w:r>
      <w:r>
        <w:rPr>
          <w:noProof/>
          <w:sz w:val="28"/>
          <w:szCs w:val="28"/>
          <w:lang w:val="uk-UA"/>
        </w:rPr>
        <w:t>43</w:t>
      </w:r>
      <w:r w:rsidRPr="000B51DB">
        <w:rPr>
          <w:noProof/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Аналізує рівень цін і тарифів на продукцію, роботи і послуги житлово-комунального господарства та у разі потреби готує пропозиції щодо їх змін в установленому законод</w:t>
      </w:r>
      <w:r>
        <w:rPr>
          <w:noProof/>
          <w:sz w:val="28"/>
          <w:szCs w:val="28"/>
          <w:lang w:val="uk-UA"/>
        </w:rPr>
        <w:t>авством порядку.</w:t>
      </w:r>
    </w:p>
    <w:p w14:paraId="293C59FA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</w:t>
      </w:r>
      <w:r>
        <w:rPr>
          <w:noProof/>
          <w:sz w:val="28"/>
          <w:szCs w:val="28"/>
          <w:lang w:val="uk-UA"/>
        </w:rPr>
        <w:t>44</w:t>
      </w:r>
      <w:r w:rsidRPr="000B51DB">
        <w:rPr>
          <w:noProof/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Забезпечує в межах своїх повноважень додержання вимог нормативно-правових актів з питань жи</w:t>
      </w:r>
      <w:r>
        <w:rPr>
          <w:noProof/>
          <w:sz w:val="28"/>
          <w:szCs w:val="28"/>
          <w:lang w:val="uk-UA"/>
        </w:rPr>
        <w:t>тлово-комунального господарства.</w:t>
      </w:r>
    </w:p>
    <w:p w14:paraId="0B548777" w14:textId="77777777" w:rsidR="00D37A27" w:rsidRPr="00AA36C3" w:rsidRDefault="00D37A27" w:rsidP="00166B72">
      <w:pPr>
        <w:snapToGrid w:val="0"/>
        <w:ind w:firstLine="566"/>
        <w:jc w:val="both"/>
        <w:rPr>
          <w:i/>
          <w:noProof/>
          <w:sz w:val="16"/>
          <w:szCs w:val="16"/>
          <w:lang w:val="uk-UA"/>
        </w:rPr>
      </w:pPr>
    </w:p>
    <w:p w14:paraId="44DDAA2F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i/>
          <w:noProof/>
          <w:sz w:val="28"/>
          <w:szCs w:val="28"/>
          <w:lang w:val="uk-UA"/>
        </w:rPr>
        <w:t>У сфері управління комунальним майном:</w:t>
      </w:r>
    </w:p>
    <w:p w14:paraId="06D6B1A2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3.54.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 xml:space="preserve">Забезпечує контроль </w:t>
      </w:r>
      <w:r>
        <w:rPr>
          <w:noProof/>
          <w:sz w:val="28"/>
          <w:szCs w:val="28"/>
          <w:lang w:val="uk-UA"/>
        </w:rPr>
        <w:t xml:space="preserve">за </w:t>
      </w:r>
      <w:r w:rsidRPr="000B51DB">
        <w:rPr>
          <w:noProof/>
          <w:sz w:val="28"/>
          <w:szCs w:val="28"/>
          <w:lang w:val="uk-UA"/>
        </w:rPr>
        <w:t>використанням об’єктів комунальної власност</w:t>
      </w:r>
      <w:r>
        <w:rPr>
          <w:noProof/>
          <w:sz w:val="28"/>
          <w:szCs w:val="28"/>
          <w:lang w:val="uk-UA"/>
        </w:rPr>
        <w:t>і.</w:t>
      </w:r>
    </w:p>
    <w:p w14:paraId="75693E2F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3.55.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Здійснює підготовку договорів оренди нерухомого майна комунальної власності та змін до них</w:t>
      </w:r>
      <w:r>
        <w:rPr>
          <w:noProof/>
          <w:sz w:val="28"/>
          <w:szCs w:val="28"/>
          <w:lang w:val="uk-UA"/>
        </w:rPr>
        <w:t>.</w:t>
      </w:r>
    </w:p>
    <w:p w14:paraId="618382F7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lastRenderedPageBreak/>
        <w:t>3.56.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Проводить об</w:t>
      </w:r>
      <w:r>
        <w:rPr>
          <w:noProof/>
          <w:sz w:val="28"/>
          <w:szCs w:val="28"/>
          <w:lang w:val="uk-UA"/>
        </w:rPr>
        <w:t>стеження стану нерухомого майна комунальної власності.</w:t>
      </w:r>
    </w:p>
    <w:p w14:paraId="0D441B2B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3.57.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Здійснює розрахунок орендної плати за користування комунальним майном та контролює своєчасне та у повн</w:t>
      </w:r>
      <w:r>
        <w:rPr>
          <w:noProof/>
          <w:sz w:val="28"/>
          <w:szCs w:val="28"/>
          <w:lang w:val="uk-UA"/>
        </w:rPr>
        <w:t>ому обсязі надходження платежів.</w:t>
      </w:r>
    </w:p>
    <w:p w14:paraId="08D30782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3.58.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 xml:space="preserve">У разі несвоєчасного надходження платежів за користування комунальним майном </w:t>
      </w:r>
      <w:r>
        <w:rPr>
          <w:noProof/>
          <w:sz w:val="28"/>
          <w:szCs w:val="28"/>
          <w:lang w:val="uk-UA"/>
        </w:rPr>
        <w:t>В</w:t>
      </w:r>
      <w:r w:rsidRPr="000B51DB">
        <w:rPr>
          <w:noProof/>
          <w:sz w:val="28"/>
          <w:szCs w:val="28"/>
          <w:lang w:val="uk-UA"/>
        </w:rPr>
        <w:t xml:space="preserve">ідділ </w:t>
      </w:r>
      <w:r>
        <w:rPr>
          <w:noProof/>
          <w:sz w:val="28"/>
          <w:szCs w:val="28"/>
          <w:lang w:val="uk-UA"/>
        </w:rPr>
        <w:t xml:space="preserve">приймає участь у підготовці з іншими структурними підрозділами селищної ради </w:t>
      </w:r>
      <w:r w:rsidRPr="000B51DB">
        <w:rPr>
          <w:noProof/>
          <w:sz w:val="28"/>
          <w:szCs w:val="28"/>
          <w:lang w:val="uk-UA"/>
        </w:rPr>
        <w:t>претензі</w:t>
      </w:r>
      <w:r>
        <w:rPr>
          <w:noProof/>
          <w:sz w:val="28"/>
          <w:szCs w:val="28"/>
          <w:lang w:val="uk-UA"/>
        </w:rPr>
        <w:t>й</w:t>
      </w:r>
      <w:r w:rsidRPr="000B51DB">
        <w:rPr>
          <w:noProof/>
          <w:sz w:val="28"/>
          <w:szCs w:val="28"/>
          <w:lang w:val="uk-UA"/>
        </w:rPr>
        <w:t xml:space="preserve"> та документ</w:t>
      </w:r>
      <w:r>
        <w:rPr>
          <w:noProof/>
          <w:sz w:val="28"/>
          <w:szCs w:val="28"/>
          <w:lang w:val="uk-UA"/>
        </w:rPr>
        <w:t>ів</w:t>
      </w:r>
      <w:r w:rsidRPr="000B51DB">
        <w:rPr>
          <w:noProof/>
          <w:sz w:val="28"/>
          <w:szCs w:val="28"/>
          <w:lang w:val="uk-UA"/>
        </w:rPr>
        <w:t xml:space="preserve"> для розгляду справи у суді по стягненню заборгованості з орендної плати та</w:t>
      </w:r>
      <w:r>
        <w:rPr>
          <w:noProof/>
          <w:sz w:val="28"/>
          <w:szCs w:val="28"/>
          <w:lang w:val="uk-UA"/>
        </w:rPr>
        <w:t xml:space="preserve"> розірванню договірних відносин.</w:t>
      </w:r>
    </w:p>
    <w:p w14:paraId="22D3B343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3.59.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Готує і вносить на розгляд селищної ради проекти рішень щодо затвердження переліку об’єктів комунальної власності, які підлягають приватизації, способів та умов їх продажу</w:t>
      </w:r>
      <w:r>
        <w:rPr>
          <w:noProof/>
          <w:sz w:val="28"/>
          <w:szCs w:val="28"/>
          <w:lang w:val="uk-UA"/>
        </w:rPr>
        <w:t>, відповідно до вимог існуючого законодавства,</w:t>
      </w:r>
      <w:r w:rsidRPr="000B51DB">
        <w:rPr>
          <w:noProof/>
          <w:sz w:val="28"/>
          <w:szCs w:val="28"/>
          <w:lang w:val="uk-UA"/>
        </w:rPr>
        <w:t xml:space="preserve"> та перелік об’єктів,</w:t>
      </w:r>
      <w:r>
        <w:rPr>
          <w:noProof/>
          <w:sz w:val="28"/>
          <w:szCs w:val="28"/>
          <w:lang w:val="uk-UA"/>
        </w:rPr>
        <w:t xml:space="preserve"> що не підлягають приватизації.</w:t>
      </w:r>
    </w:p>
    <w:p w14:paraId="2E90CB30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3.60.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Виступає організатором конкурсів з надання в оренду</w:t>
      </w:r>
      <w:r>
        <w:rPr>
          <w:noProof/>
          <w:sz w:val="28"/>
          <w:szCs w:val="28"/>
          <w:lang w:val="uk-UA"/>
        </w:rPr>
        <w:t xml:space="preserve"> об’єктів комунальної власності.</w:t>
      </w:r>
    </w:p>
    <w:p w14:paraId="03CFAC9C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3.61.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Проводить роботу щодо замовлення експертної оцін</w:t>
      </w:r>
      <w:r>
        <w:rPr>
          <w:noProof/>
          <w:sz w:val="28"/>
          <w:szCs w:val="28"/>
          <w:lang w:val="uk-UA"/>
        </w:rPr>
        <w:t>ки майна комунальної власності.</w:t>
      </w:r>
    </w:p>
    <w:p w14:paraId="511D8AAD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3.62.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 xml:space="preserve">Готує та вносить на розгляд селищної ради питання про прийняття майна в комунальну власність, про передачу </w:t>
      </w:r>
      <w:r>
        <w:rPr>
          <w:noProof/>
          <w:sz w:val="28"/>
          <w:szCs w:val="28"/>
          <w:lang w:val="uk-UA"/>
        </w:rPr>
        <w:t xml:space="preserve">комунального </w:t>
      </w:r>
      <w:r w:rsidRPr="000B51DB">
        <w:rPr>
          <w:noProof/>
          <w:sz w:val="28"/>
          <w:szCs w:val="28"/>
          <w:lang w:val="uk-UA"/>
        </w:rPr>
        <w:t xml:space="preserve">майна до інших органів місцевого самоврядування, у власність юридичних та фізичних осіб та </w:t>
      </w:r>
      <w:r>
        <w:rPr>
          <w:noProof/>
          <w:sz w:val="28"/>
          <w:szCs w:val="28"/>
          <w:lang w:val="uk-UA"/>
        </w:rPr>
        <w:t>іншим суб’єктам права власності.</w:t>
      </w:r>
    </w:p>
    <w:p w14:paraId="755DFCEA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3.63.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Бере участь у прийнятті майна до комунальної власності територіальної громади від</w:t>
      </w:r>
      <w:r>
        <w:rPr>
          <w:noProof/>
          <w:sz w:val="28"/>
          <w:szCs w:val="28"/>
          <w:lang w:val="uk-UA"/>
        </w:rPr>
        <w:t>повідно до рішень селищної ради.</w:t>
      </w:r>
    </w:p>
    <w:p w14:paraId="31BC96B1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3.64.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Контролює обов’язкове страхування комунально</w:t>
      </w:r>
      <w:r>
        <w:rPr>
          <w:noProof/>
          <w:sz w:val="28"/>
          <w:szCs w:val="28"/>
          <w:lang w:val="uk-UA"/>
        </w:rPr>
        <w:t>го майна, що здається в оренду.</w:t>
      </w:r>
    </w:p>
    <w:p w14:paraId="2AEDDD8B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3.65.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 xml:space="preserve">Контролює виконання умов договорів оренди об’єктів комунальної власності територіальної громади селищної </w:t>
      </w:r>
      <w:r>
        <w:rPr>
          <w:noProof/>
          <w:sz w:val="28"/>
          <w:szCs w:val="28"/>
          <w:lang w:val="uk-UA"/>
        </w:rPr>
        <w:t>ради.</w:t>
      </w:r>
    </w:p>
    <w:p w14:paraId="0258DDCA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3.66.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Готує проєкти рішень селищної ради та її виконавчого комітету з питань володіння, користування та розпорядження о</w:t>
      </w:r>
      <w:r>
        <w:rPr>
          <w:noProof/>
          <w:sz w:val="28"/>
          <w:szCs w:val="28"/>
          <w:lang w:val="uk-UA"/>
        </w:rPr>
        <w:t>б’єктами комунальної власності.</w:t>
      </w:r>
    </w:p>
    <w:p w14:paraId="26413C04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3.67.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Готує Програму щодо приватиза</w:t>
      </w:r>
      <w:r>
        <w:rPr>
          <w:noProof/>
          <w:sz w:val="28"/>
          <w:szCs w:val="28"/>
          <w:lang w:val="uk-UA"/>
        </w:rPr>
        <w:t>ції майна комунальної власності.</w:t>
      </w:r>
    </w:p>
    <w:p w14:paraId="2FA830AF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3.68.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Виступає організатором конкурсів з приватизації об’єктів комунальної власності, з відбору суб’єктів оціночної діяльності, які будуть залучені до оцінки об’єктів при</w:t>
      </w:r>
      <w:r>
        <w:rPr>
          <w:noProof/>
          <w:sz w:val="28"/>
          <w:szCs w:val="28"/>
          <w:lang w:val="uk-UA"/>
        </w:rPr>
        <w:t>ватизації комунальної власності.</w:t>
      </w:r>
    </w:p>
    <w:p w14:paraId="62608223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3.69.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Подає на затвердження селищній раді оцінки про вар</w:t>
      </w:r>
      <w:r>
        <w:rPr>
          <w:noProof/>
          <w:sz w:val="28"/>
          <w:szCs w:val="28"/>
          <w:lang w:val="uk-UA"/>
        </w:rPr>
        <w:t>тість майна, що приватизується.</w:t>
      </w:r>
    </w:p>
    <w:p w14:paraId="2B6D6D61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3.70.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Забезпечує у встановленому порядку розгляд звернень громадян, підприємств, установ та організацій усіх форм влас</w:t>
      </w:r>
      <w:r>
        <w:rPr>
          <w:noProof/>
          <w:sz w:val="28"/>
          <w:szCs w:val="28"/>
          <w:lang w:val="uk-UA"/>
        </w:rPr>
        <w:t>ності відповідно до компетенції.</w:t>
      </w:r>
    </w:p>
    <w:p w14:paraId="2009F4F6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3.71.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Розробляє і вносить на розгляд сесії селищної ради та її виконавчого комітету проекти рішень відповідно до компетенції і зді</w:t>
      </w:r>
      <w:r>
        <w:rPr>
          <w:noProof/>
          <w:sz w:val="28"/>
          <w:szCs w:val="28"/>
          <w:lang w:val="uk-UA"/>
        </w:rPr>
        <w:t>йснює контроль за їх виконанням.</w:t>
      </w:r>
    </w:p>
    <w:p w14:paraId="39074939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3.72.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 xml:space="preserve">Інформує громадськість через засоби масової інформації та розміщає матеріали на офіційному сайті селищної ради </w:t>
      </w:r>
      <w:r>
        <w:rPr>
          <w:noProof/>
          <w:sz w:val="28"/>
          <w:szCs w:val="28"/>
          <w:lang w:val="uk-UA"/>
        </w:rPr>
        <w:t>матеріали згідно з компетенцією.</w:t>
      </w:r>
    </w:p>
    <w:p w14:paraId="6790F0F6" w14:textId="77777777" w:rsidR="00D37A27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lastRenderedPageBreak/>
        <w:t>3.73.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 xml:space="preserve">Виконує інші функції, пов'язані з реалізацією покладених на селищну раду та її виконавчий комітет завдань у сфері капітального будівництва, </w:t>
      </w:r>
      <w:r>
        <w:rPr>
          <w:noProof/>
          <w:sz w:val="28"/>
          <w:szCs w:val="28"/>
          <w:lang w:val="uk-UA"/>
        </w:rPr>
        <w:t>житлово-комунального господарства</w:t>
      </w:r>
      <w:r w:rsidRPr="000B51DB">
        <w:rPr>
          <w:noProof/>
          <w:sz w:val="28"/>
          <w:szCs w:val="28"/>
          <w:lang w:val="uk-UA"/>
        </w:rPr>
        <w:t xml:space="preserve"> та комунальної власності.</w:t>
      </w:r>
    </w:p>
    <w:p w14:paraId="1EFAFEF4" w14:textId="77777777" w:rsidR="00AA36C3" w:rsidRDefault="00AA36C3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</w:p>
    <w:p w14:paraId="1E139582" w14:textId="77777777" w:rsidR="00AA36C3" w:rsidRPr="000B51DB" w:rsidRDefault="00AA36C3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</w:p>
    <w:p w14:paraId="3E7904BA" w14:textId="77777777" w:rsidR="00D37A27" w:rsidRPr="000B51DB" w:rsidRDefault="00D37A27" w:rsidP="00D37A27">
      <w:pPr>
        <w:snapToGrid w:val="0"/>
        <w:rPr>
          <w:b/>
          <w:noProof/>
          <w:sz w:val="28"/>
          <w:szCs w:val="28"/>
          <w:lang w:val="uk-UA"/>
        </w:rPr>
      </w:pPr>
    </w:p>
    <w:p w14:paraId="43B73AF9" w14:textId="77777777" w:rsidR="00D37A27" w:rsidRPr="000B51DB" w:rsidRDefault="00D37A27" w:rsidP="00D37A27">
      <w:pPr>
        <w:snapToGrid w:val="0"/>
        <w:jc w:val="center"/>
        <w:rPr>
          <w:b/>
          <w:noProof/>
          <w:sz w:val="28"/>
          <w:szCs w:val="28"/>
          <w:lang w:val="uk-UA"/>
        </w:rPr>
      </w:pPr>
      <w:r w:rsidRPr="000B51DB">
        <w:rPr>
          <w:b/>
          <w:noProof/>
          <w:sz w:val="28"/>
          <w:szCs w:val="28"/>
          <w:lang w:val="uk-UA"/>
        </w:rPr>
        <w:t>4. ПРАВА ВІДДІЛУ</w:t>
      </w:r>
    </w:p>
    <w:p w14:paraId="675E2F68" w14:textId="77777777" w:rsidR="00D37A27" w:rsidRPr="000B51DB" w:rsidRDefault="00D37A27" w:rsidP="00D37A27">
      <w:pPr>
        <w:snapToGrid w:val="0"/>
        <w:ind w:firstLine="566"/>
        <w:rPr>
          <w:b/>
          <w:noProof/>
          <w:sz w:val="28"/>
          <w:szCs w:val="28"/>
          <w:lang w:val="uk-UA"/>
        </w:rPr>
      </w:pPr>
    </w:p>
    <w:p w14:paraId="234D9787" w14:textId="77777777" w:rsidR="00D37A27" w:rsidRPr="000B51DB" w:rsidRDefault="00D37A27" w:rsidP="00166B72">
      <w:pPr>
        <w:shd w:val="clear" w:color="auto" w:fill="FFFFFF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4.1.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 xml:space="preserve">Залучати спеціалістів інших виконавчих органів селищної ради, підприємств, установ та організацій, об'єднань громадян (за погодженням з їх керівниками) для розгляду питань, </w:t>
      </w:r>
      <w:r>
        <w:rPr>
          <w:noProof/>
          <w:sz w:val="28"/>
          <w:szCs w:val="28"/>
          <w:lang w:val="uk-UA"/>
        </w:rPr>
        <w:t>що належать до його компетенції.</w:t>
      </w:r>
    </w:p>
    <w:p w14:paraId="72BADB59" w14:textId="77777777" w:rsidR="00D37A27" w:rsidRPr="000B51DB" w:rsidRDefault="00D37A27" w:rsidP="00166B72">
      <w:pPr>
        <w:shd w:val="clear" w:color="auto" w:fill="FFFFFF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4.2.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 xml:space="preserve">Одержувати в установленому </w:t>
      </w:r>
      <w:r>
        <w:rPr>
          <w:noProof/>
          <w:sz w:val="28"/>
          <w:szCs w:val="28"/>
          <w:lang w:val="uk-UA"/>
        </w:rPr>
        <w:t xml:space="preserve">законодавством </w:t>
      </w:r>
      <w:r w:rsidRPr="000B51DB">
        <w:rPr>
          <w:noProof/>
          <w:sz w:val="28"/>
          <w:szCs w:val="28"/>
          <w:lang w:val="uk-UA"/>
        </w:rPr>
        <w:t xml:space="preserve">порядку </w:t>
      </w:r>
      <w:r>
        <w:rPr>
          <w:noProof/>
          <w:sz w:val="28"/>
          <w:szCs w:val="28"/>
          <w:lang w:val="uk-UA"/>
        </w:rPr>
        <w:t xml:space="preserve">від відповідних органів державної влади, обласної та районної рад, апарату селищної ради та її </w:t>
      </w:r>
      <w:r w:rsidRPr="000B51DB">
        <w:rPr>
          <w:noProof/>
          <w:sz w:val="28"/>
          <w:szCs w:val="28"/>
          <w:lang w:val="uk-UA"/>
        </w:rPr>
        <w:t>виконавчих орагнів, підприємств, установ та організацій</w:t>
      </w:r>
      <w:r>
        <w:rPr>
          <w:noProof/>
          <w:sz w:val="28"/>
          <w:szCs w:val="28"/>
          <w:lang w:val="uk-UA"/>
        </w:rPr>
        <w:t xml:space="preserve">, незалежно від їх підпорядкованості та фрм власності, об’єднань громадян, окремих осіб </w:t>
      </w:r>
      <w:r w:rsidRPr="000B51DB">
        <w:rPr>
          <w:noProof/>
          <w:sz w:val="28"/>
          <w:szCs w:val="28"/>
          <w:lang w:val="uk-UA"/>
        </w:rPr>
        <w:t>інформацію, документи, інші матеріали, необхідні для викона</w:t>
      </w:r>
      <w:r>
        <w:rPr>
          <w:noProof/>
          <w:sz w:val="28"/>
          <w:szCs w:val="28"/>
          <w:lang w:val="uk-UA"/>
        </w:rPr>
        <w:t>ння покладених на нього завдань.</w:t>
      </w:r>
    </w:p>
    <w:p w14:paraId="057DE636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4.3.</w:t>
      </w:r>
      <w:r>
        <w:rPr>
          <w:noProof/>
          <w:sz w:val="28"/>
          <w:szCs w:val="28"/>
          <w:lang w:val="uk-UA"/>
        </w:rPr>
        <w:t xml:space="preserve"> Направляти працівників Відділу </w:t>
      </w:r>
      <w:r w:rsidRPr="000B51DB">
        <w:rPr>
          <w:noProof/>
          <w:sz w:val="28"/>
          <w:szCs w:val="28"/>
          <w:lang w:val="uk-UA"/>
        </w:rPr>
        <w:t>на об’єкти житлово-цивільного та виробничого призначення, які будуються або реконс</w:t>
      </w:r>
      <w:r>
        <w:rPr>
          <w:noProof/>
          <w:sz w:val="28"/>
          <w:szCs w:val="28"/>
          <w:lang w:val="uk-UA"/>
        </w:rPr>
        <w:t>труюються на замовлення Відділу для здійснення контролю за якістю будівництва, будівельних матеріалів і конструкцій.</w:t>
      </w:r>
    </w:p>
    <w:p w14:paraId="49F56947" w14:textId="77777777" w:rsidR="00D37A27" w:rsidRPr="000B51DB" w:rsidRDefault="00D37A27" w:rsidP="00166B72">
      <w:pPr>
        <w:shd w:val="clear" w:color="auto" w:fill="FFFFFF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4.4.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 xml:space="preserve">Скликати в установленому порядку </w:t>
      </w:r>
      <w:r>
        <w:rPr>
          <w:noProof/>
          <w:sz w:val="28"/>
          <w:szCs w:val="28"/>
          <w:lang w:val="uk-UA"/>
        </w:rPr>
        <w:t xml:space="preserve">наради з питань, що належать до </w:t>
      </w:r>
      <w:r w:rsidRPr="000B51DB">
        <w:rPr>
          <w:noProof/>
          <w:sz w:val="28"/>
          <w:szCs w:val="28"/>
          <w:lang w:val="uk-UA"/>
        </w:rPr>
        <w:t>його компетенції.</w:t>
      </w:r>
    </w:p>
    <w:p w14:paraId="66D4A374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4.5.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Для виконання покладених на Відділу обов’я</w:t>
      </w:r>
      <w:r>
        <w:rPr>
          <w:noProof/>
          <w:sz w:val="28"/>
          <w:szCs w:val="28"/>
          <w:lang w:val="uk-UA"/>
        </w:rPr>
        <w:t>зків створювати робочі, експертні групи.</w:t>
      </w:r>
    </w:p>
    <w:p w14:paraId="068F911B" w14:textId="77777777" w:rsidR="00D37A27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4.6.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 xml:space="preserve">Брати участь у засіданнях сесій селищної ради, </w:t>
      </w:r>
      <w:r>
        <w:rPr>
          <w:noProof/>
          <w:sz w:val="28"/>
          <w:szCs w:val="28"/>
          <w:lang w:val="uk-UA"/>
        </w:rPr>
        <w:t xml:space="preserve">виконавчого комітету, </w:t>
      </w:r>
      <w:r w:rsidRPr="000B51DB">
        <w:rPr>
          <w:noProof/>
          <w:sz w:val="28"/>
          <w:szCs w:val="28"/>
          <w:lang w:val="uk-UA"/>
        </w:rPr>
        <w:t>засіданнях постійних комісій, нарадах та інших заходах, що проводяться в селищній раді, скликати наради з питань, що належать до компетенції Відділу.</w:t>
      </w:r>
    </w:p>
    <w:p w14:paraId="4CBE64DE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4.7. Відстоювати інтереси та права Відділу в органах державної влади, місцевого самоврядування та судової влади.</w:t>
      </w:r>
    </w:p>
    <w:p w14:paraId="3F306AFF" w14:textId="77777777" w:rsidR="00D37A27" w:rsidRPr="000B51DB" w:rsidRDefault="00D37A27" w:rsidP="00D37A27">
      <w:pPr>
        <w:shd w:val="clear" w:color="000000" w:fill="auto"/>
        <w:tabs>
          <w:tab w:val="left" w:pos="1922"/>
        </w:tabs>
        <w:snapToGrid w:val="0"/>
        <w:rPr>
          <w:b/>
          <w:noProof/>
          <w:sz w:val="28"/>
          <w:szCs w:val="28"/>
          <w:shd w:val="clear" w:color="000000" w:fill="FFFFFF"/>
          <w:lang w:val="uk-UA"/>
        </w:rPr>
      </w:pPr>
    </w:p>
    <w:p w14:paraId="3F858404" w14:textId="77777777" w:rsidR="00D37A27" w:rsidRPr="000B51DB" w:rsidRDefault="00D37A27" w:rsidP="00D37A27">
      <w:pPr>
        <w:shd w:val="clear" w:color="000000" w:fill="auto"/>
        <w:tabs>
          <w:tab w:val="left" w:pos="1922"/>
        </w:tabs>
        <w:snapToGrid w:val="0"/>
        <w:jc w:val="center"/>
        <w:rPr>
          <w:b/>
          <w:noProof/>
          <w:sz w:val="28"/>
          <w:szCs w:val="28"/>
          <w:shd w:val="clear" w:color="000000" w:fill="FFFFFF"/>
          <w:lang w:val="uk-UA"/>
        </w:rPr>
      </w:pPr>
      <w:r w:rsidRPr="000B51DB">
        <w:rPr>
          <w:b/>
          <w:noProof/>
          <w:sz w:val="28"/>
          <w:szCs w:val="28"/>
          <w:shd w:val="clear" w:color="000000" w:fill="FFFFFF"/>
          <w:lang w:val="uk-UA"/>
        </w:rPr>
        <w:t>5. ПРАВОВИЙ СТАТУС НАЧАЛЬНИКА ВІДДІЛУ,</w:t>
      </w:r>
    </w:p>
    <w:p w14:paraId="00265CF5" w14:textId="77777777" w:rsidR="00D37A27" w:rsidRPr="000B51DB" w:rsidRDefault="00D37A27" w:rsidP="00D37A27">
      <w:pPr>
        <w:shd w:val="clear" w:color="000000" w:fill="auto"/>
        <w:tabs>
          <w:tab w:val="left" w:pos="1922"/>
        </w:tabs>
        <w:snapToGrid w:val="0"/>
        <w:jc w:val="center"/>
        <w:rPr>
          <w:b/>
          <w:noProof/>
          <w:sz w:val="28"/>
          <w:szCs w:val="28"/>
          <w:shd w:val="clear" w:color="000000" w:fill="FFFFFF"/>
          <w:lang w:val="uk-UA"/>
        </w:rPr>
      </w:pPr>
      <w:r w:rsidRPr="000B51DB">
        <w:rPr>
          <w:b/>
          <w:noProof/>
          <w:sz w:val="28"/>
          <w:szCs w:val="28"/>
          <w:shd w:val="clear" w:color="000000" w:fill="FFFFFF"/>
          <w:lang w:val="uk-UA"/>
        </w:rPr>
        <w:t>ЙОГО ПРАВА І ОБОВ'ЯЗКИ</w:t>
      </w:r>
    </w:p>
    <w:p w14:paraId="5AC8CBC3" w14:textId="77777777" w:rsidR="00D37A27" w:rsidRPr="000B51DB" w:rsidRDefault="00D37A27" w:rsidP="00D37A27">
      <w:pPr>
        <w:shd w:val="clear" w:color="000000" w:fill="FFFFFF"/>
        <w:tabs>
          <w:tab w:val="left" w:pos="0"/>
        </w:tabs>
        <w:snapToGrid w:val="0"/>
        <w:ind w:firstLine="566"/>
        <w:rPr>
          <w:noProof/>
          <w:sz w:val="28"/>
          <w:szCs w:val="28"/>
          <w:lang w:val="uk-UA"/>
        </w:rPr>
      </w:pPr>
    </w:p>
    <w:p w14:paraId="643DF0D9" w14:textId="77777777" w:rsidR="00D37A27" w:rsidRPr="000B51DB" w:rsidRDefault="00D37A27" w:rsidP="00166B72">
      <w:pPr>
        <w:shd w:val="clear" w:color="000000" w:fill="FFFFFF"/>
        <w:tabs>
          <w:tab w:val="left" w:pos="0"/>
        </w:tabs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5.1.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Відділ очолює начальник, що призначається на посаду та звільняється з посади згідно чинного законодавства.</w:t>
      </w:r>
    </w:p>
    <w:p w14:paraId="374DAA78" w14:textId="77777777" w:rsidR="00D37A27" w:rsidRPr="000B51DB" w:rsidRDefault="00D37A27" w:rsidP="00166B72">
      <w:pPr>
        <w:shd w:val="clear" w:color="000000" w:fill="FFFFFF"/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5.2. Начальник готує посадові інструкції, визначає завдання і розподіляє обов’язки між працівниками Відділу, сприяє підвищенню їх кваліфікації.</w:t>
      </w:r>
    </w:p>
    <w:p w14:paraId="39919E2D" w14:textId="77777777" w:rsidR="00D37A27" w:rsidRPr="000B51DB" w:rsidRDefault="00D37A27" w:rsidP="00166B72">
      <w:pPr>
        <w:shd w:val="clear" w:color="000000" w:fill="auto"/>
        <w:tabs>
          <w:tab w:val="left" w:pos="0"/>
          <w:tab w:val="left" w:pos="1119"/>
        </w:tabs>
        <w:snapToGrid w:val="0"/>
        <w:ind w:firstLine="566"/>
        <w:jc w:val="both"/>
        <w:rPr>
          <w:noProof/>
          <w:sz w:val="28"/>
          <w:szCs w:val="28"/>
          <w:shd w:val="clear" w:color="000000" w:fill="FFFFFF"/>
          <w:lang w:val="uk-UA"/>
        </w:rPr>
      </w:pPr>
      <w:r w:rsidRPr="000B51DB">
        <w:rPr>
          <w:noProof/>
          <w:sz w:val="28"/>
          <w:szCs w:val="28"/>
          <w:shd w:val="clear" w:color="000000" w:fill="FFFFFF"/>
          <w:lang w:val="uk-UA"/>
        </w:rPr>
        <w:t>5.3.</w:t>
      </w:r>
      <w:r>
        <w:rPr>
          <w:noProof/>
          <w:sz w:val="28"/>
          <w:szCs w:val="28"/>
          <w:shd w:val="clear" w:color="000000" w:fill="FFFFFF"/>
          <w:lang w:val="uk-UA"/>
        </w:rPr>
        <w:t xml:space="preserve"> </w:t>
      </w:r>
      <w:r w:rsidRPr="000B51DB">
        <w:rPr>
          <w:noProof/>
          <w:sz w:val="28"/>
          <w:szCs w:val="28"/>
          <w:shd w:val="clear" w:color="000000" w:fill="FFFFFF"/>
          <w:lang w:val="uk-UA"/>
        </w:rPr>
        <w:t>Забезпечує дотримання працівниками правил внутрішнього трудового розпорядку та виконавчої дисципліни, раціональний розподіл обов'язків між ними, вживає заходів щодо підвищення фахової кваліфікації працівників Відділу.</w:t>
      </w:r>
    </w:p>
    <w:p w14:paraId="226E035C" w14:textId="77777777" w:rsidR="00D37A27" w:rsidRPr="000B51DB" w:rsidRDefault="00D37A27" w:rsidP="00166B72">
      <w:pPr>
        <w:shd w:val="clear" w:color="000000" w:fill="auto"/>
        <w:tabs>
          <w:tab w:val="left" w:pos="0"/>
          <w:tab w:val="left" w:pos="1201"/>
        </w:tabs>
        <w:snapToGrid w:val="0"/>
        <w:ind w:firstLine="566"/>
        <w:jc w:val="both"/>
        <w:rPr>
          <w:noProof/>
          <w:sz w:val="28"/>
          <w:szCs w:val="28"/>
          <w:shd w:val="clear" w:color="000000" w:fill="FFFFFF"/>
          <w:lang w:val="uk-UA"/>
        </w:rPr>
      </w:pPr>
      <w:r w:rsidRPr="000B51DB">
        <w:rPr>
          <w:noProof/>
          <w:sz w:val="28"/>
          <w:szCs w:val="28"/>
          <w:shd w:val="clear" w:color="000000" w:fill="FFFFFF"/>
          <w:lang w:val="uk-UA"/>
        </w:rPr>
        <w:t>5.4.</w:t>
      </w:r>
      <w:r>
        <w:rPr>
          <w:noProof/>
          <w:sz w:val="28"/>
          <w:szCs w:val="28"/>
          <w:shd w:val="clear" w:color="000000" w:fill="FFFFFF"/>
          <w:lang w:val="uk-UA"/>
        </w:rPr>
        <w:t xml:space="preserve"> </w:t>
      </w:r>
      <w:r w:rsidRPr="00AA36C3">
        <w:rPr>
          <w:noProof/>
          <w:sz w:val="28"/>
          <w:szCs w:val="28"/>
          <w:shd w:val="clear" w:color="000000" w:fill="FFFFFF"/>
          <w:lang w:val="uk-UA"/>
        </w:rPr>
        <w:t>Видає накази та інші розпорядчі документи за напрямками роботи Відділу.</w:t>
      </w:r>
      <w:r>
        <w:rPr>
          <w:noProof/>
          <w:sz w:val="28"/>
          <w:szCs w:val="28"/>
          <w:shd w:val="clear" w:color="000000" w:fill="FFFFFF"/>
          <w:lang w:val="uk-UA"/>
        </w:rPr>
        <w:t xml:space="preserve"> </w:t>
      </w:r>
      <w:r w:rsidRPr="000B51DB">
        <w:rPr>
          <w:noProof/>
          <w:sz w:val="28"/>
          <w:szCs w:val="28"/>
          <w:shd w:val="clear" w:color="000000" w:fill="FFFFFF"/>
          <w:lang w:val="uk-UA"/>
        </w:rPr>
        <w:t>Координує організаційне, інформаційне та матеріально-технічне забезпечення Відділу.</w:t>
      </w:r>
    </w:p>
    <w:p w14:paraId="7183A02F" w14:textId="77777777" w:rsidR="00D37A27" w:rsidRPr="000B51DB" w:rsidRDefault="00D37A27" w:rsidP="00166B72">
      <w:pPr>
        <w:shd w:val="clear" w:color="000000" w:fill="FFFFFF"/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5.5. Начальник відділу несе відповідальність за:</w:t>
      </w:r>
    </w:p>
    <w:p w14:paraId="61A51B04" w14:textId="77777777" w:rsidR="00D37A27" w:rsidRPr="000B51DB" w:rsidRDefault="00D37A27" w:rsidP="00166B72">
      <w:pPr>
        <w:shd w:val="clear" w:color="000000" w:fill="FFFFFF"/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lastRenderedPageBreak/>
        <w:t>1)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виконання покладених на Відділ завдань і здійснення ним своїх функціональних обов’язків відповідно до цього Положення;</w:t>
      </w:r>
    </w:p>
    <w:p w14:paraId="160A50AE" w14:textId="77777777" w:rsidR="00D37A27" w:rsidRPr="000B51DB" w:rsidRDefault="00D37A27" w:rsidP="00166B72">
      <w:pPr>
        <w:shd w:val="clear" w:color="000000" w:fill="FFFFFF"/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2)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відповідність прийнятих ним рішень вимогам чинного законодавства;</w:t>
      </w:r>
    </w:p>
    <w:p w14:paraId="24C5F017" w14:textId="77777777" w:rsidR="00D37A27" w:rsidRPr="000B51DB" w:rsidRDefault="00D37A27" w:rsidP="00166B72">
      <w:pPr>
        <w:shd w:val="clear" w:color="000000" w:fill="FFFFFF"/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3)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виконання рішень селищної ради та її виконавчого комітету, розпоряджень і доручень селищного голови;</w:t>
      </w:r>
    </w:p>
    <w:p w14:paraId="589863C4" w14:textId="77777777" w:rsidR="00D37A27" w:rsidRPr="000B51DB" w:rsidRDefault="00D37A27" w:rsidP="00166B72">
      <w:pPr>
        <w:shd w:val="clear" w:color="000000" w:fill="FFFFFF"/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4)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своєчасну і достовірну подачу інфо</w:t>
      </w:r>
      <w:r>
        <w:rPr>
          <w:noProof/>
          <w:sz w:val="28"/>
          <w:szCs w:val="28"/>
          <w:lang w:val="uk-UA"/>
        </w:rPr>
        <w:t xml:space="preserve">рмацій та звітів, що входять до </w:t>
      </w:r>
      <w:r w:rsidRPr="000B51DB">
        <w:rPr>
          <w:noProof/>
          <w:sz w:val="28"/>
          <w:szCs w:val="28"/>
          <w:lang w:val="uk-UA"/>
        </w:rPr>
        <w:t>компетенції Відділу, стан діловодства;</w:t>
      </w:r>
    </w:p>
    <w:p w14:paraId="693845FE" w14:textId="77777777" w:rsidR="00D37A27" w:rsidRPr="000B51DB" w:rsidRDefault="00D37A27" w:rsidP="00166B72">
      <w:pPr>
        <w:shd w:val="clear" w:color="000000" w:fill="FFFFFF"/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5)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розгляд заяв і звернень громадя</w:t>
      </w:r>
      <w:r>
        <w:rPr>
          <w:noProof/>
          <w:sz w:val="28"/>
          <w:szCs w:val="28"/>
          <w:lang w:val="uk-UA"/>
        </w:rPr>
        <w:t xml:space="preserve">н, фізичних та юридичних осіб у </w:t>
      </w:r>
      <w:r w:rsidRPr="000B51DB">
        <w:rPr>
          <w:noProof/>
          <w:sz w:val="28"/>
          <w:szCs w:val="28"/>
          <w:lang w:val="uk-UA"/>
        </w:rPr>
        <w:t>терміни встановлені чинним законодавством;</w:t>
      </w:r>
    </w:p>
    <w:p w14:paraId="2EE221C7" w14:textId="77777777" w:rsidR="00D37A27" w:rsidRPr="000B51DB" w:rsidRDefault="00D37A27" w:rsidP="00166B72">
      <w:pPr>
        <w:shd w:val="clear" w:color="000000" w:fill="FFFFFF"/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6)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не</w:t>
      </w:r>
      <w:r>
        <w:rPr>
          <w:noProof/>
          <w:sz w:val="28"/>
          <w:szCs w:val="28"/>
          <w:lang w:val="uk-UA"/>
        </w:rPr>
        <w:t>дотримання вимог</w:t>
      </w:r>
      <w:r w:rsidRPr="000B51DB">
        <w:rPr>
          <w:noProof/>
          <w:sz w:val="28"/>
          <w:szCs w:val="28"/>
          <w:lang w:val="uk-UA"/>
        </w:rPr>
        <w:t xml:space="preserve"> законів Україн</w:t>
      </w:r>
      <w:r>
        <w:rPr>
          <w:noProof/>
          <w:sz w:val="28"/>
          <w:szCs w:val="28"/>
          <w:lang w:val="uk-UA"/>
        </w:rPr>
        <w:t xml:space="preserve">и «Про місцеве самоврядування в </w:t>
      </w:r>
      <w:r w:rsidRPr="000B51DB">
        <w:rPr>
          <w:noProof/>
          <w:sz w:val="28"/>
          <w:szCs w:val="28"/>
          <w:lang w:val="uk-UA"/>
        </w:rPr>
        <w:t>Україні», «Про службу в органах місцевого самоврядування», «Про запобігання корупції», «Про доступ до публічної інформації», «Про захист персональних даних» та інших чинних нормативних актів;</w:t>
      </w:r>
    </w:p>
    <w:p w14:paraId="3436967A" w14:textId="77777777" w:rsidR="00D37A27" w:rsidRPr="000B51DB" w:rsidRDefault="00D37A27" w:rsidP="00166B72">
      <w:pPr>
        <w:shd w:val="clear" w:color="000000" w:fill="FFFFFF"/>
        <w:snapToGrid w:val="0"/>
        <w:ind w:firstLine="566"/>
        <w:jc w:val="both"/>
        <w:rPr>
          <w:noProof/>
          <w:sz w:val="28"/>
          <w:szCs w:val="28"/>
          <w:lang w:val="uk-UA"/>
        </w:rPr>
      </w:pPr>
      <w:r w:rsidRPr="000B51DB">
        <w:rPr>
          <w:noProof/>
          <w:sz w:val="28"/>
          <w:szCs w:val="28"/>
          <w:lang w:val="uk-UA"/>
        </w:rPr>
        <w:t>7)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збереження документів, які надійшли у Відділ.</w:t>
      </w:r>
    </w:p>
    <w:p w14:paraId="2D378F3A" w14:textId="77777777" w:rsidR="00D37A27" w:rsidRPr="000B51DB" w:rsidRDefault="00D37A27" w:rsidP="00166B72">
      <w:pPr>
        <w:shd w:val="clear" w:color="000000" w:fill="auto"/>
        <w:tabs>
          <w:tab w:val="left" w:pos="0"/>
          <w:tab w:val="left" w:pos="1163"/>
        </w:tabs>
        <w:snapToGrid w:val="0"/>
        <w:ind w:firstLine="566"/>
        <w:jc w:val="both"/>
        <w:rPr>
          <w:noProof/>
          <w:sz w:val="28"/>
          <w:szCs w:val="28"/>
          <w:shd w:val="clear" w:color="000000" w:fill="FFFFFF"/>
          <w:lang w:val="uk-UA"/>
        </w:rPr>
      </w:pPr>
      <w:r w:rsidRPr="000B51DB">
        <w:rPr>
          <w:noProof/>
          <w:sz w:val="28"/>
          <w:szCs w:val="28"/>
          <w:shd w:val="clear" w:color="000000" w:fill="FFFFFF"/>
          <w:lang w:val="uk-UA"/>
        </w:rPr>
        <w:t>5.6. Здійснює інші повноваження, визначені чинним законодавством.</w:t>
      </w:r>
    </w:p>
    <w:p w14:paraId="477E73CB" w14:textId="77777777" w:rsidR="00D37A27" w:rsidRPr="000B51DB" w:rsidRDefault="00D37A27" w:rsidP="00166B72">
      <w:pPr>
        <w:shd w:val="clear" w:color="000000" w:fill="auto"/>
        <w:tabs>
          <w:tab w:val="left" w:pos="0"/>
          <w:tab w:val="left" w:pos="884"/>
        </w:tabs>
        <w:snapToGrid w:val="0"/>
        <w:ind w:firstLine="566"/>
        <w:jc w:val="both"/>
        <w:rPr>
          <w:noProof/>
          <w:sz w:val="28"/>
          <w:szCs w:val="28"/>
          <w:shd w:val="clear" w:color="000000" w:fill="FFFFFF"/>
          <w:lang w:val="uk-UA"/>
        </w:rPr>
      </w:pPr>
      <w:r w:rsidRPr="000B51DB">
        <w:rPr>
          <w:noProof/>
          <w:sz w:val="28"/>
          <w:szCs w:val="28"/>
          <w:shd w:val="clear" w:color="000000" w:fill="FFFFFF"/>
          <w:lang w:val="uk-UA"/>
        </w:rPr>
        <w:t xml:space="preserve">5.7. Начальник відділу повинен знати: закони України, що стосуються діяльності Відділу, укази та розпорядження Президента України, постанови Верховної Ради України, постанови та розпорядження Кабінету Міністрів України, інші підзаконні нормативно-правові акти, що стосуються компетенції </w:t>
      </w:r>
      <w:r>
        <w:rPr>
          <w:noProof/>
          <w:sz w:val="28"/>
          <w:szCs w:val="28"/>
          <w:shd w:val="clear" w:color="000000" w:fill="FFFFFF"/>
          <w:lang w:val="uk-UA"/>
        </w:rPr>
        <w:t>В</w:t>
      </w:r>
      <w:r w:rsidRPr="000B51DB">
        <w:rPr>
          <w:noProof/>
          <w:sz w:val="28"/>
          <w:szCs w:val="28"/>
          <w:shd w:val="clear" w:color="000000" w:fill="FFFFFF"/>
          <w:lang w:val="uk-UA"/>
        </w:rPr>
        <w:t>ідділу; порядок підготовки та внесення проектів нормативно-правових актів; сучасні методи управління персоналом; основи економіки, фінансів, трудового законодавства, психології праці; правила ділового етикету; правила охорони праці та протипожежного захисту; основні принципи роботи на комп'ютері та відповідні програмні засоби; ділову мову, державну мову.</w:t>
      </w:r>
    </w:p>
    <w:p w14:paraId="592D16C6" w14:textId="77777777" w:rsidR="00D37A27" w:rsidRDefault="00D37A27" w:rsidP="00166B72">
      <w:pPr>
        <w:shd w:val="clear" w:color="000000" w:fill="auto"/>
        <w:tabs>
          <w:tab w:val="left" w:pos="0"/>
          <w:tab w:val="left" w:pos="899"/>
        </w:tabs>
        <w:snapToGrid w:val="0"/>
        <w:ind w:firstLine="709"/>
        <w:jc w:val="both"/>
        <w:rPr>
          <w:noProof/>
          <w:sz w:val="28"/>
          <w:szCs w:val="28"/>
          <w:bdr w:val="nil"/>
          <w:shd w:val="clear" w:color="000000" w:fill="FFFFFF"/>
          <w:lang w:val="uk-UA"/>
        </w:rPr>
      </w:pPr>
      <w:r w:rsidRPr="000B51DB">
        <w:rPr>
          <w:noProof/>
          <w:sz w:val="28"/>
          <w:szCs w:val="28"/>
          <w:shd w:val="clear" w:color="000000" w:fill="FFFFFF"/>
          <w:lang w:val="uk-UA"/>
        </w:rPr>
        <w:t>5.8.</w:t>
      </w:r>
      <w:r>
        <w:rPr>
          <w:noProof/>
          <w:sz w:val="28"/>
          <w:szCs w:val="28"/>
          <w:shd w:val="clear" w:color="000000" w:fill="FFFFFF"/>
          <w:lang w:val="uk-UA"/>
        </w:rPr>
        <w:t xml:space="preserve"> </w:t>
      </w:r>
      <w:r w:rsidRPr="000B51DB">
        <w:rPr>
          <w:noProof/>
          <w:sz w:val="28"/>
          <w:szCs w:val="28"/>
          <w:shd w:val="clear" w:color="000000" w:fill="FFFFFF"/>
          <w:lang w:val="uk-UA"/>
        </w:rPr>
        <w:t xml:space="preserve">За відсутності начальника Відділу - виконання його обов’язків покладається на </w:t>
      </w:r>
      <w:r>
        <w:rPr>
          <w:noProof/>
          <w:sz w:val="28"/>
          <w:szCs w:val="28"/>
          <w:shd w:val="clear" w:color="000000" w:fill="FFFFFF"/>
          <w:lang w:val="uk-UA"/>
        </w:rPr>
        <w:t xml:space="preserve">його заступника чи </w:t>
      </w:r>
      <w:r w:rsidRPr="000B51DB">
        <w:rPr>
          <w:noProof/>
          <w:sz w:val="28"/>
          <w:szCs w:val="28"/>
          <w:shd w:val="clear" w:color="000000" w:fill="FFFFFF"/>
          <w:lang w:val="uk-UA"/>
        </w:rPr>
        <w:t xml:space="preserve">іншого працівника Відділу відповідно до </w:t>
      </w:r>
      <w:r>
        <w:rPr>
          <w:noProof/>
          <w:sz w:val="28"/>
          <w:szCs w:val="28"/>
          <w:shd w:val="clear" w:color="000000" w:fill="FFFFFF"/>
          <w:lang w:val="uk-UA"/>
        </w:rPr>
        <w:t xml:space="preserve">наказу начальника Відділу або </w:t>
      </w:r>
      <w:r w:rsidRPr="000B51DB">
        <w:rPr>
          <w:noProof/>
          <w:sz w:val="28"/>
          <w:szCs w:val="28"/>
          <w:shd w:val="clear" w:color="000000" w:fill="FFFFFF"/>
          <w:lang w:val="uk-UA"/>
        </w:rPr>
        <w:t>розпорядження селищного голови</w:t>
      </w:r>
      <w:r w:rsidRPr="00E24E97">
        <w:rPr>
          <w:noProof/>
          <w:sz w:val="28"/>
          <w:szCs w:val="28"/>
          <w:bdr w:val="nil"/>
          <w:shd w:val="clear" w:color="000000" w:fill="FFFFFF"/>
          <w:lang w:val="uk-UA"/>
        </w:rPr>
        <w:t>.</w:t>
      </w:r>
    </w:p>
    <w:p w14:paraId="31CF9694" w14:textId="77777777" w:rsidR="00D37A27" w:rsidRDefault="00D37A27" w:rsidP="00166B72">
      <w:pPr>
        <w:shd w:val="clear" w:color="000000" w:fill="auto"/>
        <w:tabs>
          <w:tab w:val="left" w:pos="0"/>
          <w:tab w:val="left" w:pos="899"/>
        </w:tabs>
        <w:snapToGrid w:val="0"/>
        <w:ind w:firstLine="709"/>
        <w:jc w:val="both"/>
        <w:rPr>
          <w:noProof/>
          <w:sz w:val="28"/>
          <w:szCs w:val="28"/>
          <w:bdr w:val="nil"/>
          <w:shd w:val="clear" w:color="000000" w:fill="FFFFFF"/>
          <w:lang w:val="uk-UA"/>
        </w:rPr>
      </w:pPr>
      <w:r w:rsidRPr="0095337B">
        <w:rPr>
          <w:noProof/>
          <w:sz w:val="28"/>
          <w:szCs w:val="28"/>
          <w:bdr w:val="nil"/>
          <w:shd w:val="clear" w:color="000000" w:fill="FFFFFF"/>
          <w:lang w:val="uk-UA"/>
        </w:rPr>
        <w:t xml:space="preserve">5.9. </w:t>
      </w:r>
      <w:bookmarkStart w:id="0" w:name="_Hlk127961575"/>
      <w:r w:rsidRPr="0095337B">
        <w:rPr>
          <w:noProof/>
          <w:sz w:val="28"/>
          <w:szCs w:val="28"/>
          <w:bdr w:val="nil"/>
          <w:shd w:val="clear" w:color="000000" w:fill="FFFFFF"/>
          <w:lang w:val="uk-UA"/>
        </w:rPr>
        <w:t>Заступник начальника Відділу, наряду з начальником, має право першого підпису фінансово-господарських документів на отримання фінансування, взяття бюджетних зобовязань та здійснення касових видатків  по будівництву, реконструкції, реставрації, капітальному та поточному ремонту обєктів.</w:t>
      </w:r>
      <w:bookmarkEnd w:id="0"/>
    </w:p>
    <w:p w14:paraId="6E10461B" w14:textId="77777777" w:rsidR="00D37A27" w:rsidRDefault="00D37A27" w:rsidP="00AA36C3">
      <w:pPr>
        <w:shd w:val="clear" w:color="000000" w:fill="auto"/>
        <w:tabs>
          <w:tab w:val="left" w:pos="0"/>
          <w:tab w:val="left" w:pos="899"/>
        </w:tabs>
        <w:snapToGrid w:val="0"/>
        <w:rPr>
          <w:noProof/>
          <w:sz w:val="28"/>
          <w:szCs w:val="28"/>
          <w:bdr w:val="nil"/>
          <w:shd w:val="clear" w:color="000000" w:fill="FFFFFF"/>
          <w:lang w:val="uk-UA"/>
        </w:rPr>
      </w:pPr>
    </w:p>
    <w:p w14:paraId="015E5959" w14:textId="77777777" w:rsidR="00D37A27" w:rsidRDefault="00D37A27" w:rsidP="00D37A27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noProof/>
          <w:sz w:val="28"/>
          <w:szCs w:val="28"/>
          <w:bdr w:val="nil"/>
          <w:shd w:val="clear" w:color="000000" w:fill="FFFFFF"/>
          <w:lang w:val="uk-UA"/>
        </w:rPr>
        <w:t xml:space="preserve">6. </w:t>
      </w:r>
      <w:r w:rsidRPr="008B3836">
        <w:rPr>
          <w:b/>
          <w:sz w:val="28"/>
          <w:szCs w:val="28"/>
          <w:lang w:val="uk-UA" w:eastAsia="uk-UA"/>
        </w:rPr>
        <w:t>Сектор контролю за безпекою дорожнього руху та паркування</w:t>
      </w:r>
      <w:r>
        <w:rPr>
          <w:b/>
          <w:sz w:val="28"/>
          <w:szCs w:val="28"/>
          <w:lang w:val="uk-UA" w:eastAsia="uk-UA"/>
        </w:rPr>
        <w:t xml:space="preserve">м </w:t>
      </w:r>
    </w:p>
    <w:p w14:paraId="1B964F3A" w14:textId="77777777" w:rsidR="00D37A27" w:rsidRPr="008B3836" w:rsidRDefault="00D37A27" w:rsidP="00D37A27">
      <w:pPr>
        <w:jc w:val="center"/>
        <w:rPr>
          <w:rFonts w:ascii="Calibri" w:hAnsi="Calibri"/>
          <w:b/>
          <w:sz w:val="22"/>
          <w:szCs w:val="22"/>
          <w:lang w:val="uk-UA" w:eastAsia="uk-UA"/>
        </w:rPr>
      </w:pPr>
    </w:p>
    <w:p w14:paraId="706A17C5" w14:textId="77777777" w:rsidR="00D37A27" w:rsidRPr="008B3836" w:rsidRDefault="00D37A27" w:rsidP="00166B72">
      <w:pPr>
        <w:spacing w:after="200"/>
        <w:ind w:firstLine="36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6.1. </w:t>
      </w:r>
      <w:r w:rsidRPr="008B3836">
        <w:rPr>
          <w:rFonts w:eastAsia="Calibri"/>
          <w:sz w:val="28"/>
          <w:szCs w:val="28"/>
          <w:lang w:val="uk-UA" w:eastAsia="en-US"/>
        </w:rPr>
        <w:t xml:space="preserve"> Сектор контролю за безпекою дорожнього руху та паркуванням Відділу капітального будівництва, жит</w:t>
      </w:r>
      <w:r>
        <w:rPr>
          <w:rFonts w:eastAsia="Calibri"/>
          <w:sz w:val="28"/>
          <w:szCs w:val="28"/>
          <w:lang w:val="uk-UA" w:eastAsia="en-US"/>
        </w:rPr>
        <w:t xml:space="preserve">лово-комунального господарства, </w:t>
      </w:r>
      <w:r w:rsidRPr="008B3836">
        <w:rPr>
          <w:rFonts w:eastAsia="Calibri"/>
          <w:sz w:val="28"/>
          <w:szCs w:val="28"/>
          <w:lang w:val="uk-UA" w:eastAsia="en-US"/>
        </w:rPr>
        <w:t xml:space="preserve">комунального майна Авангардівської селищної ради (далі – </w:t>
      </w:r>
      <w:r>
        <w:rPr>
          <w:rFonts w:eastAsia="Calibri"/>
          <w:sz w:val="28"/>
          <w:szCs w:val="28"/>
          <w:lang w:val="uk-UA" w:eastAsia="en-US"/>
        </w:rPr>
        <w:t>Сектор</w:t>
      </w:r>
      <w:r w:rsidRPr="008B3836">
        <w:rPr>
          <w:rFonts w:eastAsia="Calibri"/>
          <w:sz w:val="28"/>
          <w:szCs w:val="28"/>
          <w:lang w:val="uk-UA" w:eastAsia="en-US"/>
        </w:rPr>
        <w:t>) є структурним підрозділом Відділу капітального будівництва, жит</w:t>
      </w:r>
      <w:r>
        <w:rPr>
          <w:rFonts w:eastAsia="Calibri"/>
          <w:sz w:val="28"/>
          <w:szCs w:val="28"/>
          <w:lang w:val="uk-UA" w:eastAsia="en-US"/>
        </w:rPr>
        <w:t xml:space="preserve">лово-комунального господарства, </w:t>
      </w:r>
      <w:r w:rsidRPr="008B3836">
        <w:rPr>
          <w:rFonts w:eastAsia="Calibri"/>
          <w:sz w:val="28"/>
          <w:szCs w:val="28"/>
          <w:lang w:val="uk-UA" w:eastAsia="en-US"/>
        </w:rPr>
        <w:t xml:space="preserve">комунального майна Авангардівської селищної ради (далі – </w:t>
      </w:r>
      <w:r>
        <w:rPr>
          <w:rFonts w:eastAsia="Calibri"/>
          <w:sz w:val="28"/>
          <w:szCs w:val="28"/>
          <w:lang w:val="uk-UA" w:eastAsia="en-US"/>
        </w:rPr>
        <w:t>Відділ</w:t>
      </w:r>
      <w:r w:rsidRPr="008B3836">
        <w:rPr>
          <w:rFonts w:eastAsia="Calibri"/>
          <w:sz w:val="28"/>
          <w:szCs w:val="28"/>
          <w:lang w:val="uk-UA" w:eastAsia="en-US"/>
        </w:rPr>
        <w:t>) і підпорядковується</w:t>
      </w:r>
      <w:r>
        <w:rPr>
          <w:rFonts w:eastAsia="Calibri"/>
          <w:sz w:val="28"/>
          <w:szCs w:val="28"/>
          <w:lang w:val="uk-UA" w:eastAsia="en-US"/>
        </w:rPr>
        <w:t xml:space="preserve"> начальнику Відділу.</w:t>
      </w:r>
      <w:r w:rsidRPr="008B3836">
        <w:rPr>
          <w:rFonts w:eastAsia="Calibri"/>
          <w:sz w:val="28"/>
          <w:szCs w:val="28"/>
          <w:lang w:val="uk-UA" w:eastAsia="en-US"/>
        </w:rPr>
        <w:t xml:space="preserve">    </w:t>
      </w:r>
    </w:p>
    <w:p w14:paraId="311ED2A5" w14:textId="77777777" w:rsidR="00D37A27" w:rsidRPr="008B3836" w:rsidRDefault="00D37A27" w:rsidP="00166B72">
      <w:pPr>
        <w:spacing w:after="200"/>
        <w:ind w:firstLine="36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6.1.1</w:t>
      </w:r>
      <w:r w:rsidRPr="008B3836">
        <w:rPr>
          <w:rFonts w:eastAsia="Calibri"/>
          <w:sz w:val="28"/>
          <w:szCs w:val="28"/>
          <w:lang w:val="uk-UA" w:eastAsia="en-US"/>
        </w:rPr>
        <w:t xml:space="preserve">. Сектор створений відповідно до законів України та положення про  </w:t>
      </w:r>
      <w:r w:rsidRPr="008B3836">
        <w:rPr>
          <w:rFonts w:eastAsia="Calibri"/>
          <w:color w:val="000000"/>
          <w:sz w:val="28"/>
          <w:szCs w:val="28"/>
          <w:lang w:val="uk-UA" w:eastAsia="en-US"/>
        </w:rPr>
        <w:t>Департамент</w:t>
      </w:r>
      <w:r w:rsidRPr="008B3836">
        <w:rPr>
          <w:rFonts w:eastAsia="Calibri"/>
          <w:sz w:val="28"/>
          <w:szCs w:val="28"/>
          <w:lang w:val="uk-UA" w:eastAsia="en-US"/>
        </w:rPr>
        <w:t>.</w:t>
      </w:r>
    </w:p>
    <w:p w14:paraId="0683DFBB" w14:textId="77777777" w:rsidR="00D37A27" w:rsidRPr="008B3836" w:rsidRDefault="00D37A27" w:rsidP="00166B72">
      <w:pPr>
        <w:spacing w:after="200"/>
        <w:ind w:firstLine="36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6.1.2</w:t>
      </w:r>
      <w:r w:rsidRPr="008B3836">
        <w:rPr>
          <w:rFonts w:eastAsia="Calibri"/>
          <w:sz w:val="28"/>
          <w:szCs w:val="28"/>
          <w:lang w:val="uk-UA" w:eastAsia="en-US"/>
        </w:rPr>
        <w:t xml:space="preserve">. Сектор у своїй діяльності керується Конституцією України, Законами України, Актами Президента України, Кабінету Міністрів України, рішеннями </w:t>
      </w:r>
      <w:r>
        <w:rPr>
          <w:rFonts w:eastAsia="Calibri"/>
          <w:sz w:val="28"/>
          <w:szCs w:val="28"/>
          <w:lang w:val="uk-UA" w:eastAsia="en-US"/>
        </w:rPr>
        <w:t>Авангардівської селищної</w:t>
      </w:r>
      <w:r w:rsidRPr="008B3836">
        <w:rPr>
          <w:rFonts w:eastAsia="Calibri"/>
          <w:sz w:val="28"/>
          <w:szCs w:val="28"/>
          <w:lang w:val="uk-UA" w:eastAsia="en-US"/>
        </w:rPr>
        <w:t xml:space="preserve"> ради, рішеннями виконавчого комітету, </w:t>
      </w:r>
      <w:r w:rsidRPr="008B3836">
        <w:rPr>
          <w:rFonts w:eastAsia="Calibri"/>
          <w:sz w:val="28"/>
          <w:szCs w:val="28"/>
          <w:lang w:val="uk-UA" w:eastAsia="en-US"/>
        </w:rPr>
        <w:lastRenderedPageBreak/>
        <w:t xml:space="preserve">розпорядженнями </w:t>
      </w:r>
      <w:r>
        <w:rPr>
          <w:rFonts w:eastAsia="Calibri"/>
          <w:sz w:val="28"/>
          <w:szCs w:val="28"/>
          <w:lang w:val="uk-UA" w:eastAsia="en-US"/>
        </w:rPr>
        <w:t>Авангардівського селищного голови</w:t>
      </w:r>
      <w:r w:rsidRPr="008B3836">
        <w:rPr>
          <w:rFonts w:eastAsia="Calibri"/>
          <w:sz w:val="28"/>
          <w:szCs w:val="28"/>
          <w:lang w:val="uk-UA" w:eastAsia="en-US"/>
        </w:rPr>
        <w:t xml:space="preserve">, цим Положенням, наказами </w:t>
      </w:r>
      <w:r>
        <w:rPr>
          <w:rFonts w:eastAsia="Calibri"/>
          <w:sz w:val="28"/>
          <w:szCs w:val="28"/>
          <w:lang w:val="uk-UA" w:eastAsia="en-US"/>
        </w:rPr>
        <w:t>начальника</w:t>
      </w:r>
      <w:r w:rsidRPr="008B3836">
        <w:rPr>
          <w:rFonts w:eastAsia="Calibri"/>
          <w:sz w:val="28"/>
          <w:szCs w:val="28"/>
          <w:lang w:val="uk-UA" w:eastAsia="en-US"/>
        </w:rPr>
        <w:t xml:space="preserve"> Відділу, іншими нормативно-правовими актами, що стосуються сфери дотримання правил зупинки, стоянки та паркування транспортних засобів.</w:t>
      </w:r>
    </w:p>
    <w:p w14:paraId="0C2ACFF8" w14:textId="77777777" w:rsidR="00D37A27" w:rsidRPr="008B3836" w:rsidRDefault="00D37A27" w:rsidP="00166B72">
      <w:pPr>
        <w:spacing w:after="200"/>
        <w:ind w:firstLine="36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6.1.3</w:t>
      </w:r>
      <w:r w:rsidRPr="008B3836">
        <w:rPr>
          <w:rFonts w:eastAsia="Calibri"/>
          <w:sz w:val="28"/>
          <w:szCs w:val="28"/>
          <w:lang w:val="uk-UA" w:eastAsia="en-US"/>
        </w:rPr>
        <w:t xml:space="preserve">. Посадові особи </w:t>
      </w:r>
      <w:r w:rsidRPr="00354AF2">
        <w:rPr>
          <w:rFonts w:eastAsia="Calibri"/>
          <w:sz w:val="28"/>
          <w:szCs w:val="28"/>
          <w:lang w:val="uk-UA" w:eastAsia="en-US"/>
        </w:rPr>
        <w:t>Сектор</w:t>
      </w:r>
      <w:r w:rsidRPr="008B3836">
        <w:rPr>
          <w:rFonts w:eastAsia="Calibri"/>
          <w:sz w:val="28"/>
          <w:szCs w:val="28"/>
          <w:lang w:val="uk-UA" w:eastAsia="en-US"/>
        </w:rPr>
        <w:t xml:space="preserve">у повинні дотримуватись посадових інструкцій, інструкції з діловодства, правил внутрішнього трудового розпорядку, ділового етикету, охорони праці та протипожежної безпеки.    </w:t>
      </w:r>
    </w:p>
    <w:p w14:paraId="61791810" w14:textId="77777777" w:rsidR="00D37A27" w:rsidRPr="008B3836" w:rsidRDefault="00D37A27" w:rsidP="00166B72">
      <w:pPr>
        <w:spacing w:after="200"/>
        <w:ind w:firstLine="36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6.1.4</w:t>
      </w:r>
      <w:r w:rsidRPr="008B3836">
        <w:rPr>
          <w:rFonts w:eastAsia="Calibri"/>
          <w:sz w:val="28"/>
          <w:szCs w:val="28"/>
          <w:lang w:val="uk-UA" w:eastAsia="en-US"/>
        </w:rPr>
        <w:t xml:space="preserve">.  Посадові особи </w:t>
      </w:r>
      <w:r w:rsidRPr="00354AF2">
        <w:rPr>
          <w:rFonts w:eastAsia="Calibri"/>
          <w:sz w:val="28"/>
          <w:szCs w:val="28"/>
          <w:lang w:val="uk-UA" w:eastAsia="en-US"/>
        </w:rPr>
        <w:t>Сектор</w:t>
      </w:r>
      <w:r w:rsidRPr="008B3836">
        <w:rPr>
          <w:rFonts w:eastAsia="Calibri"/>
          <w:sz w:val="28"/>
          <w:szCs w:val="28"/>
          <w:lang w:val="uk-UA" w:eastAsia="en-US"/>
        </w:rPr>
        <w:t xml:space="preserve">у діють лише на підставі, в межах повноважень та у спосіб, що передбачені Конституцією, законами України та посадовими інструкціями. Виконання службових обов’язків з контролю за безпекою дорожнього руху інспекторами з паркування здійснюється у форменому одязі. </w:t>
      </w:r>
    </w:p>
    <w:p w14:paraId="7D9CF5C6" w14:textId="77777777" w:rsidR="00D37A27" w:rsidRDefault="00D37A27" w:rsidP="00D37A27">
      <w:pPr>
        <w:rPr>
          <w:b/>
          <w:sz w:val="28"/>
          <w:szCs w:val="28"/>
          <w:lang w:val="uk-UA" w:eastAsia="uk-UA"/>
        </w:rPr>
      </w:pPr>
    </w:p>
    <w:p w14:paraId="098DB694" w14:textId="77777777" w:rsidR="00D37A27" w:rsidRPr="008B3836" w:rsidRDefault="00D37A27" w:rsidP="00D37A27">
      <w:pPr>
        <w:rPr>
          <w:rFonts w:eastAsia="Calibri"/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                               6.2. </w:t>
      </w:r>
      <w:r w:rsidRPr="008B3836">
        <w:rPr>
          <w:b/>
          <w:sz w:val="28"/>
          <w:szCs w:val="28"/>
          <w:lang w:val="uk-UA" w:eastAsia="uk-UA"/>
        </w:rPr>
        <w:t xml:space="preserve">Основні завдання </w:t>
      </w:r>
      <w:r w:rsidRPr="00EF0B9A">
        <w:rPr>
          <w:b/>
          <w:sz w:val="28"/>
          <w:szCs w:val="28"/>
          <w:lang w:val="uk-UA" w:eastAsia="uk-UA"/>
        </w:rPr>
        <w:t>Сектору</w:t>
      </w:r>
      <w:r w:rsidRPr="008B3836">
        <w:rPr>
          <w:rFonts w:eastAsia="Calibri"/>
          <w:b/>
          <w:sz w:val="28"/>
          <w:szCs w:val="28"/>
          <w:lang w:val="uk-UA" w:eastAsia="uk-UA"/>
        </w:rPr>
        <w:t>.</w:t>
      </w:r>
    </w:p>
    <w:p w14:paraId="1CA1F2CE" w14:textId="77777777" w:rsidR="00D37A27" w:rsidRPr="008B3836" w:rsidRDefault="00D37A27" w:rsidP="00D37A27">
      <w:pPr>
        <w:jc w:val="center"/>
        <w:rPr>
          <w:sz w:val="28"/>
          <w:szCs w:val="28"/>
          <w:lang w:val="uk-UA" w:eastAsia="uk-UA"/>
        </w:rPr>
      </w:pPr>
    </w:p>
    <w:p w14:paraId="0BEC94AB" w14:textId="77777777" w:rsidR="00D37A27" w:rsidRPr="008B3836" w:rsidRDefault="00D37A27" w:rsidP="00166B72">
      <w:pPr>
        <w:ind w:firstLine="42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6.</w:t>
      </w:r>
      <w:r w:rsidRPr="008B3836">
        <w:rPr>
          <w:sz w:val="28"/>
          <w:szCs w:val="28"/>
          <w:lang w:val="uk-UA" w:eastAsia="uk-UA"/>
        </w:rPr>
        <w:t xml:space="preserve">2.1.  Основними завданнями </w:t>
      </w:r>
      <w:r w:rsidRPr="00EF0B9A">
        <w:rPr>
          <w:sz w:val="28"/>
          <w:szCs w:val="28"/>
          <w:lang w:val="uk-UA" w:eastAsia="uk-UA"/>
        </w:rPr>
        <w:t>Сектору</w:t>
      </w:r>
      <w:r w:rsidRPr="008B3836">
        <w:rPr>
          <w:sz w:val="28"/>
          <w:szCs w:val="28"/>
          <w:lang w:val="uk-UA" w:eastAsia="uk-UA"/>
        </w:rPr>
        <w:t xml:space="preserve"> є:</w:t>
      </w:r>
    </w:p>
    <w:p w14:paraId="0E1010B5" w14:textId="77777777" w:rsidR="00D37A27" w:rsidRPr="008B3836" w:rsidRDefault="00D37A27" w:rsidP="00166B72">
      <w:pPr>
        <w:ind w:firstLine="42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6.</w:t>
      </w:r>
      <w:r w:rsidRPr="008B3836">
        <w:rPr>
          <w:sz w:val="28"/>
          <w:szCs w:val="28"/>
          <w:lang w:val="uk-UA" w:eastAsia="uk-UA"/>
        </w:rPr>
        <w:t>2.</w:t>
      </w:r>
      <w:r>
        <w:rPr>
          <w:sz w:val="28"/>
          <w:szCs w:val="28"/>
          <w:lang w:val="uk-UA" w:eastAsia="uk-UA"/>
        </w:rPr>
        <w:t>2.</w:t>
      </w:r>
      <w:r w:rsidRPr="008B3836">
        <w:rPr>
          <w:sz w:val="28"/>
          <w:szCs w:val="28"/>
          <w:lang w:val="uk-UA" w:eastAsia="uk-UA"/>
        </w:rPr>
        <w:t xml:space="preserve"> Здійснення контролю за дотриманням вимог чинного законодавства України у сфері забезпечення безпеки дорожнього руху водіями транспортних засобів за порушення правил зупинки, стоянки та паркування, а суб’єктами господарювання порушення правил обладнання майданчиків для платного паркування транспортних засобів.</w:t>
      </w:r>
    </w:p>
    <w:p w14:paraId="195DA628" w14:textId="77777777" w:rsidR="00D37A27" w:rsidRPr="008B3836" w:rsidRDefault="00D37A27" w:rsidP="00166B72">
      <w:pPr>
        <w:ind w:firstLine="42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6.2.3</w:t>
      </w:r>
      <w:r w:rsidRPr="008B3836">
        <w:rPr>
          <w:sz w:val="28"/>
          <w:szCs w:val="28"/>
          <w:lang w:val="uk-UA" w:eastAsia="uk-UA"/>
        </w:rPr>
        <w:t>. Здійснення заходів, спрямованих на запобігання адміністративним правопорушенням, виявлення й усунення причин та умов, які сприяють їх вчиненню.</w:t>
      </w:r>
    </w:p>
    <w:p w14:paraId="38BBFB10" w14:textId="77777777" w:rsidR="00D37A27" w:rsidRPr="00AA36C3" w:rsidRDefault="00D37A27" w:rsidP="00D37A27">
      <w:pPr>
        <w:rPr>
          <w:sz w:val="16"/>
          <w:szCs w:val="16"/>
          <w:lang w:val="uk-UA" w:eastAsia="uk-UA"/>
        </w:rPr>
      </w:pPr>
    </w:p>
    <w:p w14:paraId="1E9B66F0" w14:textId="77777777" w:rsidR="00D37A27" w:rsidRPr="008B3836" w:rsidRDefault="00D37A27" w:rsidP="00D37A27">
      <w:pPr>
        <w:ind w:left="720"/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                  6.3. </w:t>
      </w:r>
      <w:r w:rsidRPr="008B3836">
        <w:rPr>
          <w:rFonts w:eastAsia="Calibri"/>
          <w:b/>
          <w:sz w:val="28"/>
          <w:szCs w:val="28"/>
          <w:lang w:val="uk-UA" w:eastAsia="en-US"/>
        </w:rPr>
        <w:t xml:space="preserve">Функції і цілі </w:t>
      </w:r>
      <w:r w:rsidRPr="00EF0B9A">
        <w:rPr>
          <w:rFonts w:eastAsia="Calibri"/>
          <w:b/>
          <w:sz w:val="28"/>
          <w:szCs w:val="28"/>
          <w:lang w:val="uk-UA" w:eastAsia="en-US"/>
        </w:rPr>
        <w:t>Сектору</w:t>
      </w:r>
      <w:r w:rsidRPr="008B3836">
        <w:rPr>
          <w:rFonts w:eastAsia="Calibri"/>
          <w:b/>
          <w:sz w:val="28"/>
          <w:szCs w:val="28"/>
          <w:lang w:val="uk-UA" w:eastAsia="en-US"/>
        </w:rPr>
        <w:t>.</w:t>
      </w:r>
    </w:p>
    <w:p w14:paraId="4AC8BBA9" w14:textId="77777777" w:rsidR="00D37A27" w:rsidRPr="008B3836" w:rsidRDefault="00D37A27" w:rsidP="00D37A27">
      <w:pPr>
        <w:ind w:left="360"/>
        <w:contextualSpacing/>
        <w:rPr>
          <w:rFonts w:eastAsia="Calibri"/>
          <w:sz w:val="28"/>
          <w:szCs w:val="28"/>
          <w:lang w:val="uk-UA" w:eastAsia="en-US"/>
        </w:rPr>
      </w:pPr>
    </w:p>
    <w:p w14:paraId="11D41E42" w14:textId="77777777" w:rsidR="00D37A27" w:rsidRPr="008B3836" w:rsidRDefault="00D37A27" w:rsidP="00166B72">
      <w:pPr>
        <w:ind w:firstLine="42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6.</w:t>
      </w:r>
      <w:r w:rsidRPr="008B3836">
        <w:rPr>
          <w:sz w:val="28"/>
          <w:szCs w:val="28"/>
          <w:lang w:val="uk-UA" w:eastAsia="uk-UA"/>
        </w:rPr>
        <w:t>3.1. Здійснення контролю за безпекою дорожнього руху в частині дотримання правил зупинки, стоянки та паркування транспортних засобів:</w:t>
      </w:r>
    </w:p>
    <w:p w14:paraId="119997FB" w14:textId="77777777" w:rsidR="00D37A27" w:rsidRPr="008B3836" w:rsidRDefault="00D37A27" w:rsidP="00166B72">
      <w:pPr>
        <w:ind w:firstLine="42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6.3.2.</w:t>
      </w:r>
      <w:r w:rsidRPr="008B3836">
        <w:rPr>
          <w:sz w:val="28"/>
          <w:szCs w:val="28"/>
          <w:lang w:val="uk-UA" w:eastAsia="uk-UA"/>
        </w:rPr>
        <w:t xml:space="preserve"> Проведення моніторингу території </w:t>
      </w:r>
      <w:r>
        <w:rPr>
          <w:sz w:val="28"/>
          <w:szCs w:val="28"/>
          <w:lang w:val="uk-UA" w:eastAsia="uk-UA"/>
        </w:rPr>
        <w:t>Авангардівської селищної ради</w:t>
      </w:r>
      <w:r w:rsidRPr="008B3836">
        <w:rPr>
          <w:sz w:val="28"/>
          <w:szCs w:val="28"/>
          <w:lang w:val="uk-UA" w:eastAsia="uk-UA"/>
        </w:rPr>
        <w:t xml:space="preserve"> на предмет дотримання вимог Закону України «Про внесення змін до деяких законодавчих актів України щодо реформування сфери паркування транспортних засобів», Закону України «Про дорожній рух», Кодексу України про адміністративні правопорушення, рішень </w:t>
      </w:r>
      <w:r>
        <w:rPr>
          <w:sz w:val="28"/>
          <w:szCs w:val="28"/>
          <w:lang w:val="uk-UA" w:eastAsia="uk-UA"/>
        </w:rPr>
        <w:t>Авангардівської селищної ради</w:t>
      </w:r>
      <w:r w:rsidRPr="008B3836">
        <w:rPr>
          <w:sz w:val="28"/>
          <w:szCs w:val="28"/>
          <w:lang w:val="uk-UA" w:eastAsia="uk-UA"/>
        </w:rPr>
        <w:t>, правил дорожнього руху України, інших нормативно-правових актів, що регулюють відносини у сфері забезпечення безпеки дорожнього руху в частині порушення правил зупинки, стоянки та паркування транспортних засобів.</w:t>
      </w:r>
    </w:p>
    <w:p w14:paraId="4C682F08" w14:textId="77777777" w:rsidR="00D37A27" w:rsidRPr="008B3836" w:rsidRDefault="00D37A27" w:rsidP="00166B72">
      <w:pPr>
        <w:ind w:firstLine="42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6.3.3.</w:t>
      </w:r>
      <w:r w:rsidRPr="008B3836">
        <w:rPr>
          <w:sz w:val="28"/>
          <w:szCs w:val="28"/>
          <w:lang w:val="uk-UA" w:eastAsia="uk-UA"/>
        </w:rPr>
        <w:t xml:space="preserve"> Виявлення і фіксація порушень правил зупинки, стоянки та паркування транспортних засобів зафіксованих в режимі фотозйомки (відеозапису), а також притягнення до адміністративної відповідальності відповідальних осіб.</w:t>
      </w:r>
    </w:p>
    <w:p w14:paraId="53E11E3F" w14:textId="77777777" w:rsidR="00D37A27" w:rsidRPr="008B3836" w:rsidRDefault="00D37A27" w:rsidP="00166B72">
      <w:pPr>
        <w:ind w:firstLine="42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6.3.4.</w:t>
      </w:r>
      <w:r w:rsidRPr="008B3836">
        <w:rPr>
          <w:sz w:val="28"/>
          <w:szCs w:val="28"/>
          <w:lang w:val="uk-UA" w:eastAsia="uk-UA"/>
        </w:rPr>
        <w:t xml:space="preserve"> Здійснення тимчасового затримання транспортних засобів, розміщення якого суттєво перешкоджає дорожньому руху, з подальшою   доставкою для зберігання на спеціальний майданчик чи стоянку.   </w:t>
      </w:r>
    </w:p>
    <w:p w14:paraId="7E5236A4" w14:textId="77777777" w:rsidR="00D37A27" w:rsidRPr="008B3836" w:rsidRDefault="00D37A27" w:rsidP="00166B72">
      <w:pPr>
        <w:ind w:firstLine="42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6.3.5.</w:t>
      </w:r>
      <w:r w:rsidRPr="008B3836">
        <w:rPr>
          <w:sz w:val="28"/>
          <w:szCs w:val="28"/>
          <w:lang w:val="uk-UA" w:eastAsia="uk-UA"/>
        </w:rPr>
        <w:t xml:space="preserve"> Виявлення та фіксація порушень, що допущені посадовими особами суб’єкта господарювання в утриманні, розміщенні та функціонуванні майданчиків для паркування транспортних засобів, визначених правилами </w:t>
      </w:r>
      <w:r w:rsidRPr="008B3836">
        <w:rPr>
          <w:sz w:val="28"/>
          <w:szCs w:val="28"/>
          <w:lang w:val="uk-UA" w:eastAsia="uk-UA"/>
        </w:rPr>
        <w:lastRenderedPageBreak/>
        <w:t>паркування транспортних засобів вимог щодо майданчиків для паркування та територій автостоянок.</w:t>
      </w:r>
    </w:p>
    <w:p w14:paraId="33073707" w14:textId="77777777" w:rsidR="00D37A27" w:rsidRPr="008B3836" w:rsidRDefault="00D37A27" w:rsidP="00166B72">
      <w:pPr>
        <w:ind w:firstLine="42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6.3.6.</w:t>
      </w:r>
      <w:r w:rsidRPr="008B3836">
        <w:rPr>
          <w:sz w:val="28"/>
          <w:szCs w:val="28"/>
          <w:lang w:val="uk-UA" w:eastAsia="uk-UA"/>
        </w:rPr>
        <w:t xml:space="preserve"> Здійснення профілактичної роботи та взаємодія з фізичними та юридичними особами в межах повноважень:</w:t>
      </w:r>
    </w:p>
    <w:p w14:paraId="36D6CE5A" w14:textId="77777777" w:rsidR="00D37A27" w:rsidRPr="008B3836" w:rsidRDefault="00D37A27" w:rsidP="00166B72">
      <w:pPr>
        <w:ind w:firstLine="42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6.3.7.</w:t>
      </w:r>
      <w:r w:rsidRPr="008B3836">
        <w:rPr>
          <w:sz w:val="28"/>
          <w:szCs w:val="28"/>
          <w:lang w:val="uk-UA" w:eastAsia="uk-UA"/>
        </w:rPr>
        <w:t xml:space="preserve"> Проведення заходів, спрямованих на недопущення адміністративних правопорушень, в частині порушення правил зупинки, стоянки та паркування транспортних засобів.</w:t>
      </w:r>
    </w:p>
    <w:p w14:paraId="69B71F1F" w14:textId="77777777" w:rsidR="00D37A27" w:rsidRPr="008B3836" w:rsidRDefault="00D37A27" w:rsidP="00166B72">
      <w:pPr>
        <w:ind w:firstLine="42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6.3.8.</w:t>
      </w:r>
      <w:r w:rsidRPr="008B3836">
        <w:rPr>
          <w:sz w:val="28"/>
          <w:szCs w:val="28"/>
          <w:lang w:val="uk-UA" w:eastAsia="uk-UA"/>
        </w:rPr>
        <w:t xml:space="preserve"> Виконання інших завдань, в межах повноважень, відповідно до законодавства.</w:t>
      </w:r>
    </w:p>
    <w:p w14:paraId="3131CC98" w14:textId="77777777" w:rsidR="00D37A27" w:rsidRPr="008B3836" w:rsidRDefault="00D37A27" w:rsidP="00D37A27">
      <w:pPr>
        <w:rPr>
          <w:sz w:val="28"/>
          <w:szCs w:val="28"/>
          <w:lang w:val="uk-UA" w:eastAsia="uk-UA"/>
        </w:rPr>
      </w:pPr>
    </w:p>
    <w:p w14:paraId="5E829F03" w14:textId="77777777" w:rsidR="00D37A27" w:rsidRPr="008B3836" w:rsidRDefault="00D37A27" w:rsidP="00D37A27">
      <w:pPr>
        <w:contextualSpacing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               6.4. </w:t>
      </w:r>
      <w:r w:rsidRPr="008B3836">
        <w:rPr>
          <w:rFonts w:eastAsia="Calibri"/>
          <w:b/>
          <w:sz w:val="28"/>
          <w:szCs w:val="28"/>
          <w:lang w:val="uk-UA" w:eastAsia="en-US"/>
        </w:rPr>
        <w:t xml:space="preserve">Права </w:t>
      </w:r>
      <w:r w:rsidRPr="00BC1F23">
        <w:rPr>
          <w:rFonts w:eastAsia="Calibri"/>
          <w:b/>
          <w:sz w:val="28"/>
          <w:szCs w:val="28"/>
          <w:lang w:val="uk-UA" w:eastAsia="en-US"/>
        </w:rPr>
        <w:t>Сектору</w:t>
      </w:r>
      <w:r w:rsidRPr="008B3836">
        <w:rPr>
          <w:rFonts w:eastAsia="Calibri"/>
          <w:b/>
          <w:sz w:val="28"/>
          <w:szCs w:val="28"/>
          <w:lang w:val="uk-UA" w:eastAsia="en-US"/>
        </w:rPr>
        <w:t>.</w:t>
      </w:r>
    </w:p>
    <w:p w14:paraId="541B0DFB" w14:textId="77777777" w:rsidR="00D37A27" w:rsidRPr="008B3836" w:rsidRDefault="00D37A27" w:rsidP="00D37A27">
      <w:pPr>
        <w:ind w:left="720"/>
        <w:contextualSpacing/>
        <w:rPr>
          <w:rFonts w:eastAsia="Calibri"/>
          <w:sz w:val="28"/>
          <w:szCs w:val="28"/>
          <w:lang w:val="uk-UA" w:eastAsia="en-US"/>
        </w:rPr>
      </w:pPr>
    </w:p>
    <w:p w14:paraId="2CF4327F" w14:textId="77777777" w:rsidR="00D37A27" w:rsidRPr="008B3836" w:rsidRDefault="00D37A27" w:rsidP="00166B72">
      <w:pPr>
        <w:ind w:firstLine="42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6.</w:t>
      </w:r>
      <w:r w:rsidRPr="008B3836">
        <w:rPr>
          <w:sz w:val="28"/>
          <w:szCs w:val="28"/>
          <w:lang w:val="uk-UA" w:eastAsia="uk-UA"/>
        </w:rPr>
        <w:t xml:space="preserve">4.1. Здійснювати моніторинг території </w:t>
      </w:r>
      <w:r>
        <w:rPr>
          <w:sz w:val="28"/>
          <w:szCs w:val="28"/>
          <w:lang w:val="uk-UA" w:eastAsia="uk-UA"/>
        </w:rPr>
        <w:t>Авангардівської селищної ради</w:t>
      </w:r>
      <w:r w:rsidRPr="008B3836">
        <w:rPr>
          <w:sz w:val="28"/>
          <w:szCs w:val="28"/>
          <w:lang w:val="uk-UA" w:eastAsia="uk-UA"/>
        </w:rPr>
        <w:t xml:space="preserve"> щодо дотримання  юридичними та фізичними особами законодавства у сфері забезпечення безпеки дорожнього руху в частині порушення правил зупинки, стоянки та паркування транспортних засобів.</w:t>
      </w:r>
    </w:p>
    <w:p w14:paraId="2F420396" w14:textId="77777777" w:rsidR="00D37A27" w:rsidRPr="008B3836" w:rsidRDefault="00D37A27" w:rsidP="00166B72">
      <w:pPr>
        <w:ind w:firstLine="42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6.</w:t>
      </w:r>
      <w:r w:rsidRPr="008B3836">
        <w:rPr>
          <w:sz w:val="28"/>
          <w:szCs w:val="28"/>
          <w:lang w:val="uk-UA" w:eastAsia="uk-UA"/>
        </w:rPr>
        <w:t>4.2. Проводити моніторинг території</w:t>
      </w:r>
      <w:r w:rsidRPr="00953457">
        <w:rPr>
          <w:lang w:val="uk-UA"/>
        </w:rPr>
        <w:t xml:space="preserve"> </w:t>
      </w:r>
      <w:r w:rsidRPr="00420B07">
        <w:rPr>
          <w:sz w:val="28"/>
          <w:szCs w:val="28"/>
          <w:lang w:val="uk-UA" w:eastAsia="uk-UA"/>
        </w:rPr>
        <w:t>Авангардівської селищної ради</w:t>
      </w:r>
      <w:r w:rsidRPr="008B3836">
        <w:rPr>
          <w:sz w:val="28"/>
          <w:szCs w:val="28"/>
          <w:lang w:val="uk-UA" w:eastAsia="uk-UA"/>
        </w:rPr>
        <w:t xml:space="preserve"> щодо дотримання і додержання суб’єктами господарювання (операторами) вимог законодавства при розміщенні, обладнанні та функціонуванні майданчиків для паркування, а також територій автостоянок.</w:t>
      </w:r>
    </w:p>
    <w:p w14:paraId="129055FB" w14:textId="77777777" w:rsidR="00D37A27" w:rsidRPr="008B3836" w:rsidRDefault="00D37A27" w:rsidP="00166B72">
      <w:pPr>
        <w:ind w:firstLine="42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6.</w:t>
      </w:r>
      <w:r w:rsidRPr="008B3836">
        <w:rPr>
          <w:sz w:val="28"/>
          <w:szCs w:val="28"/>
          <w:lang w:val="uk-UA" w:eastAsia="uk-UA"/>
        </w:rPr>
        <w:t>4.3. Здійснювати фіксацію порушень правил зупинки, стоянки та паркування транспортних засобів в режимі фотозйомки (відеозапису).</w:t>
      </w:r>
    </w:p>
    <w:p w14:paraId="463F3269" w14:textId="77777777" w:rsidR="00D37A27" w:rsidRPr="008B3836" w:rsidRDefault="00D37A27" w:rsidP="00166B72">
      <w:pPr>
        <w:ind w:firstLine="42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6.</w:t>
      </w:r>
      <w:r w:rsidRPr="008B3836">
        <w:rPr>
          <w:sz w:val="28"/>
          <w:szCs w:val="28"/>
          <w:lang w:val="uk-UA" w:eastAsia="uk-UA"/>
        </w:rPr>
        <w:t>4.4. Здійснювати заходи  адміністративного впливу:</w:t>
      </w:r>
    </w:p>
    <w:p w14:paraId="017DB0C7" w14:textId="77777777" w:rsidR="00D37A27" w:rsidRDefault="00D37A27" w:rsidP="00166B72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а</w:t>
      </w:r>
      <w:r w:rsidRPr="008B3836">
        <w:rPr>
          <w:sz w:val="28"/>
          <w:szCs w:val="28"/>
          <w:lang w:val="uk-UA" w:eastAsia="uk-UA"/>
        </w:rPr>
        <w:t>) складати повідомлення про порушення законодавства у сфері забезпечення безпеки дорожнього руху в частині порушення правил зупинки, стоянки та паркування транспортних засобів, передбачених частинами першою, третьою статті 122 Кодексу України про адміністративні правопорушення для подальшого притягнення винних осіб до передбаченої законом відповідальності;</w:t>
      </w:r>
    </w:p>
    <w:p w14:paraId="4DF37279" w14:textId="77777777" w:rsidR="00D37A27" w:rsidRPr="008B3836" w:rsidRDefault="00D37A27" w:rsidP="00166B72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б</w:t>
      </w:r>
      <w:r w:rsidRPr="008B3836">
        <w:rPr>
          <w:sz w:val="28"/>
          <w:szCs w:val="28"/>
          <w:lang w:val="uk-UA" w:eastAsia="uk-UA"/>
        </w:rPr>
        <w:t>) складати протоколи за порушення, визначені частинами третьою – п’ятою статті 152-1 Кодексу України про адміністративні правопорушення</w:t>
      </w:r>
      <w:r>
        <w:rPr>
          <w:sz w:val="28"/>
          <w:szCs w:val="28"/>
          <w:lang w:val="uk-UA" w:eastAsia="uk-UA"/>
        </w:rPr>
        <w:t>;</w:t>
      </w:r>
      <w:r w:rsidRPr="008B3836">
        <w:rPr>
          <w:sz w:val="28"/>
          <w:szCs w:val="28"/>
          <w:lang w:val="uk-UA" w:eastAsia="uk-UA"/>
        </w:rPr>
        <w:t xml:space="preserve"> </w:t>
      </w:r>
    </w:p>
    <w:p w14:paraId="0F7B5DEF" w14:textId="77777777" w:rsidR="00D37A27" w:rsidRPr="008B3836" w:rsidRDefault="00D37A27" w:rsidP="00166B72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</w:t>
      </w:r>
      <w:r w:rsidRPr="008B3836">
        <w:rPr>
          <w:sz w:val="28"/>
          <w:szCs w:val="28"/>
          <w:lang w:val="uk-UA" w:eastAsia="uk-UA"/>
        </w:rPr>
        <w:t>) виносити постанови про накладання штрафних санкцій у сфері забезпечення безпеки дорожнього руху в частині порушення правил зупинки, стоянки та паркування транспортних засобів, передбачених частинами першою, третьою статті 122 та частинами першою, другою статті 152-1 Кодексу України про адміністративні правопорушення</w:t>
      </w:r>
      <w:r>
        <w:rPr>
          <w:sz w:val="28"/>
          <w:szCs w:val="28"/>
          <w:lang w:val="uk-UA" w:eastAsia="uk-UA"/>
        </w:rPr>
        <w:t>.</w:t>
      </w:r>
      <w:r w:rsidRPr="008B3836">
        <w:rPr>
          <w:sz w:val="28"/>
          <w:szCs w:val="28"/>
          <w:lang w:val="uk-UA" w:eastAsia="uk-UA"/>
        </w:rPr>
        <w:t xml:space="preserve"> </w:t>
      </w:r>
    </w:p>
    <w:p w14:paraId="0ACF4DD4" w14:textId="77777777" w:rsidR="00D37A27" w:rsidRPr="008B3836" w:rsidRDefault="00D37A27" w:rsidP="00166B72">
      <w:pPr>
        <w:ind w:firstLine="42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6.</w:t>
      </w:r>
      <w:r w:rsidRPr="008B3836">
        <w:rPr>
          <w:sz w:val="28"/>
          <w:szCs w:val="28"/>
          <w:lang w:val="uk-UA" w:eastAsia="uk-UA"/>
        </w:rPr>
        <w:t>4.5. Здійснювати тимчасове затримання транспортних засобів інспекторами з паркування шляхом доставки для зберігання на спеціальний майданчик чи стоянку за допомогою спеціального автомобіля – евакуатора, відповідно до вимог статті 265-4 Кодексу України про адміністративні правопорушення.</w:t>
      </w:r>
    </w:p>
    <w:p w14:paraId="4DE973BD" w14:textId="77777777" w:rsidR="00D37A27" w:rsidRPr="008B3836" w:rsidRDefault="00D37A27" w:rsidP="00166B72">
      <w:pPr>
        <w:ind w:firstLine="42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6.</w:t>
      </w:r>
      <w:r w:rsidRPr="008B3836">
        <w:rPr>
          <w:sz w:val="28"/>
          <w:szCs w:val="28"/>
          <w:lang w:val="uk-UA" w:eastAsia="uk-UA"/>
        </w:rPr>
        <w:t xml:space="preserve">4.6. Залучати фахівців інших органів місцевого самоврядування, підприємств, установ та організацій для спільного розгляду питань, які належать до їх компетенції, пов’язаних з виконанням функцій і завдань </w:t>
      </w:r>
      <w:r w:rsidRPr="006302A5">
        <w:rPr>
          <w:sz w:val="28"/>
          <w:szCs w:val="28"/>
          <w:lang w:val="uk-UA" w:eastAsia="uk-UA"/>
        </w:rPr>
        <w:t>Сектору</w:t>
      </w:r>
      <w:r w:rsidRPr="008B3836">
        <w:rPr>
          <w:sz w:val="28"/>
          <w:szCs w:val="28"/>
          <w:lang w:val="uk-UA" w:eastAsia="uk-UA"/>
        </w:rPr>
        <w:t>.</w:t>
      </w:r>
    </w:p>
    <w:p w14:paraId="1009FC92" w14:textId="77777777" w:rsidR="00D37A27" w:rsidRPr="008B3836" w:rsidRDefault="00D37A27" w:rsidP="00166B72">
      <w:pPr>
        <w:ind w:firstLine="42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6.</w:t>
      </w:r>
      <w:r w:rsidRPr="008B3836">
        <w:rPr>
          <w:sz w:val="28"/>
          <w:szCs w:val="28"/>
          <w:lang w:val="uk-UA" w:eastAsia="uk-UA"/>
        </w:rPr>
        <w:t xml:space="preserve">4.7. Отримувати у встановленому порядку від відповідних органів державної влади, органів місцевого самоврядування, підприємств, установ, </w:t>
      </w:r>
      <w:r w:rsidRPr="008B3836">
        <w:rPr>
          <w:sz w:val="28"/>
          <w:szCs w:val="28"/>
          <w:lang w:val="uk-UA" w:eastAsia="uk-UA"/>
        </w:rPr>
        <w:lastRenderedPageBreak/>
        <w:t>організацій незалежно від їх підпорядкування та форм власності, об’єднань громадян, окремих осіб матеріали та інформацію, необхідні для виконання своїх обов’язків.</w:t>
      </w:r>
    </w:p>
    <w:p w14:paraId="6A2B1785" w14:textId="77777777" w:rsidR="00D37A27" w:rsidRPr="008B3836" w:rsidRDefault="00D37A27" w:rsidP="00166B72">
      <w:pPr>
        <w:tabs>
          <w:tab w:val="left" w:pos="284"/>
        </w:tabs>
        <w:ind w:firstLine="42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6.</w:t>
      </w:r>
      <w:r w:rsidRPr="008B3836">
        <w:rPr>
          <w:sz w:val="28"/>
          <w:szCs w:val="28"/>
          <w:lang w:val="uk-UA" w:eastAsia="uk-UA"/>
        </w:rPr>
        <w:t xml:space="preserve">4.8. Брати участь, в межах компетенції, у роботі комісій, нарад, зборів, утворених </w:t>
      </w:r>
      <w:proofErr w:type="spellStart"/>
      <w:r>
        <w:rPr>
          <w:sz w:val="28"/>
          <w:szCs w:val="28"/>
          <w:lang w:val="uk-UA" w:eastAsia="uk-UA"/>
        </w:rPr>
        <w:t>Авангардівським</w:t>
      </w:r>
      <w:proofErr w:type="spellEnd"/>
      <w:r>
        <w:rPr>
          <w:sz w:val="28"/>
          <w:szCs w:val="28"/>
          <w:lang w:val="uk-UA" w:eastAsia="uk-UA"/>
        </w:rPr>
        <w:t xml:space="preserve"> селищним</w:t>
      </w:r>
      <w:r w:rsidRPr="008B3836">
        <w:rPr>
          <w:sz w:val="28"/>
          <w:szCs w:val="28"/>
          <w:lang w:val="uk-UA" w:eastAsia="uk-UA"/>
        </w:rPr>
        <w:t xml:space="preserve"> головою, </w:t>
      </w:r>
      <w:proofErr w:type="spellStart"/>
      <w:r>
        <w:rPr>
          <w:sz w:val="28"/>
          <w:szCs w:val="28"/>
          <w:lang w:val="uk-UA" w:eastAsia="uk-UA"/>
        </w:rPr>
        <w:t>Авангардівською</w:t>
      </w:r>
      <w:proofErr w:type="spellEnd"/>
      <w:r>
        <w:rPr>
          <w:sz w:val="28"/>
          <w:szCs w:val="28"/>
          <w:lang w:val="uk-UA" w:eastAsia="uk-UA"/>
        </w:rPr>
        <w:t xml:space="preserve"> селищною</w:t>
      </w:r>
      <w:r w:rsidRPr="008B3836">
        <w:rPr>
          <w:sz w:val="28"/>
          <w:szCs w:val="28"/>
          <w:lang w:val="uk-UA" w:eastAsia="uk-UA"/>
        </w:rPr>
        <w:t xml:space="preserve"> радою, її виконавчим комітетом, а також виконавчими органами </w:t>
      </w:r>
      <w:r>
        <w:rPr>
          <w:sz w:val="28"/>
          <w:szCs w:val="28"/>
          <w:lang w:val="uk-UA" w:eastAsia="uk-UA"/>
        </w:rPr>
        <w:t xml:space="preserve">Авангардівської селищної </w:t>
      </w:r>
      <w:r w:rsidRPr="008B3836">
        <w:rPr>
          <w:sz w:val="28"/>
          <w:szCs w:val="28"/>
          <w:lang w:val="uk-UA" w:eastAsia="uk-UA"/>
        </w:rPr>
        <w:t>ради.</w:t>
      </w:r>
    </w:p>
    <w:p w14:paraId="12324926" w14:textId="77777777" w:rsidR="00D37A27" w:rsidRDefault="00D37A27" w:rsidP="00166B72">
      <w:pPr>
        <w:ind w:firstLine="42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6.</w:t>
      </w:r>
      <w:r w:rsidRPr="008B3836">
        <w:rPr>
          <w:sz w:val="28"/>
          <w:szCs w:val="28"/>
          <w:lang w:val="uk-UA" w:eastAsia="uk-UA"/>
        </w:rPr>
        <w:t xml:space="preserve">4.9. Організовувати наради з питань, що належать до компетенції </w:t>
      </w:r>
      <w:r w:rsidRPr="00682015">
        <w:rPr>
          <w:sz w:val="28"/>
          <w:szCs w:val="28"/>
          <w:lang w:val="uk-UA" w:eastAsia="uk-UA"/>
        </w:rPr>
        <w:t>Сектору</w:t>
      </w:r>
      <w:r w:rsidRPr="008B3836">
        <w:rPr>
          <w:sz w:val="28"/>
          <w:szCs w:val="28"/>
          <w:lang w:val="uk-UA" w:eastAsia="uk-UA"/>
        </w:rPr>
        <w:t>.</w:t>
      </w:r>
    </w:p>
    <w:p w14:paraId="2E2CE5A3" w14:textId="77777777" w:rsidR="00D37A27" w:rsidRPr="008B3836" w:rsidRDefault="00D37A27" w:rsidP="00166B72">
      <w:pPr>
        <w:ind w:firstLine="42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6.4.10. Очолює Сектор завідувач, який </w:t>
      </w:r>
      <w:r w:rsidRPr="002D7112">
        <w:rPr>
          <w:sz w:val="28"/>
          <w:szCs w:val="28"/>
          <w:lang w:val="uk-UA" w:eastAsia="uk-UA"/>
        </w:rPr>
        <w:t>при виконанні своїх обов’язків підпорядковується начальнику Відділу.</w:t>
      </w:r>
    </w:p>
    <w:p w14:paraId="0B7265DA" w14:textId="77777777" w:rsidR="00D37A27" w:rsidRPr="008B3836" w:rsidRDefault="00D37A27" w:rsidP="00166B72">
      <w:pPr>
        <w:ind w:firstLine="42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6.4.11.</w:t>
      </w:r>
      <w:r w:rsidRPr="008B3836">
        <w:rPr>
          <w:sz w:val="28"/>
          <w:szCs w:val="28"/>
          <w:lang w:val="uk-UA" w:eastAsia="uk-UA"/>
        </w:rPr>
        <w:t xml:space="preserve"> Припинення діяльності </w:t>
      </w:r>
      <w:r>
        <w:rPr>
          <w:sz w:val="28"/>
          <w:szCs w:val="28"/>
          <w:lang w:val="uk-UA" w:eastAsia="uk-UA"/>
        </w:rPr>
        <w:t xml:space="preserve">сектору </w:t>
      </w:r>
      <w:r w:rsidRPr="008B3836">
        <w:rPr>
          <w:sz w:val="28"/>
          <w:szCs w:val="28"/>
          <w:lang w:val="uk-UA" w:eastAsia="uk-UA"/>
        </w:rPr>
        <w:t xml:space="preserve">здійснюється за рішенням </w:t>
      </w:r>
      <w:r>
        <w:rPr>
          <w:sz w:val="28"/>
          <w:szCs w:val="28"/>
          <w:lang w:val="uk-UA" w:eastAsia="uk-UA"/>
        </w:rPr>
        <w:t>Авангардівської селищної ради</w:t>
      </w:r>
      <w:r w:rsidRPr="008B3836">
        <w:rPr>
          <w:sz w:val="28"/>
          <w:szCs w:val="28"/>
          <w:lang w:val="uk-UA" w:eastAsia="uk-UA"/>
        </w:rPr>
        <w:t>, відповідно до чинного законодавства України.</w:t>
      </w:r>
    </w:p>
    <w:p w14:paraId="00F2A270" w14:textId="77777777" w:rsidR="00D37A27" w:rsidRPr="000B51DB" w:rsidRDefault="00D37A27" w:rsidP="00AA36C3">
      <w:pPr>
        <w:shd w:val="clear" w:color="000000" w:fill="auto"/>
        <w:tabs>
          <w:tab w:val="left" w:pos="0"/>
          <w:tab w:val="left" w:pos="884"/>
        </w:tabs>
        <w:snapToGrid w:val="0"/>
        <w:rPr>
          <w:b/>
          <w:noProof/>
          <w:sz w:val="28"/>
          <w:szCs w:val="28"/>
          <w:lang w:val="uk-UA"/>
        </w:rPr>
      </w:pPr>
    </w:p>
    <w:p w14:paraId="774E6299" w14:textId="77777777" w:rsidR="00D37A27" w:rsidRPr="000B51DB" w:rsidRDefault="00D37A27" w:rsidP="00D37A27">
      <w:pPr>
        <w:snapToGrid w:val="0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7</w:t>
      </w:r>
      <w:r w:rsidRPr="000B51DB">
        <w:rPr>
          <w:b/>
          <w:noProof/>
          <w:sz w:val="28"/>
          <w:szCs w:val="28"/>
          <w:lang w:val="uk-UA"/>
        </w:rPr>
        <w:t>. ВЗАЄМОДІЯ З ОРГАНАМИ ВЛАДИ, ПІДПРИЄМСТВАМИ, УСТАНОВАМИ ТА ОРГАНІЗАЦІЯМИ</w:t>
      </w:r>
    </w:p>
    <w:p w14:paraId="15298577" w14:textId="77777777" w:rsidR="00D37A27" w:rsidRPr="000B51DB" w:rsidRDefault="00D37A27" w:rsidP="00D37A27">
      <w:pPr>
        <w:snapToGrid w:val="0"/>
        <w:ind w:firstLine="566"/>
        <w:jc w:val="center"/>
        <w:rPr>
          <w:b/>
          <w:noProof/>
          <w:sz w:val="28"/>
          <w:szCs w:val="28"/>
          <w:lang w:val="uk-UA"/>
        </w:rPr>
      </w:pPr>
    </w:p>
    <w:p w14:paraId="74F1EB3D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7</w:t>
      </w:r>
      <w:r w:rsidRPr="000B51DB">
        <w:rPr>
          <w:noProof/>
          <w:sz w:val="28"/>
          <w:szCs w:val="28"/>
          <w:lang w:val="uk-UA"/>
        </w:rPr>
        <w:t>.1.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 xml:space="preserve">Відділ у процесі виконання покладених на нього завдань взаємодіє з </w:t>
      </w:r>
      <w:r>
        <w:rPr>
          <w:noProof/>
          <w:sz w:val="28"/>
          <w:szCs w:val="28"/>
          <w:lang w:val="uk-UA"/>
        </w:rPr>
        <w:t xml:space="preserve">органами державної влади, обласної та районної радами та їх виконавчими органами, </w:t>
      </w:r>
      <w:r w:rsidRPr="000B51DB">
        <w:rPr>
          <w:noProof/>
          <w:sz w:val="28"/>
          <w:szCs w:val="28"/>
          <w:lang w:val="uk-UA"/>
        </w:rPr>
        <w:t>структурними підрозділами апарату селищної ради та її виконавчи</w:t>
      </w:r>
      <w:r>
        <w:rPr>
          <w:noProof/>
          <w:sz w:val="28"/>
          <w:szCs w:val="28"/>
          <w:lang w:val="uk-UA"/>
        </w:rPr>
        <w:t>ми</w:t>
      </w:r>
      <w:r w:rsidRPr="000B51DB">
        <w:rPr>
          <w:noProof/>
          <w:sz w:val="28"/>
          <w:szCs w:val="28"/>
          <w:lang w:val="uk-UA"/>
        </w:rPr>
        <w:t xml:space="preserve"> орган</w:t>
      </w:r>
      <w:r>
        <w:rPr>
          <w:noProof/>
          <w:sz w:val="28"/>
          <w:szCs w:val="28"/>
          <w:lang w:val="uk-UA"/>
        </w:rPr>
        <w:t>ами</w:t>
      </w:r>
      <w:r w:rsidRPr="000B51DB">
        <w:rPr>
          <w:noProof/>
          <w:sz w:val="28"/>
          <w:szCs w:val="28"/>
          <w:lang w:val="uk-UA"/>
        </w:rPr>
        <w:t>,</w:t>
      </w:r>
      <w:r>
        <w:rPr>
          <w:noProof/>
          <w:sz w:val="28"/>
          <w:szCs w:val="28"/>
          <w:lang w:val="uk-UA"/>
        </w:rPr>
        <w:t xml:space="preserve"> підприємствами, установами та організаціями, незалежно від їх підпорядкованості та форм власності, об’єднаннями громадян та окремими громадянами.</w:t>
      </w:r>
    </w:p>
    <w:p w14:paraId="7FDA6829" w14:textId="77777777" w:rsidR="00D37A27" w:rsidRPr="000B51DB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7</w:t>
      </w:r>
      <w:r w:rsidRPr="000B51DB">
        <w:rPr>
          <w:noProof/>
          <w:sz w:val="28"/>
          <w:szCs w:val="28"/>
          <w:lang w:val="uk-UA"/>
        </w:rPr>
        <w:t>.2.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 xml:space="preserve">Відділ взаємодіє із членами виконавчого комітету селищної ради, підрядними організаціями та комунальними підприємствами Авангардівської </w:t>
      </w:r>
      <w:r>
        <w:rPr>
          <w:noProof/>
          <w:sz w:val="28"/>
          <w:szCs w:val="28"/>
          <w:lang w:val="uk-UA"/>
        </w:rPr>
        <w:t>селищної територіальної громади.</w:t>
      </w:r>
    </w:p>
    <w:p w14:paraId="78DAE766" w14:textId="77777777" w:rsidR="00D37A27" w:rsidRDefault="00D37A27" w:rsidP="00166B72">
      <w:pPr>
        <w:snapToGrid w:val="0"/>
        <w:ind w:firstLine="566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7</w:t>
      </w:r>
      <w:r w:rsidRPr="000B51DB">
        <w:rPr>
          <w:noProof/>
          <w:sz w:val="28"/>
          <w:szCs w:val="28"/>
          <w:lang w:val="uk-UA"/>
        </w:rPr>
        <w:t>.3.</w:t>
      </w:r>
      <w:r>
        <w:rPr>
          <w:noProof/>
          <w:sz w:val="28"/>
          <w:szCs w:val="28"/>
          <w:lang w:val="uk-UA"/>
        </w:rPr>
        <w:t xml:space="preserve"> </w:t>
      </w:r>
      <w:r w:rsidRPr="000B51DB">
        <w:rPr>
          <w:noProof/>
          <w:sz w:val="28"/>
          <w:szCs w:val="28"/>
          <w:lang w:val="uk-UA"/>
        </w:rPr>
        <w:t>Відділ у своїй діяльності взаємодіє з депутатськими постійними комісіями, депутатами селищної ради, надає необхідні інформаційні матеріали, які належать до компетенц</w:t>
      </w:r>
      <w:r>
        <w:rPr>
          <w:noProof/>
          <w:sz w:val="28"/>
          <w:szCs w:val="28"/>
          <w:lang w:val="uk-UA"/>
        </w:rPr>
        <w:t xml:space="preserve">ії Відділу, своєчасно реагує на </w:t>
      </w:r>
      <w:r w:rsidRPr="000B51DB">
        <w:rPr>
          <w:noProof/>
          <w:sz w:val="28"/>
          <w:szCs w:val="28"/>
          <w:lang w:val="uk-UA"/>
        </w:rPr>
        <w:t>депутатські звернення.</w:t>
      </w:r>
    </w:p>
    <w:p w14:paraId="00EC33A9" w14:textId="77777777" w:rsidR="00D37A27" w:rsidRDefault="00D37A27" w:rsidP="00D37A27">
      <w:pPr>
        <w:snapToGrid w:val="0"/>
        <w:ind w:firstLine="566"/>
        <w:rPr>
          <w:noProof/>
          <w:sz w:val="28"/>
          <w:szCs w:val="28"/>
          <w:lang w:val="uk-UA"/>
        </w:rPr>
      </w:pPr>
    </w:p>
    <w:p w14:paraId="00869AC3" w14:textId="77777777" w:rsidR="00D37A27" w:rsidRPr="002635A0" w:rsidRDefault="00D37A27" w:rsidP="00D37A27">
      <w:pPr>
        <w:snapToGrid w:val="0"/>
        <w:ind w:firstLine="566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Секретар ради</w:t>
      </w:r>
      <w:r>
        <w:rPr>
          <w:b/>
          <w:noProof/>
          <w:sz w:val="28"/>
          <w:szCs w:val="28"/>
          <w:lang w:val="uk-UA"/>
        </w:rPr>
        <w:tab/>
      </w:r>
      <w:r>
        <w:rPr>
          <w:b/>
          <w:noProof/>
          <w:sz w:val="28"/>
          <w:szCs w:val="28"/>
          <w:lang w:val="uk-UA"/>
        </w:rPr>
        <w:tab/>
      </w:r>
      <w:r>
        <w:rPr>
          <w:b/>
          <w:noProof/>
          <w:sz w:val="28"/>
          <w:szCs w:val="28"/>
          <w:lang w:val="uk-UA"/>
        </w:rPr>
        <w:tab/>
      </w:r>
      <w:r>
        <w:rPr>
          <w:b/>
          <w:noProof/>
          <w:sz w:val="28"/>
          <w:szCs w:val="28"/>
          <w:lang w:val="uk-UA"/>
        </w:rPr>
        <w:tab/>
      </w:r>
      <w:r>
        <w:rPr>
          <w:b/>
          <w:noProof/>
          <w:sz w:val="28"/>
          <w:szCs w:val="28"/>
          <w:lang w:val="uk-UA"/>
        </w:rPr>
        <w:tab/>
        <w:t>Валентина ЩУР</w:t>
      </w:r>
    </w:p>
    <w:p w14:paraId="668A9C41" w14:textId="1CBF0713" w:rsidR="00FA32A1" w:rsidRPr="00FA32A1" w:rsidRDefault="00FA32A1" w:rsidP="00D37A27">
      <w:pPr>
        <w:ind w:firstLine="567"/>
        <w:jc w:val="center"/>
        <w:rPr>
          <w:b/>
          <w:bCs/>
          <w:noProof/>
          <w:sz w:val="28"/>
          <w:szCs w:val="28"/>
          <w:lang w:val="uk-UA"/>
        </w:rPr>
      </w:pPr>
    </w:p>
    <w:sectPr w:rsidR="00FA32A1" w:rsidRPr="00FA32A1" w:rsidSect="00AA36C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E5511"/>
    <w:multiLevelType w:val="hybridMultilevel"/>
    <w:tmpl w:val="83F0FA30"/>
    <w:lvl w:ilvl="0" w:tplc="98E65E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690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84A"/>
    <w:rsid w:val="0001174D"/>
    <w:rsid w:val="00166B72"/>
    <w:rsid w:val="00186381"/>
    <w:rsid w:val="00290AC7"/>
    <w:rsid w:val="005E4C9A"/>
    <w:rsid w:val="00631A15"/>
    <w:rsid w:val="0077483C"/>
    <w:rsid w:val="0085525A"/>
    <w:rsid w:val="008D6E23"/>
    <w:rsid w:val="008F19C7"/>
    <w:rsid w:val="0095337B"/>
    <w:rsid w:val="009B384A"/>
    <w:rsid w:val="00A019E3"/>
    <w:rsid w:val="00A96FE3"/>
    <w:rsid w:val="00AA36C3"/>
    <w:rsid w:val="00AD5535"/>
    <w:rsid w:val="00D11D53"/>
    <w:rsid w:val="00D37A27"/>
    <w:rsid w:val="00DC7EB1"/>
    <w:rsid w:val="00FA32A1"/>
    <w:rsid w:val="00FD0781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43D0"/>
  <w15:chartTrackingRefBased/>
  <w15:docId w15:val="{8D9C9353-B21B-4D63-9AAA-2ADE960B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84A"/>
    <w:pPr>
      <w:spacing w:before="100" w:beforeAutospacing="1" w:after="100" w:afterAutospacing="1"/>
    </w:pPr>
  </w:style>
  <w:style w:type="paragraph" w:styleId="a4">
    <w:name w:val="List Paragraph"/>
    <w:basedOn w:val="a"/>
    <w:next w:val="a"/>
    <w:uiPriority w:val="34"/>
    <w:qFormat/>
    <w:rsid w:val="00AD5535"/>
    <w:pPr>
      <w:autoSpaceDE w:val="0"/>
      <w:autoSpaceDN w:val="0"/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3962</Words>
  <Characters>22587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4</cp:revision>
  <cp:lastPrinted>2021-02-01T07:59:00Z</cp:lastPrinted>
  <dcterms:created xsi:type="dcterms:W3CDTF">2023-03-16T11:12:00Z</dcterms:created>
  <dcterms:modified xsi:type="dcterms:W3CDTF">2023-03-22T10:34:00Z</dcterms:modified>
</cp:coreProperties>
</file>