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9A5D" w14:textId="77777777" w:rsidR="00BF6F5B" w:rsidRPr="00BF6F5B" w:rsidRDefault="00BF6F5B" w:rsidP="00BF6F5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F6F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7E852807" wp14:editId="555D831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BACE" w14:textId="77777777" w:rsidR="00BF6F5B" w:rsidRPr="00BF6F5B" w:rsidRDefault="00BF6F5B" w:rsidP="00BF6F5B">
      <w:pPr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BF6F5B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271F1C39" w14:textId="77777777" w:rsidR="00BF6F5B" w:rsidRPr="00BF6F5B" w:rsidRDefault="00BF6F5B" w:rsidP="00BF6F5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6F8A70B3" w14:textId="77777777" w:rsidR="00BF6F5B" w:rsidRPr="00BF6F5B" w:rsidRDefault="00BF6F5B" w:rsidP="00BF6F5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BF6F5B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2D12737F" w14:textId="77777777" w:rsidR="00BF6F5B" w:rsidRPr="00BF6F5B" w:rsidRDefault="00BF6F5B" w:rsidP="00BF6F5B">
      <w:pPr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BF6F5B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37E59B57" w14:textId="77777777" w:rsidR="00BF6F5B" w:rsidRPr="00BF6F5B" w:rsidRDefault="00BF6F5B" w:rsidP="00BF6F5B">
      <w:pPr>
        <w:keepNext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BF6F5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BF6F5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BF6F5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BF6F5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13848967" w14:textId="77777777" w:rsidR="00413DA0" w:rsidRPr="00BF6F5B" w:rsidRDefault="00413DA0" w:rsidP="001A5A7F">
      <w:pPr>
        <w:jc w:val="center"/>
        <w:rPr>
          <w:b/>
          <w:lang w:val="ru-RU"/>
        </w:rPr>
      </w:pPr>
    </w:p>
    <w:p w14:paraId="5E97DD2D" w14:textId="77777777" w:rsidR="00413DA0" w:rsidRDefault="00413DA0" w:rsidP="001A5A7F">
      <w:pPr>
        <w:jc w:val="center"/>
        <w:rPr>
          <w:b/>
        </w:rPr>
      </w:pPr>
    </w:p>
    <w:p w14:paraId="030D005C" w14:textId="77777777" w:rsidR="00413DA0" w:rsidRDefault="00413DA0" w:rsidP="001A5A7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1A5A7F" w:rsidRPr="001A5A7F" w14:paraId="2404C68F" w14:textId="77777777" w:rsidTr="001A5A7F">
        <w:trPr>
          <w:trHeight w:val="430"/>
        </w:trPr>
        <w:tc>
          <w:tcPr>
            <w:tcW w:w="5529" w:type="dxa"/>
          </w:tcPr>
          <w:p w14:paraId="61B79E03" w14:textId="0BD56AD3" w:rsidR="001A5A7F" w:rsidRPr="00413DA0" w:rsidRDefault="00937D0E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передачу з балансу комунального підприємства «Авангардкомунсервіс» Авангардівської селищної ради на баланс Відділу капітального будівництва, житлово-комунального господарства, комунального майна  Авангардівської селищної </w:t>
            </w:r>
            <w:r w:rsidR="00AE10AF" w:rsidRPr="00413DA0">
              <w:rPr>
                <w:rFonts w:ascii="Times New Roman" w:hAnsi="Times New Roman" w:cs="Times New Roman"/>
                <w:bCs/>
                <w:sz w:val="28"/>
                <w:szCs w:val="28"/>
              </w:rPr>
              <w:t>ради</w:t>
            </w:r>
          </w:p>
          <w:p w14:paraId="366A3876" w14:textId="64210487" w:rsidR="00937D0E" w:rsidRDefault="00937D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21E8F" w14:textId="7F9BD9D7" w:rsidR="001A5A7F" w:rsidRDefault="001A5A7F" w:rsidP="001A5A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комунального  підприємства «Авангардкомунсервіс» Авангардівської селищної ради від </w:t>
      </w:r>
      <w:r w:rsidR="00B62836">
        <w:rPr>
          <w:rFonts w:ascii="Times New Roman" w:hAnsi="Times New Roman" w:cs="Times New Roman"/>
          <w:color w:val="000000"/>
          <w:sz w:val="28"/>
          <w:szCs w:val="28"/>
        </w:rPr>
        <w:t>20.02.2023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74913" w:rsidRPr="00A74913">
        <w:rPr>
          <w:rFonts w:ascii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7D0E" w:rsidRPr="00937D0E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26, 60 Закону України «Про місцеве самоврядування в Україні», 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="00937D0E" w:rsidRPr="0093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14:paraId="119B4026" w14:textId="77777777" w:rsidR="001A5A7F" w:rsidRDefault="001A5A7F" w:rsidP="001A5A7F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9AD35C6" w14:textId="77777777" w:rsidR="00AE10AF" w:rsidRDefault="001A5A7F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7D0E">
        <w:t xml:space="preserve">. </w:t>
      </w:r>
      <w:r w:rsidR="00937D0E" w:rsidRPr="00937D0E">
        <w:rPr>
          <w:rFonts w:ascii="Times New Roman" w:hAnsi="Times New Roman" w:cs="Times New Roman"/>
          <w:sz w:val="28"/>
          <w:szCs w:val="28"/>
        </w:rPr>
        <w:t>Передати з балансу комунального підприємства «Авангардкомунсервіс» Авангардівської селищної ради на баланс В</w:t>
      </w:r>
      <w:r w:rsidR="00AE10AF">
        <w:rPr>
          <w:rFonts w:ascii="Times New Roman" w:hAnsi="Times New Roman" w:cs="Times New Roman"/>
          <w:sz w:val="28"/>
          <w:szCs w:val="28"/>
        </w:rPr>
        <w:t>ідділу капітального будівництва,</w:t>
      </w:r>
      <w:r w:rsidR="00937D0E" w:rsidRPr="00937D0E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господарства, комунального майна  Авангардівської селищної </w:t>
      </w:r>
      <w:r w:rsidR="000F587A">
        <w:rPr>
          <w:rFonts w:ascii="Times New Roman" w:hAnsi="Times New Roman" w:cs="Times New Roman"/>
          <w:sz w:val="28"/>
          <w:szCs w:val="28"/>
        </w:rPr>
        <w:t>ради</w:t>
      </w:r>
      <w:r w:rsidR="00937D0E" w:rsidRPr="00937D0E">
        <w:rPr>
          <w:rFonts w:ascii="Times New Roman" w:hAnsi="Times New Roman" w:cs="Times New Roman"/>
          <w:sz w:val="28"/>
          <w:szCs w:val="28"/>
        </w:rPr>
        <w:t xml:space="preserve">, що належить </w:t>
      </w:r>
      <w:r w:rsidR="00937D0E" w:rsidRPr="00B62836">
        <w:rPr>
          <w:rFonts w:ascii="Times New Roman" w:hAnsi="Times New Roman" w:cs="Times New Roman"/>
          <w:sz w:val="28"/>
          <w:szCs w:val="28"/>
        </w:rPr>
        <w:t xml:space="preserve">до комунальної власності, а саме: </w:t>
      </w:r>
    </w:p>
    <w:p w14:paraId="73C447EA" w14:textId="36270F8D" w:rsidR="00937D0E" w:rsidRDefault="00A62CC0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425E" w:rsidRPr="00B62836">
        <w:rPr>
          <w:rFonts w:ascii="Times New Roman" w:hAnsi="Times New Roman" w:cs="Times New Roman"/>
          <w:sz w:val="28"/>
          <w:szCs w:val="28"/>
        </w:rPr>
        <w:t xml:space="preserve">рка на центральному в`їзді в селище Авангард </w:t>
      </w:r>
      <w:r w:rsidR="00937D0E" w:rsidRPr="00B62836">
        <w:rPr>
          <w:rFonts w:ascii="Times New Roman" w:hAnsi="Times New Roman" w:cs="Times New Roman"/>
          <w:sz w:val="28"/>
          <w:szCs w:val="28"/>
        </w:rPr>
        <w:t>(інвентарний номер:</w:t>
      </w:r>
      <w:r w:rsidR="004234AB">
        <w:rPr>
          <w:rFonts w:ascii="Times New Roman" w:hAnsi="Times New Roman" w:cs="Times New Roman"/>
          <w:sz w:val="28"/>
          <w:szCs w:val="28"/>
        </w:rPr>
        <w:t xml:space="preserve"> </w:t>
      </w:r>
      <w:r w:rsidR="00AE425E" w:rsidRPr="00B62836">
        <w:rPr>
          <w:rFonts w:ascii="Times New Roman" w:hAnsi="Times New Roman" w:cs="Times New Roman"/>
          <w:sz w:val="28"/>
          <w:szCs w:val="28"/>
        </w:rPr>
        <w:t>103014</w:t>
      </w:r>
      <w:r w:rsidR="00937D0E" w:rsidRPr="00B62836">
        <w:rPr>
          <w:rFonts w:ascii="Times New Roman" w:hAnsi="Times New Roman" w:cs="Times New Roman"/>
          <w:sz w:val="28"/>
          <w:szCs w:val="28"/>
        </w:rPr>
        <w:t xml:space="preserve">; </w:t>
      </w:r>
      <w:r w:rsidR="00B62836" w:rsidRPr="00B62836">
        <w:rPr>
          <w:rFonts w:ascii="Times New Roman" w:hAnsi="Times New Roman" w:cs="Times New Roman"/>
          <w:sz w:val="28"/>
          <w:szCs w:val="28"/>
        </w:rPr>
        <w:t>первісна</w:t>
      </w:r>
      <w:r w:rsidR="00937D0E" w:rsidRPr="00B62836">
        <w:rPr>
          <w:rFonts w:ascii="Times New Roman" w:hAnsi="Times New Roman" w:cs="Times New Roman"/>
          <w:sz w:val="28"/>
          <w:szCs w:val="28"/>
        </w:rPr>
        <w:t xml:space="preserve"> </w:t>
      </w:r>
      <w:r w:rsidR="00B62836" w:rsidRPr="00B62836">
        <w:rPr>
          <w:rFonts w:ascii="Times New Roman" w:hAnsi="Times New Roman" w:cs="Times New Roman"/>
          <w:sz w:val="28"/>
          <w:szCs w:val="28"/>
        </w:rPr>
        <w:t>(балансова) вартість</w:t>
      </w:r>
      <w:r w:rsidR="00937D0E" w:rsidRPr="00B62836">
        <w:rPr>
          <w:rFonts w:ascii="Times New Roman" w:hAnsi="Times New Roman" w:cs="Times New Roman"/>
          <w:sz w:val="28"/>
          <w:szCs w:val="28"/>
        </w:rPr>
        <w:t xml:space="preserve">: </w:t>
      </w:r>
      <w:r w:rsidR="00AE425E" w:rsidRPr="00B62836">
        <w:rPr>
          <w:rFonts w:ascii="Times New Roman" w:hAnsi="Times New Roman" w:cs="Times New Roman"/>
          <w:sz w:val="28"/>
          <w:szCs w:val="28"/>
        </w:rPr>
        <w:t>934</w:t>
      </w:r>
      <w:r w:rsidR="00B62836">
        <w:rPr>
          <w:rFonts w:ascii="Times New Roman" w:hAnsi="Times New Roman" w:cs="Times New Roman"/>
          <w:sz w:val="28"/>
          <w:szCs w:val="28"/>
        </w:rPr>
        <w:t xml:space="preserve"> 768 </w:t>
      </w:r>
      <w:r w:rsidR="00AE425E" w:rsidRPr="00B62836">
        <w:rPr>
          <w:rFonts w:ascii="Times New Roman" w:hAnsi="Times New Roman" w:cs="Times New Roman"/>
          <w:sz w:val="28"/>
          <w:szCs w:val="28"/>
        </w:rPr>
        <w:t>грн.</w:t>
      </w:r>
      <w:r w:rsidR="00B62836">
        <w:rPr>
          <w:rFonts w:ascii="Times New Roman" w:hAnsi="Times New Roman" w:cs="Times New Roman"/>
          <w:sz w:val="28"/>
          <w:szCs w:val="28"/>
        </w:rPr>
        <w:t xml:space="preserve"> 00 коп.</w:t>
      </w:r>
      <w:r w:rsidR="00937D0E" w:rsidRPr="00B628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567856" w14:textId="4D11B0C9" w:rsidR="00F82234" w:rsidRDefault="00AE10AF" w:rsidP="00F82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Щогла освітлення із освітлювальним</w:t>
      </w:r>
      <w:r w:rsidRPr="00AE10AF">
        <w:rPr>
          <w:rFonts w:ascii="Times New Roman" w:hAnsi="Times New Roman" w:cs="Times New Roman"/>
          <w:sz w:val="28"/>
          <w:szCs w:val="28"/>
        </w:rPr>
        <w:t xml:space="preserve"> обладнанням 220</w:t>
      </w:r>
      <w:r w:rsidR="00F82234">
        <w:rPr>
          <w:rFonts w:ascii="Times New Roman" w:hAnsi="Times New Roman" w:cs="Times New Roman"/>
          <w:sz w:val="28"/>
          <w:szCs w:val="28"/>
        </w:rPr>
        <w:t xml:space="preserve"> </w:t>
      </w:r>
      <w:r w:rsidR="00F82234" w:rsidRPr="00B62836">
        <w:rPr>
          <w:rFonts w:ascii="Times New Roman" w:hAnsi="Times New Roman" w:cs="Times New Roman"/>
          <w:sz w:val="28"/>
          <w:szCs w:val="28"/>
        </w:rPr>
        <w:t>(інвентарний номер:</w:t>
      </w:r>
      <w:r w:rsidR="00F82234">
        <w:rPr>
          <w:rFonts w:ascii="Times New Roman" w:hAnsi="Times New Roman" w:cs="Times New Roman"/>
          <w:sz w:val="28"/>
          <w:szCs w:val="28"/>
        </w:rPr>
        <w:t xml:space="preserve"> 103027</w:t>
      </w:r>
      <w:r w:rsidR="00F82234" w:rsidRPr="00B62836">
        <w:rPr>
          <w:rFonts w:ascii="Times New Roman" w:hAnsi="Times New Roman" w:cs="Times New Roman"/>
          <w:sz w:val="28"/>
          <w:szCs w:val="28"/>
        </w:rPr>
        <w:t xml:space="preserve">; первісна (балансова) вартість: </w:t>
      </w:r>
      <w:r w:rsidR="00F82234">
        <w:rPr>
          <w:rFonts w:ascii="Times New Roman" w:hAnsi="Times New Roman" w:cs="Times New Roman"/>
          <w:sz w:val="28"/>
          <w:szCs w:val="28"/>
        </w:rPr>
        <w:t xml:space="preserve">115 </w:t>
      </w:r>
      <w:r w:rsidR="00A62CC0">
        <w:rPr>
          <w:rFonts w:ascii="Times New Roman" w:hAnsi="Times New Roman" w:cs="Times New Roman"/>
          <w:sz w:val="28"/>
          <w:szCs w:val="28"/>
        </w:rPr>
        <w:t>522</w:t>
      </w:r>
      <w:r w:rsidR="00F82234">
        <w:rPr>
          <w:rFonts w:ascii="Times New Roman" w:hAnsi="Times New Roman" w:cs="Times New Roman"/>
          <w:sz w:val="28"/>
          <w:szCs w:val="28"/>
        </w:rPr>
        <w:t xml:space="preserve"> </w:t>
      </w:r>
      <w:r w:rsidR="00F82234" w:rsidRPr="00B62836">
        <w:rPr>
          <w:rFonts w:ascii="Times New Roman" w:hAnsi="Times New Roman" w:cs="Times New Roman"/>
          <w:sz w:val="28"/>
          <w:szCs w:val="28"/>
        </w:rPr>
        <w:t>грн.</w:t>
      </w:r>
      <w:r w:rsidR="00A62CC0">
        <w:rPr>
          <w:rFonts w:ascii="Times New Roman" w:hAnsi="Times New Roman" w:cs="Times New Roman"/>
          <w:sz w:val="28"/>
          <w:szCs w:val="28"/>
        </w:rPr>
        <w:t xml:space="preserve"> 17</w:t>
      </w:r>
      <w:r w:rsidR="00F8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234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E32AB6">
        <w:rPr>
          <w:rFonts w:ascii="Times New Roman" w:hAnsi="Times New Roman" w:cs="Times New Roman"/>
          <w:sz w:val="28"/>
          <w:szCs w:val="28"/>
        </w:rPr>
        <w:t>;</w:t>
      </w:r>
    </w:p>
    <w:p w14:paraId="2D3992B8" w14:textId="56C3C0F0" w:rsidR="00AE10AF" w:rsidRDefault="00AE10AF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Щогла освітлення із освітлювальним</w:t>
      </w:r>
      <w:r w:rsidRPr="00AE10AF">
        <w:rPr>
          <w:rFonts w:ascii="Times New Roman" w:hAnsi="Times New Roman" w:cs="Times New Roman"/>
          <w:sz w:val="28"/>
          <w:szCs w:val="28"/>
        </w:rPr>
        <w:t xml:space="preserve"> обладнанням із-ТП 2</w:t>
      </w:r>
      <w:r w:rsidR="00413DA0">
        <w:rPr>
          <w:rFonts w:ascii="Times New Roman" w:hAnsi="Times New Roman" w:cs="Times New Roman"/>
          <w:sz w:val="28"/>
          <w:szCs w:val="28"/>
        </w:rPr>
        <w:t>7</w:t>
      </w:r>
      <w:r w:rsidRPr="00AE10AF">
        <w:rPr>
          <w:rFonts w:ascii="Times New Roman" w:hAnsi="Times New Roman" w:cs="Times New Roman"/>
          <w:sz w:val="28"/>
          <w:szCs w:val="28"/>
        </w:rPr>
        <w:t>9</w:t>
      </w:r>
      <w:r w:rsidR="00F82234">
        <w:rPr>
          <w:rFonts w:ascii="Times New Roman" w:hAnsi="Times New Roman" w:cs="Times New Roman"/>
          <w:sz w:val="28"/>
          <w:szCs w:val="28"/>
        </w:rPr>
        <w:t xml:space="preserve"> (інвентарний номер: 103026</w:t>
      </w:r>
      <w:r w:rsidR="00F82234" w:rsidRPr="00F82234">
        <w:rPr>
          <w:rFonts w:ascii="Times New Roman" w:hAnsi="Times New Roman" w:cs="Times New Roman"/>
          <w:sz w:val="28"/>
          <w:szCs w:val="28"/>
        </w:rPr>
        <w:t xml:space="preserve">; первісна (балансова) вартість: </w:t>
      </w:r>
      <w:r w:rsidR="00A62CC0">
        <w:rPr>
          <w:rFonts w:ascii="Times New Roman" w:hAnsi="Times New Roman" w:cs="Times New Roman"/>
          <w:sz w:val="28"/>
          <w:szCs w:val="28"/>
        </w:rPr>
        <w:t>331 451 грн. 6</w:t>
      </w:r>
      <w:r w:rsidR="00E32AB6">
        <w:rPr>
          <w:rFonts w:ascii="Times New Roman" w:hAnsi="Times New Roman" w:cs="Times New Roman"/>
          <w:sz w:val="28"/>
          <w:szCs w:val="28"/>
        </w:rPr>
        <w:t>0 коп.</w:t>
      </w:r>
    </w:p>
    <w:p w14:paraId="79F09794" w14:textId="77777777" w:rsidR="00413DA0" w:rsidRPr="00413DA0" w:rsidRDefault="00413DA0" w:rsidP="00937D0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07C0DC" w14:textId="219B52F7" w:rsidR="00937D0E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0E">
        <w:rPr>
          <w:rFonts w:ascii="Times New Roman" w:hAnsi="Times New Roman" w:cs="Times New Roman"/>
          <w:sz w:val="28"/>
          <w:szCs w:val="28"/>
        </w:rPr>
        <w:t>2.</w:t>
      </w:r>
      <w:r w:rsidRPr="00937D0E">
        <w:rPr>
          <w:rFonts w:ascii="Times New Roman" w:hAnsi="Times New Roman" w:cs="Times New Roman"/>
          <w:sz w:val="28"/>
          <w:szCs w:val="28"/>
        </w:rPr>
        <w:tab/>
        <w:t>Створити комісію з передачі майна Авангардівської селищної ради     (Додаток ).</w:t>
      </w:r>
    </w:p>
    <w:p w14:paraId="20CF305B" w14:textId="77777777" w:rsidR="00413DA0" w:rsidRDefault="00413DA0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928B1" w14:textId="77777777" w:rsidR="00413DA0" w:rsidRDefault="00413DA0" w:rsidP="00413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№1756-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</w:p>
    <w:p w14:paraId="0F2AD9C2" w14:textId="77777777" w:rsidR="00413DA0" w:rsidRDefault="00413DA0" w:rsidP="00413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</w:t>
      </w:r>
      <w:r w:rsidRPr="00BF6F5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14:paraId="6DBD0B45" w14:textId="77777777" w:rsidR="00413DA0" w:rsidRPr="00937D0E" w:rsidRDefault="00413DA0" w:rsidP="00413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EA4A4" w14:textId="77777777" w:rsidR="00937D0E" w:rsidRPr="00937D0E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37D0E">
        <w:rPr>
          <w:rFonts w:ascii="Times New Roman" w:hAnsi="Times New Roman" w:cs="Times New Roman"/>
          <w:sz w:val="28"/>
          <w:szCs w:val="28"/>
        </w:rPr>
        <w:tab/>
        <w:t>Комісії здійснити підготовку та підписання акту приймання-передачі протягом місяця з дати прийняття даного рішення.</w:t>
      </w:r>
    </w:p>
    <w:p w14:paraId="757F16EB" w14:textId="77777777" w:rsidR="00937D0E" w:rsidRPr="00937D0E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0E">
        <w:rPr>
          <w:rFonts w:ascii="Times New Roman" w:hAnsi="Times New Roman" w:cs="Times New Roman"/>
          <w:sz w:val="28"/>
          <w:szCs w:val="28"/>
        </w:rPr>
        <w:t>4.</w:t>
      </w:r>
      <w:r w:rsidRPr="00937D0E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559F1404" w14:textId="279F326E" w:rsidR="001A5A7F" w:rsidRDefault="001A5A7F" w:rsidP="00937D0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CFB917" w14:textId="77777777" w:rsidR="001A5A7F" w:rsidRDefault="001A5A7F" w:rsidP="001A5A7F">
      <w:pPr>
        <w:rPr>
          <w:rFonts w:ascii="Times New Roman" w:hAnsi="Times New Roman" w:cs="Times New Roman"/>
          <w:sz w:val="16"/>
          <w:szCs w:val="16"/>
        </w:rPr>
      </w:pPr>
    </w:p>
    <w:p w14:paraId="05FC86D1" w14:textId="77777777" w:rsidR="001A5A7F" w:rsidRDefault="001A5A7F" w:rsidP="001A5A7F">
      <w:pPr>
        <w:rPr>
          <w:rFonts w:ascii="Times New Roman" w:hAnsi="Times New Roman" w:cs="Times New Roman"/>
          <w:sz w:val="16"/>
          <w:szCs w:val="16"/>
        </w:rPr>
      </w:pPr>
    </w:p>
    <w:p w14:paraId="43CCC323" w14:textId="5ECA9DAD" w:rsidR="001A5A7F" w:rsidRPr="001A5A7F" w:rsidRDefault="001A5A7F" w:rsidP="001A5A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A7F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</w:t>
      </w:r>
      <w:r w:rsidR="005878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A5A7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C764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A5A7F">
        <w:rPr>
          <w:rFonts w:ascii="Times New Roman" w:hAnsi="Times New Roman" w:cs="Times New Roman"/>
          <w:b/>
          <w:bCs/>
          <w:sz w:val="28"/>
          <w:szCs w:val="28"/>
        </w:rPr>
        <w:t xml:space="preserve">  Сергій  ХРУСТОВСЬКИЙ</w:t>
      </w:r>
    </w:p>
    <w:p w14:paraId="2166ECEF" w14:textId="1F45AF80" w:rsidR="001A5A7F" w:rsidRDefault="001A5A7F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3FF31" w14:textId="626DDE14" w:rsidR="001A5A7F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№1756</w:t>
      </w:r>
      <w:r w:rsidR="001A5A7F">
        <w:rPr>
          <w:rFonts w:ascii="Times New Roman" w:hAnsi="Times New Roman" w:cs="Times New Roman"/>
          <w:b/>
          <w:sz w:val="28"/>
          <w:szCs w:val="28"/>
        </w:rPr>
        <w:t>-</w:t>
      </w:r>
      <w:r w:rsidR="001A5A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A5A7F">
        <w:rPr>
          <w:rFonts w:ascii="Times New Roman" w:hAnsi="Times New Roman" w:cs="Times New Roman"/>
          <w:b/>
          <w:sz w:val="28"/>
          <w:szCs w:val="28"/>
        </w:rPr>
        <w:t>ІІ</w:t>
      </w:r>
    </w:p>
    <w:p w14:paraId="1009D553" w14:textId="5342E8AF" w:rsidR="00B96CD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</w:t>
      </w:r>
      <w:r w:rsidR="00A74913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1A5A7F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088D3EFB" w14:textId="77777777" w:rsidR="00587844" w:rsidRDefault="00587844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563F4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87470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7BCA3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C8BC9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B7E4D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9397A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EA734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16456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A3070A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1F5A2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90A03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1FDD7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40F79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28426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494ED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209E3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20F60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49B69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AD433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B862F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7BB39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6672D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111A6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EE127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05277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842AC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2971A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B9962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835BF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29EA8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29B1D" w14:textId="77777777" w:rsidR="00AC764F" w:rsidRDefault="00AC764F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566C6" w14:textId="77777777" w:rsidR="00AC764F" w:rsidRDefault="00AC764F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49F75" w14:textId="77777777" w:rsidR="00AC764F" w:rsidRDefault="00AC764F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6FEF2" w14:textId="77777777" w:rsidR="00413DA0" w:rsidRDefault="00413DA0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EEAE9" w14:textId="77777777" w:rsidR="00D70281" w:rsidRDefault="00D70281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474C6" w14:textId="7145E627" w:rsidR="00937D0E" w:rsidRPr="00937D0E" w:rsidRDefault="00AC764F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937D0E" w:rsidRPr="00937D0E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14:paraId="59908FFE" w14:textId="789B8A2F" w:rsidR="00937D0E" w:rsidRPr="00937D0E" w:rsidRDefault="00413DA0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селищної ради №1756</w:t>
      </w:r>
      <w:r w:rsidR="00937D0E" w:rsidRPr="00937D0E">
        <w:rPr>
          <w:rFonts w:ascii="Times New Roman" w:hAnsi="Times New Roman" w:cs="Times New Roman"/>
          <w:sz w:val="28"/>
          <w:szCs w:val="28"/>
        </w:rPr>
        <w:t>-VІІІ</w:t>
      </w:r>
    </w:p>
    <w:p w14:paraId="19F0E8BB" w14:textId="66F77AA4" w:rsidR="00937D0E" w:rsidRPr="00937D0E" w:rsidRDefault="00413DA0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23.02.2023</w:t>
      </w:r>
    </w:p>
    <w:p w14:paraId="4A1CFF29" w14:textId="77777777" w:rsidR="00937D0E" w:rsidRPr="00937D0E" w:rsidRDefault="00937D0E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5A775A" w14:textId="77777777" w:rsidR="00937D0E" w:rsidRDefault="00937D0E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28CC88" w14:textId="77777777" w:rsidR="00413DA0" w:rsidRDefault="00413DA0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B5DEB" w14:textId="77777777" w:rsidR="00413DA0" w:rsidRPr="00937D0E" w:rsidRDefault="00413DA0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A18804" w14:textId="77777777" w:rsidR="00937D0E" w:rsidRPr="00937D0E" w:rsidRDefault="00937D0E" w:rsidP="00937D0E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14:paraId="74EBF6DD" w14:textId="7C94EAEC" w:rsidR="00937D0E" w:rsidRPr="00937D0E" w:rsidRDefault="00937D0E" w:rsidP="00937D0E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майна, що належить до комунальної власності</w:t>
      </w:r>
    </w:p>
    <w:p w14:paraId="1B6A6E54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14:paraId="5D1751A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комісії: </w:t>
      </w:r>
    </w:p>
    <w:p w14:paraId="62A5266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4BFEF7F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Депутат </w:t>
      </w:r>
      <w:proofErr w:type="spellStart"/>
      <w:r w:rsidRPr="00937D0E">
        <w:rPr>
          <w:rFonts w:ascii="Times New Roman" w:hAnsi="Times New Roman" w:cs="Times New Roman"/>
          <w:spacing w:val="-12"/>
          <w:sz w:val="28"/>
          <w:szCs w:val="28"/>
        </w:rPr>
        <w:t>Авангардівської</w:t>
      </w:r>
      <w:proofErr w:type="spellEnd"/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селищної ради                                -</w:t>
      </w:r>
      <w:r w:rsidRPr="00937D0E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</w:t>
      </w:r>
      <w:proofErr w:type="spellStart"/>
      <w:r w:rsidRPr="00937D0E"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14:paraId="0253DB6B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66154A25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b/>
          <w:spacing w:val="-12"/>
          <w:sz w:val="28"/>
          <w:szCs w:val="28"/>
        </w:rPr>
        <w:t>Члени комісії:</w:t>
      </w:r>
    </w:p>
    <w:p w14:paraId="59CA6913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3BB921E" w14:textId="77777777" w:rsid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Директор </w:t>
      </w: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комунального підприємства</w:t>
      </w:r>
    </w:p>
    <w:p w14:paraId="50BA17BD" w14:textId="77777777" w:rsid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«Авангардкомунсервіс» Авангардівської </w:t>
      </w:r>
    </w:p>
    <w:p w14:paraId="0C7DB165" w14:textId="3095A00E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</w:t>
      </w: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   -             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С.Є. </w:t>
      </w:r>
    </w:p>
    <w:p w14:paraId="4D0B27E3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40061225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7D719C3" w14:textId="699CC1C3" w:rsid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Головний бухгалтер </w:t>
      </w: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комунального підприємства</w:t>
      </w:r>
    </w:p>
    <w:p w14:paraId="6203FB52" w14:textId="77777777" w:rsid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«Авангардкомунсервіс» Авангардівської </w:t>
      </w:r>
    </w:p>
    <w:p w14:paraId="5B174037" w14:textId="4895C598" w:rsidR="00937D0E" w:rsidRPr="00937D0E" w:rsidRDefault="00937D0E" w:rsidP="00937D0E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</w:t>
      </w: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   -               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Ісько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Л.К.</w:t>
      </w:r>
    </w:p>
    <w:p w14:paraId="2607520D" w14:textId="77777777" w:rsidR="00937D0E" w:rsidRPr="00937D0E" w:rsidRDefault="00937D0E" w:rsidP="00937D0E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1E38EE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11EEB12E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>Начальник Відділу капітального будівництва ,</w:t>
      </w:r>
    </w:p>
    <w:p w14:paraId="0D0FE318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Житлово-комунального господарства,                                     -                </w:t>
      </w:r>
      <w:proofErr w:type="spellStart"/>
      <w:r w:rsidRPr="00937D0E">
        <w:rPr>
          <w:rFonts w:ascii="Times New Roman" w:hAnsi="Times New Roman" w:cs="Times New Roman"/>
          <w:spacing w:val="-12"/>
          <w:sz w:val="28"/>
          <w:szCs w:val="28"/>
        </w:rPr>
        <w:t>Луцьков</w:t>
      </w:r>
      <w:proofErr w:type="spellEnd"/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С.Г.</w:t>
      </w:r>
    </w:p>
    <w:p w14:paraId="3587CEB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>Комунального майна Авангардівської</w:t>
      </w:r>
    </w:p>
    <w:p w14:paraId="3612D2E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                                    </w:t>
      </w:r>
    </w:p>
    <w:p w14:paraId="0B326C4C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28715ACE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>Головний бухгалтер Відділу капітального будівництва,</w:t>
      </w:r>
    </w:p>
    <w:p w14:paraId="1FB55759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Житлово-комунального господарства,                                     -                </w:t>
      </w:r>
      <w:proofErr w:type="spellStart"/>
      <w:r w:rsidRPr="00937D0E">
        <w:rPr>
          <w:rFonts w:ascii="Times New Roman" w:hAnsi="Times New Roman" w:cs="Times New Roman"/>
          <w:spacing w:val="-12"/>
          <w:sz w:val="28"/>
          <w:szCs w:val="28"/>
        </w:rPr>
        <w:t>Медякова</w:t>
      </w:r>
      <w:proofErr w:type="spellEnd"/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 С.С.</w:t>
      </w:r>
    </w:p>
    <w:p w14:paraId="0AE4A1E4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>Комунального майна Авангардівської</w:t>
      </w:r>
    </w:p>
    <w:p w14:paraId="00234FEB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37D0E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</w:t>
      </w:r>
    </w:p>
    <w:p w14:paraId="65BDA4AA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762F3BD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780EF29" w14:textId="77777777" w:rsidR="00937D0E" w:rsidRPr="00937D0E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63A021" w14:textId="5233E059" w:rsidR="00937D0E" w:rsidRPr="00937D0E" w:rsidRDefault="00937D0E" w:rsidP="00AC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0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</w:t>
      </w:r>
      <w:r w:rsidR="00AC76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</w:t>
      </w:r>
      <w:r w:rsidRPr="00937D0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</w:t>
      </w:r>
      <w:r w:rsidR="00AC76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</w:t>
      </w:r>
      <w:r w:rsidR="00413D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="00AC76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Валентина  </w:t>
      </w:r>
      <w:r w:rsidR="00413DA0">
        <w:rPr>
          <w:rFonts w:ascii="Times New Roman" w:hAnsi="Times New Roman" w:cs="Times New Roman"/>
          <w:b/>
          <w:spacing w:val="-6"/>
          <w:sz w:val="28"/>
          <w:szCs w:val="28"/>
        </w:rPr>
        <w:t>ЩУР</w:t>
      </w:r>
    </w:p>
    <w:p w14:paraId="21030096" w14:textId="77777777" w:rsidR="00937D0E" w:rsidRPr="00937D0E" w:rsidRDefault="00937D0E" w:rsidP="00937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A31DE" w14:textId="77777777" w:rsidR="00937D0E" w:rsidRPr="00937D0E" w:rsidRDefault="00937D0E" w:rsidP="00937D0E">
      <w:pPr>
        <w:rPr>
          <w:rFonts w:ascii="Times New Roman" w:hAnsi="Times New Roman" w:cs="Times New Roman"/>
          <w:b/>
          <w:sz w:val="28"/>
          <w:szCs w:val="28"/>
        </w:rPr>
      </w:pPr>
    </w:p>
    <w:p w14:paraId="5297CE0A" w14:textId="77777777" w:rsidR="00937D0E" w:rsidRPr="00937D0E" w:rsidRDefault="00937D0E" w:rsidP="00937D0E">
      <w:pPr>
        <w:rPr>
          <w:rFonts w:ascii="Times New Roman" w:hAnsi="Times New Roman" w:cs="Times New Roman"/>
          <w:i/>
          <w:sz w:val="28"/>
          <w:szCs w:val="28"/>
        </w:rPr>
      </w:pPr>
    </w:p>
    <w:p w14:paraId="7C028C7C" w14:textId="77777777" w:rsidR="00937D0E" w:rsidRPr="00937D0E" w:rsidRDefault="00937D0E" w:rsidP="001A5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0E" w:rsidRPr="00937D0E" w:rsidSect="00E24C6B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A97B74"/>
    <w:multiLevelType w:val="hybridMultilevel"/>
    <w:tmpl w:val="85BE5E28"/>
    <w:lvl w:ilvl="0" w:tplc="15C4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79333C"/>
    <w:multiLevelType w:val="hybridMultilevel"/>
    <w:tmpl w:val="5404A5C6"/>
    <w:lvl w:ilvl="0" w:tplc="E1EEF7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5084161">
    <w:abstractNumId w:val="0"/>
  </w:num>
  <w:num w:numId="2" w16cid:durableId="1771662495">
    <w:abstractNumId w:val="1"/>
  </w:num>
  <w:num w:numId="3" w16cid:durableId="1649551672">
    <w:abstractNumId w:val="3"/>
  </w:num>
  <w:num w:numId="4" w16cid:durableId="1370492286">
    <w:abstractNumId w:val="2"/>
  </w:num>
  <w:num w:numId="5" w16cid:durableId="2092848437">
    <w:abstractNumId w:val="5"/>
  </w:num>
  <w:num w:numId="6" w16cid:durableId="1214342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8"/>
    <w:rsid w:val="00010C16"/>
    <w:rsid w:val="00030BBE"/>
    <w:rsid w:val="00040B8A"/>
    <w:rsid w:val="000704F1"/>
    <w:rsid w:val="00070843"/>
    <w:rsid w:val="0007674F"/>
    <w:rsid w:val="000913AA"/>
    <w:rsid w:val="000A228B"/>
    <w:rsid w:val="000A4A74"/>
    <w:rsid w:val="000E6DD5"/>
    <w:rsid w:val="000F587A"/>
    <w:rsid w:val="00130968"/>
    <w:rsid w:val="001459DB"/>
    <w:rsid w:val="001735BC"/>
    <w:rsid w:val="001A5A7F"/>
    <w:rsid w:val="001C64E1"/>
    <w:rsid w:val="00236FD9"/>
    <w:rsid w:val="00271E2A"/>
    <w:rsid w:val="00274E25"/>
    <w:rsid w:val="002B68B6"/>
    <w:rsid w:val="002D62A5"/>
    <w:rsid w:val="00336238"/>
    <w:rsid w:val="0033789A"/>
    <w:rsid w:val="00346284"/>
    <w:rsid w:val="00347389"/>
    <w:rsid w:val="003A0A0E"/>
    <w:rsid w:val="003F30B9"/>
    <w:rsid w:val="00402C74"/>
    <w:rsid w:val="00406DD7"/>
    <w:rsid w:val="00407F53"/>
    <w:rsid w:val="00413DA0"/>
    <w:rsid w:val="00422794"/>
    <w:rsid w:val="004234AB"/>
    <w:rsid w:val="004322E8"/>
    <w:rsid w:val="00462F49"/>
    <w:rsid w:val="0046461F"/>
    <w:rsid w:val="004E38FA"/>
    <w:rsid w:val="004E69D7"/>
    <w:rsid w:val="00517306"/>
    <w:rsid w:val="0052293C"/>
    <w:rsid w:val="00544C18"/>
    <w:rsid w:val="00546BF3"/>
    <w:rsid w:val="00575098"/>
    <w:rsid w:val="00587844"/>
    <w:rsid w:val="005A54D6"/>
    <w:rsid w:val="005E541A"/>
    <w:rsid w:val="005F5F59"/>
    <w:rsid w:val="00604B13"/>
    <w:rsid w:val="00625074"/>
    <w:rsid w:val="0064597C"/>
    <w:rsid w:val="00662CA7"/>
    <w:rsid w:val="006C28D0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7F43D9"/>
    <w:rsid w:val="00807C88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13EF1"/>
    <w:rsid w:val="009362FF"/>
    <w:rsid w:val="00937D0E"/>
    <w:rsid w:val="00941A8A"/>
    <w:rsid w:val="00950090"/>
    <w:rsid w:val="00957A8D"/>
    <w:rsid w:val="00971AC2"/>
    <w:rsid w:val="0097273F"/>
    <w:rsid w:val="009A141F"/>
    <w:rsid w:val="009B481E"/>
    <w:rsid w:val="009F05C4"/>
    <w:rsid w:val="009F13ED"/>
    <w:rsid w:val="00A46C63"/>
    <w:rsid w:val="00A62CC0"/>
    <w:rsid w:val="00A74913"/>
    <w:rsid w:val="00A97804"/>
    <w:rsid w:val="00AB1547"/>
    <w:rsid w:val="00AC764F"/>
    <w:rsid w:val="00AE10AF"/>
    <w:rsid w:val="00AE425E"/>
    <w:rsid w:val="00AE73F6"/>
    <w:rsid w:val="00B00FA1"/>
    <w:rsid w:val="00B11836"/>
    <w:rsid w:val="00B268CF"/>
    <w:rsid w:val="00B27C26"/>
    <w:rsid w:val="00B44F11"/>
    <w:rsid w:val="00B57C90"/>
    <w:rsid w:val="00B6279D"/>
    <w:rsid w:val="00B62836"/>
    <w:rsid w:val="00B96CD0"/>
    <w:rsid w:val="00BC38F1"/>
    <w:rsid w:val="00BF6F5B"/>
    <w:rsid w:val="00C46686"/>
    <w:rsid w:val="00C5422F"/>
    <w:rsid w:val="00C57F0F"/>
    <w:rsid w:val="00C976C2"/>
    <w:rsid w:val="00D07238"/>
    <w:rsid w:val="00D55B07"/>
    <w:rsid w:val="00D70281"/>
    <w:rsid w:val="00D928F4"/>
    <w:rsid w:val="00DA6943"/>
    <w:rsid w:val="00DB1F16"/>
    <w:rsid w:val="00DB35F7"/>
    <w:rsid w:val="00DD5D52"/>
    <w:rsid w:val="00E0537F"/>
    <w:rsid w:val="00E24C6B"/>
    <w:rsid w:val="00E32AB6"/>
    <w:rsid w:val="00E42C3E"/>
    <w:rsid w:val="00E44264"/>
    <w:rsid w:val="00E82605"/>
    <w:rsid w:val="00ED0458"/>
    <w:rsid w:val="00ED5EB2"/>
    <w:rsid w:val="00EE3E7C"/>
    <w:rsid w:val="00EF4265"/>
    <w:rsid w:val="00F032DE"/>
    <w:rsid w:val="00F504F2"/>
    <w:rsid w:val="00F551CE"/>
    <w:rsid w:val="00F64146"/>
    <w:rsid w:val="00F82234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66FC"/>
  <w15:docId w15:val="{BE39F276-C2B7-4E2A-896C-7B2A816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02C74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0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HP</cp:lastModifiedBy>
  <cp:revision>4</cp:revision>
  <cp:lastPrinted>2023-02-20T12:18:00Z</cp:lastPrinted>
  <dcterms:created xsi:type="dcterms:W3CDTF">2023-03-20T09:42:00Z</dcterms:created>
  <dcterms:modified xsi:type="dcterms:W3CDTF">2023-03-30T12:13:00Z</dcterms:modified>
</cp:coreProperties>
</file>