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4BA8" w:rsidRDefault="00F74BA8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4BA8" w:rsidRDefault="00F74BA8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4BA8" w:rsidRDefault="00F74BA8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D570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0B5A" w:rsidRDefault="00400B5A" w:rsidP="00F74BA8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039" w:rsidRPr="00F74BA8" w:rsidRDefault="007B486B" w:rsidP="00A70C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</w:t>
      </w:r>
      <w:r w:rsidR="0062313E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7039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Порядку надання</w:t>
      </w:r>
      <w:r w:rsidR="00F74BA8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74BA8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гуманітарної</w:t>
      </w:r>
    </w:p>
    <w:p w:rsidR="00F74BA8" w:rsidRDefault="00D57039" w:rsidP="00A70C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допомоги внутрішньо</w:t>
      </w:r>
      <w:r w:rsidR="00F74BA8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74BA8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переміщеним особам</w:t>
      </w:r>
      <w:r w:rsidR="00F74BA8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74BA8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</w:p>
    <w:p w:rsidR="00D57039" w:rsidRPr="00F74BA8" w:rsidRDefault="00F74BA8" w:rsidP="00A70C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мешканцям</w:t>
      </w: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 територіальної</w:t>
      </w:r>
    </w:p>
    <w:p w:rsidR="00D57039" w:rsidRPr="00F74BA8" w:rsidRDefault="00F74BA8" w:rsidP="00A70C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громади</w:t>
      </w: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в Пунктах видачі гуманітарної допомоги</w:t>
      </w:r>
    </w:p>
    <w:p w:rsidR="00DD7CE3" w:rsidRPr="00F74BA8" w:rsidRDefault="00F74BA8" w:rsidP="00F74BA8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  <w:lang w:val="uk-UA"/>
        </w:rPr>
      </w:pP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під час дії</w:t>
      </w: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t>воєнного стану</w:t>
      </w:r>
      <w:r w:rsidR="00A70CE6" w:rsidRPr="00F74BA8">
        <w:rPr>
          <w:rFonts w:ascii="Times New Roman" w:hAnsi="Times New Roman" w:cs="Times New Roman"/>
          <w:noProof/>
          <w:sz w:val="28"/>
          <w:szCs w:val="28"/>
          <w:lang w:val="uk-UA"/>
        </w:rPr>
        <w:br/>
      </w:r>
      <w:r w:rsidR="007B486B" w:rsidRPr="00A70CE6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ab/>
      </w:r>
    </w:p>
    <w:p w:rsidR="007128B3" w:rsidRPr="00A71271" w:rsidRDefault="002A5466" w:rsidP="003D74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статті</w:t>
      </w:r>
      <w:r w:rsidR="00DD7CE3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Закону України «Про місцеве с</w:t>
      </w:r>
      <w:r w:rsidR="000C2902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амоврядування в Україні», законів</w:t>
      </w:r>
      <w:r w:rsidR="00DD7CE3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 </w:t>
      </w:r>
      <w:r w:rsidR="000C2902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24 лютого 2022 року № 2102 </w:t>
      </w:r>
      <w:r w:rsidR="00DD7CE3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«Про затвердження Указу Президента України</w:t>
      </w:r>
      <w:r w:rsidR="005411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введення воєнного стану в </w:t>
      </w:r>
      <w:r w:rsidR="00DD7CE3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Україні», </w:t>
      </w:r>
      <w:r w:rsidR="007128B3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від 22 травня 2022 року</w:t>
      </w:r>
      <w:r w:rsidR="007128B3" w:rsidRPr="00712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902" w:rsidRPr="007128B3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2263-</w:t>
      </w:r>
      <w:r w:rsidR="000C2902" w:rsidRPr="007128B3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IX</w:t>
      </w:r>
      <w:r w:rsidR="000C2902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0C2902" w:rsidRPr="007128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</w:t>
      </w:r>
      <w:r w:rsidR="007128B3" w:rsidRPr="007128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ження Указу Президента України «</w:t>
      </w:r>
      <w:r w:rsidR="000C2902" w:rsidRPr="007128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продовження строку дії воєнного стану в Україні</w:t>
      </w:r>
      <w:r w:rsidR="007128B3" w:rsidRPr="007128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7128B3" w:rsidRPr="00A71271">
        <w:rPr>
          <w:rStyle w:val="a4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val="uk-UA"/>
        </w:rPr>
        <w:t xml:space="preserve">, </w:t>
      </w:r>
      <w:r w:rsidR="003D7467">
        <w:rPr>
          <w:rStyle w:val="a4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val="uk-UA"/>
        </w:rPr>
        <w:t xml:space="preserve">«Про гуманітарну допомогу» </w:t>
      </w:r>
      <w:r w:rsidR="00541195">
        <w:rPr>
          <w:rStyle w:val="a4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val="uk-UA"/>
        </w:rPr>
        <w:t>та </w:t>
      </w:r>
      <w:r w:rsidR="00EF04EB" w:rsidRPr="00A71271">
        <w:rPr>
          <w:rStyle w:val="a4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val="uk-UA"/>
        </w:rPr>
        <w:t>з</w:t>
      </w:r>
      <w:r w:rsidR="00520972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метою</w:t>
      </w:r>
      <w:r w:rsidR="0062313E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D34B1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забезпечення координації роботи під час орган</w:t>
      </w:r>
      <w:r w:rsidR="00574D89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ізації </w:t>
      </w:r>
      <w:r w:rsidR="00574D89" w:rsidRPr="00A7127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підтримки </w:t>
      </w:r>
      <w:r w:rsidR="00574D89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внутрішньо переміщених осіб та мешканців </w:t>
      </w:r>
      <w:r w:rsidR="007128B3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="00574D89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</w:t>
      </w:r>
      <w:r w:rsidR="00541195">
        <w:rPr>
          <w:rFonts w:ascii="Times New Roman" w:hAnsi="Times New Roman" w:cs="Times New Roman"/>
          <w:noProof/>
          <w:sz w:val="28"/>
          <w:szCs w:val="28"/>
          <w:lang w:val="uk-UA"/>
        </w:rPr>
        <w:t>, виконавчий комітет Авангардівської селищної ради ВИРІШИВ</w:t>
      </w:r>
      <w:r w:rsidR="007128B3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7128B3" w:rsidRPr="00F74BA8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16"/>
          <w:szCs w:val="16"/>
          <w:shd w:val="clear" w:color="auto" w:fill="FFFFFF"/>
          <w:lang w:val="uk-UA"/>
        </w:rPr>
      </w:pPr>
    </w:p>
    <w:p w:rsidR="007128B3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</w:pPr>
      <w:r w:rsidRPr="007128B3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>1. </w:t>
      </w:r>
      <w:r w:rsidR="007B486B" w:rsidRPr="007128B3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Затвердити </w:t>
      </w:r>
      <w:r w:rsidR="00400B5A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Порядок надання гуманітарної допомоги внутрішньо переміщеним особам та мешканцям 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="00400B5A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 в Пунктах видачі гуманітарної допомоги під час дії воєнного стану (додається).</w:t>
      </w:r>
    </w:p>
    <w:p w:rsidR="007128B3" w:rsidRPr="00F74BA8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 w:eastAsia="fr-FR"/>
        </w:rPr>
      </w:pPr>
    </w:p>
    <w:p w:rsidR="007128B3" w:rsidRPr="007128B3" w:rsidRDefault="007128B3" w:rsidP="007128B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val="uk-UA" w:eastAsia="ja-JP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 w:eastAsia="fr-FR"/>
        </w:rPr>
        <w:t xml:space="preserve">2. Працівникам Авангардівської селищної ради </w:t>
      </w:r>
      <w:r w:rsidR="00400B5A" w:rsidRPr="007128B3">
        <w:rPr>
          <w:rFonts w:ascii="Times New Roman" w:hAnsi="Times New Roman" w:cs="Times New Roman"/>
          <w:noProof/>
          <w:sz w:val="28"/>
          <w:szCs w:val="28"/>
          <w:lang w:val="uk-UA" w:eastAsia="fr-FR"/>
        </w:rPr>
        <w:t>з</w:t>
      </w:r>
      <w:r w:rsidR="004715E6" w:rsidRPr="007128B3">
        <w:rPr>
          <w:rFonts w:ascii="Times New Roman" w:hAnsi="Times New Roman" w:cs="Times New Roman"/>
          <w:noProof/>
          <w:sz w:val="28"/>
          <w:szCs w:val="28"/>
          <w:lang w:val="uk-UA" w:eastAsia="fr-FR"/>
        </w:rPr>
        <w:t xml:space="preserve">абезпечити </w:t>
      </w:r>
      <w:r w:rsidR="00E4088B" w:rsidRPr="007128B3">
        <w:rPr>
          <w:rFonts w:ascii="Times New Roman" w:hAnsi="Times New Roman" w:cs="Times New Roman"/>
          <w:noProof/>
          <w:sz w:val="28"/>
          <w:szCs w:val="28"/>
          <w:lang w:val="uk-UA" w:eastAsia="fr-FR"/>
        </w:rPr>
        <w:t xml:space="preserve">виконання </w:t>
      </w:r>
      <w:r w:rsidR="006608DF" w:rsidRPr="007128B3">
        <w:rPr>
          <w:rFonts w:ascii="Times New Roman" w:hAnsi="Times New Roman" w:cs="Times New Roman"/>
          <w:noProof/>
          <w:sz w:val="28"/>
          <w:szCs w:val="28"/>
          <w:lang w:val="uk-UA" w:eastAsia="fr-FR"/>
        </w:rPr>
        <w:t xml:space="preserve">вимог </w:t>
      </w:r>
      <w:r w:rsidR="00400B5A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Порядку надання гуманітарної допомоги внутрішньо переміщеним особам та мешканцям 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="00400B5A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 в Пунктах видачі гуманітарної допомоги під час дії воєнного стану</w:t>
      </w:r>
      <w:r w:rsidR="00081B27" w:rsidRPr="007128B3">
        <w:rPr>
          <w:rFonts w:ascii="Times New Roman" w:eastAsia="MS Mincho" w:hAnsi="Times New Roman" w:cs="Times New Roman"/>
          <w:noProof/>
          <w:sz w:val="28"/>
          <w:szCs w:val="28"/>
          <w:lang w:val="uk-UA" w:eastAsia="ja-JP"/>
        </w:rPr>
        <w:t xml:space="preserve"> з моменту підписання цього </w:t>
      </w:r>
      <w:r w:rsidRPr="007128B3">
        <w:rPr>
          <w:rFonts w:ascii="Times New Roman" w:eastAsia="MS Mincho" w:hAnsi="Times New Roman" w:cs="Times New Roman"/>
          <w:noProof/>
          <w:sz w:val="28"/>
          <w:szCs w:val="28"/>
          <w:lang w:val="uk-UA" w:eastAsia="ja-JP"/>
        </w:rPr>
        <w:t>розпорядження</w:t>
      </w:r>
      <w:r w:rsidR="00400B5A" w:rsidRPr="007128B3">
        <w:rPr>
          <w:rFonts w:ascii="Times New Roman" w:eastAsia="MS Mincho" w:hAnsi="Times New Roman" w:cs="Times New Roman"/>
          <w:noProof/>
          <w:sz w:val="28"/>
          <w:szCs w:val="28"/>
          <w:lang w:val="uk-UA" w:eastAsia="ja-JP"/>
        </w:rPr>
        <w:t>.</w:t>
      </w:r>
    </w:p>
    <w:p w:rsidR="007128B3" w:rsidRPr="007128B3" w:rsidRDefault="007128B3" w:rsidP="007128B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val="uk-UA" w:eastAsia="ja-JP"/>
        </w:rPr>
      </w:pPr>
    </w:p>
    <w:p w:rsidR="007B486B" w:rsidRPr="007128B3" w:rsidRDefault="007128B3" w:rsidP="007128B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val="uk-UA"/>
        </w:rPr>
      </w:pPr>
      <w:r w:rsidRPr="007128B3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3. </w:t>
      </w:r>
      <w:r w:rsidR="00D14019" w:rsidRPr="007128B3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Контроль за виконанням цього </w:t>
      </w:r>
      <w:r w:rsidR="00541195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 xml:space="preserve">рішення </w:t>
      </w:r>
      <w:r w:rsidR="002855AC" w:rsidRPr="007128B3">
        <w:rPr>
          <w:rStyle w:val="a4"/>
          <w:rFonts w:ascii="Times New Roman" w:hAnsi="Times New Roman" w:cs="Times New Roman"/>
          <w:b w:val="0"/>
          <w:noProof/>
          <w:sz w:val="28"/>
          <w:szCs w:val="28"/>
          <w:lang w:val="uk-UA"/>
        </w:rPr>
        <w:t>залишаю за собою.</w:t>
      </w:r>
    </w:p>
    <w:p w:rsidR="007128B3" w:rsidRPr="007128B3" w:rsidRDefault="007128B3" w:rsidP="00A70C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noProof/>
          <w:sz w:val="28"/>
          <w:szCs w:val="28"/>
          <w:lang w:val="uk-UA"/>
        </w:rPr>
      </w:pPr>
    </w:p>
    <w:p w:rsidR="007B486B" w:rsidRPr="007128B3" w:rsidRDefault="007128B3" w:rsidP="00A70C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noProof/>
          <w:sz w:val="28"/>
          <w:szCs w:val="28"/>
          <w:lang w:val="uk-UA"/>
        </w:rPr>
      </w:pPr>
      <w:r w:rsidRPr="007128B3">
        <w:rPr>
          <w:rStyle w:val="a4"/>
          <w:noProof/>
          <w:sz w:val="28"/>
          <w:szCs w:val="28"/>
          <w:lang w:val="uk-UA"/>
        </w:rPr>
        <w:t>Селищний голова                                                         Сергій ХРУСТОВСЬКИЙ</w:t>
      </w:r>
    </w:p>
    <w:p w:rsidR="00F74BA8" w:rsidRDefault="00F74BA8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F74BA8" w:rsidRPr="00F74BA8" w:rsidRDefault="00F74BA8" w:rsidP="00F74BA8">
      <w:pPr>
        <w:pStyle w:val="ac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74BA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№175</w:t>
      </w:r>
    </w:p>
    <w:p w:rsidR="00541195" w:rsidRDefault="00F74BA8" w:rsidP="00F74BA8">
      <w:pPr>
        <w:pStyle w:val="ac"/>
        <w:rPr>
          <w:noProof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Pr="00F74BA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ід 14.06.2022</w:t>
      </w:r>
      <w:r w:rsidR="00541195">
        <w:rPr>
          <w:noProof/>
          <w:lang w:val="uk-UA"/>
        </w:rPr>
        <w:br w:type="page"/>
      </w:r>
    </w:p>
    <w:p w:rsidR="00F74BA8" w:rsidRDefault="00F74BA8" w:rsidP="00A70CE6">
      <w:pPr>
        <w:spacing w:after="0" w:line="240" w:lineRule="auto"/>
        <w:ind w:left="524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7BAC" w:rsidRPr="007128B3" w:rsidRDefault="005F7BAC" w:rsidP="00A70CE6">
      <w:pPr>
        <w:spacing w:after="0" w:line="240" w:lineRule="auto"/>
        <w:ind w:left="524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Додаток </w:t>
      </w:r>
    </w:p>
    <w:p w:rsidR="005F7BAC" w:rsidRPr="007128B3" w:rsidRDefault="005F7BAC" w:rsidP="00541195">
      <w:pPr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</w:t>
      </w:r>
      <w:r w:rsidR="00541195">
        <w:rPr>
          <w:rFonts w:ascii="Times New Roman" w:hAnsi="Times New Roman" w:cs="Times New Roman"/>
          <w:noProof/>
          <w:sz w:val="28"/>
          <w:szCs w:val="28"/>
          <w:lang w:val="uk-UA"/>
        </w:rPr>
        <w:t>рішення виконавчого комітету</w:t>
      </w:r>
      <w:r w:rsidR="002A54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</w:t>
      </w:r>
    </w:p>
    <w:p w:rsidR="00F74BA8" w:rsidRPr="007128B3" w:rsidRDefault="005F7BAC" w:rsidP="00F74BA8">
      <w:pPr>
        <w:spacing w:after="0" w:line="240" w:lineRule="auto"/>
        <w:ind w:left="524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F74BA8">
        <w:rPr>
          <w:rFonts w:ascii="Times New Roman" w:hAnsi="Times New Roman" w:cs="Times New Roman"/>
          <w:noProof/>
          <w:sz w:val="28"/>
          <w:szCs w:val="28"/>
          <w:lang w:val="uk-UA"/>
        </w:rPr>
        <w:t>ід 14.06.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2022 року</w:t>
      </w:r>
      <w:r w:rsidR="00F74B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74BA8">
        <w:rPr>
          <w:rFonts w:ascii="Times New Roman" w:hAnsi="Times New Roman" w:cs="Times New Roman"/>
          <w:noProof/>
          <w:sz w:val="28"/>
          <w:szCs w:val="28"/>
          <w:lang w:val="uk-UA"/>
        </w:rPr>
        <w:t>№175</w:t>
      </w:r>
    </w:p>
    <w:p w:rsidR="005F7BAC" w:rsidRPr="007128B3" w:rsidRDefault="005F7BAC" w:rsidP="00A70CE6">
      <w:pPr>
        <w:spacing w:after="0" w:line="240" w:lineRule="auto"/>
        <w:ind w:left="524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7BAC" w:rsidRPr="00A70CE6" w:rsidRDefault="005F7BAC" w:rsidP="00A70CE6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5F7BAC" w:rsidRPr="007128B3" w:rsidRDefault="005F7BAC" w:rsidP="00A70C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ПОРЯДОК</w:t>
      </w:r>
    </w:p>
    <w:p w:rsidR="007128B3" w:rsidRDefault="005F7BAC" w:rsidP="00A70C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надання гуманітарної допомоги внутрішньо переміщеним особам </w:t>
      </w:r>
    </w:p>
    <w:p w:rsidR="005F7BAC" w:rsidRPr="007128B3" w:rsidRDefault="005F7BAC" w:rsidP="00A70C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мешканцям </w:t>
      </w:r>
      <w:r w:rsidR="007128B3"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Авангардівської селищної</w:t>
      </w:r>
      <w:r w:rsidRPr="007128B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територіальної громади в Пунктах видачі гуманітарної допомоги під час дії воєнного стану</w:t>
      </w:r>
    </w:p>
    <w:p w:rsidR="005F7BAC" w:rsidRPr="00A70CE6" w:rsidRDefault="005F7BAC" w:rsidP="00A70CE6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5F7BAC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Порядок надання гуманітарної допомоги внутрішньо переміщеним особам та мешканцям </w:t>
      </w:r>
      <w:r w:rsid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 в Пунктах видачі гуманітарної допомоги під час дії воєнного стану (далі – Порядок) визначає механізм надання, розподілу і видачі гуманітарної допомоги на території </w:t>
      </w:r>
      <w:r w:rsid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 у період дії воєнного стану, введеного відповідно до Закону України «Про правовий режим воєнного стану».</w:t>
      </w:r>
    </w:p>
    <w:p w:rsidR="007128B3" w:rsidRPr="00F74BA8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У цьому Порядку терміни вживаються у значенні, наведеному в </w:t>
      </w:r>
      <w:r w:rsidR="00C55105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аконах України «Про гуманітарну допомогу», «Про благодійну діяльність та благодійні організації», «Про громадські об’єднання» та інших законодавчих актах щодо надання благодійних пожертв та гу</w:t>
      </w:r>
      <w:r w:rsidR="001B7706">
        <w:rPr>
          <w:rFonts w:ascii="Times New Roman" w:hAnsi="Times New Roman" w:cs="Times New Roman"/>
          <w:noProof/>
          <w:sz w:val="28"/>
          <w:szCs w:val="28"/>
          <w:lang w:val="uk-UA"/>
        </w:rPr>
        <w:t>манітарної допомоги, грантів та 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дарунків тощо.</w:t>
      </w:r>
    </w:p>
    <w:p w:rsidR="007128B3" w:rsidRPr="00F74BA8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Гуманітарна допомога надається за рахунок допомоги, отриманої від благодійних, волонтерських та інших громадських організацій, та закупленої </w:t>
      </w:r>
      <w:r w:rsid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Авангардівською селищною радою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 рахунок </w:t>
      </w:r>
      <w:r w:rsidR="00191B0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бюджетних 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коштів.</w:t>
      </w:r>
    </w:p>
    <w:p w:rsidR="007128B3" w:rsidRPr="00F74BA8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7128B3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4. Гуманітарна допомога спрямовується на задоволення потреб:</w:t>
      </w:r>
    </w:p>
    <w:p w:rsidR="005F7BAC" w:rsidRPr="007128B3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внутрішньо переміщених осіб, відомості про яких включено до Єдиної інформаційної бази даних про внутрішньо переміщених осіб та які прибули з інших областей України, де ведуться бойові дії;</w:t>
      </w:r>
    </w:p>
    <w:p w:rsidR="005F7BAC" w:rsidRPr="007128B3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мешканців </w:t>
      </w:r>
      <w:r w:rsidR="007128B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територіальної громади, які належать до вразливих груп населення та перебувають</w:t>
      </w:r>
      <w:r w:rsidR="00C551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складних життєвих обставинах</w:t>
      </w: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F7BAC" w:rsidRDefault="005F7BA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В першочерговому порядку гуманітарна допомога надається внутрішньо переміщеним особам.</w:t>
      </w:r>
    </w:p>
    <w:p w:rsidR="007128B3" w:rsidRPr="00F74BA8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7128B3" w:rsidRDefault="00420FD7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5. </w:t>
      </w:r>
      <w:r w:rsidR="005F7BAC"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Пункти видачі гуманітарної допомоги (далі – Пункти видачі) розташовані за адресами:</w:t>
      </w:r>
    </w:p>
    <w:p w:rsidR="007128B3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смт Авангард: вул. Добрянського, 30, </w:t>
      </w:r>
      <w:r w:rsidR="00210D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 надання адміністративних послуг Авангардівської селищної </w:t>
      </w:r>
      <w:r w:rsidR="00CF3601">
        <w:rPr>
          <w:rFonts w:ascii="Times New Roman" w:hAnsi="Times New Roman" w:cs="Times New Roman"/>
          <w:noProof/>
          <w:sz w:val="28"/>
          <w:szCs w:val="28"/>
          <w:lang w:val="uk-UA"/>
        </w:rPr>
        <w:t>ради</w:t>
      </w:r>
      <w:r w:rsidR="00210DC8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CF3601" w:rsidRDefault="00CF3601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смт Авангард, ж/м «Сьоме небо», вул. Проїздна, 12, Відділення № 2 КНП «Авангардівська амбулаторія загальної практики – сімейної медицини»; </w:t>
      </w:r>
    </w:p>
    <w:p w:rsidR="003105E2" w:rsidRDefault="00197A67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210D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смт Хлібодарське: 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>вул. Маяцька дорога, 20, Хлібодарськ</w:t>
      </w:r>
      <w:r w:rsidR="00CF3601">
        <w:rPr>
          <w:rFonts w:ascii="Times New Roman" w:hAnsi="Times New Roman" w:cs="Times New Roman"/>
          <w:noProof/>
          <w:sz w:val="28"/>
          <w:szCs w:val="28"/>
          <w:lang w:val="uk-UA"/>
        </w:rPr>
        <w:t>ий старостинський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округ;</w:t>
      </w: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01F7C" w:rsidRDefault="00E01F7C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с. Прилиманське: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Центральна, 120, </w:t>
      </w:r>
      <w:r w:rsidR="00CF3601">
        <w:rPr>
          <w:rFonts w:ascii="Times New Roman" w:hAnsi="Times New Roman" w:cs="Times New Roman"/>
          <w:noProof/>
          <w:sz w:val="28"/>
          <w:szCs w:val="28"/>
          <w:lang w:val="uk-UA"/>
        </w:rPr>
        <w:t>Прилиманський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старостинськ</w:t>
      </w:r>
      <w:r w:rsidR="00CF3601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округ;</w:t>
      </w:r>
    </w:p>
    <w:p w:rsidR="00420FD7" w:rsidRDefault="00E01F7C" w:rsidP="00CF360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- с. Нова Долина:</w:t>
      </w:r>
      <w:r w:rsidR="003105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Крупської, 1а, Новодол</w:t>
      </w:r>
      <w:r w:rsidR="00CF3601">
        <w:rPr>
          <w:rFonts w:ascii="Times New Roman" w:hAnsi="Times New Roman" w:cs="Times New Roman"/>
          <w:noProof/>
          <w:sz w:val="28"/>
          <w:szCs w:val="28"/>
          <w:lang w:val="uk-UA"/>
        </w:rPr>
        <w:t>инський старостинський округ.</w:t>
      </w:r>
    </w:p>
    <w:p w:rsidR="007128B3" w:rsidRPr="00F74BA8" w:rsidRDefault="007128B3" w:rsidP="007128B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84470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6. Видача гум</w:t>
      </w:r>
      <w:r w:rsidR="00584470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анітарної допомоги здійснюється щочетв</w:t>
      </w:r>
      <w:r w:rsidR="00641472">
        <w:rPr>
          <w:rFonts w:ascii="Times New Roman" w:hAnsi="Times New Roman" w:cs="Times New Roman"/>
          <w:noProof/>
          <w:sz w:val="28"/>
          <w:szCs w:val="28"/>
          <w:lang w:val="uk-UA"/>
        </w:rPr>
        <w:t>ерга з 14:00 год. до 16:00 год.</w:t>
      </w:r>
      <w:r w:rsidR="00132D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41472">
        <w:rPr>
          <w:rFonts w:ascii="Times New Roman" w:hAnsi="Times New Roman" w:cs="Times New Roman"/>
          <w:noProof/>
          <w:sz w:val="28"/>
          <w:szCs w:val="28"/>
          <w:lang w:val="uk-UA"/>
        </w:rPr>
        <w:t>День та час видачі може бути змінено</w:t>
      </w:r>
      <w:r w:rsidR="00584470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оперативним </w:t>
      </w:r>
      <w:r w:rsidR="00584470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повідомленням відповідальних осіб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допомогою засобів телекомунікаційного зв’язку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 додатково розміщеним 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засобах масової інформації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оголошенням</w:t>
      </w:r>
      <w:r w:rsidR="00584470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84470" w:rsidRPr="00F74BA8" w:rsidRDefault="00584470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7. Відповідальними за організацію роботи Пунктів видачі є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</w:t>
      </w:r>
      <w:r w:rsidR="00C378BC" w:rsidRPr="00C378B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обоча група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питань волонтерства та гуманітарної допомоги внутрішньо переміщеним особам, підрозділам Збройних сил України та територіальної оборони </w:t>
      </w:r>
      <w:r w:rsidR="00C378BC" w:rsidRPr="00C378BC">
        <w:rPr>
          <w:rFonts w:ascii="Times New Roman" w:hAnsi="Times New Roman" w:cs="Times New Roman"/>
          <w:sz w:val="28"/>
          <w:szCs w:val="28"/>
          <w:lang w:val="uk-UA"/>
        </w:rPr>
        <w:t>у період воєнного стану</w:t>
      </w:r>
      <w:r w:rsidR="00132DC7">
        <w:rPr>
          <w:rFonts w:ascii="Times New Roman" w:hAnsi="Times New Roman" w:cs="Times New Roman"/>
          <w:sz w:val="28"/>
          <w:szCs w:val="28"/>
          <w:lang w:val="uk-UA"/>
        </w:rPr>
        <w:t>, утворена рішенням виконавчого комітету</w:t>
      </w:r>
      <w:r w:rsidR="00C378BC" w:rsidRPr="00C37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8BC" w:rsidRPr="00F74BA8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8. До комплектування та видачі гуманітарної допомоги залучаються працівники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селищної ради,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її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комунальних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підприємств та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закладів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,  представники благодійних, волонтерських та інших громадських організацій.</w:t>
      </w:r>
    </w:p>
    <w:p w:rsidR="00C378BC" w:rsidRPr="00F74BA8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9. До складу гуманітарної допомоги належать: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продуктові набори;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засоби гігієни;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підгузки;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дитяче харчування;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одяг (новий та вживаний);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- інші речі та засоби.</w:t>
      </w:r>
    </w:p>
    <w:p w:rsidR="00C378BC" w:rsidRPr="00F74BA8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10. Набори гуманітарної допомоги комплектуються з продуктів, одягу, засобів тощо, які є в наявності,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>з обов’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>язковим переліком, зазначеним у 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>відомості видачі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378BC" w:rsidRPr="00F74BA8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11. Отримати гуманітарну допомогу в Пунктах видачі можна на підставі </w:t>
      </w:r>
      <w:r w:rsidR="004D49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звернення 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особи </w:t>
      </w:r>
      <w:r w:rsidR="004D49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безпосередньо,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телефонним зв’язком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надсилання електронних листів та 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повідомлень, іншими засобами зв’я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зку (від 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>інших органів</w:t>
      </w:r>
      <w:r w:rsidR="00C246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установ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 </w:t>
      </w:r>
      <w:r w:rsid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урядової «гарячої» лінії, 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волонтерів 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тощо).</w:t>
      </w:r>
    </w:p>
    <w:p w:rsidR="00E078AA" w:rsidRDefault="00E078AA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Також, наявна гуманітарна допомога видається систематично у порядку черговості реєстрації внутрішньо переміщених осіб. </w:t>
      </w:r>
    </w:p>
    <w:p w:rsidR="00E078AA" w:rsidRDefault="00E078AA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 першочерговому порядку забезпечуються вразливі категорії: пенсіонери, особи з інвалідністю, багатодітні сім’ї, сім’ї з дітьми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тощо.</w:t>
      </w:r>
    </w:p>
    <w:p w:rsidR="00C378BC" w:rsidRPr="00F74BA8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4D25F3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12. Звернення 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вносяться до Журналу прийому звернень громадян на надання гуманітарної допомоги (додаток 1 до Порядку).</w:t>
      </w:r>
    </w:p>
    <w:p w:rsidR="00C378BC" w:rsidRPr="00F74BA8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F7BA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4D25F3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У разі надходження 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звернення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телефони «гарячої лінії» або іншими засобами зв’язку, особа, яка потребує гуманітарної допомоги, запрошується до Пункту видачі після укомплектування відповідного набору та узгодження дати відвідування.</w:t>
      </w:r>
    </w:p>
    <w:p w:rsidR="00F74BA8" w:rsidRPr="00C378BC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378BC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F74BA8" w:rsidRP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B50697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разі звернення особи безпосередньо до Пункту видачі гуманітарна допомога надається після укомплектування відповідного набору та узгодження дати відвідування. У винятковому випадку гуманітарна допомога може бути надана в той же день. </w:t>
      </w:r>
    </w:p>
    <w:p w:rsidR="00C378BC" w:rsidRPr="00F74BA8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3E32DF">
        <w:rPr>
          <w:rFonts w:ascii="Times New Roman" w:hAnsi="Times New Roman" w:cs="Times New Roman"/>
          <w:noProof/>
          <w:sz w:val="28"/>
          <w:szCs w:val="28"/>
          <w:lang w:val="uk-UA"/>
        </w:rPr>
        <w:t>Інформація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отримувачів гуманітарної допомоги, передбачених пунктами 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вносяться до </w:t>
      </w:r>
      <w:r w:rsidR="00C378B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ідомості видачі наборів 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на Пункті видачі.</w:t>
      </w:r>
    </w:p>
    <w:p w:rsidR="00C378BC" w:rsidRPr="00C378BC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. У разі якщо особа похилого віку або особа з інвалідністю, є одинокими та не пересуваються поза межами житлового приміщення, гуманітарна допомога може бути доставлена за місцем їх знаходження (перебування, проживання).</w:t>
      </w:r>
    </w:p>
    <w:p w:rsidR="00C378BC" w:rsidRPr="00A70CE6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5F7BAC" w:rsidRPr="00C378BC" w:rsidRDefault="00E43D2A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Видача гуманітарної допомоги здійснюється з урахуванням потреб її отримувача. </w:t>
      </w:r>
    </w:p>
    <w:p w:rsidR="005F7BAC" w:rsidRPr="00C378B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У разі неможливості надання гуманітарної допомоги у повному обсязі (продуктовий набір, засоби гігієни, одяг, взуття тощо) одночасно, задовольняються всі можливі запити, а інші - найближчим часом.</w:t>
      </w:r>
    </w:p>
    <w:p w:rsidR="00C378BC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5F7BAC" w:rsidRPr="00C378BC" w:rsidRDefault="00E43D2A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="005F7BAC" w:rsidRPr="00C378BC">
        <w:rPr>
          <w:rFonts w:ascii="Times New Roman" w:hAnsi="Times New Roman" w:cs="Times New Roman"/>
          <w:noProof/>
          <w:sz w:val="28"/>
          <w:szCs w:val="28"/>
          <w:lang w:val="uk-UA"/>
        </w:rPr>
        <w:t>. Видача гуманітарної допомоги здійснюється за обов’язковим пред’явленням документу, що посвідчує особу, та під особистий підпис.</w:t>
      </w:r>
    </w:p>
    <w:p w:rsidR="00C378BC" w:rsidRPr="00C378BC" w:rsidRDefault="00C378B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7BAC" w:rsidRPr="005B2A1D" w:rsidRDefault="00C246D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. </w:t>
      </w:r>
      <w:r w:rsidR="005F7BAC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Для отримання гуманітарної допомоги повторно встановлен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о  обмеження - не частіше, ніж 2</w:t>
      </w:r>
      <w:r w:rsidR="005F7BAC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раз на місяць, що контролюється 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обліком звернень та інформацією, внесеною до відомостей видачі</w:t>
      </w:r>
      <w:r w:rsidR="005F7BAC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F7BAC" w:rsidRPr="005B2A1D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виняткових випадках гуманітарна допомога може бути надана 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додатково</w:t>
      </w: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B2A1D" w:rsidRPr="00F74BA8" w:rsidRDefault="005B2A1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B2A1D" w:rsidRPr="005B2A1D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246DD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. Внутрішньо переміщені особи</w:t>
      </w: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які подали повторну заявку на отримання гуманітарної допомоги, в обов’язковому порядку </w:t>
      </w:r>
      <w:r w:rsidR="00B84553">
        <w:rPr>
          <w:rFonts w:ascii="Times New Roman" w:hAnsi="Times New Roman" w:cs="Times New Roman"/>
          <w:noProof/>
          <w:sz w:val="28"/>
          <w:szCs w:val="28"/>
          <w:lang w:val="uk-UA"/>
        </w:rPr>
        <w:t>зверта</w:t>
      </w:r>
      <w:r w:rsidR="00E43D2A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B84553">
        <w:rPr>
          <w:rFonts w:ascii="Times New Roman" w:hAnsi="Times New Roman" w:cs="Times New Roman"/>
          <w:noProof/>
          <w:sz w:val="28"/>
          <w:szCs w:val="28"/>
          <w:lang w:val="uk-UA"/>
        </w:rPr>
        <w:t>ться</w:t>
      </w: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B2A1D" w:rsidRPr="005B2A1D">
        <w:rPr>
          <w:rStyle w:val="ab"/>
          <w:rFonts w:ascii="Times New Roman" w:hAnsi="Times New Roman" w:cs="Times New Roman"/>
          <w:bCs/>
          <w:i w:val="0"/>
          <w:iCs w:val="0"/>
          <w:noProof/>
          <w:sz w:val="28"/>
          <w:szCs w:val="28"/>
          <w:shd w:val="clear" w:color="auto" w:fill="FFFFFF"/>
          <w:lang w:val="uk-UA"/>
        </w:rPr>
        <w:t>Овідіопольської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 районної філії Одеського обласного </w:t>
      </w:r>
      <w:r w:rsidR="005B2A1D" w:rsidRPr="005B2A1D">
        <w:rPr>
          <w:rStyle w:val="ab"/>
          <w:rFonts w:ascii="Times New Roman" w:hAnsi="Times New Roman" w:cs="Times New Roman"/>
          <w:bCs/>
          <w:i w:val="0"/>
          <w:iCs w:val="0"/>
          <w:noProof/>
          <w:sz w:val="28"/>
          <w:szCs w:val="28"/>
          <w:shd w:val="clear" w:color="auto" w:fill="FFFFFF"/>
          <w:lang w:val="uk-UA"/>
        </w:rPr>
        <w:t>центру зайнятості</w:t>
      </w:r>
      <w:r w:rsidR="005B2A1D" w:rsidRPr="005B2A1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:rsidR="005F7BAC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разі якщо особа протягом місяця </w:t>
      </w:r>
      <w:r w:rsidR="00B84553">
        <w:rPr>
          <w:rFonts w:ascii="Times New Roman" w:hAnsi="Times New Roman" w:cs="Times New Roman"/>
          <w:noProof/>
          <w:sz w:val="28"/>
          <w:szCs w:val="28"/>
          <w:lang w:val="uk-UA"/>
        </w:rPr>
        <w:t>не звернулася до центру зайнятості</w:t>
      </w:r>
      <w:r w:rsidRPr="005B2A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без поважних причин, їй може бути відмовлено у повторному наданні гуманітарної допомоги.</w:t>
      </w:r>
    </w:p>
    <w:p w:rsidR="005B2A1D" w:rsidRPr="00F74BA8" w:rsidRDefault="005B2A1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16"/>
          <w:szCs w:val="16"/>
          <w:lang w:val="uk-UA"/>
        </w:rPr>
      </w:pPr>
    </w:p>
    <w:p w:rsidR="005F7BAC" w:rsidRPr="00E64402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246DD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A71271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блік гуманітарної допомоги </w:t>
      </w:r>
      <w:r w:rsidR="00A71271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здійснюється Відд</w:t>
      </w:r>
      <w:r w:rsidR="00C41D69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A71271"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лом бухгалтерського обліку та звітності Авангардівської селищної ради </w:t>
      </w:r>
      <w:r w:rsidRPr="00E64402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вимог чинного законодавства України.</w:t>
      </w:r>
    </w:p>
    <w:p w:rsidR="00913F37" w:rsidRPr="00F74BA8" w:rsidRDefault="00913F37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highlight w:val="yellow"/>
          <w:lang w:val="uk-UA"/>
        </w:rPr>
      </w:pPr>
    </w:p>
    <w:p w:rsidR="00913F37" w:rsidRDefault="00913F37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246D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131B0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Оцінку безоплатно отриманих матеріальних цінностей, якщо благодійник не вказав їх вартість в супровідних документах, проводить комісія установи, утворена за розпорядженням селищного голови з числа її працівників.</w:t>
      </w:r>
      <w:r w:rsidR="007A1CB6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Оцінка ТМЦ здійснюєть</w:t>
      </w:r>
      <w:r w:rsidR="005D45FE">
        <w:rPr>
          <w:rFonts w:ascii="Times New Roman" w:hAnsi="Times New Roman" w:cs="Times New Roman"/>
          <w:noProof/>
          <w:sz w:val="28"/>
          <w:szCs w:val="28"/>
          <w:lang w:val="uk-UA"/>
        </w:rPr>
        <w:t>ся за справедливою вартістю. За </w:t>
      </w:r>
      <w:r w:rsidR="007A1CB6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результатами оцінки комісія складає Акт оцінки матеріальних ціннос</w:t>
      </w:r>
      <w:r w:rsidR="005D45FE">
        <w:rPr>
          <w:rFonts w:ascii="Times New Roman" w:hAnsi="Times New Roman" w:cs="Times New Roman"/>
          <w:noProof/>
          <w:sz w:val="28"/>
          <w:szCs w:val="28"/>
          <w:lang w:val="uk-UA"/>
        </w:rPr>
        <w:t>тей у довільній формі (додаток 2</w:t>
      </w:r>
      <w:r w:rsidR="007A1CB6" w:rsidRPr="005D45F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Порядку).</w:t>
      </w: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74BA8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74BA8" w:rsidRPr="00A71271" w:rsidRDefault="00F74BA8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B2A1D" w:rsidRDefault="005B2A1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5F7BAC" w:rsidRPr="00A71271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246D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Інформація про надану гуманітарну допомогу (кількість осіб, які отримали допомогу, вид та її обсяг) </w:t>
      </w:r>
      <w:r w:rsidR="00A71271"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щоденно надається Одеській районній військовій адміністрації</w:t>
      </w: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B2A1D" w:rsidRPr="00A71271" w:rsidRDefault="005B2A1D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7BAC" w:rsidRPr="00A71271" w:rsidRDefault="005F7BAC" w:rsidP="003105E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246D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A71271">
        <w:rPr>
          <w:rFonts w:ascii="Times New Roman" w:hAnsi="Times New Roman" w:cs="Times New Roman"/>
          <w:noProof/>
          <w:sz w:val="28"/>
          <w:szCs w:val="28"/>
          <w:lang w:val="uk-UA"/>
        </w:rPr>
        <w:t>. Цей Порядок діє з моменту підпису та протягом строку введення воєнного стану на території України.</w:t>
      </w:r>
    </w:p>
    <w:p w:rsidR="005F7BAC" w:rsidRPr="00A71271" w:rsidRDefault="005F7BAC" w:rsidP="00A70C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105E2" w:rsidRDefault="003105E2" w:rsidP="00A70CE6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3105E2" w:rsidRPr="00C378BC" w:rsidRDefault="003105E2" w:rsidP="00A70CE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F7BAC" w:rsidRPr="00C378BC" w:rsidRDefault="003105E2" w:rsidP="00A70CE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378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Секретар ради                                                                            </w:t>
      </w:r>
      <w:bookmarkStart w:id="0" w:name="_GoBack"/>
      <w:bookmarkEnd w:id="0"/>
      <w:r w:rsidRPr="00C378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Валентина ЩУР</w:t>
      </w:r>
      <w:r w:rsidR="005F7BAC" w:rsidRPr="00C378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sectPr w:rsidR="005F7BAC" w:rsidRPr="00C378BC" w:rsidSect="00F74BA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C2B"/>
    <w:multiLevelType w:val="hybridMultilevel"/>
    <w:tmpl w:val="AF62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1EB0"/>
    <w:multiLevelType w:val="hybridMultilevel"/>
    <w:tmpl w:val="FB547A7A"/>
    <w:lvl w:ilvl="0" w:tplc="0A1AFA38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E41A1"/>
    <w:multiLevelType w:val="hybridMultilevel"/>
    <w:tmpl w:val="73AE5D12"/>
    <w:lvl w:ilvl="0" w:tplc="A664C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DB487D"/>
    <w:multiLevelType w:val="hybridMultilevel"/>
    <w:tmpl w:val="6052BEE8"/>
    <w:lvl w:ilvl="0" w:tplc="DD8861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B410DF"/>
    <w:multiLevelType w:val="multilevel"/>
    <w:tmpl w:val="4FEA2E4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B"/>
    <w:rsid w:val="00081B27"/>
    <w:rsid w:val="000C2902"/>
    <w:rsid w:val="000D1D9C"/>
    <w:rsid w:val="00132DC7"/>
    <w:rsid w:val="00191B03"/>
    <w:rsid w:val="00197A67"/>
    <w:rsid w:val="001B7706"/>
    <w:rsid w:val="001C68FD"/>
    <w:rsid w:val="001F0E70"/>
    <w:rsid w:val="00210DC8"/>
    <w:rsid w:val="0023065D"/>
    <w:rsid w:val="00240A93"/>
    <w:rsid w:val="002855AC"/>
    <w:rsid w:val="002A5466"/>
    <w:rsid w:val="003105E2"/>
    <w:rsid w:val="003D000E"/>
    <w:rsid w:val="003D7467"/>
    <w:rsid w:val="003E32DF"/>
    <w:rsid w:val="003F55D1"/>
    <w:rsid w:val="003F56F9"/>
    <w:rsid w:val="00400B5A"/>
    <w:rsid w:val="0040218D"/>
    <w:rsid w:val="00420FD7"/>
    <w:rsid w:val="00466B23"/>
    <w:rsid w:val="004715E6"/>
    <w:rsid w:val="004D25F3"/>
    <w:rsid w:val="004D4918"/>
    <w:rsid w:val="00520972"/>
    <w:rsid w:val="0053480A"/>
    <w:rsid w:val="00541195"/>
    <w:rsid w:val="00574D89"/>
    <w:rsid w:val="00584470"/>
    <w:rsid w:val="005B2A1D"/>
    <w:rsid w:val="005C595B"/>
    <w:rsid w:val="005D34B1"/>
    <w:rsid w:val="005D45FE"/>
    <w:rsid w:val="005F7BAC"/>
    <w:rsid w:val="0062313E"/>
    <w:rsid w:val="00641472"/>
    <w:rsid w:val="006608DF"/>
    <w:rsid w:val="006E5973"/>
    <w:rsid w:val="007128B3"/>
    <w:rsid w:val="00793A95"/>
    <w:rsid w:val="007A1CB6"/>
    <w:rsid w:val="007A499A"/>
    <w:rsid w:val="007B486B"/>
    <w:rsid w:val="007C7AEB"/>
    <w:rsid w:val="00913756"/>
    <w:rsid w:val="00913F37"/>
    <w:rsid w:val="0095011A"/>
    <w:rsid w:val="00961F2C"/>
    <w:rsid w:val="009E5FE4"/>
    <w:rsid w:val="00A109F2"/>
    <w:rsid w:val="00A67DB1"/>
    <w:rsid w:val="00A70CE6"/>
    <w:rsid w:val="00A71271"/>
    <w:rsid w:val="00AC424C"/>
    <w:rsid w:val="00AF2549"/>
    <w:rsid w:val="00B03C68"/>
    <w:rsid w:val="00B131B0"/>
    <w:rsid w:val="00B15727"/>
    <w:rsid w:val="00B50697"/>
    <w:rsid w:val="00B678B4"/>
    <w:rsid w:val="00B84553"/>
    <w:rsid w:val="00BB3974"/>
    <w:rsid w:val="00C246DD"/>
    <w:rsid w:val="00C378BC"/>
    <w:rsid w:val="00C41D69"/>
    <w:rsid w:val="00C55105"/>
    <w:rsid w:val="00CD3B5B"/>
    <w:rsid w:val="00CF3601"/>
    <w:rsid w:val="00D14019"/>
    <w:rsid w:val="00D33D48"/>
    <w:rsid w:val="00D57039"/>
    <w:rsid w:val="00DB22FD"/>
    <w:rsid w:val="00DD7CE3"/>
    <w:rsid w:val="00DE5B30"/>
    <w:rsid w:val="00E01F7C"/>
    <w:rsid w:val="00E078AA"/>
    <w:rsid w:val="00E176A3"/>
    <w:rsid w:val="00E257F9"/>
    <w:rsid w:val="00E4088B"/>
    <w:rsid w:val="00E43D2A"/>
    <w:rsid w:val="00E64402"/>
    <w:rsid w:val="00EF04EB"/>
    <w:rsid w:val="00F54560"/>
    <w:rsid w:val="00F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0FA2D-94F1-494E-8D0E-A1A53BC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231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86B"/>
    <w:rPr>
      <w:b/>
      <w:bCs/>
    </w:rPr>
  </w:style>
  <w:style w:type="character" w:customStyle="1" w:styleId="rvts23">
    <w:name w:val="rvts23"/>
    <w:basedOn w:val="a0"/>
    <w:rsid w:val="007B486B"/>
    <w:rPr>
      <w:rFonts w:cs="Times New Roman"/>
    </w:rPr>
  </w:style>
  <w:style w:type="paragraph" w:styleId="a5">
    <w:name w:val="List Paragraph"/>
    <w:basedOn w:val="a"/>
    <w:uiPriority w:val="34"/>
    <w:qFormat/>
    <w:rsid w:val="007B4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8F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231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semiHidden/>
    <w:rsid w:val="0062313E"/>
    <w:pPr>
      <w:spacing w:after="0" w:line="240" w:lineRule="auto"/>
      <w:ind w:left="6521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31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"/>
    <w:basedOn w:val="a"/>
    <w:link w:val="a9"/>
    <w:semiHidden/>
    <w:rsid w:val="0062313E"/>
    <w:pPr>
      <w:spacing w:after="0" w:line="240" w:lineRule="auto"/>
      <w:ind w:right="513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62313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ighlightedsearchterm">
    <w:name w:val="highlightedsearchterm"/>
    <w:basedOn w:val="a0"/>
    <w:rsid w:val="0062313E"/>
  </w:style>
  <w:style w:type="paragraph" w:customStyle="1" w:styleId="rtejustify">
    <w:name w:val="rtejustify"/>
    <w:basedOn w:val="a"/>
    <w:rsid w:val="00A6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Вміст таблиці"/>
    <w:basedOn w:val="a"/>
    <w:qFormat/>
    <w:rsid w:val="000D1D9C"/>
    <w:pPr>
      <w:suppressLineNumbers/>
      <w:spacing w:line="256" w:lineRule="auto"/>
    </w:pPr>
    <w:rPr>
      <w:color w:val="00000A"/>
      <w:lang w:val="uk-UA"/>
    </w:rPr>
  </w:style>
  <w:style w:type="paragraph" w:customStyle="1" w:styleId="rvps17">
    <w:name w:val="rvps17"/>
    <w:basedOn w:val="a"/>
    <w:rsid w:val="00DD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D7CE3"/>
  </w:style>
  <w:style w:type="paragraph" w:customStyle="1" w:styleId="rvps6">
    <w:name w:val="rvps6"/>
    <w:basedOn w:val="a"/>
    <w:rsid w:val="00DD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C2902"/>
  </w:style>
  <w:style w:type="character" w:customStyle="1" w:styleId="rvts9">
    <w:name w:val="rvts9"/>
    <w:basedOn w:val="a0"/>
    <w:rsid w:val="007128B3"/>
  </w:style>
  <w:style w:type="character" w:styleId="ab">
    <w:name w:val="Emphasis"/>
    <w:basedOn w:val="a0"/>
    <w:uiPriority w:val="20"/>
    <w:qFormat/>
    <w:rsid w:val="005B2A1D"/>
    <w:rPr>
      <w:i/>
      <w:iCs/>
    </w:rPr>
  </w:style>
  <w:style w:type="paragraph" w:styleId="ac">
    <w:name w:val="No Spacing"/>
    <w:uiPriority w:val="1"/>
    <w:qFormat/>
    <w:rsid w:val="00F74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7A63-CF5B-4846-B3B6-483E8ECB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праці та соціальної політики ОМР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2022-06-28T11:22:00Z</cp:lastPrinted>
  <dcterms:created xsi:type="dcterms:W3CDTF">2022-06-28T11:25:00Z</dcterms:created>
  <dcterms:modified xsi:type="dcterms:W3CDTF">2022-06-28T11:25:00Z</dcterms:modified>
</cp:coreProperties>
</file>