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D" w:rsidRDefault="00DE665D"/>
    <w:p w:rsidR="002379AE" w:rsidRDefault="002379AE"/>
    <w:p w:rsidR="002379AE" w:rsidRDefault="002379AE"/>
    <w:p w:rsidR="00426264" w:rsidRDefault="00426264"/>
    <w:p w:rsidR="002379AE" w:rsidRDefault="002379AE"/>
    <w:p w:rsidR="00426264" w:rsidRDefault="00426264"/>
    <w:p w:rsidR="00426264" w:rsidRDefault="00426264"/>
    <w:p w:rsidR="002379AE" w:rsidRDefault="002379AE"/>
    <w:p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Про зміну цільового призначення основних засобів Авангардівської селищної ради</w:t>
      </w:r>
    </w:p>
    <w:p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2379AE" w:rsidRDefault="002379AE" w:rsidP="002379AE">
      <w:pPr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З метою ефективного використання основних засобів,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для задоволення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</w:rPr>
        <w:t>нагальних потреб Збройних сил України, Сил територіальної оборони та інших підрозділів</w:t>
      </w:r>
      <w:r w:rsidR="006D34EF" w:rsidRPr="006D34EF">
        <w:rPr>
          <w:rFonts w:ascii="Times New Roman" w:hAnsi="Times New Roman" w:cs="Times New Roman"/>
          <w:sz w:val="28"/>
          <w:szCs w:val="28"/>
        </w:rPr>
        <w:t>, які залучаються для здійснення заходів воєнного стану</w:t>
      </w:r>
      <w:r w:rsidR="006D34EF">
        <w:rPr>
          <w:rFonts w:ascii="Times New Roman" w:hAnsi="Times New Roman" w:cs="Times New Roman"/>
          <w:sz w:val="28"/>
          <w:szCs w:val="28"/>
        </w:rPr>
        <w:t>, для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безоплатної передачі основного засобу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  <w:proofErr w:type="spellStart"/>
      <w:r w:rsidR="00393835" w:rsidRPr="00393835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393835" w:rsidRPr="003938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93835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2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D54">
        <w:rPr>
          <w:rFonts w:ascii="Times New Roman" w:hAnsi="Times New Roman" w:cs="Times New Roman"/>
          <w:sz w:val="28"/>
          <w:szCs w:val="28"/>
        </w:rPr>
        <w:t>Змінити цільове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основного засобу Авангардівської селищної ради – </w:t>
      </w:r>
      <w:r w:rsidR="006D34EF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6D34EF">
        <w:rPr>
          <w:rFonts w:ascii="Times New Roman" w:hAnsi="Times New Roman" w:cs="Times New Roman"/>
          <w:sz w:val="28"/>
          <w:szCs w:val="28"/>
          <w:lang w:val="en-US"/>
        </w:rPr>
        <w:t>SNARLINK</w:t>
      </w:r>
      <w:r w:rsidR="006D34EF" w:rsidRPr="006D34EF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  <w:lang w:val="en-US"/>
        </w:rPr>
        <w:t>Dish</w:t>
      </w:r>
      <w:r w:rsidR="006D34EF" w:rsidRPr="006D34EF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6D34EF" w:rsidRPr="006D34EF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34EF" w:rsidRPr="006D3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з метою передачі його на безоплатній, безповоротній основі для потреб </w:t>
      </w:r>
      <w:r w:rsidR="006D34EF" w:rsidRPr="006D34EF">
        <w:rPr>
          <w:rFonts w:ascii="Times New Roman" w:hAnsi="Times New Roman" w:cs="Times New Roman"/>
          <w:sz w:val="28"/>
          <w:szCs w:val="28"/>
        </w:rPr>
        <w:t>Збройних сил України, Сил територіальної оборони та інших підрозділів, які залучаються для здійснення заходів воєнного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відділу бухгалтерського обліку та звітності – головному бухгалтеру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бухгалтерського обліку.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з питань </w:t>
      </w:r>
      <w:r w:rsidR="00E3575D">
        <w:rPr>
          <w:rFonts w:ascii="Times New Roman" w:hAnsi="Times New Roman" w:cs="Times New Roman"/>
          <w:sz w:val="28"/>
          <w:szCs w:val="28"/>
        </w:rPr>
        <w:t>комунальної власності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32D54" w:rsidRDefault="00B32D54" w:rsidP="0042626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</w:t>
      </w:r>
      <w:r w:rsidR="004262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Сергій ХРУСТОВСЬКИЙ</w:t>
      </w:r>
    </w:p>
    <w:p w:rsidR="00426264" w:rsidRDefault="00426264" w:rsidP="00426264">
      <w:pPr>
        <w:spacing w:after="0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D54" w:rsidRDefault="006D34EF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21C8">
        <w:rPr>
          <w:rFonts w:ascii="Times New Roman" w:hAnsi="Times New Roman" w:cs="Times New Roman"/>
          <w:b/>
          <w:sz w:val="28"/>
          <w:szCs w:val="28"/>
          <w:lang w:val="en-US"/>
        </w:rPr>
        <w:t>1864</w:t>
      </w:r>
      <w:bookmarkStart w:id="0" w:name="_GoBack"/>
      <w:bookmarkEnd w:id="0"/>
      <w:r w:rsidR="00B32D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2D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32D54" w:rsidRPr="00B32D54" w:rsidRDefault="006D34EF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07.04</w:t>
      </w:r>
      <w:r w:rsidR="00B32D5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93835" w:rsidRPr="00B32D54" w:rsidRDefault="00393835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393835" w:rsidRPr="00B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5"/>
    <w:rsid w:val="00147712"/>
    <w:rsid w:val="002379AE"/>
    <w:rsid w:val="00271585"/>
    <w:rsid w:val="00393835"/>
    <w:rsid w:val="00426264"/>
    <w:rsid w:val="006021C8"/>
    <w:rsid w:val="006D34EF"/>
    <w:rsid w:val="00B32D54"/>
    <w:rsid w:val="00DE665D"/>
    <w:rsid w:val="00E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639C-5D2D-43AD-993C-2BFAE49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6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2023-04-14T08:06:00Z</cp:lastPrinted>
  <dcterms:created xsi:type="dcterms:W3CDTF">2023-02-17T12:30:00Z</dcterms:created>
  <dcterms:modified xsi:type="dcterms:W3CDTF">2023-04-14T08:06:00Z</dcterms:modified>
</cp:coreProperties>
</file>