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6BB81" w14:textId="77777777" w:rsidR="00DB677A" w:rsidRDefault="00DB677A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B48CFD3" w14:textId="77777777" w:rsidR="00DB677A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359DED1" w14:textId="77777777" w:rsidR="00DB677A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9C5D9DC" w14:textId="77777777" w:rsidR="00DB677A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6438FE8" w14:textId="77777777" w:rsidR="00DB677A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8F49FF4" w14:textId="77777777" w:rsidR="00DB677A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A94A53" w14:textId="77777777" w:rsidR="00DB677A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8954792" w14:textId="77777777" w:rsidR="00DB677A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1E7515A" w14:textId="77777777" w:rsidR="00DB677A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228D512" w14:textId="77777777" w:rsidR="00DB677A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82D22D" w14:textId="77777777" w:rsidR="00DB677A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2E280C" w14:textId="77777777" w:rsidR="000E0177" w:rsidRDefault="000E0177" w:rsidP="00DB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C602DB" w14:textId="77777777" w:rsidR="00DB677A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D24FFAD" w14:textId="77777777" w:rsidR="00DB677A" w:rsidRPr="00F97A7A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A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№1564-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VIII</w:t>
      </w:r>
    </w:p>
    <w:p w14:paraId="6F717CCA" w14:textId="77777777" w:rsidR="00DB677A" w:rsidRDefault="00DB677A" w:rsidP="00DB6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22.12.2022 року </w:t>
      </w: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затвердження </w:t>
      </w:r>
    </w:p>
    <w:p w14:paraId="6FCD55A1" w14:textId="77777777" w:rsidR="00DB677A" w:rsidRDefault="00DB677A" w:rsidP="00DB67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>Програми благоустрою населених пунктів</w:t>
      </w:r>
    </w:p>
    <w:p w14:paraId="335AF242" w14:textId="77777777" w:rsidR="00DB677A" w:rsidRPr="00F97A7A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Авангардівської селищної ради на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F97A7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рік»</w:t>
      </w:r>
    </w:p>
    <w:p w14:paraId="430C8FB0" w14:textId="77777777" w:rsidR="00DB677A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9C31E8A" w14:textId="77777777" w:rsidR="000E0177" w:rsidRPr="009E490F" w:rsidRDefault="000E0177" w:rsidP="00DB67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3F1383D" w14:textId="77777777" w:rsidR="00DB677A" w:rsidRDefault="00DB677A" w:rsidP="00DB677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травня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174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 ч.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ст. 59 Закону України «Про місцеве самоврядування в Україні», ст. 91 Бюджетного кодексу України</w:t>
      </w:r>
      <w:r w:rsidRPr="000101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ч.1 та 2 п.1 постанови Кабінету Міністрів України від 11 березня 2022 року №252 «Деякі питання формування та виконання місцевих бюджетів у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еріод воєнного стану» та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метою визначення правових, організаційних та фінансових основ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належних і безпечних умов експлуатації вулиць та доріг комунальної власності, інших об’єктів благоустрою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 Авангардівської селищної ради протягом </w:t>
      </w:r>
      <w:r w:rsidRPr="001A67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2023 року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proofErr w:type="spellStart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8076C2D" w14:textId="77777777" w:rsidR="00DB677A" w:rsidRPr="00270E37" w:rsidRDefault="00DB677A" w:rsidP="00DB677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0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</w:t>
      </w:r>
      <w:r w:rsidRPr="00B84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до </w:t>
      </w:r>
      <w:r w:rsidRPr="009E49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рішення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1564</w:t>
      </w:r>
      <w:r w:rsidRPr="009E490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Pr="009E490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ІІІ від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22.12.2022 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року 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>«Про затвердження Програми благоустрою населених пунктів Авангардівської селищної ради на 202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</w:t>
      </w:r>
      <w:r w:rsidRPr="009E490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рік»</w:t>
      </w:r>
      <w:r w:rsidRPr="009E49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згідно з додатком (додається) та викласти в новій редакції.</w:t>
      </w:r>
    </w:p>
    <w:p w14:paraId="7FCDE963" w14:textId="77777777" w:rsidR="00DB677A" w:rsidRPr="00270E37" w:rsidRDefault="00DB677A" w:rsidP="00DB67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0E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197F8283" w14:textId="77777777" w:rsidR="00DB677A" w:rsidRPr="009E490F" w:rsidRDefault="00DB677A" w:rsidP="00DB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BBEA5B2" w14:textId="015F8532" w:rsidR="00DB677A" w:rsidRPr="009E490F" w:rsidRDefault="000E0177" w:rsidP="00DB6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14:paraId="6BE769CA" w14:textId="48857D8B" w:rsidR="00DB677A" w:rsidRPr="009E490F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 </w:t>
      </w:r>
      <w:r w:rsidR="000E0177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 </w:t>
      </w:r>
      <w:r w:rsidRPr="009E490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>Сергій ХРУСТОВСЬКИЙ</w:t>
      </w:r>
    </w:p>
    <w:p w14:paraId="27D25934" w14:textId="77777777" w:rsidR="00DB677A" w:rsidRPr="009E490F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4BB4EC3E" w14:textId="77777777" w:rsidR="00DB677A" w:rsidRPr="009E490F" w:rsidRDefault="00DB677A" w:rsidP="00DB677A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76D7E3E2" w14:textId="1292F40C" w:rsidR="00DB677A" w:rsidRPr="000E0177" w:rsidRDefault="000E0177" w:rsidP="00DB6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1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№1938 -</w:t>
      </w:r>
      <w:r w:rsidRPr="000E0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14:paraId="534E3B61" w14:textId="77777777" w:rsidR="00DB677A" w:rsidRPr="000E0177" w:rsidRDefault="00DB677A" w:rsidP="00DB677A">
      <w:pPr>
        <w:spacing w:after="0" w:line="240" w:lineRule="auto"/>
        <w:jc w:val="both"/>
        <w:rPr>
          <w:b/>
          <w:lang w:val="uk-UA"/>
        </w:rPr>
      </w:pPr>
      <w:r w:rsidRPr="000E01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19.05.2023</w:t>
      </w:r>
    </w:p>
    <w:p w14:paraId="6EE424E5" w14:textId="77777777" w:rsidR="00DB677A" w:rsidRDefault="00DB677A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C7E879A" w14:textId="77777777" w:rsidR="00DB677A" w:rsidRDefault="00DB677A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F34546" w14:textId="77777777" w:rsidR="00C26AED" w:rsidRPr="00C26AED" w:rsidRDefault="00C26AED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</w:p>
    <w:p w14:paraId="7CB560D9" w14:textId="77777777" w:rsidR="00C26AED" w:rsidRPr="00C26AED" w:rsidRDefault="00C26AED" w:rsidP="00C26AED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сесії </w:t>
      </w:r>
    </w:p>
    <w:p w14:paraId="55515D8A" w14:textId="68BC9B3F" w:rsidR="00C26AED" w:rsidRPr="00C26AED" w:rsidRDefault="00C26AED" w:rsidP="00C26AE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FE2C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D0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FE2C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5D01F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DB67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1938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78EB1E78" w14:textId="464823C0" w:rsidR="004238EF" w:rsidRPr="00DC1A79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EFCDB2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4C7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4619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0D64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C492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9F52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F748C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F781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1BEC5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B05A2A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FEBD9" w14:textId="77777777" w:rsidR="004238EF" w:rsidRPr="00DC1A79" w:rsidRDefault="004238EF" w:rsidP="00DB677A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D87E7E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31D9784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благоустрою населених пунктів </w:t>
      </w:r>
    </w:p>
    <w:p w14:paraId="7EE89F1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3D2D6C36" w14:textId="6B8AC71A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</w:t>
      </w:r>
      <w:r w:rsidR="00E4200E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14:paraId="129D288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227FBB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F051F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84D981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8F7D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9B67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FE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16E2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43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DB17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E1C7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5D85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71C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8F8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D88BB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1337AA" w14:textId="4B79780E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024B446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C8C26D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7BAF6E0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5A2B7194" w14:textId="77777777" w:rsidR="000E0177" w:rsidRPr="00DC1A79" w:rsidRDefault="000E0177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20F16B9" w14:textId="77777777" w:rsidR="004238EF" w:rsidRDefault="004238EF" w:rsidP="00DB677A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0D77673B" w14:textId="77777777" w:rsidR="000E0177" w:rsidRDefault="000E0177" w:rsidP="00DB677A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38C006C5" w14:textId="77777777" w:rsidR="000E0177" w:rsidRPr="00DC1A79" w:rsidRDefault="000E0177" w:rsidP="00DB677A">
      <w:pPr>
        <w:shd w:val="clear" w:color="auto" w:fill="FFFFFF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E785C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I.ПАСПОРТ</w:t>
      </w:r>
    </w:p>
    <w:p w14:paraId="68051E6E" w14:textId="20590E13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3</w:t>
      </w: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DC1A79" w14:paraId="037ED927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FB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726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C2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DC1A79" w14:paraId="4609784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5B4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74E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774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4238EF" w:rsidRPr="00DC1A79" w14:paraId="20271AB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5B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326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CD8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DC1A79" w14:paraId="5C4804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CF8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B5E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095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DC1A79" w14:paraId="7914D7A9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73E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3FC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A8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DC1A79" w14:paraId="43121F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683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6066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F0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DC1A79" w14:paraId="39D98CCD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46A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2C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DDDF" w14:textId="5566996F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4238EF" w:rsidRPr="00DC1A79" w14:paraId="1E780CA9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B77A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149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0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DC1A79" w14:paraId="287DC92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76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5428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1D8" w14:textId="69BB0375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E477A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705DB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45</w:t>
            </w:r>
            <w:r w:rsidR="00AA5CB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 000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грн.</w:t>
            </w:r>
          </w:p>
          <w:p w14:paraId="4E86E7F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7C9B59AC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80CB827" w14:textId="77777777" w:rsidR="004238EF" w:rsidRDefault="004238EF" w:rsidP="00DB677A">
      <w:pPr>
        <w:shd w:val="clear" w:color="auto" w:fill="FFFFFF"/>
        <w:spacing w:after="200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39D08038" w14:textId="77777777" w:rsidR="000E0177" w:rsidRPr="00DC1A79" w:rsidRDefault="000E0177" w:rsidP="00DB677A">
      <w:pPr>
        <w:shd w:val="clear" w:color="auto" w:fill="FFFFFF"/>
        <w:spacing w:after="200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bookmarkStart w:id="0" w:name="_GoBack"/>
      <w:bookmarkEnd w:id="0"/>
    </w:p>
    <w:p w14:paraId="0B0166C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ЗАГАЛЬНА ЧАСТИНА</w:t>
      </w:r>
    </w:p>
    <w:p w14:paraId="4FD13D2E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4F9D6" w14:textId="70D72D8D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Програма благоустрою населених пунктів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 (надалі – Програма) визначає загальний порядок планування, ремонту, утримання і фінансування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благоустрою об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інфраструктури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 селищної ради на 202</w:t>
      </w:r>
      <w:r w:rsidR="00E4200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913E58" w14:textId="77777777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Програма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певний перелік заходів, об’ємів і пропозицій щодо суттєвого та якісного покращення благоустрою, санітарного стану і довкілля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громади.</w:t>
      </w:r>
    </w:p>
    <w:p w14:paraId="27F3C025" w14:textId="77777777" w:rsidR="00DB677A" w:rsidRDefault="004238EF" w:rsidP="00DB677A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2BF5AD5" w14:textId="4D1F0403" w:rsidR="004238EF" w:rsidRPr="00DB677A" w:rsidRDefault="004238EF" w:rsidP="00DB67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520C59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3EDFAF37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DC1A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265196D1" w14:textId="77777777" w:rsidR="004238EF" w:rsidRDefault="004238EF" w:rsidP="004238E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23138E7E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здійснення належного обліку об’єктів та елементів благоустрою;</w:t>
      </w:r>
    </w:p>
    <w:p w14:paraId="404E44F3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комплексний підхід до проведення  робіт та надання послуг з благоустрою;</w:t>
      </w:r>
    </w:p>
    <w:p w14:paraId="15B7FB91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4E3AA29F" w14:textId="458B11C7" w:rsidR="004238EF" w:rsidRPr="00626CAB" w:rsidRDefault="004238EF" w:rsidP="00FC75F0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626CAB">
        <w:rPr>
          <w:sz w:val="28"/>
          <w:szCs w:val="28"/>
          <w:lang w:val="uk-UA"/>
        </w:rPr>
        <w:t xml:space="preserve">підвищення якості ремонту, утримання об’єктів благоустрою та </w:t>
      </w:r>
      <w:r w:rsidR="00626CAB" w:rsidRPr="00626CAB">
        <w:rPr>
          <w:sz w:val="28"/>
          <w:szCs w:val="28"/>
          <w:lang w:val="uk-UA"/>
        </w:rPr>
        <w:t>елементів</w:t>
      </w:r>
      <w:r w:rsidRPr="00626CAB">
        <w:rPr>
          <w:sz w:val="28"/>
          <w:szCs w:val="28"/>
          <w:lang w:val="uk-UA"/>
        </w:rPr>
        <w:t xml:space="preserve"> </w:t>
      </w:r>
      <w:r w:rsidR="004A1AD7" w:rsidRPr="00626CAB">
        <w:rPr>
          <w:sz w:val="28"/>
          <w:szCs w:val="28"/>
          <w:lang w:val="uk-UA"/>
        </w:rPr>
        <w:t>загального користування</w:t>
      </w:r>
      <w:r w:rsidR="004A1AD7">
        <w:rPr>
          <w:sz w:val="28"/>
          <w:szCs w:val="28"/>
          <w:lang w:val="uk-UA"/>
        </w:rPr>
        <w:t xml:space="preserve"> </w:t>
      </w:r>
      <w:r w:rsidR="00626CAB" w:rsidRPr="00626CAB">
        <w:rPr>
          <w:sz w:val="28"/>
          <w:szCs w:val="28"/>
          <w:lang w:val="uk-UA"/>
        </w:rPr>
        <w:t xml:space="preserve">житлових будинків комунальної власності </w:t>
      </w:r>
      <w:r w:rsidR="00626CAB">
        <w:rPr>
          <w:sz w:val="28"/>
          <w:szCs w:val="28"/>
          <w:lang w:val="uk-UA"/>
        </w:rPr>
        <w:t>і захисних споруд;</w:t>
      </w:r>
      <w:r w:rsidRPr="00626CAB">
        <w:rPr>
          <w:sz w:val="28"/>
          <w:szCs w:val="28"/>
          <w:lang w:val="uk-UA"/>
        </w:rPr>
        <w:t xml:space="preserve"> </w:t>
      </w:r>
    </w:p>
    <w:p w14:paraId="3A7D8966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належного функціонування  </w:t>
      </w:r>
      <w:r w:rsidRPr="00DC1A7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та е</w:t>
      </w:r>
      <w:r w:rsidRPr="00DC1A79">
        <w:rPr>
          <w:sz w:val="28"/>
          <w:szCs w:val="28"/>
          <w:lang w:val="uk-UA"/>
        </w:rPr>
        <w:t>лемент</w:t>
      </w:r>
      <w:r>
        <w:rPr>
          <w:sz w:val="28"/>
          <w:szCs w:val="28"/>
          <w:lang w:val="uk-UA"/>
        </w:rPr>
        <w:t xml:space="preserve">ів </w:t>
      </w:r>
      <w:r w:rsidRPr="00DC1A79">
        <w:rPr>
          <w:sz w:val="28"/>
          <w:szCs w:val="28"/>
          <w:lang w:val="uk-UA"/>
        </w:rPr>
        <w:t>об’єктів благоустрою населених пунктів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7D0CED83" w14:textId="77777777" w:rsidR="004238EF" w:rsidRPr="00DC1A79" w:rsidRDefault="004238EF" w:rsidP="004238EF">
      <w:pPr>
        <w:pStyle w:val="a5"/>
        <w:spacing w:before="0" w:beforeAutospacing="0" w:after="0"/>
        <w:ind w:left="720"/>
        <w:jc w:val="center"/>
        <w:rPr>
          <w:b/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>4. СТРУКТУРА І ХАРАКТЕРІСТИКА ОБ’ЄКТІВ БЛАГОУСТРОЮ НАСЕЛЕННИХ ПУНКТІВ</w:t>
      </w:r>
    </w:p>
    <w:p w14:paraId="7400A429" w14:textId="77777777" w:rsidR="004238EF" w:rsidRPr="00DC1A79" w:rsidRDefault="004238EF" w:rsidP="004238EF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 xml:space="preserve">             </w:t>
      </w:r>
      <w:r w:rsidRPr="00DC1A79">
        <w:rPr>
          <w:sz w:val="28"/>
          <w:szCs w:val="28"/>
          <w:lang w:val="uk-UA"/>
        </w:rPr>
        <w:t>До об’єктів благоустрою населених пунктів Авангардівської селищної ради належать:</w:t>
      </w:r>
    </w:p>
    <w:p w14:paraId="57A6B68C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загального користування:</w:t>
      </w:r>
    </w:p>
    <w:p w14:paraId="31B60A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2FB32618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пам’ятники історичної спадщини;</w:t>
      </w:r>
    </w:p>
    <w:p w14:paraId="06C92417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площі;</w:t>
      </w:r>
    </w:p>
    <w:p w14:paraId="6D7A30C3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вулиці, дороги, провулки,  проїзди, пішохід доріжки;</w:t>
      </w:r>
    </w:p>
    <w:p w14:paraId="03ADA1B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кладовища;</w:t>
      </w:r>
    </w:p>
    <w:p w14:paraId="3721296B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інші території загального користування.</w:t>
      </w:r>
    </w:p>
    <w:p w14:paraId="0E3EBC19" w14:textId="39E9C640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Прибудинкові території;</w:t>
      </w:r>
    </w:p>
    <w:p w14:paraId="17C2D6D6" w14:textId="586752F3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будівель та споруд інженерного захисту територій;</w:t>
      </w:r>
    </w:p>
    <w:p w14:paraId="28B89BB9" w14:textId="0EE61BFB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підприємств, установ, організацій та закріплені за ними    території на умовах договору.</w:t>
      </w:r>
    </w:p>
    <w:p w14:paraId="4D3AC2BA" w14:textId="0D26703E" w:rsidR="004238EF" w:rsidRPr="00DC1A79" w:rsidRDefault="004238EF" w:rsidP="004238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Елементами об’єктів благоустрою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за даною Програмою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14:paraId="624D2E16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45EDFE0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Зелені насадження уздовж вулиць і доріг, в парках, скверах, на алеях, в садах, інших об’єктах благоустрою загального користування, на прибудинкових територіях;</w:t>
      </w:r>
    </w:p>
    <w:p w14:paraId="5636111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Будівлі та споруди системи збирання і вивезення відходів; </w:t>
      </w:r>
    </w:p>
    <w:p w14:paraId="733A064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140ECB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7B2D97F0" w14:textId="77777777" w:rsidR="00A85065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16971ADB" w14:textId="2A94AD8A" w:rsidR="004238EF" w:rsidRPr="00DC1A79" w:rsidRDefault="00F22FA0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Елементи</w:t>
      </w:r>
      <w:r w:rsidR="004A1AD7" w:rsidRPr="004A1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AD7" w:rsidRPr="00A85065">
        <w:rPr>
          <w:rFonts w:ascii="Times New Roman" w:hAnsi="Times New Roman"/>
          <w:sz w:val="28"/>
          <w:szCs w:val="28"/>
          <w:lang w:val="uk-UA"/>
        </w:rPr>
        <w:t>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CAB" w:rsidRPr="00A85065">
        <w:rPr>
          <w:rFonts w:ascii="Times New Roman" w:hAnsi="Times New Roman"/>
          <w:sz w:val="28"/>
          <w:szCs w:val="28"/>
          <w:lang w:val="uk-UA"/>
        </w:rPr>
        <w:t>житлових будинків комунальної власності</w:t>
      </w:r>
      <w:r w:rsidR="00626CAB" w:rsidRPr="00DC1A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A85065" w:rsidRPr="00A85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065">
        <w:rPr>
          <w:rFonts w:ascii="Times New Roman" w:hAnsi="Times New Roman"/>
          <w:sz w:val="28"/>
          <w:szCs w:val="28"/>
          <w:lang w:val="uk-UA"/>
        </w:rPr>
        <w:t>захисн</w:t>
      </w:r>
      <w:r w:rsidR="00626CAB">
        <w:rPr>
          <w:rFonts w:ascii="Times New Roman" w:hAnsi="Times New Roman"/>
          <w:sz w:val="28"/>
          <w:szCs w:val="28"/>
          <w:lang w:val="uk-UA"/>
        </w:rPr>
        <w:t>і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626CAB">
        <w:rPr>
          <w:rFonts w:ascii="Times New Roman" w:hAnsi="Times New Roman"/>
          <w:sz w:val="28"/>
          <w:szCs w:val="28"/>
          <w:lang w:val="uk-UA"/>
        </w:rPr>
        <w:t>и</w:t>
      </w:r>
      <w:r w:rsidR="00A85065">
        <w:rPr>
          <w:rFonts w:ascii="Times New Roman" w:hAnsi="Times New Roman"/>
          <w:sz w:val="28"/>
          <w:szCs w:val="28"/>
          <w:lang w:val="uk-UA"/>
        </w:rPr>
        <w:t>;</w:t>
      </w:r>
    </w:p>
    <w:p w14:paraId="3DEE1289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Малі архітектурні форми;</w:t>
      </w:r>
    </w:p>
    <w:p w14:paraId="7149D67A" w14:textId="7117EB83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Інші елементи благоустрою, визначені нормативно </w:t>
      </w:r>
      <w:r w:rsidR="005E4189">
        <w:rPr>
          <w:rFonts w:ascii="Times New Roman" w:hAnsi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правовими актами.</w:t>
      </w:r>
    </w:p>
    <w:p w14:paraId="38B5F5D0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A41131" w14:textId="77777777" w:rsidR="004238EF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21C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2C345C78" w14:textId="77777777" w:rsidR="004238EF" w:rsidRPr="00A1721C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C2EFF" w14:textId="0B3EEB45" w:rsidR="004238EF" w:rsidRDefault="004238EF" w:rsidP="004238E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 w:rsidRPr="00DC1A79">
        <w:rPr>
          <w:sz w:val="28"/>
          <w:szCs w:val="28"/>
          <w:lang w:val="uk-UA"/>
        </w:rPr>
        <w:t>Виконання заходів Програми передбачається на 202</w:t>
      </w:r>
      <w:r w:rsidR="00E4200E">
        <w:rPr>
          <w:sz w:val="28"/>
          <w:szCs w:val="28"/>
          <w:lang w:val="uk-UA"/>
        </w:rPr>
        <w:t>3</w:t>
      </w:r>
      <w:r w:rsidRPr="00DC1A79">
        <w:rPr>
          <w:sz w:val="28"/>
          <w:szCs w:val="28"/>
          <w:lang w:val="uk-UA"/>
        </w:rPr>
        <w:t xml:space="preserve"> рік.</w:t>
      </w:r>
    </w:p>
    <w:p w14:paraId="0733F0D0" w14:textId="77777777" w:rsidR="004238EF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6EAA1EEC" w14:textId="77777777" w:rsidR="004238EF" w:rsidRPr="00DC1A79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F7128E4" w14:textId="77777777" w:rsidR="004238EF" w:rsidRPr="00DC1A79" w:rsidRDefault="004238EF" w:rsidP="004238EF">
      <w:pPr>
        <w:pStyle w:val="a5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DC1A79">
        <w:rPr>
          <w:b/>
          <w:sz w:val="28"/>
          <w:szCs w:val="28"/>
          <w:lang w:val="uk-UA"/>
        </w:rPr>
        <w:t>. ФІНАНСОВЕ ЗАБЕЗПЕЧЕННЯ</w:t>
      </w:r>
    </w:p>
    <w:p w14:paraId="033A6EB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73B58185" w14:textId="156C11EE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кошторисною документацією та виходячи з можливостей бюджету.</w:t>
      </w:r>
    </w:p>
    <w:p w14:paraId="1536C9E0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EB58D5" w14:textId="77777777" w:rsidR="004238EF" w:rsidRPr="00DC1A79" w:rsidRDefault="004238EF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C1A79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6CBBE800" w14:textId="77777777" w:rsidR="004238EF" w:rsidRPr="00DB677A" w:rsidRDefault="004238EF" w:rsidP="004238EF">
      <w:pPr>
        <w:pStyle w:val="a7"/>
        <w:spacing w:after="0"/>
        <w:ind w:left="1080"/>
        <w:rPr>
          <w:rFonts w:ascii="Times New Roman" w:hAnsi="Times New Roman"/>
          <w:b/>
          <w:sz w:val="16"/>
          <w:szCs w:val="16"/>
          <w:lang w:val="uk-UA"/>
        </w:rPr>
      </w:pPr>
    </w:p>
    <w:p w14:paraId="7FC0355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0BCA653B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6E9A4533" w14:textId="67B73391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ради: </w:t>
      </w:r>
      <w:hyperlink r:id="rId6" w:history="1">
        <w:r w:rsidRPr="00DC1A7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F5D9B48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1AE66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РЕСУРСНЕ ЗАБЕЗПЕЧЕННЯ ПРОГРАМИ</w:t>
      </w:r>
    </w:p>
    <w:p w14:paraId="64060809" w14:textId="77777777" w:rsidR="004238EF" w:rsidRPr="00DB677A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66F1C75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7FA39083" w14:textId="77777777" w:rsidR="004238EF" w:rsidRPr="00DB677A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0EBF3E4" w14:textId="77777777" w:rsidR="004238EF" w:rsidRPr="00DC1A79" w:rsidRDefault="004238EF" w:rsidP="004238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C1A79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36F846DF" w14:textId="77777777" w:rsidR="004238EF" w:rsidRPr="00DB677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DC3B91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089FBC23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1410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14:paraId="1228EA90" w14:textId="77777777" w:rsidR="004238EF" w:rsidRPr="00DB677A" w:rsidRDefault="004238EF" w:rsidP="004238E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46BB463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1980A244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санітарного стану населених пунктів;</w:t>
      </w:r>
    </w:p>
    <w:p w14:paraId="76DDC3B8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збільшення шкідливого впливу побутових відходів на навколишнє природне середовище та здоров’я людини;</w:t>
      </w:r>
    </w:p>
    <w:p w14:paraId="34AA72D0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умов для очищення селища від забруднення побутовими відходами;</w:t>
      </w:r>
    </w:p>
    <w:p w14:paraId="0A0370E7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DC1A79">
        <w:rPr>
          <w:rFonts w:ascii="Times New Roman" w:hAnsi="Times New Roman"/>
          <w:sz w:val="28"/>
          <w:szCs w:val="28"/>
          <w:lang w:val="uk-UA"/>
        </w:rPr>
        <w:t>світлоточок</w:t>
      </w:r>
      <w:proofErr w:type="spellEnd"/>
      <w:r w:rsidRPr="00DC1A79">
        <w:rPr>
          <w:rFonts w:ascii="Times New Roman" w:hAnsi="Times New Roman"/>
          <w:sz w:val="28"/>
          <w:szCs w:val="28"/>
          <w:lang w:val="uk-UA"/>
        </w:rPr>
        <w:t>;</w:t>
      </w:r>
    </w:p>
    <w:p w14:paraId="410F1181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7A1F558E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1F2224AB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7BE5862A" w14:textId="77777777" w:rsidR="004238EF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естетичного вигляду, шляхом збільшення зелених насаджень та їх належного утримання, створення паркових зон відпочинку, заміну застарілих насаджень та їх оновлення; покращення загального екологічного стану територій, зменшення негативного впливу на довкілля;</w:t>
      </w:r>
    </w:p>
    <w:p w14:paraId="2F58F57E" w14:textId="49C6B915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належних і безпечних умов проживання та експлуатації житлових будинків комунальної власності</w:t>
      </w:r>
      <w:r w:rsidR="000D7C1E">
        <w:rPr>
          <w:rFonts w:ascii="Times New Roman" w:hAnsi="Times New Roman"/>
          <w:sz w:val="28"/>
          <w:szCs w:val="28"/>
          <w:lang w:val="uk-UA"/>
        </w:rPr>
        <w:t xml:space="preserve"> і захисних споруд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2CE9C8C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якості послуг з благоустрою;</w:t>
      </w:r>
    </w:p>
    <w:p w14:paraId="4B585C0F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забезпечення більш ефективного використання коштів місцевого бюджету;</w:t>
      </w:r>
    </w:p>
    <w:p w14:paraId="17D083F2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користування, активізації жителів селища у виконання завдань програми.</w:t>
      </w:r>
    </w:p>
    <w:p w14:paraId="356292E3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72FED5" w14:textId="6DF89067" w:rsidR="004238EF" w:rsidRPr="00DC1A79" w:rsidRDefault="004238EF" w:rsidP="00DB677A">
      <w:pPr>
        <w:shd w:val="clear" w:color="auto" w:fill="FFFFFF"/>
        <w:spacing w:after="200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2A6EFB8" w14:textId="67E86C21" w:rsidR="004238EF" w:rsidRPr="00DC1A79" w:rsidRDefault="004238EF" w:rsidP="000E01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</w:t>
      </w:r>
      <w:r w:rsidR="000E01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Валентина ЩУР</w:t>
      </w:r>
    </w:p>
    <w:p w14:paraId="494744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1AE5F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5394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8D1E1" w14:textId="77777777" w:rsidR="0055571D" w:rsidRDefault="0055571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3AF034" w14:textId="1B3314FC" w:rsidR="004238EF" w:rsidRPr="00DC1A79" w:rsidRDefault="004238EF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4238EF" w:rsidRPr="00DC1A79" w:rsidSect="00C9536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B1DD3E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1" w:name="_Hlk98831954"/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 w:rsidRPr="00DC1A79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2573D0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41CE0906" w14:textId="09153ED2" w:rsidR="008C05D7" w:rsidRPr="00DC1A79" w:rsidRDefault="004C38A7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DC1A79">
        <w:rPr>
          <w:b/>
          <w:bCs/>
          <w:sz w:val="28"/>
          <w:szCs w:val="28"/>
          <w:lang w:val="uk-UA"/>
        </w:rPr>
        <w:t xml:space="preserve"> та</w:t>
      </w: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05D7" w:rsidRPr="00DC1A79">
        <w:rPr>
          <w:rFonts w:ascii="Times New Roman" w:hAnsi="Times New Roman" w:cs="Times New Roman"/>
          <w:b/>
          <w:sz w:val="28"/>
          <w:szCs w:val="28"/>
          <w:lang w:val="uk-UA"/>
        </w:rPr>
        <w:t>лагоустрою населених пунктів</w:t>
      </w:r>
    </w:p>
    <w:p w14:paraId="183D0E50" w14:textId="78C84359" w:rsidR="004C38A7" w:rsidRPr="00DC1A79" w:rsidRDefault="00466688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 на 202</w:t>
      </w:r>
      <w:r w:rsidR="00E4200E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4889" w:type="dxa"/>
        <w:jc w:val="center"/>
        <w:tblLayout w:type="fixed"/>
        <w:tblLook w:val="0000" w:firstRow="0" w:lastRow="0" w:firstColumn="0" w:lastColumn="0" w:noHBand="0" w:noVBand="0"/>
      </w:tblPr>
      <w:tblGrid>
        <w:gridCol w:w="566"/>
        <w:gridCol w:w="3845"/>
        <w:gridCol w:w="1123"/>
        <w:gridCol w:w="1576"/>
        <w:gridCol w:w="1570"/>
        <w:gridCol w:w="1554"/>
        <w:gridCol w:w="1291"/>
        <w:gridCol w:w="1380"/>
        <w:gridCol w:w="1984"/>
      </w:tblGrid>
      <w:tr w:rsidR="00041869" w:rsidRPr="00DC1A79" w14:paraId="30678B39" w14:textId="77777777" w:rsidTr="00990DBA">
        <w:trPr>
          <w:trHeight w:val="662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73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93E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EA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C68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8EC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EF917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5D36BBA6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B66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41869" w:rsidRPr="00DC1A79" w14:paraId="18B138F5" w14:textId="77777777" w:rsidTr="00990DBA">
        <w:trPr>
          <w:trHeight w:val="151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AA8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E89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DC1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2BD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D64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246" w14:textId="126E70D1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B551" w14:textId="0A5B5314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E4200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AEC1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4E6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F3D63" w:rsidRPr="00DF3D63" w14:paraId="7CEAF5D1" w14:textId="77777777" w:rsidTr="00990DBA">
        <w:trPr>
          <w:trHeight w:val="225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9CB" w14:textId="3CF98A58" w:rsidR="00DF3D63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424" w14:textId="2B1A04EB" w:rsidR="00DF3D63" w:rsidRPr="0078616B" w:rsidRDefault="00160303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освітленням об’єктів та елементів благоустрою</w:t>
            </w:r>
            <w:r w:rsidR="00290EE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(включно з відшкодуванням видатків)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210" w14:textId="75A605C9" w:rsidR="00DF3D63" w:rsidRPr="00DC1A79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8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75E" w14:textId="466F4288" w:rsidR="00DF3D63" w:rsidRPr="00DC1A79" w:rsidRDefault="0016030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2BBA" w14:textId="77777777" w:rsidR="0016030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CE1D5AC" w14:textId="14531E45" w:rsidR="00DF3D6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0DFD" w14:textId="70E64251" w:rsidR="00DF3D63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4 </w:t>
            </w:r>
            <w:r w:rsidR="00583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68F8" w14:textId="46EFFDA0" w:rsidR="00DF3D63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4 </w:t>
            </w:r>
            <w:r w:rsidR="008E31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00 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C591" w14:textId="0C01EAD8" w:rsidR="00DF3D63" w:rsidRPr="00041869" w:rsidRDefault="0016030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C7E" w14:textId="7D025045" w:rsidR="00DF3D63" w:rsidRPr="0061625E" w:rsidRDefault="00C44370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5E4189" w:rsidRPr="005E4189" w14:paraId="79420A85" w14:textId="77777777" w:rsidTr="00990DBA">
        <w:trPr>
          <w:trHeight w:val="10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AB0" w14:textId="5EF21676" w:rsidR="005E4189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B2F" w14:textId="3BB6753E" w:rsidR="005E4189" w:rsidRDefault="005E4189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Заходи з обслуговування мереж </w:t>
            </w:r>
            <w:r w:rsidR="002A32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вуличного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освітлення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B38" w14:textId="0A92E168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8E31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8AE" w14:textId="6210DFCD" w:rsidR="005E4189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51F6" w14:textId="77777777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954D649" w14:textId="1FDD1CB8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03BA" w14:textId="7777777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3E0A8C7" w14:textId="7D76F04D" w:rsidR="005E4189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  <w:p w14:paraId="06AD77A7" w14:textId="5370A7C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FFEF" w14:textId="2D25D68F" w:rsidR="005E4189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4B7E" w14:textId="4BD1F67C" w:rsidR="005E4189" w:rsidRPr="0004186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82E" w14:textId="1502CC10" w:rsidR="005E4189" w:rsidRDefault="005E4189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CD537B" w:rsidRPr="00CD537B" w14:paraId="7F262015" w14:textId="77777777" w:rsidTr="00990DBA">
        <w:trPr>
          <w:trHeight w:val="9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F589" w14:textId="2E682187" w:rsidR="00CD537B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1757F" w14:textId="1B6DDEBD" w:rsidR="00CD537B" w:rsidRDefault="00CD537B" w:rsidP="00CD537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Послуги з розробки та затвердження норм надання послуг з вивезення побутових відходів та території Авангардівської  </w:t>
            </w:r>
            <w:r w:rsidR="004900C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селищної ради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2BC0" w14:textId="168B5B58" w:rsidR="00CD537B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61CE" w14:textId="7B3BFAFC" w:rsidR="00CD537B" w:rsidRPr="00DC1A79" w:rsidRDefault="00CD537B" w:rsidP="00CD53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8258" w14:textId="77777777" w:rsidR="00CD537B" w:rsidRPr="00DC1A79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821075C" w14:textId="124D39EC" w:rsidR="00CD537B" w:rsidRPr="00DC1A79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42100" w14:textId="3284E040" w:rsidR="00CD537B" w:rsidRDefault="000A4815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70</w:t>
            </w:r>
            <w:r w:rsidR="00CD53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2C8E8" w14:textId="50E8A07F" w:rsidR="00CD537B" w:rsidRDefault="000A4815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70</w:t>
            </w:r>
            <w:r w:rsidR="00CD537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1FD6" w14:textId="77BC2C2D" w:rsidR="00CD537B" w:rsidRPr="00041869" w:rsidRDefault="00CD537B" w:rsidP="00CD53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0705" w14:textId="4FEBFC64" w:rsidR="00CD537B" w:rsidRDefault="00CD537B" w:rsidP="00CD5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Визначення норм надання послуг з вивезення побутових відходів</w:t>
            </w:r>
          </w:p>
        </w:tc>
      </w:tr>
      <w:tr w:rsidR="00A9587E" w:rsidRPr="00CD537B" w14:paraId="2497D5AE" w14:textId="77777777" w:rsidTr="00990DBA">
        <w:trPr>
          <w:trHeight w:val="101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FA5F" w14:textId="16746BF0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F0F9" w14:textId="054F2C86" w:rsidR="00A9587E" w:rsidRDefault="00580A05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мереж вуличного освітлення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 вул</w:t>
            </w:r>
            <w:r w:rsidR="00D74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иці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Миру та вул</w:t>
            </w:r>
            <w:r w:rsidR="00D74B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иці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Перемоги в с</w:t>
            </w:r>
            <w:r w:rsidR="00DC50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="00A958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Радісне Одеського району Одеської області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3309" w14:textId="53B8C232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DAB0D" w14:textId="71FED6A5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D7A04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817CFD6" w14:textId="60BED1E1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D34D6" w14:textId="51409E19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0C563" w14:textId="7B85A610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16A65" w14:textId="13868A32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48E1" w14:textId="2B705165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CD537B" w14:paraId="0B5C5E72" w14:textId="77777777" w:rsidTr="00990DBA">
        <w:trPr>
          <w:trHeight w:val="44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8A8A" w14:textId="0B5DA1F2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D0A3" w14:textId="277DFE4A" w:rsidR="00A9587E" w:rsidRDefault="00A9587E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Експлуатаційне утримання вулиць і доріг комунальної власності (Поточний  ремонт дорожнього покриття</w:t>
            </w:r>
            <w:r w:rsidR="002B6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) </w:t>
            </w: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1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Садова (від провулку Квітковий до провулку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Шкільний) в смт Хлібодарське Одеського району Одеської області</w:t>
            </w:r>
            <w:r w:rsidR="00675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C478" w14:textId="4CD1DF53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25D5" w14:textId="2A715383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92B1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26127FB" w14:textId="301182CB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7AC97" w14:textId="119B2785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4DF9D" w14:textId="492EED91" w:rsidR="00A9587E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3842A" w14:textId="0433601A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24276" w14:textId="75C77DCC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CD537B" w14:paraId="086C4473" w14:textId="77777777" w:rsidTr="00990DBA">
        <w:trPr>
          <w:trHeight w:val="132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1C08" w14:textId="3518139E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6.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FEC0" w14:textId="0785D90C" w:rsidR="00A9587E" w:rsidRDefault="00A9587E" w:rsidP="00A9587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Експлуатаційне утримання вулиць і доріг комунальної власності (Поточний  ремонт дорожнього покриття</w:t>
            </w:r>
            <w:r w:rsidR="002B67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42473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</w:t>
            </w:r>
            <w:r w:rsidR="0051694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</w:t>
            </w:r>
            <w:r w:rsidR="00BA09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(від провулку Квітковий до провулку Шкільний)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смт Хлібодарське Одеського району Одеської області</w:t>
            </w:r>
            <w:r w:rsidR="00675A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ED29" w14:textId="2AD36E34" w:rsidR="00A9587E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0D78" w14:textId="0C378D2C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8103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10228AB1" w14:textId="1B753A7E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F5077" w14:textId="71FEB363" w:rsidR="00A9587E" w:rsidRDefault="00963380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EA67E" w14:textId="446D28C4" w:rsidR="00A9587E" w:rsidRDefault="00963380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199 000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611A2" w14:textId="41FA7327" w:rsidR="00A9587E" w:rsidRPr="0004186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F2FDE" w14:textId="0131EBBB" w:rsidR="00A9587E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FE2CEC" w:rsidRPr="00CD537B" w14:paraId="6F96CB29" w14:textId="77777777" w:rsidTr="00990DBA">
        <w:trPr>
          <w:trHeight w:val="131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B78A" w14:textId="237B1314" w:rsidR="00FE2CEC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7. 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C27" w14:textId="700F00C0" w:rsidR="00FE2CEC" w:rsidRPr="00FE2CEC" w:rsidRDefault="00FE2CEC" w:rsidP="00FE2CE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Експлуатаційне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Арки на центральному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в’їзді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смт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Авангард 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Одеського</w:t>
            </w:r>
            <w:proofErr w:type="spellEnd"/>
            <w:proofErr w:type="gram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району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Одеської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CEC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FE2CE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47E7" w14:textId="00D2FE8A" w:rsidR="00FE2CEC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1355" w14:textId="397B988C" w:rsidR="00FE2CEC" w:rsidRPr="00DC1A79" w:rsidRDefault="00FE2CEC" w:rsidP="00FE2CE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81757" w14:textId="77777777" w:rsidR="00FE2CEC" w:rsidRPr="00DC1A79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E0D5004" w14:textId="46C439CD" w:rsidR="00FE2CEC" w:rsidRPr="00DC1A79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35C68" w14:textId="05398815" w:rsidR="00FE2CEC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C909" w14:textId="7E6F8E50" w:rsidR="00FE2CEC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95483" w14:textId="3DC356D4" w:rsidR="00FE2CEC" w:rsidRPr="00041869" w:rsidRDefault="00FE2CEC" w:rsidP="00FE2C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CAFB" w14:textId="336A0309" w:rsidR="00FE2CEC" w:rsidRPr="0061625E" w:rsidRDefault="00FE2CEC" w:rsidP="00FE2C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A5CBF" w:rsidRPr="00CD537B" w14:paraId="74889E18" w14:textId="77777777" w:rsidTr="00990DBA">
        <w:trPr>
          <w:trHeight w:val="9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4958" w14:textId="5C9B0950" w:rsidR="00AA5CBF" w:rsidRDefault="005A1E6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  <w:r w:rsidR="00AA5CB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932" w14:textId="75391599" w:rsidR="00AA5CBF" w:rsidRPr="00AA5CBF" w:rsidRDefault="00AA5CBF" w:rsidP="00AA5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Експлуатаційне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утримання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Щогли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освітлення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із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освітлювальним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>обладнанням</w:t>
            </w:r>
            <w:proofErr w:type="spellEnd"/>
            <w:r w:rsidRPr="00AA5CBF">
              <w:rPr>
                <w:rFonts w:ascii="Times New Roman" w:hAnsi="Times New Roman" w:cs="Times New Roman"/>
                <w:sz w:val="20"/>
                <w:szCs w:val="20"/>
              </w:rPr>
              <w:t xml:space="preserve"> 220В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6DCB" w14:textId="7B17D611" w:rsidR="00AA5CBF" w:rsidRDefault="00AA5CB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DB49" w14:textId="5C7C47FB" w:rsidR="00AA5CBF" w:rsidRPr="00DC1A79" w:rsidRDefault="00AA5CBF" w:rsidP="00AA5CB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24120" w14:textId="77777777" w:rsidR="00AA5CBF" w:rsidRPr="00DC1A79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04D677DC" w14:textId="50E93367" w:rsidR="00AA5CBF" w:rsidRPr="00DC1A79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0DB76" w14:textId="51291690" w:rsidR="00AA5CBF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FFB9C" w14:textId="41C97BC1" w:rsidR="00AA5CBF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5CED" w14:textId="583ACAB5" w:rsidR="00AA5CBF" w:rsidRPr="00041869" w:rsidRDefault="00AA5CBF" w:rsidP="00AA5CB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ADFD" w14:textId="4B125B5B" w:rsidR="00AA5CBF" w:rsidRPr="0061625E" w:rsidRDefault="00AA5CBF" w:rsidP="00AA5C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990DBA" w:rsidRPr="00CD537B" w14:paraId="6FB15901" w14:textId="77777777" w:rsidTr="00990DBA">
        <w:trPr>
          <w:trHeight w:val="10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4FA3" w14:textId="2ABD551E" w:rsidR="00990DBA" w:rsidRDefault="005A1E6F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22F7" w14:textId="1336F932" w:rsidR="00990DBA" w:rsidRPr="00AA5CBF" w:rsidRDefault="00990DBA" w:rsidP="00990D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(ямковий) ремонт автомобільної дороги по вулиці Василя </w:t>
            </w:r>
            <w:proofErr w:type="spellStart"/>
            <w:r w:rsidRPr="00990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Спрейса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3639" w14:textId="650E15A3" w:rsidR="00990DBA" w:rsidRDefault="00990DBA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F009" w14:textId="68610952" w:rsidR="00990DBA" w:rsidRPr="00DC1A79" w:rsidRDefault="00990DBA" w:rsidP="00990D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F7956" w14:textId="77777777" w:rsidR="00990DBA" w:rsidRPr="00DC1A79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BA28679" w14:textId="7FCEBD51" w:rsidR="00990DBA" w:rsidRPr="00DC1A79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DBDE1" w14:textId="3976DE96" w:rsidR="00990DBA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A261E" w14:textId="732C8742" w:rsidR="00990DBA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54BF" w14:textId="70A6662F" w:rsidR="00990DBA" w:rsidRPr="00041869" w:rsidRDefault="00990DBA" w:rsidP="00990D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E301" w14:textId="3AAB1049" w:rsidR="00990DBA" w:rsidRPr="0061625E" w:rsidRDefault="00990DBA" w:rsidP="00990D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705DBB" w:rsidRPr="00CD537B" w14:paraId="260B4519" w14:textId="77777777" w:rsidTr="00990DBA">
        <w:trPr>
          <w:trHeight w:val="109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25C7" w14:textId="048E213F" w:rsidR="00705DBB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4393" w14:textId="02A6C55C" w:rsidR="00705DBB" w:rsidRPr="00705DBB" w:rsidRDefault="00705DBB" w:rsidP="00705DB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Поточний ремонт Майданчик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а</w:t>
            </w: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дитяч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ого</w:t>
            </w:r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 огорожею 210,5 </w:t>
            </w:r>
            <w:proofErr w:type="spellStart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кв.м</w:t>
            </w:r>
            <w:proofErr w:type="spellEnd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(</w:t>
            </w:r>
            <w:proofErr w:type="spellStart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вул.Центральна</w:t>
            </w:r>
            <w:proofErr w:type="spellEnd"/>
            <w:r w:rsidRPr="00705DB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, буд.№17)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010AF" w14:textId="0600C62E" w:rsidR="00705DBB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2023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B87C" w14:textId="66BF7B9F" w:rsidR="00705DBB" w:rsidRPr="00DC1A79" w:rsidRDefault="00705DBB" w:rsidP="00705D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66358" w14:textId="77777777" w:rsidR="00705DBB" w:rsidRPr="00DC1A79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EDE1548" w14:textId="394E05FB" w:rsidR="00705DBB" w:rsidRPr="00DC1A79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359C1" w14:textId="2430BB3E" w:rsidR="00705DBB" w:rsidRDefault="00705DBB" w:rsidP="00705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6F87C" w14:textId="3FAE7718" w:rsidR="00705DBB" w:rsidRDefault="00705DBB" w:rsidP="00705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120 000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8FCE" w14:textId="278395A3" w:rsidR="00705DBB" w:rsidRPr="00041869" w:rsidRDefault="00705DBB" w:rsidP="00705D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94C0" w14:textId="7E10589D" w:rsidR="00705DBB" w:rsidRPr="0061625E" w:rsidRDefault="00705DBB" w:rsidP="00705D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A9587E" w:rsidRPr="00DC1A79" w14:paraId="0E707455" w14:textId="77777777" w:rsidTr="00990DBA">
        <w:trPr>
          <w:trHeight w:val="25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DE0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81C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CED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95F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7337" w14:textId="77777777" w:rsidR="00A9587E" w:rsidRPr="00DC1A79" w:rsidRDefault="00A9587E" w:rsidP="00A9587E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FFC9" w14:textId="561B5F9B" w:rsidR="00A9587E" w:rsidRPr="00DC1A79" w:rsidRDefault="00580A05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6 </w:t>
            </w:r>
            <w:r w:rsidR="00705DBB">
              <w:rPr>
                <w:rFonts w:ascii="Times New Roman" w:hAnsi="Times New Roman" w:cs="Times New Roman"/>
                <w:b/>
                <w:bCs/>
                <w:lang w:val="uk-UA"/>
              </w:rPr>
              <w:t>457</w:t>
            </w:r>
            <w:r w:rsidR="00A9587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B70E" w14:textId="599790E8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89A6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E081" w14:textId="77777777" w:rsidR="00A9587E" w:rsidRPr="00DC1A79" w:rsidRDefault="00A9587E" w:rsidP="00A9587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7099A865" w14:textId="3ED157FB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3C43D7E" w14:textId="77777777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4A5DBF" w14:textId="61FD2608" w:rsidR="00F15EBF" w:rsidRPr="00DC1A79" w:rsidRDefault="00412FC5" w:rsidP="00DB67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</w:t>
      </w:r>
      <w:r w:rsidR="00DB67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Валентина ЩУР</w:t>
      </w:r>
      <w:bookmarkEnd w:id="1"/>
    </w:p>
    <w:sectPr w:rsidR="00F15EBF" w:rsidRPr="00DC1A79" w:rsidSect="00C9536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88"/>
    <w:rsid w:val="000176ED"/>
    <w:rsid w:val="00025140"/>
    <w:rsid w:val="00030BE6"/>
    <w:rsid w:val="00034956"/>
    <w:rsid w:val="00041869"/>
    <w:rsid w:val="00063545"/>
    <w:rsid w:val="00097854"/>
    <w:rsid w:val="000A4815"/>
    <w:rsid w:val="000B4787"/>
    <w:rsid w:val="000C5F15"/>
    <w:rsid w:val="000D1C62"/>
    <w:rsid w:val="000D7C1E"/>
    <w:rsid w:val="000E0177"/>
    <w:rsid w:val="000F2CCD"/>
    <w:rsid w:val="000F65D6"/>
    <w:rsid w:val="000F6BE0"/>
    <w:rsid w:val="0011168E"/>
    <w:rsid w:val="0013186C"/>
    <w:rsid w:val="0014646B"/>
    <w:rsid w:val="00157314"/>
    <w:rsid w:val="00160303"/>
    <w:rsid w:val="00172ED8"/>
    <w:rsid w:val="00180C35"/>
    <w:rsid w:val="001841FF"/>
    <w:rsid w:val="0019575C"/>
    <w:rsid w:val="001A5B5C"/>
    <w:rsid w:val="001A6F2B"/>
    <w:rsid w:val="001B3798"/>
    <w:rsid w:val="001C37DC"/>
    <w:rsid w:val="001E5F43"/>
    <w:rsid w:val="002012FE"/>
    <w:rsid w:val="00221968"/>
    <w:rsid w:val="00222899"/>
    <w:rsid w:val="002313B6"/>
    <w:rsid w:val="00233A8B"/>
    <w:rsid w:val="002525E6"/>
    <w:rsid w:val="00255E42"/>
    <w:rsid w:val="00267D1C"/>
    <w:rsid w:val="00275019"/>
    <w:rsid w:val="002840FF"/>
    <w:rsid w:val="002845CB"/>
    <w:rsid w:val="00285E24"/>
    <w:rsid w:val="00290EE6"/>
    <w:rsid w:val="00297DBA"/>
    <w:rsid w:val="002A32C3"/>
    <w:rsid w:val="002B0907"/>
    <w:rsid w:val="002B3CAE"/>
    <w:rsid w:val="002B6709"/>
    <w:rsid w:val="002E15DE"/>
    <w:rsid w:val="002E16F5"/>
    <w:rsid w:val="002E2355"/>
    <w:rsid w:val="002E47AA"/>
    <w:rsid w:val="00310F6B"/>
    <w:rsid w:val="00336B1C"/>
    <w:rsid w:val="003659E0"/>
    <w:rsid w:val="00383F8E"/>
    <w:rsid w:val="00385404"/>
    <w:rsid w:val="00390ABB"/>
    <w:rsid w:val="00392C96"/>
    <w:rsid w:val="003A7D5F"/>
    <w:rsid w:val="003C24B3"/>
    <w:rsid w:val="003C6B1E"/>
    <w:rsid w:val="0041236B"/>
    <w:rsid w:val="00412FC5"/>
    <w:rsid w:val="004238EF"/>
    <w:rsid w:val="00424731"/>
    <w:rsid w:val="004253E6"/>
    <w:rsid w:val="0044458F"/>
    <w:rsid w:val="004453CA"/>
    <w:rsid w:val="004455FD"/>
    <w:rsid w:val="00455E34"/>
    <w:rsid w:val="00466688"/>
    <w:rsid w:val="00473E3B"/>
    <w:rsid w:val="004753F5"/>
    <w:rsid w:val="00481509"/>
    <w:rsid w:val="004900CB"/>
    <w:rsid w:val="004A1AD7"/>
    <w:rsid w:val="004A4DBA"/>
    <w:rsid w:val="004C38A7"/>
    <w:rsid w:val="004C3A62"/>
    <w:rsid w:val="004C75EE"/>
    <w:rsid w:val="004D263D"/>
    <w:rsid w:val="004D5F82"/>
    <w:rsid w:val="004D6713"/>
    <w:rsid w:val="004F02A6"/>
    <w:rsid w:val="00505578"/>
    <w:rsid w:val="0051694D"/>
    <w:rsid w:val="00520CB9"/>
    <w:rsid w:val="0053164A"/>
    <w:rsid w:val="00534C96"/>
    <w:rsid w:val="00545DA7"/>
    <w:rsid w:val="00546EF7"/>
    <w:rsid w:val="0055571D"/>
    <w:rsid w:val="0056301C"/>
    <w:rsid w:val="00563A37"/>
    <w:rsid w:val="005641F2"/>
    <w:rsid w:val="00575390"/>
    <w:rsid w:val="00580A05"/>
    <w:rsid w:val="005817A1"/>
    <w:rsid w:val="00582556"/>
    <w:rsid w:val="00583B42"/>
    <w:rsid w:val="0058554F"/>
    <w:rsid w:val="005A1E6F"/>
    <w:rsid w:val="005A668D"/>
    <w:rsid w:val="005A6881"/>
    <w:rsid w:val="005B227E"/>
    <w:rsid w:val="005C6DEC"/>
    <w:rsid w:val="005D01F2"/>
    <w:rsid w:val="005D2BDE"/>
    <w:rsid w:val="005E05B0"/>
    <w:rsid w:val="005E4189"/>
    <w:rsid w:val="005F08DB"/>
    <w:rsid w:val="005F526B"/>
    <w:rsid w:val="00601ADC"/>
    <w:rsid w:val="006045B0"/>
    <w:rsid w:val="0061625E"/>
    <w:rsid w:val="00626CAB"/>
    <w:rsid w:val="006320FB"/>
    <w:rsid w:val="006368D5"/>
    <w:rsid w:val="0064398B"/>
    <w:rsid w:val="00672568"/>
    <w:rsid w:val="00675835"/>
    <w:rsid w:val="00675A0D"/>
    <w:rsid w:val="006A3C3D"/>
    <w:rsid w:val="006A5CC6"/>
    <w:rsid w:val="006C0E64"/>
    <w:rsid w:val="006C6C60"/>
    <w:rsid w:val="006E1554"/>
    <w:rsid w:val="00705DBB"/>
    <w:rsid w:val="007072DC"/>
    <w:rsid w:val="00715538"/>
    <w:rsid w:val="00715B4A"/>
    <w:rsid w:val="00741AAC"/>
    <w:rsid w:val="007646C0"/>
    <w:rsid w:val="00765592"/>
    <w:rsid w:val="007709BE"/>
    <w:rsid w:val="00781C73"/>
    <w:rsid w:val="0078616B"/>
    <w:rsid w:val="00787D54"/>
    <w:rsid w:val="00794713"/>
    <w:rsid w:val="007A4E87"/>
    <w:rsid w:val="007B15C6"/>
    <w:rsid w:val="007B52A3"/>
    <w:rsid w:val="007C218B"/>
    <w:rsid w:val="007D0804"/>
    <w:rsid w:val="00822C8B"/>
    <w:rsid w:val="00851761"/>
    <w:rsid w:val="008539DB"/>
    <w:rsid w:val="00873FC1"/>
    <w:rsid w:val="00897C1F"/>
    <w:rsid w:val="008A5983"/>
    <w:rsid w:val="008B2AE6"/>
    <w:rsid w:val="008B338F"/>
    <w:rsid w:val="008B4335"/>
    <w:rsid w:val="008C05D7"/>
    <w:rsid w:val="008E31CB"/>
    <w:rsid w:val="008F0D42"/>
    <w:rsid w:val="0090300A"/>
    <w:rsid w:val="009040E3"/>
    <w:rsid w:val="009075C6"/>
    <w:rsid w:val="00915A94"/>
    <w:rsid w:val="0093310F"/>
    <w:rsid w:val="009554DD"/>
    <w:rsid w:val="00960E0C"/>
    <w:rsid w:val="00963380"/>
    <w:rsid w:val="00990DBA"/>
    <w:rsid w:val="009A00C6"/>
    <w:rsid w:val="009A21B7"/>
    <w:rsid w:val="009B2C4C"/>
    <w:rsid w:val="009B6666"/>
    <w:rsid w:val="009C216C"/>
    <w:rsid w:val="009C23CF"/>
    <w:rsid w:val="009C6809"/>
    <w:rsid w:val="009E24CD"/>
    <w:rsid w:val="009E2AD4"/>
    <w:rsid w:val="009F7950"/>
    <w:rsid w:val="00A05608"/>
    <w:rsid w:val="00A1721C"/>
    <w:rsid w:val="00A363D0"/>
    <w:rsid w:val="00A5446D"/>
    <w:rsid w:val="00A5498A"/>
    <w:rsid w:val="00A62EB0"/>
    <w:rsid w:val="00A85065"/>
    <w:rsid w:val="00A85175"/>
    <w:rsid w:val="00A9587E"/>
    <w:rsid w:val="00AA577A"/>
    <w:rsid w:val="00AA5CBF"/>
    <w:rsid w:val="00AA619D"/>
    <w:rsid w:val="00AB5A3D"/>
    <w:rsid w:val="00AB6C6C"/>
    <w:rsid w:val="00AC10DA"/>
    <w:rsid w:val="00AC3E2A"/>
    <w:rsid w:val="00AC7C4A"/>
    <w:rsid w:val="00AF2950"/>
    <w:rsid w:val="00B26535"/>
    <w:rsid w:val="00B33C00"/>
    <w:rsid w:val="00B34506"/>
    <w:rsid w:val="00B679ED"/>
    <w:rsid w:val="00BA0515"/>
    <w:rsid w:val="00BA0957"/>
    <w:rsid w:val="00BA206D"/>
    <w:rsid w:val="00BB3301"/>
    <w:rsid w:val="00BC1A1D"/>
    <w:rsid w:val="00BC4688"/>
    <w:rsid w:val="00BE2AFE"/>
    <w:rsid w:val="00BF7FEF"/>
    <w:rsid w:val="00C05E06"/>
    <w:rsid w:val="00C068F3"/>
    <w:rsid w:val="00C23393"/>
    <w:rsid w:val="00C26AED"/>
    <w:rsid w:val="00C44370"/>
    <w:rsid w:val="00C61C97"/>
    <w:rsid w:val="00C62D58"/>
    <w:rsid w:val="00C914A8"/>
    <w:rsid w:val="00C930E0"/>
    <w:rsid w:val="00C9536B"/>
    <w:rsid w:val="00CC4F89"/>
    <w:rsid w:val="00CC5CBF"/>
    <w:rsid w:val="00CD537B"/>
    <w:rsid w:val="00CD5657"/>
    <w:rsid w:val="00CE5E70"/>
    <w:rsid w:val="00CF3192"/>
    <w:rsid w:val="00D00395"/>
    <w:rsid w:val="00D05ACA"/>
    <w:rsid w:val="00D10006"/>
    <w:rsid w:val="00D17F81"/>
    <w:rsid w:val="00D354A6"/>
    <w:rsid w:val="00D41C5B"/>
    <w:rsid w:val="00D43F6F"/>
    <w:rsid w:val="00D5430E"/>
    <w:rsid w:val="00D67D80"/>
    <w:rsid w:val="00D67EFD"/>
    <w:rsid w:val="00D71329"/>
    <w:rsid w:val="00D74BF6"/>
    <w:rsid w:val="00D92340"/>
    <w:rsid w:val="00D92B9C"/>
    <w:rsid w:val="00DA1C97"/>
    <w:rsid w:val="00DA27FA"/>
    <w:rsid w:val="00DA70E7"/>
    <w:rsid w:val="00DB1E62"/>
    <w:rsid w:val="00DB615A"/>
    <w:rsid w:val="00DB677A"/>
    <w:rsid w:val="00DC09E9"/>
    <w:rsid w:val="00DC1A79"/>
    <w:rsid w:val="00DC506A"/>
    <w:rsid w:val="00DD44BC"/>
    <w:rsid w:val="00DE2526"/>
    <w:rsid w:val="00DE3F1B"/>
    <w:rsid w:val="00DE7885"/>
    <w:rsid w:val="00DF0B30"/>
    <w:rsid w:val="00DF1844"/>
    <w:rsid w:val="00DF3D63"/>
    <w:rsid w:val="00E1404E"/>
    <w:rsid w:val="00E25003"/>
    <w:rsid w:val="00E30C2F"/>
    <w:rsid w:val="00E4200E"/>
    <w:rsid w:val="00E477A4"/>
    <w:rsid w:val="00EF0B7B"/>
    <w:rsid w:val="00F04A59"/>
    <w:rsid w:val="00F13D50"/>
    <w:rsid w:val="00F15EBF"/>
    <w:rsid w:val="00F22742"/>
    <w:rsid w:val="00F22FA0"/>
    <w:rsid w:val="00F25293"/>
    <w:rsid w:val="00F50E15"/>
    <w:rsid w:val="00F5684B"/>
    <w:rsid w:val="00F713D9"/>
    <w:rsid w:val="00F85BDA"/>
    <w:rsid w:val="00FA677C"/>
    <w:rsid w:val="00FC20A6"/>
    <w:rsid w:val="00FC4F40"/>
    <w:rsid w:val="00FD1DED"/>
    <w:rsid w:val="00FE2CEC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CD75C-E09D-49A1-8398-65B037F7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</cp:revision>
  <cp:lastPrinted>2023-04-13T06:17:00Z</cp:lastPrinted>
  <dcterms:created xsi:type="dcterms:W3CDTF">2023-05-24T09:20:00Z</dcterms:created>
  <dcterms:modified xsi:type="dcterms:W3CDTF">2023-05-24T09:21:00Z</dcterms:modified>
</cp:coreProperties>
</file>