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EA1F66" w:rsidRDefault="00EA1F66">
      <w:pPr>
        <w:rPr>
          <w:lang w:val="uk-UA"/>
        </w:rPr>
      </w:pPr>
    </w:p>
    <w:p w:rsidR="009D6385" w:rsidRDefault="009D6385">
      <w:pPr>
        <w:rPr>
          <w:lang w:val="uk-UA"/>
        </w:rPr>
      </w:pPr>
    </w:p>
    <w:p w:rsidR="0062007B" w:rsidRDefault="0062007B">
      <w:pPr>
        <w:rPr>
          <w:lang w:val="uk-UA"/>
        </w:rPr>
      </w:pPr>
    </w:p>
    <w:p w:rsidR="0062007B" w:rsidRDefault="0062007B">
      <w:pPr>
        <w:rPr>
          <w:lang w:val="uk-UA"/>
        </w:rPr>
      </w:pPr>
    </w:p>
    <w:p w:rsidR="0062007B" w:rsidRPr="009D6385" w:rsidRDefault="0062007B">
      <w:pPr>
        <w:rPr>
          <w:lang w:val="uk-UA"/>
        </w:rPr>
      </w:pPr>
    </w:p>
    <w:p w:rsidR="00097C65" w:rsidRPr="00581BF7" w:rsidRDefault="00EB6243" w:rsidP="00097C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BF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581BF7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581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E3" w:rsidRPr="00581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47C" w:rsidRPr="00581BF7">
        <w:rPr>
          <w:rFonts w:ascii="Times New Roman" w:hAnsi="Times New Roman" w:cs="Times New Roman"/>
          <w:sz w:val="28"/>
          <w:szCs w:val="28"/>
          <w:lang w:val="uk-UA"/>
        </w:rPr>
        <w:t>акту</w:t>
      </w:r>
      <w:r w:rsidR="00097C65" w:rsidRPr="00581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C15" w:rsidRPr="00581BF7">
        <w:rPr>
          <w:rFonts w:ascii="Times New Roman" w:hAnsi="Times New Roman" w:cs="Times New Roman"/>
          <w:sz w:val="28"/>
          <w:szCs w:val="28"/>
          <w:lang w:val="uk-UA"/>
        </w:rPr>
        <w:t xml:space="preserve">приймання-передачі </w:t>
      </w:r>
    </w:p>
    <w:p w:rsidR="00581BF7" w:rsidRDefault="0088347C" w:rsidP="008834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BF7">
        <w:rPr>
          <w:rFonts w:ascii="Times New Roman" w:hAnsi="Times New Roman" w:cs="Times New Roman"/>
          <w:sz w:val="28"/>
          <w:szCs w:val="28"/>
          <w:lang w:val="uk-UA"/>
        </w:rPr>
        <w:t>обладнання та матеріалів</w:t>
      </w:r>
      <w:r w:rsidR="00581BF7" w:rsidRPr="00581BF7">
        <w:rPr>
          <w:rFonts w:ascii="Times New Roman" w:hAnsi="Times New Roman" w:cs="Times New Roman"/>
          <w:sz w:val="28"/>
          <w:szCs w:val="28"/>
          <w:lang w:val="uk-UA"/>
        </w:rPr>
        <w:t xml:space="preserve"> для облаштування </w:t>
      </w:r>
    </w:p>
    <w:p w:rsidR="00097C65" w:rsidRPr="00581BF7" w:rsidRDefault="00581BF7" w:rsidP="008834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BF7">
        <w:rPr>
          <w:rFonts w:ascii="Times New Roman" w:hAnsi="Times New Roman" w:cs="Times New Roman"/>
          <w:sz w:val="28"/>
          <w:szCs w:val="28"/>
          <w:lang w:val="uk-UA"/>
        </w:rPr>
        <w:t>модульних будиночків</w:t>
      </w:r>
    </w:p>
    <w:p w:rsidR="00B9397A" w:rsidRPr="008805FD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A35" w:rsidRPr="00C80C15" w:rsidRDefault="00C80C15" w:rsidP="00C80C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97C65"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Україні», Указу Президента України «Про ведення воєнного стану в Україні», </w:t>
      </w:r>
      <w:r w:rsidR="00157A35"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C65" w:rsidRPr="0088347C">
        <w:rPr>
          <w:rFonts w:ascii="Times New Roman" w:hAnsi="Times New Roman" w:cs="Times New Roman"/>
          <w:sz w:val="28"/>
          <w:szCs w:val="28"/>
          <w:lang w:val="uk-UA"/>
        </w:rPr>
        <w:t>згідно Договору про співпрацю</w:t>
      </w:r>
      <w:r w:rsidR="00157A35"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47C" w:rsidRPr="0088347C">
        <w:rPr>
          <w:rFonts w:ascii="Times New Roman" w:hAnsi="Times New Roman" w:cs="Times New Roman"/>
          <w:sz w:val="28"/>
          <w:szCs w:val="28"/>
          <w:lang w:val="uk-UA"/>
        </w:rPr>
        <w:t>між Департаментом соціальної політики Рівненської міської ради та Відділом соціального захисту населення Авангардівської селищної ради</w:t>
      </w:r>
      <w:r w:rsidR="006200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347C"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007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62007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Pr="00C80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47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8347C" w:rsidRPr="0088347C" w:rsidRDefault="0088347C" w:rsidP="008834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7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0726D"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97C65" w:rsidRPr="0088347C">
        <w:rPr>
          <w:rFonts w:ascii="Times New Roman" w:hAnsi="Times New Roman" w:cs="Times New Roman"/>
          <w:sz w:val="28"/>
          <w:szCs w:val="28"/>
          <w:lang w:val="uk-UA"/>
        </w:rPr>
        <w:t>Акт приймання</w:t>
      </w:r>
      <w:r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C65"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- передачі </w:t>
      </w:r>
      <w:r w:rsidRPr="0088347C">
        <w:rPr>
          <w:rFonts w:ascii="Times New Roman" w:hAnsi="Times New Roman" w:cs="Times New Roman"/>
          <w:sz w:val="28"/>
          <w:szCs w:val="28"/>
          <w:lang w:val="uk-UA"/>
        </w:rPr>
        <w:t>обладнання та матеріалів для облаштування модульних будиночків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громаді</w:t>
      </w:r>
      <w:r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, що прийняті від Шведського агентства з </w:t>
      </w:r>
      <w:r w:rsidR="0062007B">
        <w:rPr>
          <w:rFonts w:ascii="Times New Roman" w:hAnsi="Times New Roman" w:cs="Times New Roman"/>
          <w:sz w:val="28"/>
          <w:szCs w:val="28"/>
          <w:lang w:val="uk-UA"/>
        </w:rPr>
        <w:t>питань цивільних ситуацій (додається).</w:t>
      </w:r>
    </w:p>
    <w:p w:rsidR="00813B58" w:rsidRPr="0088347C" w:rsidRDefault="0088347C" w:rsidP="0088347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7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13B58" w:rsidRPr="0088347C"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Відділу соціального захисту населення Авангардівської селищ</w:t>
      </w:r>
      <w:r>
        <w:rPr>
          <w:rFonts w:ascii="Times New Roman" w:hAnsi="Times New Roman" w:cs="Times New Roman"/>
          <w:sz w:val="28"/>
          <w:szCs w:val="28"/>
          <w:lang w:val="uk-UA"/>
        </w:rPr>
        <w:t>ної ради після затвердження Акту</w:t>
      </w:r>
      <w:r w:rsidR="00813B58"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</w:t>
      </w:r>
      <w:proofErr w:type="spellStart"/>
      <w:r w:rsidR="00813B58" w:rsidRPr="0088347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13B58"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 Відділу. </w:t>
      </w:r>
    </w:p>
    <w:p w:rsidR="00157A35" w:rsidRPr="0088347C" w:rsidRDefault="0088347C" w:rsidP="0088347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7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57A35"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="0095732C" w:rsidRPr="0088347C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житлово-комунального господарства, </w:t>
      </w:r>
      <w:r w:rsidR="00C80C15" w:rsidRPr="0088347C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95732C" w:rsidRPr="0088347C">
        <w:rPr>
          <w:rFonts w:ascii="Times New Roman" w:hAnsi="Times New Roman" w:cs="Times New Roman"/>
          <w:sz w:val="28"/>
          <w:szCs w:val="28"/>
          <w:lang w:val="uk-UA"/>
        </w:rPr>
        <w:t>, планування територій, будівництва, архітектури, енергозбереження та транспорту</w:t>
      </w:r>
      <w:r w:rsidR="00157A35" w:rsidRPr="008834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B2D" w:rsidRPr="0095732C" w:rsidRDefault="00FD2B2D" w:rsidP="00FD2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D2B2D" w:rsidRPr="00FD2B2D" w:rsidRDefault="00FD2B2D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</w:t>
      </w:r>
      <w:r w:rsidR="00C80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D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0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FD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8805FD" w:rsidRPr="00157A35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5FD" w:rsidRPr="007817FC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2007B">
        <w:rPr>
          <w:rFonts w:ascii="Times New Roman" w:hAnsi="Times New Roman" w:cs="Times New Roman"/>
          <w:b/>
          <w:sz w:val="28"/>
          <w:szCs w:val="28"/>
          <w:lang w:val="uk-UA"/>
        </w:rPr>
        <w:t>1951</w:t>
      </w:r>
      <w:r w:rsidR="00C80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A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5675C1" w:rsidRPr="00C80C15" w:rsidRDefault="008805FD" w:rsidP="00C80C1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5675C1" w:rsidRPr="00C80C15" w:rsidSect="0062007B">
          <w:footerReference w:type="default" r:id="rId7"/>
          <w:pgSz w:w="11906" w:h="16838"/>
          <w:pgMar w:top="1134" w:right="851" w:bottom="851" w:left="1701" w:header="283" w:footer="283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347C">
        <w:rPr>
          <w:rFonts w:ascii="Times New Roman" w:hAnsi="Times New Roman" w:cs="Times New Roman"/>
          <w:b/>
          <w:sz w:val="28"/>
          <w:szCs w:val="28"/>
          <w:lang w:val="uk-UA"/>
        </w:rPr>
        <w:t>19.05.</w:t>
      </w:r>
      <w:r w:rsidR="0062007B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30726D" w:rsidRPr="0095732C" w:rsidRDefault="0030726D" w:rsidP="008834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0726D" w:rsidRPr="0095732C" w:rsidSect="0030726D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44" w:rsidRDefault="00E12D44" w:rsidP="00C80C15">
      <w:pPr>
        <w:spacing w:after="0" w:line="240" w:lineRule="auto"/>
      </w:pPr>
      <w:r>
        <w:separator/>
      </w:r>
    </w:p>
  </w:endnote>
  <w:endnote w:type="continuationSeparator" w:id="0">
    <w:p w:rsidR="00E12D44" w:rsidRDefault="00E12D44" w:rsidP="00C8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7B" w:rsidRDefault="0062007B" w:rsidP="0062007B">
    <w:pPr>
      <w:pStyle w:val="a9"/>
      <w:tabs>
        <w:tab w:val="clear" w:pos="4513"/>
        <w:tab w:val="clear" w:pos="9026"/>
        <w:tab w:val="left" w:pos="13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44" w:rsidRDefault="00E12D44" w:rsidP="00C80C15">
      <w:pPr>
        <w:spacing w:after="0" w:line="240" w:lineRule="auto"/>
      </w:pPr>
      <w:r>
        <w:separator/>
      </w:r>
    </w:p>
  </w:footnote>
  <w:footnote w:type="continuationSeparator" w:id="0">
    <w:p w:rsidR="00E12D44" w:rsidRDefault="00E12D44" w:rsidP="00C8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C00D55"/>
    <w:multiLevelType w:val="hybridMultilevel"/>
    <w:tmpl w:val="6FB4AD5C"/>
    <w:lvl w:ilvl="0" w:tplc="B1A6B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22EC"/>
    <w:rsid w:val="00032344"/>
    <w:rsid w:val="00097C65"/>
    <w:rsid w:val="000E1EEA"/>
    <w:rsid w:val="000F4645"/>
    <w:rsid w:val="0014440E"/>
    <w:rsid w:val="00157A35"/>
    <w:rsid w:val="0020028E"/>
    <w:rsid w:val="0030649F"/>
    <w:rsid w:val="0030726D"/>
    <w:rsid w:val="0041368B"/>
    <w:rsid w:val="00427746"/>
    <w:rsid w:val="00432543"/>
    <w:rsid w:val="004E22EE"/>
    <w:rsid w:val="005236CF"/>
    <w:rsid w:val="005423B8"/>
    <w:rsid w:val="005675C1"/>
    <w:rsid w:val="00581BF7"/>
    <w:rsid w:val="005B400E"/>
    <w:rsid w:val="0062007B"/>
    <w:rsid w:val="00622DFD"/>
    <w:rsid w:val="00645355"/>
    <w:rsid w:val="00671657"/>
    <w:rsid w:val="006A379B"/>
    <w:rsid w:val="00747A05"/>
    <w:rsid w:val="00813B58"/>
    <w:rsid w:val="008535E3"/>
    <w:rsid w:val="008805FD"/>
    <w:rsid w:val="0088347C"/>
    <w:rsid w:val="008C6A19"/>
    <w:rsid w:val="008E7F8D"/>
    <w:rsid w:val="00916EFE"/>
    <w:rsid w:val="00945620"/>
    <w:rsid w:val="00947306"/>
    <w:rsid w:val="0095732C"/>
    <w:rsid w:val="009D6385"/>
    <w:rsid w:val="00A61B90"/>
    <w:rsid w:val="00A623B5"/>
    <w:rsid w:val="00AF2E67"/>
    <w:rsid w:val="00B31298"/>
    <w:rsid w:val="00B32B46"/>
    <w:rsid w:val="00B9397A"/>
    <w:rsid w:val="00BA0D49"/>
    <w:rsid w:val="00BD1FEB"/>
    <w:rsid w:val="00C212E7"/>
    <w:rsid w:val="00C60BC8"/>
    <w:rsid w:val="00C80C15"/>
    <w:rsid w:val="00D012E1"/>
    <w:rsid w:val="00D70214"/>
    <w:rsid w:val="00DA2597"/>
    <w:rsid w:val="00DF7439"/>
    <w:rsid w:val="00E00F3C"/>
    <w:rsid w:val="00E12D44"/>
    <w:rsid w:val="00E60934"/>
    <w:rsid w:val="00EA1F66"/>
    <w:rsid w:val="00EB6243"/>
    <w:rsid w:val="00FC073C"/>
    <w:rsid w:val="00FC2E7D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874A-D848-4D12-AB6F-8928DC7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7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newstext">
    <w:name w:val="newstext"/>
    <w:basedOn w:val="a0"/>
    <w:rsid w:val="0030726D"/>
  </w:style>
  <w:style w:type="paragraph" w:customStyle="1" w:styleId="Standard">
    <w:name w:val="Standard"/>
    <w:rsid w:val="0088347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8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C15"/>
  </w:style>
  <w:style w:type="paragraph" w:styleId="a9">
    <w:name w:val="footer"/>
    <w:basedOn w:val="a"/>
    <w:link w:val="aa"/>
    <w:uiPriority w:val="99"/>
    <w:unhideWhenUsed/>
    <w:rsid w:val="00C8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Babuka</dc:creator>
  <cp:lastModifiedBy>Admin</cp:lastModifiedBy>
  <cp:revision>2</cp:revision>
  <cp:lastPrinted>2023-05-29T09:11:00Z</cp:lastPrinted>
  <dcterms:created xsi:type="dcterms:W3CDTF">2023-05-29T09:15:00Z</dcterms:created>
  <dcterms:modified xsi:type="dcterms:W3CDTF">2023-05-29T09:15:00Z</dcterms:modified>
</cp:coreProperties>
</file>