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C00" w14:textId="77777777" w:rsidR="008221A8" w:rsidRPr="003A3ECE" w:rsidRDefault="00F17672" w:rsidP="008221A8">
      <w:pPr>
        <w:pStyle w:val="1"/>
        <w:ind w:right="397"/>
        <w:rPr>
          <w:lang w:val="uk-UA"/>
        </w:rPr>
      </w:pPr>
      <w:r>
        <w:rPr>
          <w:lang w:val="uk-UA"/>
        </w:rPr>
        <w:t>Додаток 1</w:t>
      </w:r>
    </w:p>
    <w:p w14:paraId="65CB8638" w14:textId="77777777" w:rsidR="008221A8" w:rsidRPr="003A3ECE" w:rsidRDefault="002F469E" w:rsidP="008221A8">
      <w:pPr>
        <w:pStyle w:val="1"/>
        <w:ind w:right="397"/>
        <w:rPr>
          <w:lang w:val="uk-UA"/>
        </w:rPr>
      </w:pPr>
      <w:r>
        <w:rPr>
          <w:lang w:val="uk-UA"/>
        </w:rPr>
        <w:t>до Програми</w:t>
      </w:r>
    </w:p>
    <w:p w14:paraId="4BE8F15A" w14:textId="77777777" w:rsidR="000C7E6A" w:rsidRDefault="000C7E6A" w:rsidP="008221A8">
      <w:pPr>
        <w:pStyle w:val="1"/>
        <w:jc w:val="center"/>
        <w:rPr>
          <w:b/>
          <w:sz w:val="28"/>
          <w:lang w:val="uk-UA"/>
        </w:rPr>
      </w:pPr>
    </w:p>
    <w:p w14:paraId="427FEFD3" w14:textId="77777777" w:rsidR="008221A8" w:rsidRPr="003A3ECE" w:rsidRDefault="008221A8" w:rsidP="008221A8">
      <w:pPr>
        <w:pStyle w:val="1"/>
        <w:jc w:val="center"/>
        <w:rPr>
          <w:b/>
          <w:sz w:val="28"/>
          <w:lang w:val="uk-UA"/>
        </w:rPr>
      </w:pPr>
      <w:r w:rsidRPr="003A3ECE">
        <w:rPr>
          <w:b/>
          <w:sz w:val="28"/>
          <w:lang w:val="uk-UA"/>
        </w:rPr>
        <w:t xml:space="preserve">Напрями діяльності та заходи </w:t>
      </w:r>
      <w:r w:rsidR="002F469E">
        <w:rPr>
          <w:b/>
          <w:sz w:val="28"/>
          <w:lang w:val="uk-UA"/>
        </w:rPr>
        <w:t>з</w:t>
      </w:r>
      <w:r w:rsidRPr="003A3ECE">
        <w:rPr>
          <w:b/>
          <w:sz w:val="28"/>
          <w:lang w:val="uk-UA"/>
        </w:rPr>
        <w:t xml:space="preserve"> реалізації Програми протидії злочинності та посилення</w:t>
      </w:r>
    </w:p>
    <w:p w14:paraId="41203B3B" w14:textId="77777777" w:rsidR="00323F65" w:rsidRPr="00D54ACC" w:rsidRDefault="008221A8" w:rsidP="008221A8">
      <w:pPr>
        <w:pStyle w:val="1"/>
        <w:jc w:val="center"/>
        <w:rPr>
          <w:b/>
          <w:bCs/>
          <w:sz w:val="28"/>
          <w:szCs w:val="28"/>
          <w:lang w:val="uk-UA"/>
        </w:rPr>
      </w:pPr>
      <w:r w:rsidRPr="003A3ECE">
        <w:rPr>
          <w:b/>
          <w:bCs/>
          <w:sz w:val="28"/>
          <w:lang w:val="uk-UA"/>
        </w:rPr>
        <w:t xml:space="preserve"> громадської безпеки </w:t>
      </w:r>
      <w:r w:rsidR="00323F65">
        <w:rPr>
          <w:b/>
          <w:bCs/>
          <w:sz w:val="28"/>
          <w:szCs w:val="28"/>
          <w:lang w:val="uk-UA"/>
        </w:rPr>
        <w:t xml:space="preserve">на території </w:t>
      </w:r>
      <w:proofErr w:type="spellStart"/>
      <w:r w:rsidR="00EA0F45">
        <w:rPr>
          <w:b/>
          <w:bCs/>
          <w:sz w:val="28"/>
          <w:szCs w:val="28"/>
        </w:rPr>
        <w:t>Авангардівської</w:t>
      </w:r>
      <w:proofErr w:type="spellEnd"/>
      <w:r w:rsidR="00EA0F45">
        <w:rPr>
          <w:b/>
          <w:bCs/>
          <w:sz w:val="28"/>
          <w:szCs w:val="28"/>
        </w:rPr>
        <w:t xml:space="preserve"> </w:t>
      </w:r>
      <w:r w:rsidR="00D54ACC">
        <w:rPr>
          <w:b/>
          <w:bCs/>
          <w:sz w:val="28"/>
          <w:szCs w:val="28"/>
          <w:lang w:val="uk-UA"/>
        </w:rPr>
        <w:t>селищної ради</w:t>
      </w:r>
    </w:p>
    <w:p w14:paraId="0C8D2E83" w14:textId="77777777" w:rsidR="008221A8" w:rsidRDefault="00F52E01" w:rsidP="008221A8">
      <w:pPr>
        <w:pStyle w:val="1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на 202</w:t>
      </w:r>
      <w:r w:rsidR="001D456E">
        <w:rPr>
          <w:b/>
          <w:bCs/>
          <w:sz w:val="28"/>
          <w:lang w:val="uk-UA"/>
        </w:rPr>
        <w:t>3</w:t>
      </w:r>
      <w:r>
        <w:rPr>
          <w:b/>
          <w:bCs/>
          <w:sz w:val="28"/>
          <w:lang w:val="uk-UA"/>
        </w:rPr>
        <w:t xml:space="preserve"> рік</w:t>
      </w:r>
    </w:p>
    <w:p w14:paraId="1F3E1688" w14:textId="77777777" w:rsidR="008221A8" w:rsidRPr="003A3ECE" w:rsidRDefault="008221A8" w:rsidP="008221A8">
      <w:pPr>
        <w:ind w:right="397" w:firstLine="709"/>
        <w:jc w:val="right"/>
        <w:rPr>
          <w:b/>
          <w:sz w:val="24"/>
          <w:lang w:val="uk-UA"/>
        </w:rPr>
      </w:pPr>
    </w:p>
    <w:tbl>
      <w:tblPr>
        <w:tblW w:w="15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58"/>
        <w:gridCol w:w="2534"/>
        <w:gridCol w:w="6"/>
        <w:gridCol w:w="3289"/>
        <w:gridCol w:w="992"/>
        <w:gridCol w:w="1276"/>
        <w:gridCol w:w="1418"/>
        <w:gridCol w:w="733"/>
        <w:gridCol w:w="968"/>
        <w:gridCol w:w="236"/>
        <w:gridCol w:w="781"/>
        <w:gridCol w:w="2835"/>
      </w:tblGrid>
      <w:tr w:rsidR="008221A8" w:rsidRPr="003A3ECE" w14:paraId="472FDA0C" w14:textId="77777777" w:rsidTr="001D456E">
        <w:trPr>
          <w:cantSplit/>
          <w:trHeight w:val="240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14:paraId="2BF32910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№</w:t>
            </w:r>
          </w:p>
          <w:p w14:paraId="2A7B137F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4" w:type="dxa"/>
            <w:vMerge w:val="restart"/>
            <w:shd w:val="clear" w:color="auto" w:fill="FFFFFF"/>
          </w:tcPr>
          <w:p w14:paraId="4EA7A9F4" w14:textId="77777777" w:rsidR="008221A8" w:rsidRPr="000C7E6A" w:rsidRDefault="008221A8" w:rsidP="002F469E">
            <w:pPr>
              <w:pStyle w:val="3"/>
              <w:rPr>
                <w:bCs/>
                <w:sz w:val="24"/>
                <w:szCs w:val="24"/>
                <w:lang w:val="uk-UA"/>
              </w:rPr>
            </w:pPr>
            <w:r w:rsidRPr="000C7E6A">
              <w:rPr>
                <w:bCs/>
                <w:sz w:val="24"/>
                <w:szCs w:val="24"/>
                <w:lang w:val="uk-UA"/>
              </w:rPr>
              <w:t>Назва напряму діяльності</w:t>
            </w:r>
          </w:p>
          <w:p w14:paraId="112FE609" w14:textId="77777777" w:rsidR="008221A8" w:rsidRPr="000C7E6A" w:rsidRDefault="008221A8" w:rsidP="002F469E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(пріоритетні завдання)</w:t>
            </w:r>
          </w:p>
        </w:tc>
        <w:tc>
          <w:tcPr>
            <w:tcW w:w="3295" w:type="dxa"/>
            <w:gridSpan w:val="2"/>
            <w:vMerge w:val="restart"/>
            <w:shd w:val="clear" w:color="auto" w:fill="FFFFFF"/>
            <w:vAlign w:val="center"/>
          </w:tcPr>
          <w:p w14:paraId="7598AC6D" w14:textId="77777777" w:rsidR="008221A8" w:rsidRPr="000C7E6A" w:rsidRDefault="00AC49B1" w:rsidP="00F00B26">
            <w:pPr>
              <w:pStyle w:val="9"/>
              <w:ind w:right="-108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Види видат</w:t>
            </w:r>
            <w:r w:rsidR="00F12916" w:rsidRPr="000C7E6A">
              <w:rPr>
                <w:sz w:val="24"/>
                <w:szCs w:val="24"/>
                <w:lang w:val="uk-UA"/>
              </w:rPr>
              <w:t>ків на забезпечення заходів</w:t>
            </w:r>
            <w:r w:rsidR="008221A8" w:rsidRPr="000C7E6A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14:paraId="7D1BC489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2D4FAE30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14:paraId="64DA28FF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r w:rsidRPr="000C7E6A">
              <w:rPr>
                <w:sz w:val="24"/>
                <w:szCs w:val="24"/>
                <w:lang w:val="uk-UA"/>
              </w:rPr>
              <w:t xml:space="preserve">Джерела </w:t>
            </w:r>
            <w:proofErr w:type="spellStart"/>
            <w:r w:rsidRPr="000C7E6A">
              <w:rPr>
                <w:sz w:val="24"/>
                <w:szCs w:val="24"/>
                <w:lang w:val="uk-UA"/>
              </w:rPr>
              <w:t>фінансу</w:t>
            </w:r>
            <w:proofErr w:type="spellEnd"/>
            <w:r w:rsidRPr="000C7E6A">
              <w:rPr>
                <w:sz w:val="24"/>
                <w:szCs w:val="24"/>
                <w:lang w:val="uk-UA"/>
              </w:rPr>
              <w:t>-</w:t>
            </w:r>
          </w:p>
          <w:p w14:paraId="2063BC5E" w14:textId="77777777" w:rsidR="008221A8" w:rsidRPr="000C7E6A" w:rsidRDefault="008221A8" w:rsidP="00F00B2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C7E6A">
              <w:rPr>
                <w:sz w:val="24"/>
                <w:szCs w:val="24"/>
                <w:lang w:val="uk-UA"/>
              </w:rPr>
              <w:t>вання</w:t>
            </w:r>
            <w:proofErr w:type="spellEnd"/>
          </w:p>
        </w:tc>
        <w:tc>
          <w:tcPr>
            <w:tcW w:w="2718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2D3E340C" w14:textId="77777777" w:rsidR="008221A8" w:rsidRPr="000C7E6A" w:rsidRDefault="008221A8" w:rsidP="00F00B26">
            <w:pPr>
              <w:pStyle w:val="8"/>
              <w:rPr>
                <w:b w:val="0"/>
                <w:sz w:val="24"/>
                <w:szCs w:val="24"/>
                <w:lang w:val="uk-UA"/>
              </w:rPr>
            </w:pPr>
            <w:r w:rsidRPr="000C7E6A">
              <w:rPr>
                <w:b w:val="0"/>
                <w:sz w:val="24"/>
                <w:szCs w:val="24"/>
                <w:lang w:val="uk-UA"/>
              </w:rPr>
              <w:t>Орієнтовні обсяги фінансування</w:t>
            </w:r>
          </w:p>
          <w:p w14:paraId="465F784A" w14:textId="77777777" w:rsidR="008221A8" w:rsidRPr="000C7E6A" w:rsidRDefault="008221A8" w:rsidP="00F00B26">
            <w:pPr>
              <w:pStyle w:val="8"/>
              <w:rPr>
                <w:b w:val="0"/>
                <w:sz w:val="24"/>
                <w:szCs w:val="24"/>
                <w:lang w:val="uk-UA"/>
              </w:rPr>
            </w:pPr>
            <w:r w:rsidRPr="000C7E6A">
              <w:rPr>
                <w:b w:val="0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C7E6A">
              <w:rPr>
                <w:b w:val="0"/>
                <w:sz w:val="24"/>
                <w:szCs w:val="24"/>
                <w:lang w:val="uk-UA"/>
              </w:rPr>
              <w:t>тис.грн</w:t>
            </w:r>
            <w:proofErr w:type="spellEnd"/>
            <w:r w:rsidRPr="000C7E6A">
              <w:rPr>
                <w:b w:val="0"/>
                <w:sz w:val="24"/>
                <w:szCs w:val="24"/>
                <w:lang w:val="uk-UA"/>
              </w:rPr>
              <w:t>)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FFFF"/>
            <w:vAlign w:val="center"/>
          </w:tcPr>
          <w:p w14:paraId="5796971B" w14:textId="77777777" w:rsidR="008221A8" w:rsidRPr="000C7E6A" w:rsidRDefault="008221A8" w:rsidP="00F00B26">
            <w:pPr>
              <w:pStyle w:val="7"/>
              <w:rPr>
                <w:b w:val="0"/>
                <w:szCs w:val="24"/>
                <w:lang w:val="uk-UA"/>
              </w:rPr>
            </w:pPr>
            <w:r w:rsidRPr="000C7E6A">
              <w:rPr>
                <w:b w:val="0"/>
                <w:szCs w:val="24"/>
                <w:lang w:val="uk-UA"/>
              </w:rPr>
              <w:t>Очікуваний результат</w:t>
            </w:r>
          </w:p>
        </w:tc>
      </w:tr>
      <w:tr w:rsidR="008257FC" w:rsidRPr="003A3ECE" w14:paraId="7A7CD374" w14:textId="77777777" w:rsidTr="00433808">
        <w:trPr>
          <w:cantSplit/>
          <w:trHeight w:val="1134"/>
        </w:trPr>
        <w:tc>
          <w:tcPr>
            <w:tcW w:w="65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1CCE623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7CA59624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14:paraId="777DE394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3909263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C4CAFEA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5057694" w14:textId="77777777" w:rsidR="008257FC" w:rsidRPr="000C7E6A" w:rsidRDefault="008257FC" w:rsidP="00F00B2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2DA2EC0D" w14:textId="77777777" w:rsidR="008257FC" w:rsidRPr="000C7E6A" w:rsidRDefault="008257FC" w:rsidP="00F00B2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0C7E6A">
              <w:rPr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5E4671DB" w14:textId="77777777" w:rsidR="008257FC" w:rsidRPr="000C7E6A" w:rsidRDefault="007E020E" w:rsidP="00F52E01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202</w:t>
            </w:r>
            <w:r w:rsidR="001D456E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F8AD52B" w14:textId="77777777" w:rsidR="008257FC" w:rsidRPr="000C7E6A" w:rsidRDefault="008257FC" w:rsidP="00184E4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C20C111" w14:textId="77777777" w:rsidR="008257FC" w:rsidRPr="000C7E6A" w:rsidRDefault="008257FC" w:rsidP="00184E46">
            <w:pPr>
              <w:ind w:left="113" w:right="113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9B78FA" w14:textId="77777777" w:rsidR="008257FC" w:rsidRPr="000C7E6A" w:rsidRDefault="008257FC" w:rsidP="00F00B26">
            <w:pPr>
              <w:pStyle w:val="7"/>
              <w:ind w:left="-108" w:right="113"/>
              <w:jc w:val="right"/>
              <w:rPr>
                <w:szCs w:val="24"/>
                <w:lang w:val="uk-UA"/>
              </w:rPr>
            </w:pPr>
          </w:p>
        </w:tc>
      </w:tr>
      <w:tr w:rsidR="008257FC" w:rsidRPr="003A3ECE" w14:paraId="518C0DB0" w14:textId="77777777" w:rsidTr="00433808">
        <w:trPr>
          <w:cantSplit/>
          <w:trHeight w:val="320"/>
        </w:trPr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14:paraId="21C8F1AB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</w:tcBorders>
            <w:shd w:val="clear" w:color="auto" w:fill="FFFFFF"/>
          </w:tcPr>
          <w:p w14:paraId="34EBEF95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2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A530563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3E029423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14:paraId="03F9CF25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14:paraId="218C7C69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FFFFF"/>
          </w:tcPr>
          <w:p w14:paraId="258D83F0" w14:textId="77777777" w:rsidR="008257FC" w:rsidRPr="003A3ECE" w:rsidRDefault="008257FC" w:rsidP="00F00B26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B6614" w14:textId="77777777" w:rsidR="008257FC" w:rsidRPr="003A3ECE" w:rsidRDefault="002F469E" w:rsidP="00F00B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D57E993" w14:textId="77777777" w:rsidR="008257FC" w:rsidRPr="003A3ECE" w:rsidRDefault="002F469E" w:rsidP="00F00B26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8A436" w14:textId="77777777" w:rsidR="008257FC" w:rsidRPr="003A3ECE" w:rsidRDefault="008257FC" w:rsidP="002F469E">
            <w:pPr>
              <w:jc w:val="center"/>
              <w:rPr>
                <w:sz w:val="24"/>
                <w:lang w:val="uk-UA"/>
              </w:rPr>
            </w:pPr>
            <w:r w:rsidRPr="003A3ECE">
              <w:rPr>
                <w:sz w:val="24"/>
                <w:lang w:val="uk-UA"/>
              </w:rPr>
              <w:t>1</w:t>
            </w:r>
            <w:r w:rsidR="002F469E">
              <w:rPr>
                <w:sz w:val="24"/>
                <w:lang w:val="uk-UA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</w:tcPr>
          <w:p w14:paraId="40B0968A" w14:textId="77777777" w:rsidR="008257FC" w:rsidRPr="003A3ECE" w:rsidRDefault="008257FC" w:rsidP="002F469E">
            <w:pPr>
              <w:jc w:val="center"/>
              <w:rPr>
                <w:bCs/>
                <w:sz w:val="24"/>
                <w:lang w:val="uk-UA"/>
              </w:rPr>
            </w:pPr>
            <w:r w:rsidRPr="003A3ECE">
              <w:rPr>
                <w:bCs/>
                <w:sz w:val="24"/>
                <w:lang w:val="uk-UA"/>
              </w:rPr>
              <w:t>1</w:t>
            </w:r>
            <w:r w:rsidR="002F469E">
              <w:rPr>
                <w:bCs/>
                <w:sz w:val="24"/>
                <w:lang w:val="uk-UA"/>
              </w:rPr>
              <w:t>1</w:t>
            </w:r>
          </w:p>
        </w:tc>
      </w:tr>
      <w:tr w:rsidR="00D54ACC" w:rsidRPr="001D456E" w14:paraId="2F4596A9" w14:textId="77777777" w:rsidTr="00233BB0">
        <w:trPr>
          <w:cantSplit/>
          <w:trHeight w:val="92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F605D0" w14:textId="77777777" w:rsidR="00D54ACC" w:rsidRPr="000C7E6A" w:rsidRDefault="007E020E" w:rsidP="006F7FB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49AD1D" w14:textId="0FDB123B" w:rsidR="00D54ACC" w:rsidRPr="001D456E" w:rsidRDefault="001D456E" w:rsidP="001D456E">
            <w:pPr>
              <w:tabs>
                <w:tab w:val="left" w:pos="567"/>
              </w:tabs>
              <w:ind w:firstLine="567"/>
              <w:jc w:val="both"/>
              <w:rPr>
                <w:bCs/>
                <w:sz w:val="24"/>
                <w:szCs w:val="24"/>
                <w:lang w:val="uk-UA"/>
              </w:rPr>
            </w:pPr>
            <w:r w:rsidRPr="001D456E">
              <w:rPr>
                <w:bCs/>
                <w:sz w:val="24"/>
                <w:szCs w:val="24"/>
                <w:lang w:val="uk-UA"/>
              </w:rPr>
              <w:t>Сприяння якісного виконання поліцейським офіцером громади службових завдань, покладених на На</w:t>
            </w:r>
            <w:r w:rsidR="002733CC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1D456E">
              <w:rPr>
                <w:bCs/>
                <w:sz w:val="24"/>
                <w:szCs w:val="24"/>
                <w:lang w:val="uk-UA"/>
              </w:rPr>
              <w:t>ціональну</w:t>
            </w:r>
            <w:proofErr w:type="spellEnd"/>
            <w:r w:rsidRPr="001D456E">
              <w:rPr>
                <w:bCs/>
                <w:sz w:val="24"/>
                <w:szCs w:val="24"/>
                <w:lang w:val="uk-UA"/>
              </w:rPr>
              <w:t xml:space="preserve"> поліцію, особливо в умовах воєнного стану, забезпеченню постій</w:t>
            </w:r>
            <w:r w:rsidR="002733CC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1D456E">
              <w:rPr>
                <w:bCs/>
                <w:sz w:val="24"/>
                <w:szCs w:val="24"/>
                <w:lang w:val="uk-UA"/>
              </w:rPr>
              <w:t>ної</w:t>
            </w:r>
            <w:proofErr w:type="spellEnd"/>
            <w:r w:rsidRPr="001D456E">
              <w:rPr>
                <w:bCs/>
                <w:sz w:val="24"/>
                <w:szCs w:val="24"/>
                <w:lang w:val="uk-UA"/>
              </w:rPr>
              <w:t xml:space="preserve"> присутності </w:t>
            </w:r>
            <w:proofErr w:type="spellStart"/>
            <w:r w:rsidRPr="001D456E">
              <w:rPr>
                <w:bCs/>
                <w:sz w:val="24"/>
                <w:szCs w:val="24"/>
                <w:lang w:val="uk-UA"/>
              </w:rPr>
              <w:t>пра</w:t>
            </w:r>
            <w:r w:rsidR="002733CC">
              <w:rPr>
                <w:bCs/>
                <w:sz w:val="24"/>
                <w:szCs w:val="24"/>
                <w:lang w:val="uk-UA"/>
              </w:rPr>
              <w:t>-</w:t>
            </w:r>
            <w:r w:rsidRPr="001D456E">
              <w:rPr>
                <w:bCs/>
                <w:sz w:val="24"/>
                <w:szCs w:val="24"/>
                <w:lang w:val="uk-UA"/>
              </w:rPr>
              <w:t>цівника</w:t>
            </w:r>
            <w:proofErr w:type="spellEnd"/>
            <w:r w:rsidRPr="001D456E">
              <w:rPr>
                <w:bCs/>
                <w:sz w:val="24"/>
                <w:szCs w:val="24"/>
                <w:lang w:val="uk-UA"/>
              </w:rPr>
              <w:t xml:space="preserve"> поліції на території громади, а також своєчасному наданню поліцей</w:t>
            </w:r>
            <w:r w:rsidR="002733CC">
              <w:rPr>
                <w:bCs/>
                <w:sz w:val="24"/>
                <w:szCs w:val="24"/>
                <w:lang w:val="uk-UA"/>
              </w:rPr>
              <w:t>-</w:t>
            </w:r>
            <w:proofErr w:type="spellStart"/>
            <w:r w:rsidRPr="001D456E">
              <w:rPr>
                <w:bCs/>
                <w:sz w:val="24"/>
                <w:szCs w:val="24"/>
                <w:lang w:val="uk-UA"/>
              </w:rPr>
              <w:t>ських</w:t>
            </w:r>
            <w:proofErr w:type="spellEnd"/>
            <w:r w:rsidRPr="001D456E">
              <w:rPr>
                <w:bCs/>
                <w:sz w:val="24"/>
                <w:szCs w:val="24"/>
                <w:lang w:val="uk-UA"/>
              </w:rPr>
              <w:t xml:space="preserve"> послуг населенню.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832659" w14:textId="33196B63" w:rsidR="001D456E" w:rsidRDefault="001D456E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1D456E">
              <w:rPr>
                <w:sz w:val="24"/>
                <w:szCs w:val="24"/>
                <w:lang w:val="uk-UA"/>
              </w:rPr>
              <w:t>Пр</w:t>
            </w:r>
            <w:r w:rsidRPr="001D456E">
              <w:rPr>
                <w:bCs/>
                <w:sz w:val="24"/>
                <w:szCs w:val="24"/>
                <w:lang w:val="uk-UA"/>
              </w:rPr>
              <w:t xml:space="preserve">идбання паливно-мастильних матеріалів для </w:t>
            </w:r>
            <w:r w:rsidR="002733CC">
              <w:rPr>
                <w:bCs/>
                <w:sz w:val="24"/>
                <w:szCs w:val="24"/>
                <w:lang w:val="uk-UA"/>
              </w:rPr>
              <w:t xml:space="preserve">службового </w:t>
            </w:r>
            <w:r w:rsidRPr="001D456E">
              <w:rPr>
                <w:bCs/>
                <w:sz w:val="24"/>
                <w:szCs w:val="24"/>
                <w:lang w:val="uk-UA"/>
              </w:rPr>
              <w:t>автомобіл</w:t>
            </w:r>
            <w:r w:rsidR="002733CC">
              <w:rPr>
                <w:bCs/>
                <w:sz w:val="24"/>
                <w:szCs w:val="24"/>
                <w:lang w:val="uk-UA"/>
              </w:rPr>
              <w:t xml:space="preserve">я </w:t>
            </w:r>
            <w:r w:rsidR="002733CC">
              <w:rPr>
                <w:bCs/>
                <w:sz w:val="24"/>
                <w:szCs w:val="24"/>
                <w:lang w:val="uk-UA"/>
              </w:rPr>
              <w:t>закріпленого за поліцейськими офіцерами громади  ОРУП №2;</w:t>
            </w:r>
            <w:r w:rsidRPr="001D456E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4621C2D2" w14:textId="77777777" w:rsidR="003727A0" w:rsidRDefault="003727A0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4A99CE12" w14:textId="77777777" w:rsidR="003727A0" w:rsidRDefault="003727A0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05DF40CA" w14:textId="30D61432" w:rsidR="00233BB0" w:rsidRDefault="003727A0" w:rsidP="00233BB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Проведення поточного ремонту та обслуговування службового автомобіля;</w:t>
            </w:r>
            <w:r w:rsidR="00233BB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233BB0">
              <w:rPr>
                <w:bCs/>
                <w:sz w:val="24"/>
                <w:szCs w:val="24"/>
                <w:lang w:val="uk-UA"/>
              </w:rPr>
              <w:t>закріпленого за поліцейськими офіцерами громади  ОРУП №2</w:t>
            </w:r>
            <w:r w:rsidR="00233BB0">
              <w:rPr>
                <w:bCs/>
                <w:sz w:val="24"/>
                <w:szCs w:val="24"/>
                <w:lang w:val="uk-UA"/>
              </w:rPr>
              <w:t>;</w:t>
            </w:r>
          </w:p>
          <w:p w14:paraId="66551945" w14:textId="60C53077" w:rsidR="003727A0" w:rsidRDefault="003727A0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11213DB0" w14:textId="77777777" w:rsidR="003727A0" w:rsidRDefault="003727A0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14:paraId="47142B3B" w14:textId="71398C54" w:rsidR="003727A0" w:rsidRDefault="003727A0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запчастин, автомобільної гуми</w:t>
            </w:r>
            <w:r w:rsidR="002733CC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(зимової) та додаткове обладнання для службового автотранспорту, </w:t>
            </w:r>
            <w:r w:rsidR="00233BB0">
              <w:rPr>
                <w:bCs/>
                <w:sz w:val="24"/>
                <w:szCs w:val="24"/>
                <w:lang w:val="uk-UA"/>
              </w:rPr>
              <w:t>закріпленого за поліцейськими офіцерами громади  ОРУП №2.</w:t>
            </w:r>
          </w:p>
          <w:p w14:paraId="2AFB7062" w14:textId="77777777" w:rsidR="003727A0" w:rsidRPr="001D456E" w:rsidRDefault="003727A0" w:rsidP="006F7FBF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8630510" w14:textId="77777777" w:rsidR="00D54ACC" w:rsidRPr="001D456E" w:rsidRDefault="007E020E" w:rsidP="006F7FBF">
            <w:pPr>
              <w:jc w:val="center"/>
              <w:rPr>
                <w:sz w:val="24"/>
                <w:szCs w:val="24"/>
                <w:lang w:val="uk-UA"/>
              </w:rPr>
            </w:pPr>
            <w:r w:rsidRPr="001D456E">
              <w:rPr>
                <w:sz w:val="24"/>
                <w:szCs w:val="24"/>
                <w:lang w:val="uk-UA"/>
              </w:rPr>
              <w:t>(Субвенція з місцевого бюджету)</w:t>
            </w:r>
          </w:p>
          <w:p w14:paraId="19C623C3" w14:textId="77777777" w:rsidR="00F17672" w:rsidRPr="001D456E" w:rsidRDefault="00F17672" w:rsidP="006F7FB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6A75C" w14:textId="77777777" w:rsidR="00D54ACC" w:rsidRPr="001D456E" w:rsidRDefault="00F52E01" w:rsidP="006F7FBF">
            <w:pPr>
              <w:jc w:val="center"/>
              <w:rPr>
                <w:sz w:val="24"/>
                <w:szCs w:val="24"/>
                <w:lang w:val="uk-UA"/>
              </w:rPr>
            </w:pPr>
            <w:r w:rsidRPr="001D456E">
              <w:rPr>
                <w:sz w:val="24"/>
                <w:szCs w:val="24"/>
                <w:lang w:val="uk-UA"/>
              </w:rPr>
              <w:t>202</w:t>
            </w:r>
            <w:r w:rsidR="001D456E" w:rsidRPr="001D456E">
              <w:rPr>
                <w:sz w:val="24"/>
                <w:szCs w:val="24"/>
                <w:lang w:val="uk-UA"/>
              </w:rPr>
              <w:t>3</w:t>
            </w:r>
            <w:r w:rsidR="007E020E" w:rsidRPr="001D456E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F651D" w14:textId="77777777" w:rsidR="00F17672" w:rsidRPr="001D456E" w:rsidRDefault="00F17672" w:rsidP="006F7FBF">
            <w:pPr>
              <w:pStyle w:val="7"/>
              <w:rPr>
                <w:b w:val="0"/>
                <w:szCs w:val="24"/>
                <w:lang w:val="uk-UA"/>
              </w:rPr>
            </w:pPr>
          </w:p>
          <w:p w14:paraId="6AB6EA91" w14:textId="4D53C604" w:rsidR="00D54ACC" w:rsidRPr="001D456E" w:rsidRDefault="00F17672" w:rsidP="006F7FBF">
            <w:pPr>
              <w:pStyle w:val="7"/>
              <w:rPr>
                <w:b w:val="0"/>
                <w:szCs w:val="24"/>
                <w:lang w:val="uk-UA"/>
              </w:rPr>
            </w:pPr>
            <w:r w:rsidRPr="001D456E">
              <w:rPr>
                <w:b w:val="0"/>
                <w:szCs w:val="24"/>
                <w:lang w:val="uk-UA"/>
              </w:rPr>
              <w:t>ГУНП в Одеській області</w:t>
            </w:r>
            <w:r w:rsidR="003727A0">
              <w:rPr>
                <w:b w:val="0"/>
                <w:szCs w:val="24"/>
                <w:lang w:val="uk-UA"/>
              </w:rPr>
              <w:t xml:space="preserve"> (ОРУП №2</w:t>
            </w:r>
            <w:r w:rsidR="003727A0" w:rsidRPr="001D456E">
              <w:rPr>
                <w:b w:val="0"/>
                <w:szCs w:val="24"/>
                <w:lang w:val="uk-UA"/>
              </w:rPr>
              <w:t xml:space="preserve"> </w:t>
            </w:r>
            <w:r w:rsidR="003727A0" w:rsidRPr="001D456E">
              <w:rPr>
                <w:b w:val="0"/>
                <w:szCs w:val="24"/>
                <w:lang w:val="uk-UA"/>
              </w:rPr>
              <w:t>ГУНП в Одеській області</w:t>
            </w:r>
            <w:r w:rsidR="003727A0">
              <w:rPr>
                <w:b w:val="0"/>
                <w:szCs w:val="24"/>
                <w:lang w:val="uk-UA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519F23" w14:textId="77777777" w:rsidR="00D54ACC" w:rsidRPr="001D456E" w:rsidRDefault="007E020E" w:rsidP="006F7FBF">
            <w:pPr>
              <w:pStyle w:val="7"/>
              <w:rPr>
                <w:b w:val="0"/>
                <w:sz w:val="22"/>
                <w:szCs w:val="22"/>
                <w:lang w:val="uk-UA"/>
              </w:rPr>
            </w:pPr>
            <w:r w:rsidRPr="001D456E">
              <w:rPr>
                <w:b w:val="0"/>
                <w:sz w:val="22"/>
                <w:szCs w:val="22"/>
                <w:lang w:val="uk-UA"/>
              </w:rPr>
              <w:t>Бюджет Авангардів</w:t>
            </w:r>
            <w:r w:rsidR="00F17672" w:rsidRPr="001D456E">
              <w:rPr>
                <w:b w:val="0"/>
                <w:sz w:val="22"/>
                <w:szCs w:val="22"/>
                <w:lang w:val="uk-UA"/>
              </w:rPr>
              <w:t>-</w:t>
            </w:r>
            <w:r w:rsidR="001D456E" w:rsidRPr="001D456E">
              <w:rPr>
                <w:b w:val="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D456E">
              <w:rPr>
                <w:b w:val="0"/>
                <w:sz w:val="22"/>
                <w:szCs w:val="22"/>
                <w:lang w:val="uk-UA"/>
              </w:rPr>
              <w:t>ської</w:t>
            </w:r>
            <w:proofErr w:type="spellEnd"/>
            <w:r w:rsidRPr="001D456E">
              <w:rPr>
                <w:b w:val="0"/>
                <w:sz w:val="22"/>
                <w:szCs w:val="22"/>
                <w:lang w:val="uk-UA"/>
              </w:rPr>
              <w:t xml:space="preserve"> селищної територіальної громади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177965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008D776" w14:textId="441288D0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14:paraId="67517D45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F4AE797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3A0A27A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59D063F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DDECCCF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EEDBF79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DA771ED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3D098C2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F4BA989" w14:textId="6249641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14:paraId="0DF715F2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CA5AAC9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CF7BE0D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9BFCE0C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D248B75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4BB6FCA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29D5545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452A8C2" w14:textId="413BE307" w:rsidR="00233BB0" w:rsidRPr="001D456E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D9AC41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D41DA20" w14:textId="1D98C566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14:paraId="34E0B025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1FEDE40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4F9B3C8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B40E8B1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7D8D608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A673FCF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6DD2032C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9627E46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8C622D8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14:paraId="7BCB17FC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516F7853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79AC759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2BCB863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A2BB83D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EAAA989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725C11E" w14:textId="77777777" w:rsidR="00233BB0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7220BFF0" w14:textId="756A178D" w:rsidR="00233BB0" w:rsidRPr="001D456E" w:rsidRDefault="00233BB0" w:rsidP="002733C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0537E" w14:textId="7F8FD27A" w:rsidR="00D54ACC" w:rsidRPr="001D456E" w:rsidRDefault="00D54ACC" w:rsidP="00233B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00BFA" w14:textId="19341ED7" w:rsidR="00D54ACC" w:rsidRPr="001D456E" w:rsidRDefault="00D54ACC" w:rsidP="00233B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82B64" w14:textId="77777777" w:rsidR="00D54ACC" w:rsidRPr="001D456E" w:rsidRDefault="001D456E" w:rsidP="006F7FBF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швидке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реагування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та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надання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змоги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швидкого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під’їзду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на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місце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злочину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або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місце</w:t>
            </w:r>
            <w:proofErr w:type="spellEnd"/>
            <w:r w:rsidRPr="001D456E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1D456E">
              <w:rPr>
                <w:color w:val="000000"/>
                <w:spacing w:val="5"/>
                <w:sz w:val="24"/>
                <w:szCs w:val="24"/>
              </w:rPr>
              <w:t>правопорушення</w:t>
            </w:r>
            <w:proofErr w:type="spellEnd"/>
          </w:p>
        </w:tc>
      </w:tr>
    </w:tbl>
    <w:p w14:paraId="1BB1AAA3" w14:textId="77777777" w:rsidR="008221A8" w:rsidRDefault="008221A8" w:rsidP="008221A8">
      <w:pPr>
        <w:jc w:val="both"/>
        <w:rPr>
          <w:lang w:val="uk-UA"/>
        </w:rPr>
      </w:pPr>
    </w:p>
    <w:p w14:paraId="09EBEF82" w14:textId="77777777" w:rsidR="00CD102B" w:rsidRDefault="00CD102B" w:rsidP="00CD102B">
      <w:pPr>
        <w:jc w:val="center"/>
        <w:rPr>
          <w:sz w:val="28"/>
          <w:szCs w:val="28"/>
          <w:lang w:val="uk-UA"/>
        </w:rPr>
      </w:pPr>
    </w:p>
    <w:p w14:paraId="3B4FFBDC" w14:textId="77777777" w:rsidR="008221A8" w:rsidRPr="00CD102B" w:rsidRDefault="00F202F1" w:rsidP="00CD102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Валентина ЩУР</w:t>
      </w:r>
    </w:p>
    <w:sectPr w:rsidR="008221A8" w:rsidRPr="00CD102B" w:rsidSect="00010A8F">
      <w:pgSz w:w="16840" w:h="11907" w:orient="landscape" w:code="9"/>
      <w:pgMar w:top="993" w:right="538" w:bottom="70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65E"/>
    <w:multiLevelType w:val="hybridMultilevel"/>
    <w:tmpl w:val="440E4262"/>
    <w:lvl w:ilvl="0" w:tplc="DD8287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26E"/>
    <w:multiLevelType w:val="hybridMultilevel"/>
    <w:tmpl w:val="D7AA5374"/>
    <w:lvl w:ilvl="0" w:tplc="3612A2D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50097"/>
    <w:multiLevelType w:val="hybridMultilevel"/>
    <w:tmpl w:val="40D82C36"/>
    <w:lvl w:ilvl="0" w:tplc="03F676DC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D4E0D"/>
    <w:multiLevelType w:val="hybridMultilevel"/>
    <w:tmpl w:val="A0F8BA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646204893">
    <w:abstractNumId w:val="2"/>
  </w:num>
  <w:num w:numId="2" w16cid:durableId="923952478">
    <w:abstractNumId w:val="1"/>
  </w:num>
  <w:num w:numId="3" w16cid:durableId="1747993018">
    <w:abstractNumId w:val="3"/>
  </w:num>
  <w:num w:numId="4" w16cid:durableId="3493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1A8"/>
    <w:rsid w:val="00010A8F"/>
    <w:rsid w:val="00022A49"/>
    <w:rsid w:val="000A3C7F"/>
    <w:rsid w:val="000C7E6A"/>
    <w:rsid w:val="000E0FE8"/>
    <w:rsid w:val="00134C2F"/>
    <w:rsid w:val="001562D5"/>
    <w:rsid w:val="00163CC0"/>
    <w:rsid w:val="00184E46"/>
    <w:rsid w:val="001868C3"/>
    <w:rsid w:val="00195482"/>
    <w:rsid w:val="001A7B1C"/>
    <w:rsid w:val="001D456E"/>
    <w:rsid w:val="00217BE3"/>
    <w:rsid w:val="00221B99"/>
    <w:rsid w:val="00233BB0"/>
    <w:rsid w:val="002343A0"/>
    <w:rsid w:val="002457CA"/>
    <w:rsid w:val="002733CC"/>
    <w:rsid w:val="002846E1"/>
    <w:rsid w:val="002E0760"/>
    <w:rsid w:val="002E5E79"/>
    <w:rsid w:val="002F1F2C"/>
    <w:rsid w:val="002F469E"/>
    <w:rsid w:val="00323F65"/>
    <w:rsid w:val="00331B77"/>
    <w:rsid w:val="0034035F"/>
    <w:rsid w:val="00355DE4"/>
    <w:rsid w:val="003727A0"/>
    <w:rsid w:val="00396134"/>
    <w:rsid w:val="003B4FD2"/>
    <w:rsid w:val="003C5FFE"/>
    <w:rsid w:val="00433808"/>
    <w:rsid w:val="004F70CE"/>
    <w:rsid w:val="00501645"/>
    <w:rsid w:val="005216CF"/>
    <w:rsid w:val="00551B4A"/>
    <w:rsid w:val="00560E14"/>
    <w:rsid w:val="0058130F"/>
    <w:rsid w:val="0059407C"/>
    <w:rsid w:val="005F1E1A"/>
    <w:rsid w:val="005F5698"/>
    <w:rsid w:val="00614EE7"/>
    <w:rsid w:val="0061713A"/>
    <w:rsid w:val="0062114D"/>
    <w:rsid w:val="006579B1"/>
    <w:rsid w:val="006D6CFE"/>
    <w:rsid w:val="006D7819"/>
    <w:rsid w:val="006F7FBF"/>
    <w:rsid w:val="00706314"/>
    <w:rsid w:val="0074010F"/>
    <w:rsid w:val="007473B8"/>
    <w:rsid w:val="00795F81"/>
    <w:rsid w:val="007A64C8"/>
    <w:rsid w:val="007B144B"/>
    <w:rsid w:val="007C1932"/>
    <w:rsid w:val="007C3780"/>
    <w:rsid w:val="007E020E"/>
    <w:rsid w:val="008221A8"/>
    <w:rsid w:val="008257FC"/>
    <w:rsid w:val="00870126"/>
    <w:rsid w:val="008F3BA1"/>
    <w:rsid w:val="0095245E"/>
    <w:rsid w:val="0095638E"/>
    <w:rsid w:val="009B0393"/>
    <w:rsid w:val="009D3158"/>
    <w:rsid w:val="009F32DB"/>
    <w:rsid w:val="00A338D7"/>
    <w:rsid w:val="00A903AA"/>
    <w:rsid w:val="00AC49B1"/>
    <w:rsid w:val="00AE3213"/>
    <w:rsid w:val="00B2202D"/>
    <w:rsid w:val="00B52002"/>
    <w:rsid w:val="00B77776"/>
    <w:rsid w:val="00BA0923"/>
    <w:rsid w:val="00C11781"/>
    <w:rsid w:val="00C43BB3"/>
    <w:rsid w:val="00C52086"/>
    <w:rsid w:val="00C91B4C"/>
    <w:rsid w:val="00CD102B"/>
    <w:rsid w:val="00CF1A63"/>
    <w:rsid w:val="00D411E5"/>
    <w:rsid w:val="00D54ACC"/>
    <w:rsid w:val="00D65A21"/>
    <w:rsid w:val="00DA27E8"/>
    <w:rsid w:val="00E24188"/>
    <w:rsid w:val="00E41ABB"/>
    <w:rsid w:val="00E7732D"/>
    <w:rsid w:val="00EA0F45"/>
    <w:rsid w:val="00EF6304"/>
    <w:rsid w:val="00F00B26"/>
    <w:rsid w:val="00F12916"/>
    <w:rsid w:val="00F17672"/>
    <w:rsid w:val="00F202F1"/>
    <w:rsid w:val="00F52E01"/>
    <w:rsid w:val="00F6555B"/>
    <w:rsid w:val="00F8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83BB"/>
  <w15:docId w15:val="{D0463F39-146E-42D9-9A99-FE6B11BA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1A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8221A8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221A8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8221A8"/>
    <w:pPr>
      <w:keepNext/>
      <w:jc w:val="center"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rsid w:val="008221A8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8221A8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8221A8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221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8221A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link w:val="3"/>
    <w:rsid w:val="008221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rsid w:val="008221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link w:val="8"/>
    <w:rsid w:val="008221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822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221A8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82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9407C"/>
    <w:rPr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2F469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2F46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543A-4F2A-460F-9CA5-34AAE8997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User</cp:lastModifiedBy>
  <cp:revision>16</cp:revision>
  <cp:lastPrinted>2023-08-02T09:17:00Z</cp:lastPrinted>
  <dcterms:created xsi:type="dcterms:W3CDTF">2018-01-29T12:51:00Z</dcterms:created>
  <dcterms:modified xsi:type="dcterms:W3CDTF">2023-08-02T09:17:00Z</dcterms:modified>
</cp:coreProperties>
</file>