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3F5D03" w:rsidRDefault="003F5D03">
      <w:pPr>
        <w:rPr>
          <w:lang w:val="uk-UA"/>
        </w:rPr>
      </w:pPr>
    </w:p>
    <w:p w:rsidR="00AD4F14" w:rsidRPr="007C6F5A" w:rsidRDefault="00AD4F14">
      <w:pPr>
        <w:rPr>
          <w:sz w:val="28"/>
          <w:szCs w:val="28"/>
          <w:lang w:val="uk-UA"/>
        </w:rPr>
      </w:pPr>
    </w:p>
    <w:p w:rsidR="00637AAC" w:rsidRPr="007C6F5A" w:rsidRDefault="00622DFD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7C6F5A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7C6F5A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C379D"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17E"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637AAC" w:rsidRPr="007C6F5A">
        <w:rPr>
          <w:rFonts w:ascii="Times New Roman" w:hAnsi="Times New Roman" w:cs="Times New Roman"/>
          <w:sz w:val="28"/>
          <w:szCs w:val="28"/>
          <w:lang w:val="uk-UA"/>
        </w:rPr>
        <w:t>структури та чисельності</w:t>
      </w:r>
    </w:p>
    <w:p w:rsidR="00605348" w:rsidRPr="007C6F5A" w:rsidRDefault="00637AAC" w:rsidP="006053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6F5A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  <w:r w:rsidR="000E129B"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348"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позашкільного </w:t>
      </w:r>
    </w:p>
    <w:p w:rsidR="00605348" w:rsidRPr="007C6F5A" w:rsidRDefault="00605348" w:rsidP="006053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  «Комплексна дитячо-юнацька </w:t>
      </w:r>
    </w:p>
    <w:p w:rsidR="00605348" w:rsidRPr="007C6F5A" w:rsidRDefault="00605348" w:rsidP="006053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спортивна школа «Авангард» </w:t>
      </w:r>
      <w:r w:rsidR="007C6F5A"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 </w:t>
      </w:r>
    </w:p>
    <w:p w:rsidR="007C6F5A" w:rsidRPr="007C6F5A" w:rsidRDefault="00AD4F14" w:rsidP="006053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6F5A">
        <w:rPr>
          <w:rFonts w:ascii="Times New Roman" w:hAnsi="Times New Roman" w:cs="Times New Roman"/>
          <w:sz w:val="28"/>
          <w:szCs w:val="28"/>
          <w:lang w:val="uk-UA"/>
        </w:rPr>
        <w:t>ради  на 2023 рік</w:t>
      </w:r>
    </w:p>
    <w:p w:rsidR="00605348" w:rsidRDefault="00605348" w:rsidP="00605348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C6F5A" w:rsidRPr="007C6F5A" w:rsidRDefault="007C6F5A" w:rsidP="00605348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05348" w:rsidRDefault="00605348" w:rsidP="0060534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Типовими штатними нормативами дитячо-юнацьких спортивних шкіл, затвердженими </w:t>
      </w:r>
      <w:r w:rsidRPr="007C6F5A">
        <w:rPr>
          <w:sz w:val="28"/>
          <w:szCs w:val="28"/>
          <w:lang w:val="uk-UA"/>
        </w:rPr>
        <w:t xml:space="preserve"> </w:t>
      </w:r>
      <w:r w:rsidRPr="007C6F5A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молоді та спорту України №37 від 30.07.2013р. ,  Наказом Міністерства України у справах молоді та спорту №2097 від 23.09.2005р. «Про впорядкування умов оплати праці працівників бюджетних установ, закладів та організацій галузі фізичної культури і спорту»,  Постановою КМУ від 30.08.2002р.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Постановою КМУ № 755 « Деякі питання оплати праці працівників дитячо-юнацьких спортивних шкіл» від 14.08.2019 р. та ЗУ «Про місце</w:t>
      </w:r>
      <w:r w:rsidR="007C6F5A">
        <w:rPr>
          <w:rFonts w:ascii="Times New Roman" w:hAnsi="Times New Roman" w:cs="Times New Roman"/>
          <w:sz w:val="28"/>
          <w:szCs w:val="28"/>
          <w:lang w:val="uk-UA"/>
        </w:rPr>
        <w:t xml:space="preserve">ве самоврядування в Україні», </w:t>
      </w:r>
      <w:proofErr w:type="spellStart"/>
      <w:r w:rsidRPr="007C6F5A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7C6F5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C6F5A" w:rsidRPr="007C6F5A" w:rsidRDefault="007C6F5A" w:rsidP="0060534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E22EE" w:rsidRPr="007C6F5A" w:rsidRDefault="004E22EE" w:rsidP="00434939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E017E" w:rsidRPr="007C6F5A" w:rsidRDefault="000E017E" w:rsidP="000E017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6F5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  зміни до структури та чисельності та штатного розпису Комунального позашкільного навчального закладу  «Комплексна дитячо-юнацька спортивна школа «Авангард» Авангардівської селищної  ради  на 2023 рік, а саме:</w:t>
      </w:r>
    </w:p>
    <w:p w:rsidR="007C6F5A" w:rsidRPr="007C6F5A" w:rsidRDefault="000E017E" w:rsidP="007C6F5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F5A">
        <w:rPr>
          <w:rFonts w:ascii="Times New Roman" w:hAnsi="Times New Roman" w:cs="Times New Roman"/>
          <w:sz w:val="28"/>
          <w:szCs w:val="28"/>
          <w:lang w:val="uk-UA"/>
        </w:rPr>
        <w:t>виключити зі штатного розпису посаду тренера-викладача з боксу (1 ставка);</w:t>
      </w:r>
    </w:p>
    <w:p w:rsidR="007C6F5A" w:rsidRPr="007C6F5A" w:rsidRDefault="007C6F5A" w:rsidP="007C6F5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F5A">
        <w:rPr>
          <w:rFonts w:ascii="Times New Roman" w:hAnsi="Times New Roman" w:cs="Times New Roman"/>
          <w:sz w:val="28"/>
          <w:szCs w:val="28"/>
          <w:lang w:val="uk-UA"/>
        </w:rPr>
        <w:t>ввести до штатного розпису посаду тренера-викладача з регбі (1 ставка);</w:t>
      </w:r>
    </w:p>
    <w:p w:rsidR="007C6F5A" w:rsidRDefault="007C6F5A" w:rsidP="007C6F5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6F5A" w:rsidRPr="007C6F5A" w:rsidRDefault="007C6F5A" w:rsidP="007C6F5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F5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2174</w:t>
      </w:r>
      <w:r w:rsidRPr="007C6F5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7C6F5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C6F5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7C6F5A" w:rsidRPr="007C6F5A" w:rsidRDefault="007C6F5A" w:rsidP="007C6F5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6F5A">
        <w:rPr>
          <w:rFonts w:ascii="Times New Roman" w:hAnsi="Times New Roman" w:cs="Times New Roman"/>
          <w:b/>
          <w:sz w:val="28"/>
          <w:szCs w:val="28"/>
          <w:lang w:val="uk-UA"/>
        </w:rPr>
        <w:t>від 25.08.2023</w:t>
      </w:r>
    </w:p>
    <w:p w:rsidR="007C6F5A" w:rsidRDefault="007C6F5A" w:rsidP="007C6F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6F5A" w:rsidRDefault="007C6F5A" w:rsidP="007C6F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6F5A" w:rsidRPr="007C6F5A" w:rsidRDefault="007C6F5A" w:rsidP="007C6F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61B90" w:rsidRPr="007C6F5A" w:rsidRDefault="000565C2" w:rsidP="0060534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F5A">
        <w:rPr>
          <w:rFonts w:ascii="Times New Roman" w:hAnsi="Times New Roman" w:cs="Times New Roman"/>
          <w:sz w:val="28"/>
          <w:szCs w:val="28"/>
          <w:lang w:val="uk-UA"/>
        </w:rPr>
        <w:t>Затверди</w:t>
      </w:r>
      <w:r w:rsidR="008C6A19"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EC379D" w:rsidRPr="007C6F5A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0E017E" w:rsidRPr="007C6F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37AAC"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 та чисельність</w:t>
      </w:r>
      <w:r w:rsidR="00605348"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позашкільного навчального закладу  «Комплексна дитячо-юнацька спортивна школа «Авангард» Авангардівсь</w:t>
      </w:r>
      <w:r w:rsidR="009D4EA0" w:rsidRPr="007C6F5A">
        <w:rPr>
          <w:rFonts w:ascii="Times New Roman" w:hAnsi="Times New Roman" w:cs="Times New Roman"/>
          <w:sz w:val="28"/>
          <w:szCs w:val="28"/>
          <w:lang w:val="uk-UA"/>
        </w:rPr>
        <w:t>кої селищної  ради  на 2023</w:t>
      </w:r>
      <w:r w:rsidR="000E017E"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9D4EA0"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17E" w:rsidRPr="007C6F5A">
        <w:rPr>
          <w:rFonts w:ascii="Times New Roman" w:hAnsi="Times New Roman" w:cs="Times New Roman"/>
          <w:sz w:val="28"/>
          <w:szCs w:val="28"/>
          <w:lang w:val="uk-UA"/>
        </w:rPr>
        <w:t>у новій редакції</w:t>
      </w:r>
      <w:r w:rsidR="00D66B0E" w:rsidRPr="007C6F5A">
        <w:rPr>
          <w:sz w:val="28"/>
          <w:szCs w:val="28"/>
          <w:lang w:val="uk-UA"/>
        </w:rPr>
        <w:t xml:space="preserve"> </w:t>
      </w:r>
      <w:r w:rsidR="000E1EEA" w:rsidRPr="007C6F5A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EC379D" w:rsidRPr="007C6F5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7C6F5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379D"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4E22EE" w:rsidRPr="007C6F5A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637AAC" w:rsidRPr="007C6F5A" w:rsidRDefault="000E017E" w:rsidP="00605348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F5A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637AAC"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 штатний розпис </w:t>
      </w:r>
      <w:r w:rsidR="00605348" w:rsidRPr="007C6F5A">
        <w:rPr>
          <w:rFonts w:ascii="Times New Roman" w:hAnsi="Times New Roman" w:cs="Times New Roman"/>
          <w:sz w:val="28"/>
          <w:szCs w:val="28"/>
          <w:lang w:val="uk-UA"/>
        </w:rPr>
        <w:t>Комунального позашкільного навчального закладу  «Комплексна дитячо-юнацька спортивна школа «Авангард» Авангардівсь</w:t>
      </w:r>
      <w:r w:rsidR="009D4EA0"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кої селищної  ради  на 2023 рік </w:t>
      </w:r>
      <w:r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 згідно з додатками </w:t>
      </w:r>
      <w:r w:rsidR="00637AAC"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  <w:r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-3 </w:t>
      </w:r>
      <w:r w:rsidR="00637AAC"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 до даного рішення.</w:t>
      </w:r>
    </w:p>
    <w:p w:rsidR="00B32B46" w:rsidRPr="007C6F5A" w:rsidRDefault="00BE24B9" w:rsidP="00D66B0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F5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:rsidR="00BE24B9" w:rsidRPr="007C6F5A" w:rsidRDefault="00BE24B9" w:rsidP="00D66B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17E" w:rsidRPr="007C6F5A" w:rsidRDefault="000E017E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E7F" w:rsidRPr="007C6F5A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</w:t>
      </w:r>
      <w:r w:rsidR="00AD4F14" w:rsidRPr="007C6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6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6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7C6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Сергій ХРУСТОВСЬКИЙ</w:t>
      </w:r>
    </w:p>
    <w:p w:rsidR="00843E7F" w:rsidRPr="007C6F5A" w:rsidRDefault="00843E7F" w:rsidP="00843E7F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E7F" w:rsidRPr="007C6F5A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F5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C6F5A">
        <w:rPr>
          <w:rFonts w:ascii="Times New Roman" w:hAnsi="Times New Roman" w:cs="Times New Roman"/>
          <w:b/>
          <w:sz w:val="28"/>
          <w:szCs w:val="28"/>
          <w:lang w:val="uk-UA"/>
        </w:rPr>
        <w:t>2174</w:t>
      </w:r>
      <w:r w:rsidRPr="007C6F5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7C6F5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C6F5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7C6F5A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6F5A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0E017E" w:rsidRPr="007C6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25</w:t>
      </w:r>
      <w:r w:rsidRPr="007C6F5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E017E" w:rsidRPr="007C6F5A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Pr="007C6F5A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0E017E" w:rsidRPr="007C6F5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sectPr w:rsidR="00B32B46" w:rsidRPr="007C6F5A" w:rsidSect="007C6F5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B7318"/>
    <w:multiLevelType w:val="hybridMultilevel"/>
    <w:tmpl w:val="CE321118"/>
    <w:lvl w:ilvl="0" w:tplc="0FC4417E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565C2"/>
    <w:rsid w:val="000E017E"/>
    <w:rsid w:val="000E129B"/>
    <w:rsid w:val="000E1EEA"/>
    <w:rsid w:val="000F4645"/>
    <w:rsid w:val="000F5722"/>
    <w:rsid w:val="0030649F"/>
    <w:rsid w:val="00391BC9"/>
    <w:rsid w:val="003F5D03"/>
    <w:rsid w:val="0041368B"/>
    <w:rsid w:val="00434939"/>
    <w:rsid w:val="00434977"/>
    <w:rsid w:val="004E22EE"/>
    <w:rsid w:val="00605348"/>
    <w:rsid w:val="00622DFD"/>
    <w:rsid w:val="00637AAC"/>
    <w:rsid w:val="00671657"/>
    <w:rsid w:val="00747A05"/>
    <w:rsid w:val="007C6F5A"/>
    <w:rsid w:val="007D20F3"/>
    <w:rsid w:val="00843E7F"/>
    <w:rsid w:val="008C6A19"/>
    <w:rsid w:val="00945620"/>
    <w:rsid w:val="009D4EA0"/>
    <w:rsid w:val="00A61B90"/>
    <w:rsid w:val="00AD4F14"/>
    <w:rsid w:val="00B32B46"/>
    <w:rsid w:val="00BD1FEB"/>
    <w:rsid w:val="00BE24B9"/>
    <w:rsid w:val="00D66B0E"/>
    <w:rsid w:val="00D70214"/>
    <w:rsid w:val="00DF7439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2022-12-19T18:21:00Z</cp:lastPrinted>
  <dcterms:created xsi:type="dcterms:W3CDTF">2023-08-29T09:09:00Z</dcterms:created>
  <dcterms:modified xsi:type="dcterms:W3CDTF">2023-08-29T09:09:00Z</dcterms:modified>
</cp:coreProperties>
</file>