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5C3379" w:rsidRPr="0012141C" w:rsidRDefault="005C337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915"/>
      </w:tblGrid>
      <w:tr w:rsidR="006669DF" w:rsidRPr="00B3205A" w:rsidTr="00B3205A">
        <w:trPr>
          <w:trHeight w:val="430"/>
        </w:trPr>
        <w:tc>
          <w:tcPr>
            <w:tcW w:w="5915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 w:rsidR="00B3205A">
              <w:rPr>
                <w:sz w:val="28"/>
                <w:szCs w:val="28"/>
                <w:lang w:val="uk-UA" w:eastAsia="en-US"/>
              </w:rPr>
              <w:t xml:space="preserve">.2022р. </w:t>
            </w:r>
            <w:r>
              <w:rPr>
                <w:sz w:val="28"/>
                <w:szCs w:val="28"/>
                <w:lang w:val="uk-UA" w:eastAsia="en-US"/>
              </w:rPr>
              <w:t>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8C7C2F" w:rsidRPr="00B3205A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521C82">
        <w:rPr>
          <w:sz w:val="28"/>
          <w:szCs w:val="28"/>
          <w:lang w:val="uk-UA"/>
        </w:rPr>
        <w:t>332</w:t>
      </w:r>
      <w:r w:rsidR="00997084">
        <w:rPr>
          <w:sz w:val="28"/>
          <w:szCs w:val="28"/>
          <w:lang w:val="uk-UA"/>
        </w:rPr>
        <w:t xml:space="preserve"> від </w:t>
      </w:r>
      <w:r w:rsidR="00521C82">
        <w:rPr>
          <w:sz w:val="28"/>
          <w:szCs w:val="28"/>
          <w:lang w:val="uk-UA"/>
        </w:rPr>
        <w:t>24</w:t>
      </w:r>
      <w:r w:rsidR="00997084">
        <w:rPr>
          <w:sz w:val="28"/>
          <w:szCs w:val="28"/>
          <w:lang w:val="uk-UA"/>
        </w:rPr>
        <w:t>.</w:t>
      </w:r>
      <w:r w:rsidR="00B96ABF">
        <w:rPr>
          <w:sz w:val="28"/>
          <w:szCs w:val="28"/>
          <w:lang w:val="uk-UA"/>
        </w:rPr>
        <w:t>0</w:t>
      </w:r>
      <w:r w:rsidR="00521C82">
        <w:rPr>
          <w:sz w:val="28"/>
          <w:szCs w:val="28"/>
          <w:lang w:val="uk-UA"/>
        </w:rPr>
        <w:t>8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87479B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98390E" w:rsidRDefault="0098390E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</w:t>
      </w:r>
      <w:r w:rsidR="00B3205A">
        <w:rPr>
          <w:b/>
          <w:sz w:val="28"/>
          <w:szCs w:val="28"/>
          <w:lang w:val="uk-UA"/>
        </w:rPr>
        <w:t xml:space="preserve">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B3205A">
        <w:rPr>
          <w:b/>
          <w:sz w:val="28"/>
          <w:szCs w:val="28"/>
          <w:lang w:val="uk-UA"/>
        </w:rPr>
        <w:t>2180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21C82">
        <w:rPr>
          <w:b/>
          <w:sz w:val="28"/>
          <w:szCs w:val="28"/>
          <w:lang w:val="uk-UA"/>
        </w:rPr>
        <w:t>25</w:t>
      </w:r>
      <w:r w:rsidR="00AE465B">
        <w:rPr>
          <w:b/>
          <w:sz w:val="28"/>
          <w:szCs w:val="28"/>
          <w:lang w:val="uk-UA"/>
        </w:rPr>
        <w:t>.0</w:t>
      </w:r>
      <w:r w:rsidR="00B14ACA">
        <w:rPr>
          <w:b/>
          <w:sz w:val="28"/>
          <w:szCs w:val="28"/>
          <w:lang w:val="uk-UA"/>
        </w:rPr>
        <w:t>8</w:t>
      </w:r>
      <w:r w:rsidR="00121971">
        <w:rPr>
          <w:b/>
          <w:sz w:val="28"/>
          <w:szCs w:val="28"/>
          <w:lang w:val="uk-UA"/>
        </w:rPr>
        <w:t>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B3205A" w:rsidRDefault="00B3205A" w:rsidP="005C3379">
      <w:pPr>
        <w:rPr>
          <w:sz w:val="28"/>
          <w:szCs w:val="28"/>
          <w:lang w:val="uk-UA"/>
        </w:rPr>
      </w:pPr>
    </w:p>
    <w:p w:rsidR="005C3379" w:rsidRDefault="005C3379" w:rsidP="007A6571">
      <w:pPr>
        <w:ind w:firstLine="5580"/>
        <w:rPr>
          <w:sz w:val="28"/>
          <w:szCs w:val="28"/>
          <w:lang w:val="uk-UA"/>
        </w:rPr>
      </w:pPr>
    </w:p>
    <w:p w:rsidR="005C3379" w:rsidRDefault="005C3379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521C82">
        <w:rPr>
          <w:sz w:val="28"/>
          <w:szCs w:val="28"/>
          <w:lang w:val="uk-UA"/>
        </w:rPr>
        <w:t>25</w:t>
      </w:r>
      <w:r w:rsidR="00E87AD1">
        <w:rPr>
          <w:sz w:val="28"/>
          <w:szCs w:val="28"/>
          <w:lang w:val="uk-UA"/>
        </w:rPr>
        <w:t>.0</w:t>
      </w:r>
      <w:r w:rsidR="00B14ACA">
        <w:rPr>
          <w:sz w:val="28"/>
          <w:szCs w:val="28"/>
          <w:lang w:val="uk-UA"/>
        </w:rPr>
        <w:t>8</w:t>
      </w:r>
      <w:r w:rsidR="0076605F">
        <w:rPr>
          <w:sz w:val="28"/>
          <w:szCs w:val="28"/>
          <w:lang w:val="uk-UA"/>
        </w:rPr>
        <w:t>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B3205A">
        <w:rPr>
          <w:sz w:val="28"/>
          <w:szCs w:val="28"/>
          <w:lang w:val="uk-UA"/>
        </w:rPr>
        <w:t>2180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312"/>
        <w:gridCol w:w="1165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5C3379" w:rsidRDefault="005C3379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B3205A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6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7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B3205A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84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B3205A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B3205A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B3205A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B3205A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B2699A" w:rsidP="002F34BA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003A90">
            <w:pPr>
              <w:rPr>
                <w:lang w:val="uk-UA"/>
              </w:rPr>
            </w:pPr>
            <w:r>
              <w:rPr>
                <w:lang w:val="uk-UA"/>
              </w:rPr>
              <w:t>Т.в.о.директора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:rsidTr="00B3205A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Валентина Іванівна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632AB1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B3205A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440CE7" w:rsidP="001971E0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  <w:r w:rsidR="001971E0">
              <w:rPr>
                <w:lang w:val="uk-UA"/>
              </w:rPr>
              <w:t>1</w:t>
            </w:r>
            <w:r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B3205A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Сергій Іванович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B3205A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Хмелевська Олена Леонідівна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121971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Кручевський Олег Олексійович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Семеліта Володимир Іванович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440CE7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45318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D32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Веліка Ганна Миколаївна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Парфьонова Наталія Степанівна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0264FC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Руссол Валерій Миколайович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4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838BE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5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45720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4870B9" w:rsidRDefault="00E87AD1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Войтов Юрій Васильович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0264FC" w:rsidP="00632AB1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632AB1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9327E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735E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Унгуряну Оксана Василівна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224D0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C3CA2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Пивошенко Валентина Василівна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Татару Юрій Володимирович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Нєуров Руслан Вікторович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E87AD1" w:rsidP="006B5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58F8">
              <w:rPr>
                <w:lang w:val="uk-UA"/>
              </w:rPr>
              <w:t>7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5A0A5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6B58F8" w:rsidP="005A0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A0A52">
              <w:rPr>
                <w:lang w:val="uk-UA"/>
              </w:rPr>
              <w:t>8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Бакаліна Галина Іванівна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4870B9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B58F8" w:rsidP="005A0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A0A52">
              <w:rPr>
                <w:lang w:val="uk-UA"/>
              </w:rPr>
              <w:t>0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Юдова Лариса Миколаївна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12197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Закальська Ірина Антонівна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Дуковський Андрій Леонідович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013BC6">
              <w:rPr>
                <w:lang w:val="uk-UA"/>
              </w:rPr>
              <w:t>лектрик</w:t>
            </w:r>
            <w:r>
              <w:rPr>
                <w:lang w:val="uk-UA"/>
              </w:rPr>
              <w:t>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2197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Младєнова Світлана Адольфівна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2E28E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971E0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Віталій Васильович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E0" w:rsidRDefault="001971E0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A95AFA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AFA" w:rsidRDefault="00A95AFA" w:rsidP="00FB50C3">
            <w:pPr>
              <w:rPr>
                <w:lang w:val="uk-UA"/>
              </w:rPr>
            </w:pPr>
            <w:r>
              <w:rPr>
                <w:lang w:val="uk-UA"/>
              </w:rPr>
              <w:t>Герасимович Віта Василівна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A95AFA">
              <w:rPr>
                <w:lang w:val="uk-UA"/>
              </w:rPr>
              <w:t>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A1156D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Вийцицька Марія Сергіївна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D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Навроцький Олександр Леонідович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Чорна Євгенія Олексіївна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Олександр Іванович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5A0A5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Дарієнко Ірина Григорівна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47BA4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Дерлі Степан Петрович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Default="00B47B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B47BA4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Default="00B47BA4" w:rsidP="00FB50C3">
            <w:pPr>
              <w:rPr>
                <w:lang w:val="uk-UA"/>
              </w:rPr>
            </w:pPr>
            <w:r>
              <w:rPr>
                <w:lang w:val="uk-UA"/>
              </w:rPr>
              <w:t>Бондар Антоніна Іванівна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Default="00B47BA4" w:rsidP="00B47BA4">
            <w:pPr>
              <w:rPr>
                <w:lang w:val="uk-UA"/>
              </w:rPr>
            </w:pPr>
            <w:r>
              <w:rPr>
                <w:lang w:val="uk-UA"/>
              </w:rPr>
              <w:t>Технік-доглядач ділянки благоустрій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Default="00B47BA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892799" w:rsidRPr="00B838BE" w:rsidTr="00B3205A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Default="0089279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99" w:rsidRDefault="00892799" w:rsidP="00FB50C3">
            <w:pPr>
              <w:rPr>
                <w:lang w:val="uk-UA"/>
              </w:rPr>
            </w:pPr>
            <w:r>
              <w:rPr>
                <w:lang w:val="uk-UA"/>
              </w:rPr>
              <w:t>Ніколюк Артур Федорович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Default="00892799" w:rsidP="00B47BA4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799" w:rsidRDefault="0089279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</w:tbl>
    <w:p w:rsidR="00656D76" w:rsidRDefault="00656D76" w:rsidP="00003A90">
      <w:pPr>
        <w:rPr>
          <w:sz w:val="28"/>
          <w:szCs w:val="28"/>
          <w:lang w:val="uk-UA"/>
        </w:rPr>
      </w:pPr>
    </w:p>
    <w:p w:rsidR="007A6571" w:rsidRPr="00B3205A" w:rsidRDefault="002F34BA" w:rsidP="00B320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7A6571" w:rsidRPr="00B3205A" w:rsidSect="005C337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27" w:rsidRDefault="00E73D27" w:rsidP="00003A90">
      <w:r>
        <w:separator/>
      </w:r>
    </w:p>
  </w:endnote>
  <w:endnote w:type="continuationSeparator" w:id="0">
    <w:p w:rsidR="00E73D27" w:rsidRDefault="00E73D27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27" w:rsidRDefault="00E73D27" w:rsidP="00003A90">
      <w:r>
        <w:separator/>
      </w:r>
    </w:p>
  </w:footnote>
  <w:footnote w:type="continuationSeparator" w:id="0">
    <w:p w:rsidR="00E73D27" w:rsidRDefault="00E73D27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24B1"/>
    <w:rsid w:val="00013BC6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A13A9"/>
    <w:rsid w:val="000A4C74"/>
    <w:rsid w:val="000B2E5D"/>
    <w:rsid w:val="000B38EF"/>
    <w:rsid w:val="000C514C"/>
    <w:rsid w:val="000F4376"/>
    <w:rsid w:val="00100B5E"/>
    <w:rsid w:val="00104EC2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2157"/>
    <w:rsid w:val="004637B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21C82"/>
    <w:rsid w:val="005325D0"/>
    <w:rsid w:val="0055340C"/>
    <w:rsid w:val="00554F60"/>
    <w:rsid w:val="0056304B"/>
    <w:rsid w:val="00570361"/>
    <w:rsid w:val="005769D5"/>
    <w:rsid w:val="00586EBB"/>
    <w:rsid w:val="005A0A52"/>
    <w:rsid w:val="005A3FAD"/>
    <w:rsid w:val="005A7E22"/>
    <w:rsid w:val="005B0ACB"/>
    <w:rsid w:val="005B5D4A"/>
    <w:rsid w:val="005B66E5"/>
    <w:rsid w:val="005C2AB2"/>
    <w:rsid w:val="005C314C"/>
    <w:rsid w:val="005C3379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1286"/>
    <w:rsid w:val="007F3B5B"/>
    <w:rsid w:val="00827AD5"/>
    <w:rsid w:val="0086057F"/>
    <w:rsid w:val="0087479B"/>
    <w:rsid w:val="00887BDD"/>
    <w:rsid w:val="00892799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1156D"/>
    <w:rsid w:val="00A237D6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C2B86"/>
    <w:rsid w:val="00AC310F"/>
    <w:rsid w:val="00AD2759"/>
    <w:rsid w:val="00AE465B"/>
    <w:rsid w:val="00AF1A62"/>
    <w:rsid w:val="00B14ACA"/>
    <w:rsid w:val="00B16708"/>
    <w:rsid w:val="00B2478B"/>
    <w:rsid w:val="00B2699A"/>
    <w:rsid w:val="00B3205A"/>
    <w:rsid w:val="00B47BA4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3D27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D4238-1519-401B-A56D-C23EA885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EE85-47E9-4BEF-9AB5-B9296312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2023-08-28T07:31:00Z</cp:lastPrinted>
  <dcterms:created xsi:type="dcterms:W3CDTF">2023-08-28T07:31:00Z</dcterms:created>
  <dcterms:modified xsi:type="dcterms:W3CDTF">2023-08-28T07:33:00Z</dcterms:modified>
</cp:coreProperties>
</file>