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CD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59CDEC14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4BE6969A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682C7BE4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3A82465D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63DD4608" w14:textId="77777777" w:rsidR="00EA752C" w:rsidRPr="001B3063" w:rsidRDefault="00EA752C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3AD49DF6" w14:textId="77777777" w:rsidR="00EA752C" w:rsidRPr="001B3063" w:rsidRDefault="00EA752C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09BCC647" w14:textId="77777777" w:rsidR="00EA752C" w:rsidRPr="001B3063" w:rsidRDefault="00EA752C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26763147" w14:textId="77777777" w:rsidR="001B3063" w:rsidRPr="001B3063" w:rsidRDefault="001B306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1F4D4A8F" w14:textId="77777777" w:rsidR="001B3063" w:rsidRPr="001B3063" w:rsidRDefault="001B306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73321AA6" w14:textId="77777777" w:rsidR="001B3063" w:rsidRPr="001B3063" w:rsidRDefault="001B306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4F92668B" w14:textId="77777777" w:rsidR="00FB171D" w:rsidRPr="001B3063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083FF28F" w14:textId="7089207F" w:rsidR="00C633E5" w:rsidRPr="001B3063" w:rsidRDefault="001B3063" w:rsidP="001B3063">
      <w:pPr>
        <w:pStyle w:val="a3"/>
        <w:shd w:val="clear" w:color="auto" w:fill="FFFFFF"/>
        <w:spacing w:before="0" w:beforeAutospacing="0" w:after="0" w:afterAutospacing="0"/>
        <w:ind w:right="4250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  <w:r w:rsidRPr="001B3063">
        <w:rPr>
          <w:rStyle w:val="a4"/>
          <w:b w:val="0"/>
          <w:bCs w:val="0"/>
          <w:sz w:val="28"/>
          <w:szCs w:val="28"/>
          <w:lang w:val="uk-UA"/>
        </w:rPr>
        <w:t xml:space="preserve">Про </w:t>
      </w:r>
      <w:r w:rsidR="00FB171D" w:rsidRPr="001B3063">
        <w:rPr>
          <w:rStyle w:val="a4"/>
          <w:b w:val="0"/>
          <w:bCs w:val="0"/>
          <w:sz w:val="28"/>
          <w:szCs w:val="28"/>
          <w:lang w:val="uk-UA"/>
        </w:rPr>
        <w:t xml:space="preserve">зарахування придбаного </w:t>
      </w:r>
      <w:bookmarkStart w:id="0" w:name="_GoBack"/>
      <w:bookmarkEnd w:id="0"/>
      <w:r w:rsidR="00C633E5" w:rsidRPr="001B3063">
        <w:rPr>
          <w:rStyle w:val="a4"/>
          <w:b w:val="0"/>
          <w:bCs w:val="0"/>
          <w:sz w:val="28"/>
          <w:szCs w:val="28"/>
          <w:lang w:val="uk-UA"/>
        </w:rPr>
        <w:t xml:space="preserve">житла </w:t>
      </w:r>
      <w:proofErr w:type="spellStart"/>
      <w:r w:rsidR="00C633E5" w:rsidRPr="001B3063">
        <w:rPr>
          <w:sz w:val="28"/>
          <w:szCs w:val="28"/>
        </w:rPr>
        <w:t>розташованого</w:t>
      </w:r>
      <w:proofErr w:type="spellEnd"/>
      <w:r w:rsidR="00C633E5" w:rsidRPr="001B3063">
        <w:rPr>
          <w:sz w:val="28"/>
          <w:szCs w:val="28"/>
        </w:rPr>
        <w:t xml:space="preserve"> за </w:t>
      </w:r>
      <w:proofErr w:type="spellStart"/>
      <w:r w:rsidR="00C633E5" w:rsidRPr="001B3063">
        <w:rPr>
          <w:sz w:val="28"/>
          <w:szCs w:val="28"/>
        </w:rPr>
        <w:t>адресою</w:t>
      </w:r>
      <w:proofErr w:type="spellEnd"/>
      <w:r w:rsidR="00C633E5" w:rsidRPr="001B3063">
        <w:rPr>
          <w:sz w:val="28"/>
          <w:szCs w:val="28"/>
        </w:rPr>
        <w:t xml:space="preserve">: </w:t>
      </w:r>
      <w:r w:rsidR="00C633E5" w:rsidRPr="001B3063">
        <w:rPr>
          <w:sz w:val="28"/>
          <w:szCs w:val="28"/>
          <w:lang w:val="uk-UA"/>
        </w:rPr>
        <w:t>с</w:t>
      </w:r>
      <w:r w:rsidR="00C633E5" w:rsidRPr="001B3063">
        <w:rPr>
          <w:sz w:val="28"/>
          <w:szCs w:val="28"/>
        </w:rPr>
        <w:t xml:space="preserve">. </w:t>
      </w:r>
      <w:r w:rsidR="00C633E5" w:rsidRPr="001B3063">
        <w:rPr>
          <w:sz w:val="28"/>
          <w:szCs w:val="28"/>
          <w:lang w:val="uk-UA"/>
        </w:rPr>
        <w:t>Нова Долина</w:t>
      </w:r>
      <w:r w:rsidR="00C633E5" w:rsidRPr="001B3063">
        <w:rPr>
          <w:sz w:val="28"/>
          <w:szCs w:val="28"/>
        </w:rPr>
        <w:t xml:space="preserve">, </w:t>
      </w:r>
      <w:r w:rsidR="008629FA" w:rsidRPr="001B3063">
        <w:rPr>
          <w:sz w:val="28"/>
          <w:szCs w:val="28"/>
          <w:lang w:val="uk-UA"/>
        </w:rPr>
        <w:br/>
      </w:r>
      <w:proofErr w:type="spellStart"/>
      <w:r w:rsidR="00C633E5" w:rsidRPr="001B3063">
        <w:rPr>
          <w:sz w:val="28"/>
          <w:szCs w:val="28"/>
        </w:rPr>
        <w:t>вул</w:t>
      </w:r>
      <w:proofErr w:type="spellEnd"/>
      <w:r w:rsidR="00C633E5" w:rsidRPr="001B3063">
        <w:rPr>
          <w:sz w:val="28"/>
          <w:szCs w:val="28"/>
        </w:rPr>
        <w:t xml:space="preserve">. </w:t>
      </w:r>
      <w:proofErr w:type="spellStart"/>
      <w:r w:rsidR="00C633E5" w:rsidRPr="001B3063">
        <w:rPr>
          <w:sz w:val="28"/>
          <w:szCs w:val="28"/>
          <w:lang w:val="uk-UA"/>
        </w:rPr>
        <w:t>Крупської</w:t>
      </w:r>
      <w:proofErr w:type="spellEnd"/>
      <w:r w:rsidR="00C633E5" w:rsidRPr="001B3063">
        <w:rPr>
          <w:sz w:val="28"/>
          <w:szCs w:val="28"/>
        </w:rPr>
        <w:t xml:space="preserve">, </w:t>
      </w:r>
      <w:r w:rsidR="00C633E5" w:rsidRPr="001B3063">
        <w:rPr>
          <w:sz w:val="28"/>
          <w:szCs w:val="28"/>
          <w:lang w:val="uk-UA"/>
        </w:rPr>
        <w:t>будинок №2</w:t>
      </w:r>
      <w:r w:rsidR="00C633E5" w:rsidRPr="001B3063">
        <w:rPr>
          <w:sz w:val="28"/>
          <w:szCs w:val="28"/>
        </w:rPr>
        <w:t>/</w:t>
      </w:r>
      <w:r w:rsidR="00C633E5" w:rsidRPr="001B3063">
        <w:rPr>
          <w:sz w:val="28"/>
          <w:szCs w:val="28"/>
          <w:lang w:val="uk-UA"/>
        </w:rPr>
        <w:t>8</w:t>
      </w:r>
      <w:r w:rsidR="008629FA" w:rsidRPr="001B3063">
        <w:rPr>
          <w:sz w:val="28"/>
          <w:szCs w:val="28"/>
          <w:lang w:val="uk-UA"/>
        </w:rPr>
        <w:t>д</w:t>
      </w:r>
      <w:r w:rsidR="00C633E5" w:rsidRPr="001B3063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C633E5" w:rsidRPr="001B3063">
        <w:rPr>
          <w:sz w:val="28"/>
          <w:szCs w:val="28"/>
          <w:lang w:val="uk-UA"/>
        </w:rPr>
        <w:t>квартир</w:t>
      </w:r>
      <w:r w:rsidR="00172E90" w:rsidRPr="001B3063">
        <w:rPr>
          <w:sz w:val="28"/>
          <w:szCs w:val="28"/>
          <w:lang w:val="uk-UA"/>
        </w:rPr>
        <w:t>а</w:t>
      </w:r>
      <w:r w:rsidR="008629FA" w:rsidRPr="001B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8629FA" w:rsidRPr="001B3063">
        <w:rPr>
          <w:sz w:val="28"/>
          <w:szCs w:val="28"/>
          <w:lang w:val="uk-UA"/>
        </w:rPr>
        <w:t>№ 44</w:t>
      </w:r>
      <w:r w:rsidR="00C633E5" w:rsidRPr="001B3063">
        <w:rPr>
          <w:sz w:val="28"/>
          <w:szCs w:val="28"/>
          <w:lang w:val="uk-UA"/>
        </w:rPr>
        <w:t xml:space="preserve"> </w:t>
      </w:r>
      <w:r w:rsidR="00C633E5" w:rsidRPr="001B3063">
        <w:rPr>
          <w:rStyle w:val="a4"/>
          <w:b w:val="0"/>
          <w:bCs w:val="0"/>
          <w:sz w:val="28"/>
          <w:szCs w:val="28"/>
          <w:lang w:val="uk-UA"/>
        </w:rPr>
        <w:t>до фондів житла для тимчасового проживання</w:t>
      </w:r>
      <w:r w:rsidR="00172E90" w:rsidRPr="001B3063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</w:p>
    <w:p w14:paraId="4384DA93" w14:textId="61916CE5" w:rsidR="00C633E5" w:rsidRPr="001B3063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3CFB0AF1" w14:textId="655B428B" w:rsidR="003273E8" w:rsidRPr="001B3063" w:rsidRDefault="00EA752C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1B3063">
        <w:rPr>
          <w:sz w:val="28"/>
          <w:szCs w:val="28"/>
          <w:lang w:val="uk-UA"/>
        </w:rPr>
        <w:t xml:space="preserve">    </w:t>
      </w:r>
      <w:r w:rsidR="008629FA" w:rsidRPr="001B3063"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 зі змінами,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="008629FA" w:rsidRPr="001B306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із змінами</w:t>
      </w:r>
      <w:r w:rsidR="008629FA" w:rsidRPr="001B3063">
        <w:rPr>
          <w:sz w:val="28"/>
          <w:szCs w:val="28"/>
          <w:lang w:val="uk-UA"/>
        </w:rPr>
        <w:t xml:space="preserve">, від 29 квітня 2022року № 495 « Деякі питання з формування фондів житла, призначеного для тимчасового проживання внутрішньо переміщених осіб» із змінами, рішень Авангардівської селищної ради </w:t>
      </w:r>
      <w:hyperlink r:id="rId5" w:history="1">
        <w:r w:rsidR="008629FA" w:rsidRPr="001B3063">
          <w:rPr>
            <w:rStyle w:val="a5"/>
            <w:color w:val="auto"/>
            <w:sz w:val="28"/>
            <w:szCs w:val="28"/>
            <w:u w:val="none"/>
            <w:lang w:val="uk-UA"/>
          </w:rPr>
          <w:t>від 23 лютого 2023 року №1720-</w:t>
        </w:r>
        <w:r w:rsidR="008629FA" w:rsidRPr="001B3063">
          <w:rPr>
            <w:rStyle w:val="a5"/>
            <w:color w:val="auto"/>
            <w:sz w:val="28"/>
            <w:szCs w:val="28"/>
            <w:u w:val="none"/>
          </w:rPr>
          <w:t>V</w:t>
        </w:r>
        <w:r w:rsidR="008629FA" w:rsidRPr="001B3063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8629FA" w:rsidRPr="001B3063">
        <w:rPr>
          <w:sz w:val="28"/>
          <w:szCs w:val="28"/>
          <w:lang w:val="uk-UA"/>
        </w:rPr>
        <w:t xml:space="preserve">І «Про затвердження Програми «Придбання </w:t>
      </w:r>
      <w:r w:rsidR="008629FA" w:rsidRPr="001B3063">
        <w:rPr>
          <w:noProof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2023 рік, </w:t>
      </w:r>
      <w:hyperlink r:id="rId6" w:history="1">
        <w:r w:rsidR="008629FA" w:rsidRPr="001B3063">
          <w:rPr>
            <w:rStyle w:val="a5"/>
            <w:color w:val="auto"/>
            <w:sz w:val="28"/>
            <w:szCs w:val="28"/>
            <w:u w:val="none"/>
            <w:lang w:val="uk-UA"/>
          </w:rPr>
          <w:t>від 19 травня 2023 року № 1944-</w:t>
        </w:r>
        <w:r w:rsidR="008629FA" w:rsidRPr="001B3063">
          <w:rPr>
            <w:rStyle w:val="a5"/>
            <w:color w:val="auto"/>
            <w:sz w:val="28"/>
            <w:szCs w:val="28"/>
            <w:u w:val="none"/>
          </w:rPr>
          <w:t>V</w:t>
        </w:r>
        <w:r w:rsidR="008629FA" w:rsidRPr="001B3063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="008629FA" w:rsidRPr="001B3063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="008629FA" w:rsidRPr="001B3063">
        <w:rPr>
          <w:sz w:val="28"/>
          <w:szCs w:val="28"/>
          <w:lang w:val="uk-UA"/>
        </w:rPr>
        <w:t xml:space="preserve"> «Про надання згоди на придбання в комунальну власність Відділом соціального захисту населення  Авангардівської селищної ради житлових приміщень для тимчасового проживання внутрішньо переміщених осіб», </w:t>
      </w:r>
      <w:r w:rsidR="003273E8" w:rsidRPr="001B3063">
        <w:rPr>
          <w:sz w:val="28"/>
          <w:szCs w:val="28"/>
          <w:lang w:val="uk-UA"/>
        </w:rPr>
        <w:t xml:space="preserve">з метою підтримки та соціальної адаптації внутрішньо переміщених осіб в частині забезпечення житлом </w:t>
      </w:r>
      <w:r w:rsidR="003273E8" w:rsidRPr="001B3063">
        <w:rPr>
          <w:noProof/>
          <w:sz w:val="28"/>
          <w:szCs w:val="28"/>
          <w:lang w:val="uk-UA"/>
        </w:rPr>
        <w:t>для тимчасового проживання внутрішньо переміщених осіб</w:t>
      </w:r>
      <w:r w:rsidR="003273E8" w:rsidRPr="001B3063">
        <w:rPr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="003273E8" w:rsidRPr="001B3063">
        <w:rPr>
          <w:rStyle w:val="a4"/>
          <w:sz w:val="28"/>
          <w:szCs w:val="28"/>
          <w:lang w:val="uk-UA"/>
        </w:rPr>
        <w:t>ВИРІШИВ:</w:t>
      </w:r>
    </w:p>
    <w:p w14:paraId="05DFA695" w14:textId="77777777" w:rsidR="003273E8" w:rsidRPr="00EA752C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16"/>
          <w:szCs w:val="16"/>
          <w:lang w:val="uk-UA"/>
        </w:rPr>
      </w:pPr>
    </w:p>
    <w:p w14:paraId="347D8F4A" w14:textId="0FF7EF08" w:rsidR="00EA752C" w:rsidRPr="001B3063" w:rsidRDefault="00172E90" w:rsidP="00EA75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>З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арахувати придбане житло</w:t>
      </w:r>
      <w:r w:rsidR="00F92006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21FD5">
        <w:rPr>
          <w:color w:val="000000" w:themeColor="text1"/>
          <w:sz w:val="28"/>
          <w:szCs w:val="28"/>
        </w:rPr>
        <w:t>розташован</w:t>
      </w:r>
      <w:proofErr w:type="spellEnd"/>
      <w:r w:rsidR="00F92006" w:rsidRPr="00721FD5">
        <w:rPr>
          <w:color w:val="000000" w:themeColor="text1"/>
          <w:sz w:val="28"/>
          <w:szCs w:val="28"/>
          <w:lang w:val="uk-UA"/>
        </w:rPr>
        <w:t>е</w:t>
      </w:r>
      <w:r w:rsidRPr="00721FD5">
        <w:rPr>
          <w:color w:val="000000" w:themeColor="text1"/>
          <w:sz w:val="28"/>
          <w:szCs w:val="28"/>
        </w:rPr>
        <w:t xml:space="preserve"> за </w:t>
      </w:r>
      <w:proofErr w:type="spellStart"/>
      <w:r w:rsidRPr="00721FD5">
        <w:rPr>
          <w:color w:val="000000" w:themeColor="text1"/>
          <w:sz w:val="28"/>
          <w:szCs w:val="28"/>
        </w:rPr>
        <w:t>адресою</w:t>
      </w:r>
      <w:proofErr w:type="spellEnd"/>
      <w:r w:rsidRPr="00721FD5">
        <w:rPr>
          <w:color w:val="000000" w:themeColor="text1"/>
          <w:sz w:val="28"/>
          <w:szCs w:val="28"/>
        </w:rPr>
        <w:t xml:space="preserve">: </w:t>
      </w:r>
      <w:r w:rsidRPr="00721FD5">
        <w:rPr>
          <w:color w:val="000000" w:themeColor="text1"/>
          <w:sz w:val="28"/>
          <w:szCs w:val="28"/>
          <w:lang w:val="uk-UA"/>
        </w:rPr>
        <w:t>с</w:t>
      </w:r>
      <w:r w:rsidRPr="00721FD5">
        <w:rPr>
          <w:color w:val="000000" w:themeColor="text1"/>
          <w:sz w:val="28"/>
          <w:szCs w:val="28"/>
        </w:rPr>
        <w:t xml:space="preserve">. </w:t>
      </w:r>
      <w:r w:rsidRPr="00721FD5">
        <w:rPr>
          <w:color w:val="000000" w:themeColor="text1"/>
          <w:sz w:val="28"/>
          <w:szCs w:val="28"/>
          <w:lang w:val="uk-UA"/>
        </w:rPr>
        <w:t>Нова Долина</w:t>
      </w:r>
      <w:r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Pr="00721FD5">
        <w:rPr>
          <w:color w:val="000000" w:themeColor="text1"/>
          <w:sz w:val="28"/>
          <w:szCs w:val="28"/>
        </w:rPr>
        <w:t>вул</w:t>
      </w:r>
      <w:proofErr w:type="spellEnd"/>
      <w:r w:rsidRPr="00721FD5">
        <w:rPr>
          <w:color w:val="000000" w:themeColor="text1"/>
          <w:sz w:val="28"/>
          <w:szCs w:val="28"/>
        </w:rPr>
        <w:t xml:space="preserve">. </w:t>
      </w:r>
      <w:proofErr w:type="spellStart"/>
      <w:r w:rsidRPr="00721FD5">
        <w:rPr>
          <w:color w:val="000000" w:themeColor="text1"/>
          <w:sz w:val="28"/>
          <w:szCs w:val="28"/>
          <w:lang w:val="uk-UA"/>
        </w:rPr>
        <w:t>Крупської</w:t>
      </w:r>
      <w:proofErr w:type="spellEnd"/>
      <w:r w:rsidRPr="00721FD5">
        <w:rPr>
          <w:color w:val="000000" w:themeColor="text1"/>
          <w:sz w:val="28"/>
          <w:szCs w:val="28"/>
        </w:rPr>
        <w:t xml:space="preserve">, </w:t>
      </w:r>
      <w:r w:rsidRPr="00721FD5">
        <w:rPr>
          <w:color w:val="000000" w:themeColor="text1"/>
          <w:sz w:val="28"/>
          <w:szCs w:val="28"/>
          <w:lang w:val="uk-UA"/>
        </w:rPr>
        <w:t>будинок №</w:t>
      </w:r>
      <w:r w:rsidR="008629FA">
        <w:rPr>
          <w:color w:val="000000" w:themeColor="text1"/>
          <w:sz w:val="28"/>
          <w:szCs w:val="28"/>
          <w:lang w:val="uk-UA"/>
        </w:rPr>
        <w:t xml:space="preserve"> </w:t>
      </w:r>
      <w:r w:rsidRPr="00721FD5">
        <w:rPr>
          <w:color w:val="000000" w:themeColor="text1"/>
          <w:sz w:val="28"/>
          <w:szCs w:val="28"/>
          <w:lang w:val="uk-UA"/>
        </w:rPr>
        <w:t>2</w:t>
      </w:r>
      <w:r w:rsidRPr="00721FD5">
        <w:rPr>
          <w:color w:val="000000" w:themeColor="text1"/>
          <w:sz w:val="28"/>
          <w:szCs w:val="28"/>
        </w:rPr>
        <w:t>/</w:t>
      </w:r>
      <w:r w:rsidRPr="00721FD5">
        <w:rPr>
          <w:color w:val="000000" w:themeColor="text1"/>
          <w:sz w:val="28"/>
          <w:szCs w:val="28"/>
          <w:lang w:val="uk-UA"/>
        </w:rPr>
        <w:t>8</w:t>
      </w:r>
      <w:r w:rsidR="008629FA">
        <w:rPr>
          <w:color w:val="000000" w:themeColor="text1"/>
          <w:sz w:val="28"/>
          <w:szCs w:val="28"/>
          <w:lang w:val="uk-UA"/>
        </w:rPr>
        <w:t>д,</w:t>
      </w:r>
      <w:r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8629FA">
        <w:rPr>
          <w:color w:val="000000" w:themeColor="text1"/>
          <w:sz w:val="28"/>
          <w:szCs w:val="28"/>
          <w:lang w:val="uk-UA"/>
        </w:rPr>
        <w:t>квартира № 44</w:t>
      </w:r>
      <w:r w:rsidR="003A524B" w:rsidRPr="00721FD5">
        <w:rPr>
          <w:color w:val="000000" w:themeColor="text1"/>
          <w:sz w:val="28"/>
          <w:szCs w:val="28"/>
        </w:rPr>
        <w:t xml:space="preserve">, </w:t>
      </w:r>
      <w:proofErr w:type="spellStart"/>
      <w:r w:rsidR="003A524B" w:rsidRPr="00721FD5">
        <w:rPr>
          <w:color w:val="000000" w:themeColor="text1"/>
          <w:sz w:val="28"/>
          <w:szCs w:val="28"/>
        </w:rPr>
        <w:t>загальною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721FD5">
        <w:rPr>
          <w:color w:val="000000" w:themeColor="text1"/>
          <w:sz w:val="28"/>
          <w:szCs w:val="28"/>
        </w:rPr>
        <w:t>площею</w:t>
      </w:r>
      <w:proofErr w:type="spellEnd"/>
      <w:r w:rsidR="003A524B" w:rsidRPr="00721FD5">
        <w:rPr>
          <w:color w:val="000000" w:themeColor="text1"/>
          <w:sz w:val="28"/>
          <w:szCs w:val="28"/>
        </w:rPr>
        <w:t xml:space="preserve"> </w:t>
      </w:r>
      <w:r w:rsidR="008629FA" w:rsidRPr="00EA752C">
        <w:rPr>
          <w:color w:val="000000" w:themeColor="text1"/>
          <w:sz w:val="28"/>
          <w:szCs w:val="28"/>
          <w:lang w:val="uk-UA"/>
        </w:rPr>
        <w:br/>
        <w:t>36,7</w:t>
      </w:r>
      <w:r w:rsidR="003A524B" w:rsidRPr="00EA752C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EA752C">
        <w:rPr>
          <w:color w:val="000000" w:themeColor="text1"/>
          <w:sz w:val="28"/>
          <w:szCs w:val="28"/>
        </w:rPr>
        <w:t>кв.м</w:t>
      </w:r>
      <w:proofErr w:type="spellEnd"/>
      <w:r w:rsidR="003A524B" w:rsidRPr="00EA752C">
        <w:rPr>
          <w:color w:val="000000" w:themeColor="text1"/>
          <w:sz w:val="28"/>
          <w:szCs w:val="28"/>
        </w:rPr>
        <w:t xml:space="preserve">, </w:t>
      </w:r>
      <w:proofErr w:type="spellStart"/>
      <w:r w:rsidR="003A524B" w:rsidRPr="00EA752C">
        <w:rPr>
          <w:color w:val="000000" w:themeColor="text1"/>
          <w:sz w:val="28"/>
          <w:szCs w:val="28"/>
        </w:rPr>
        <w:t>житловою</w:t>
      </w:r>
      <w:proofErr w:type="spellEnd"/>
      <w:r w:rsidR="003A524B" w:rsidRPr="00EA752C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EA752C">
        <w:rPr>
          <w:color w:val="000000" w:themeColor="text1"/>
          <w:sz w:val="28"/>
          <w:szCs w:val="28"/>
        </w:rPr>
        <w:t>площею</w:t>
      </w:r>
      <w:proofErr w:type="spellEnd"/>
      <w:r w:rsidR="003A524B" w:rsidRPr="00EA752C">
        <w:rPr>
          <w:color w:val="000000" w:themeColor="text1"/>
          <w:sz w:val="28"/>
          <w:szCs w:val="28"/>
        </w:rPr>
        <w:t xml:space="preserve"> </w:t>
      </w:r>
      <w:r w:rsidR="008629FA" w:rsidRPr="00EA752C">
        <w:rPr>
          <w:color w:val="000000" w:themeColor="text1"/>
          <w:sz w:val="28"/>
          <w:szCs w:val="28"/>
          <w:lang w:val="uk-UA"/>
        </w:rPr>
        <w:t>15,9</w:t>
      </w:r>
      <w:r w:rsidR="003A524B" w:rsidRPr="00EA752C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EA752C">
        <w:rPr>
          <w:color w:val="000000" w:themeColor="text1"/>
          <w:sz w:val="28"/>
          <w:szCs w:val="28"/>
        </w:rPr>
        <w:t>кв.м</w:t>
      </w:r>
      <w:proofErr w:type="spellEnd"/>
      <w:r w:rsidR="003A524B" w:rsidRPr="00EA752C">
        <w:rPr>
          <w:color w:val="000000" w:themeColor="text1"/>
          <w:sz w:val="28"/>
          <w:szCs w:val="28"/>
        </w:rPr>
        <w:t xml:space="preserve">, </w:t>
      </w:r>
      <w:r w:rsidR="008629FA" w:rsidRPr="00EA752C">
        <w:rPr>
          <w:color w:val="000000" w:themeColor="text1"/>
          <w:sz w:val="28"/>
          <w:szCs w:val="28"/>
          <w:lang w:val="uk-UA"/>
        </w:rPr>
        <w:t>одно</w:t>
      </w:r>
      <w:r w:rsidR="008D14B6" w:rsidRPr="00EA752C">
        <w:rPr>
          <w:color w:val="000000" w:themeColor="text1"/>
          <w:sz w:val="28"/>
          <w:szCs w:val="28"/>
          <w:lang w:val="uk-UA"/>
        </w:rPr>
        <w:t xml:space="preserve">кімнатну квартиру </w:t>
      </w:r>
      <w:proofErr w:type="spellStart"/>
      <w:r w:rsidR="003A524B" w:rsidRPr="00EA752C">
        <w:rPr>
          <w:color w:val="000000" w:themeColor="text1"/>
          <w:sz w:val="28"/>
          <w:szCs w:val="28"/>
        </w:rPr>
        <w:t>житлового</w:t>
      </w:r>
      <w:proofErr w:type="spellEnd"/>
      <w:r w:rsidR="003A524B" w:rsidRPr="00EA752C">
        <w:rPr>
          <w:color w:val="000000" w:themeColor="text1"/>
          <w:sz w:val="28"/>
          <w:szCs w:val="28"/>
        </w:rPr>
        <w:t xml:space="preserve"> </w:t>
      </w:r>
      <w:proofErr w:type="spellStart"/>
      <w:r w:rsidR="003A524B" w:rsidRPr="00EA752C">
        <w:rPr>
          <w:color w:val="000000" w:themeColor="text1"/>
          <w:sz w:val="28"/>
          <w:szCs w:val="28"/>
        </w:rPr>
        <w:t>будинку</w:t>
      </w:r>
      <w:proofErr w:type="spellEnd"/>
      <w:r w:rsidR="003A524B" w:rsidRPr="00EA752C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EA752C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</w:t>
      </w:r>
      <w:r w:rsidR="00F92006" w:rsidRPr="00EA752C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осіб.</w:t>
      </w:r>
    </w:p>
    <w:p w14:paraId="53658000" w14:textId="24EF6977" w:rsidR="00EA752C" w:rsidRDefault="00EA752C" w:rsidP="00EA75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1B3063">
        <w:rPr>
          <w:rStyle w:val="a4"/>
          <w:bCs w:val="0"/>
          <w:color w:val="000000" w:themeColor="text1"/>
          <w:sz w:val="28"/>
          <w:szCs w:val="28"/>
          <w:lang w:val="uk-UA"/>
        </w:rPr>
        <w:t>117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77EC56EA" w14:textId="77777777" w:rsidR="00EA752C" w:rsidRDefault="00EA752C" w:rsidP="00EA75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16.06.2023</w:t>
      </w:r>
    </w:p>
    <w:p w14:paraId="1ECAC466" w14:textId="77777777" w:rsidR="00EA752C" w:rsidRPr="00EA752C" w:rsidRDefault="00EA752C" w:rsidP="00EA75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232DAF54" w14:textId="77777777" w:rsidR="00FB171D" w:rsidRPr="00EA752C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16"/>
          <w:szCs w:val="16"/>
          <w:lang w:val="uk-UA"/>
        </w:rPr>
      </w:pPr>
    </w:p>
    <w:p w14:paraId="0393886D" w14:textId="129D3817" w:rsidR="008629FA" w:rsidRDefault="008629FA" w:rsidP="00EA75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57096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</w:t>
      </w:r>
      <w:r>
        <w:rPr>
          <w:sz w:val="28"/>
          <w:szCs w:val="28"/>
          <w:lang w:val="uk-UA"/>
        </w:rPr>
        <w:t>(</w:t>
      </w:r>
      <w:r w:rsidRPr="00657096">
        <w:rPr>
          <w:sz w:val="28"/>
          <w:szCs w:val="28"/>
          <w:lang w:val="uk-UA"/>
        </w:rPr>
        <w:t>Ільченко І.Г.</w:t>
      </w:r>
      <w:r>
        <w:rPr>
          <w:sz w:val="28"/>
          <w:szCs w:val="28"/>
          <w:lang w:val="uk-UA"/>
        </w:rPr>
        <w:t xml:space="preserve">) </w:t>
      </w:r>
      <w:r w:rsidR="00AA7E8E" w:rsidRPr="00721FD5">
        <w:rPr>
          <w:color w:val="000000" w:themeColor="text1"/>
          <w:sz w:val="28"/>
          <w:szCs w:val="28"/>
          <w:lang w:val="uk-UA"/>
        </w:rPr>
        <w:t>поставити на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облік жил</w:t>
      </w:r>
      <w:r w:rsidR="00AA7E8E" w:rsidRPr="00721FD5">
        <w:rPr>
          <w:color w:val="000000" w:themeColor="text1"/>
          <w:sz w:val="28"/>
          <w:szCs w:val="28"/>
          <w:lang w:val="uk-UA"/>
        </w:rPr>
        <w:t>і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приміщен</w:t>
      </w:r>
      <w:r w:rsidR="00AA7E8E" w:rsidRPr="00721FD5">
        <w:rPr>
          <w:color w:val="000000" w:themeColor="text1"/>
          <w:sz w:val="28"/>
          <w:szCs w:val="28"/>
          <w:lang w:val="uk-UA"/>
        </w:rPr>
        <w:t>ня</w:t>
      </w:r>
      <w:r w:rsidR="00F92006" w:rsidRPr="00721FD5">
        <w:rPr>
          <w:color w:val="000000" w:themeColor="text1"/>
          <w:sz w:val="28"/>
          <w:szCs w:val="28"/>
          <w:lang w:val="uk-UA"/>
        </w:rPr>
        <w:t xml:space="preserve"> для тимчасового проживання </w:t>
      </w:r>
      <w:r w:rsidR="00AA7E8E" w:rsidRPr="00721FD5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="003A524B" w:rsidRPr="00721FD5">
        <w:rPr>
          <w:color w:val="000000" w:themeColor="text1"/>
          <w:sz w:val="28"/>
          <w:szCs w:val="28"/>
          <w:lang w:val="uk-UA"/>
        </w:rPr>
        <w:t>.</w:t>
      </w:r>
    </w:p>
    <w:p w14:paraId="0FADBC05" w14:textId="77777777" w:rsidR="001B3063" w:rsidRPr="001B3063" w:rsidRDefault="001B3063" w:rsidP="001B30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16"/>
          <w:szCs w:val="16"/>
          <w:lang w:val="uk-UA"/>
        </w:rPr>
      </w:pPr>
    </w:p>
    <w:p w14:paraId="38B83762" w14:textId="0F0E3DD9" w:rsidR="00F92006" w:rsidRPr="008629FA" w:rsidRDefault="00AA7E8E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21FD5">
        <w:rPr>
          <w:color w:val="000000" w:themeColor="text1"/>
          <w:sz w:val="28"/>
          <w:szCs w:val="28"/>
          <w:lang w:val="uk-UA"/>
        </w:rPr>
        <w:t>3</w:t>
      </w:r>
      <w:r w:rsidR="00F92006" w:rsidRPr="00721FD5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="00F92006" w:rsidRPr="00721FD5">
        <w:rPr>
          <w:color w:val="000000" w:themeColor="text1"/>
          <w:sz w:val="28"/>
          <w:szCs w:val="28"/>
        </w:rPr>
        <w:t>виконанням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цього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proofErr w:type="spellStart"/>
      <w:r w:rsidR="00F92006" w:rsidRPr="00721FD5">
        <w:rPr>
          <w:color w:val="000000" w:themeColor="text1"/>
          <w:sz w:val="28"/>
          <w:szCs w:val="28"/>
        </w:rPr>
        <w:t>рішення</w:t>
      </w:r>
      <w:proofErr w:type="spellEnd"/>
      <w:r w:rsidR="00F92006" w:rsidRPr="00721FD5">
        <w:rPr>
          <w:color w:val="000000" w:themeColor="text1"/>
          <w:sz w:val="28"/>
          <w:szCs w:val="28"/>
        </w:rPr>
        <w:t xml:space="preserve"> </w:t>
      </w:r>
      <w:r w:rsidR="008629FA">
        <w:rPr>
          <w:color w:val="000000" w:themeColor="text1"/>
          <w:sz w:val="28"/>
          <w:szCs w:val="28"/>
          <w:lang w:val="uk-UA"/>
        </w:rPr>
        <w:t>залишаю за собою.</w:t>
      </w:r>
    </w:p>
    <w:p w14:paraId="0E317948" w14:textId="77777777" w:rsidR="00F92006" w:rsidRPr="00721FD5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B0667FF" w14:textId="77777777" w:rsidR="00F92006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7AC2FA1" w14:textId="77777777" w:rsidR="008629FA" w:rsidRPr="008629FA" w:rsidRDefault="008629FA" w:rsidP="00EA7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5FD054E3" w14:textId="4923A1F2" w:rsidR="00F9200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ab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</w:t>
      </w:r>
      <w:r w:rsidR="001B3063">
        <w:rPr>
          <w:b/>
          <w:bCs/>
          <w:color w:val="000000" w:themeColor="text1"/>
          <w:sz w:val="28"/>
          <w:szCs w:val="28"/>
          <w:lang w:val="uk-UA"/>
        </w:rPr>
        <w:t xml:space="preserve">  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F92006" w:rsidRPr="00721FD5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14:paraId="73497BBE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7613011" w14:textId="77777777" w:rsidR="00FB171D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F66843A" w14:textId="7265DEDC" w:rsidR="00FB171D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1B3063">
        <w:rPr>
          <w:rStyle w:val="a4"/>
          <w:bCs w:val="0"/>
          <w:color w:val="000000" w:themeColor="text1"/>
          <w:sz w:val="28"/>
          <w:szCs w:val="28"/>
          <w:lang w:val="uk-UA"/>
        </w:rPr>
        <w:t>117</w:t>
      </w:r>
      <w:r w:rsidRPr="00FB171D"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0AEB81FC" w14:textId="3539EB84" w:rsidR="00FB171D" w:rsidRDefault="008629FA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B22D37">
        <w:rPr>
          <w:rStyle w:val="a4"/>
          <w:bCs w:val="0"/>
          <w:color w:val="000000" w:themeColor="text1"/>
          <w:sz w:val="28"/>
          <w:szCs w:val="28"/>
          <w:lang w:val="uk-UA"/>
        </w:rPr>
        <w:t>16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>.06.2023</w:t>
      </w:r>
    </w:p>
    <w:p w14:paraId="567DB3C6" w14:textId="77777777"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1B306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3FED"/>
    <w:multiLevelType w:val="hybridMultilevel"/>
    <w:tmpl w:val="CA1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34B97"/>
    <w:rsid w:val="00172E90"/>
    <w:rsid w:val="001833C7"/>
    <w:rsid w:val="001B3063"/>
    <w:rsid w:val="003273E8"/>
    <w:rsid w:val="00383DA4"/>
    <w:rsid w:val="003A524B"/>
    <w:rsid w:val="00490376"/>
    <w:rsid w:val="00655A21"/>
    <w:rsid w:val="00721FD5"/>
    <w:rsid w:val="00753ADE"/>
    <w:rsid w:val="00797F95"/>
    <w:rsid w:val="00803C34"/>
    <w:rsid w:val="008629FA"/>
    <w:rsid w:val="00876DDF"/>
    <w:rsid w:val="008D14B6"/>
    <w:rsid w:val="00AA7E8E"/>
    <w:rsid w:val="00B22D37"/>
    <w:rsid w:val="00B4720E"/>
    <w:rsid w:val="00C633E5"/>
    <w:rsid w:val="00E22D45"/>
    <w:rsid w:val="00EA752C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701"/>
  <w15:docId w15:val="{BF47DB93-02B2-4F6E-BAFE-7D003B1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2023-06-20T06:30:00Z</cp:lastPrinted>
  <dcterms:created xsi:type="dcterms:W3CDTF">2023-06-20T06:30:00Z</dcterms:created>
  <dcterms:modified xsi:type="dcterms:W3CDTF">2023-06-20T06:30:00Z</dcterms:modified>
</cp:coreProperties>
</file>