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8C" w:rsidRDefault="00F3058C" w:rsidP="00E237F1"/>
    <w:p w:rsidR="00F3058C" w:rsidRDefault="00F3058C" w:rsidP="00E237F1"/>
    <w:p w:rsidR="00F3058C" w:rsidRDefault="00F3058C" w:rsidP="00E237F1"/>
    <w:p w:rsidR="00F3058C" w:rsidRDefault="00F3058C" w:rsidP="00E237F1"/>
    <w:p w:rsidR="00F3058C" w:rsidRDefault="00F3058C" w:rsidP="00E237F1"/>
    <w:p w:rsidR="00187000" w:rsidRDefault="00187000" w:rsidP="00E237F1"/>
    <w:p w:rsidR="00187000" w:rsidRDefault="00187000" w:rsidP="00E237F1"/>
    <w:p w:rsidR="00187000" w:rsidRDefault="00187000" w:rsidP="00E237F1"/>
    <w:p w:rsidR="00187000" w:rsidRDefault="00187000" w:rsidP="00E237F1"/>
    <w:p w:rsidR="00187000" w:rsidRDefault="00187000" w:rsidP="00E237F1"/>
    <w:p w:rsidR="00187000" w:rsidRDefault="00187000" w:rsidP="00E237F1"/>
    <w:p w:rsidR="00187000" w:rsidRDefault="00187000" w:rsidP="00E237F1"/>
    <w:p w:rsidR="003F7E50" w:rsidRDefault="003F7E50" w:rsidP="00E237F1"/>
    <w:p w:rsidR="00F3058C" w:rsidRDefault="00F3058C" w:rsidP="00E237F1"/>
    <w:p w:rsidR="004C404C" w:rsidRDefault="004C404C" w:rsidP="00E237F1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F3058C" w:rsidRPr="00F460F1" w:rsidTr="003F7E50">
        <w:trPr>
          <w:trHeight w:val="1120"/>
        </w:trPr>
        <w:tc>
          <w:tcPr>
            <w:tcW w:w="5245" w:type="dxa"/>
          </w:tcPr>
          <w:p w:rsidR="001662F8" w:rsidRDefault="001662F8" w:rsidP="00E237F1">
            <w:pPr>
              <w:ind w:right="-115"/>
              <w:jc w:val="both"/>
              <w:rPr>
                <w:bCs/>
                <w:noProof/>
                <w:szCs w:val="28"/>
              </w:rPr>
            </w:pPr>
          </w:p>
          <w:p w:rsidR="00F3058C" w:rsidRPr="005B1197" w:rsidRDefault="00F3058C" w:rsidP="00E237F1">
            <w:pPr>
              <w:ind w:right="-115"/>
              <w:jc w:val="both"/>
              <w:rPr>
                <w:bCs/>
                <w:noProof/>
                <w:szCs w:val="28"/>
                <w:lang w:val="ru-RU"/>
              </w:rPr>
            </w:pPr>
            <w:r w:rsidRPr="005B1197">
              <w:rPr>
                <w:bCs/>
                <w:noProof/>
                <w:szCs w:val="28"/>
              </w:rPr>
              <w:t xml:space="preserve">Про видачу ордеру на службове житлове приміщення </w:t>
            </w:r>
            <w:r w:rsidR="00E237F1" w:rsidRPr="005B1197">
              <w:rPr>
                <w:bCs/>
                <w:noProof/>
                <w:szCs w:val="28"/>
              </w:rPr>
              <w:t>Тепфер І.Г.</w:t>
            </w:r>
          </w:p>
        </w:tc>
      </w:tr>
    </w:tbl>
    <w:p w:rsidR="00F3058C" w:rsidRPr="004C404C" w:rsidRDefault="00F3058C" w:rsidP="00E237F1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662F8" w:rsidRDefault="001662F8" w:rsidP="00E23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77C" w:rsidRDefault="00F3058C" w:rsidP="00E23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16,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118,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122 Житлового кодексу 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ч. 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42, ст.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ч.6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ст.59,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ч.1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61377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237F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E237F1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E237F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від </w:t>
      </w:r>
      <w:r w:rsidR="00A05722">
        <w:rPr>
          <w:rFonts w:ascii="Times New Roman" w:hAnsi="Times New Roman" w:cs="Times New Roman"/>
          <w:sz w:val="28"/>
          <w:szCs w:val="28"/>
          <w:lang w:val="uk-UA"/>
        </w:rPr>
        <w:t xml:space="preserve">31 липня 2023 року </w:t>
      </w:r>
      <w:r w:rsidR="0061377C">
        <w:rPr>
          <w:rFonts w:ascii="Times New Roman" w:hAnsi="Times New Roman" w:cs="Times New Roman"/>
          <w:sz w:val="28"/>
          <w:szCs w:val="28"/>
          <w:lang w:val="uk-UA"/>
        </w:rPr>
        <w:t xml:space="preserve">та надані документи, Виконавчий комітет Авангардівської селищної ради </w:t>
      </w:r>
      <w:r w:rsidR="00E237F1" w:rsidRPr="00E237F1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61377C" w:rsidRPr="00E237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058C" w:rsidRPr="003F7E50" w:rsidRDefault="00F3058C" w:rsidP="00E237F1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3058C" w:rsidRDefault="00F3058C" w:rsidP="00E237F1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1. </w:t>
      </w:r>
      <w:r w:rsidRPr="001A23FA">
        <w:rPr>
          <w:noProof/>
          <w:szCs w:val="28"/>
        </w:rPr>
        <w:t xml:space="preserve"> </w:t>
      </w:r>
      <w:r w:rsidR="00A05722">
        <w:rPr>
          <w:noProof/>
          <w:szCs w:val="28"/>
        </w:rPr>
        <w:t xml:space="preserve">Видати </w:t>
      </w:r>
      <w:r w:rsidR="00E237F1">
        <w:rPr>
          <w:noProof/>
          <w:szCs w:val="28"/>
        </w:rPr>
        <w:t xml:space="preserve">Тепфер Ірині Георгіївній </w:t>
      </w:r>
      <w:r w:rsidRPr="001A23FA">
        <w:rPr>
          <w:szCs w:val="28"/>
        </w:rPr>
        <w:t>ордер на службове житлове приміщення, розташоване</w:t>
      </w:r>
      <w:r w:rsidRPr="0045736C">
        <w:rPr>
          <w:szCs w:val="28"/>
        </w:rPr>
        <w:t xml:space="preserve"> за адресою:</w:t>
      </w:r>
      <w:r w:rsidRPr="0045736C">
        <w:rPr>
          <w:noProof/>
          <w:szCs w:val="28"/>
        </w:rPr>
        <w:t xml:space="preserve"> </w:t>
      </w:r>
      <w:r w:rsidR="00E237F1" w:rsidRPr="00E237F1">
        <w:rPr>
          <w:noProof/>
          <w:szCs w:val="28"/>
        </w:rPr>
        <w:t>1.</w:t>
      </w:r>
      <w:r w:rsidR="00E237F1" w:rsidRPr="00E237F1">
        <w:rPr>
          <w:noProof/>
          <w:szCs w:val="28"/>
        </w:rPr>
        <w:tab/>
        <w:t xml:space="preserve">Одеська область, Одеський район, смт Хлібодарське, вулиця Артилерійська, будинок №4, </w:t>
      </w:r>
      <w:r w:rsidR="00ED5D52">
        <w:rPr>
          <w:noProof/>
          <w:szCs w:val="28"/>
        </w:rPr>
        <w:t xml:space="preserve">трикімнатну </w:t>
      </w:r>
      <w:r>
        <w:rPr>
          <w:noProof/>
          <w:szCs w:val="28"/>
        </w:rPr>
        <w:t>квартиру</w:t>
      </w:r>
      <w:r w:rsidRPr="001A23FA">
        <w:rPr>
          <w:noProof/>
          <w:szCs w:val="28"/>
        </w:rPr>
        <w:t xml:space="preserve"> №</w:t>
      </w:r>
      <w:r w:rsidR="00E237F1">
        <w:rPr>
          <w:noProof/>
          <w:szCs w:val="28"/>
        </w:rPr>
        <w:t>3</w:t>
      </w:r>
      <w:r w:rsidR="00ED5D52">
        <w:rPr>
          <w:noProof/>
          <w:szCs w:val="28"/>
        </w:rPr>
        <w:t>0</w:t>
      </w:r>
      <w:r w:rsidRPr="001A23FA">
        <w:rPr>
          <w:noProof/>
          <w:szCs w:val="28"/>
        </w:rPr>
        <w:t xml:space="preserve">, </w:t>
      </w:r>
      <w:r w:rsidR="007836D5">
        <w:rPr>
          <w:noProof/>
          <w:szCs w:val="28"/>
        </w:rPr>
        <w:t xml:space="preserve">житловою площею </w:t>
      </w:r>
      <w:r w:rsidR="00E237F1" w:rsidRPr="00E237F1">
        <w:rPr>
          <w:noProof/>
          <w:szCs w:val="28"/>
        </w:rPr>
        <w:t>38.4 м</w:t>
      </w:r>
      <w:r w:rsidR="00E237F1">
        <w:rPr>
          <w:noProof/>
          <w:szCs w:val="28"/>
          <w:vertAlign w:val="superscript"/>
        </w:rPr>
        <w:t>2</w:t>
      </w:r>
      <w:r w:rsidR="00E237F1" w:rsidRPr="00E237F1">
        <w:rPr>
          <w:noProof/>
          <w:szCs w:val="28"/>
        </w:rPr>
        <w:t>, загальною площею 59,0 м</w:t>
      </w:r>
      <w:r w:rsidR="00E237F1">
        <w:rPr>
          <w:noProof/>
          <w:szCs w:val="28"/>
          <w:vertAlign w:val="superscript"/>
        </w:rPr>
        <w:t>2</w:t>
      </w:r>
      <w:r w:rsidRPr="001A23FA">
        <w:rPr>
          <w:noProof/>
          <w:szCs w:val="28"/>
        </w:rPr>
        <w:t xml:space="preserve">, на склад сім’ї </w:t>
      </w:r>
      <w:r w:rsidR="00E237F1">
        <w:rPr>
          <w:noProof/>
          <w:szCs w:val="28"/>
        </w:rPr>
        <w:t>п’ять осіб: заявник,</w:t>
      </w:r>
      <w:r w:rsidRPr="001A23FA">
        <w:rPr>
          <w:szCs w:val="28"/>
        </w:rPr>
        <w:t xml:space="preserve"> син </w:t>
      </w:r>
      <w:r w:rsidR="00731246">
        <w:rPr>
          <w:szCs w:val="28"/>
        </w:rPr>
        <w:t>–</w:t>
      </w:r>
      <w:r w:rsidR="00E237F1">
        <w:rPr>
          <w:szCs w:val="28"/>
        </w:rPr>
        <w:t xml:space="preserve"> </w:t>
      </w:r>
      <w:proofErr w:type="spellStart"/>
      <w:r w:rsidR="00E237F1">
        <w:rPr>
          <w:szCs w:val="28"/>
        </w:rPr>
        <w:t>Тепфер</w:t>
      </w:r>
      <w:proofErr w:type="spellEnd"/>
      <w:r w:rsidR="00E237F1">
        <w:rPr>
          <w:szCs w:val="28"/>
        </w:rPr>
        <w:t xml:space="preserve"> Георгій Олексійович</w:t>
      </w:r>
      <w:r w:rsidRPr="001A23FA">
        <w:rPr>
          <w:noProof/>
          <w:szCs w:val="28"/>
        </w:rPr>
        <w:t>, 20</w:t>
      </w:r>
      <w:r w:rsidR="00731246">
        <w:rPr>
          <w:noProof/>
          <w:szCs w:val="28"/>
        </w:rPr>
        <w:t>11</w:t>
      </w:r>
      <w:r w:rsidRPr="001A23FA">
        <w:rPr>
          <w:noProof/>
          <w:szCs w:val="28"/>
        </w:rPr>
        <w:t xml:space="preserve"> р.н.</w:t>
      </w:r>
      <w:r w:rsidR="00731246">
        <w:rPr>
          <w:noProof/>
          <w:szCs w:val="28"/>
        </w:rPr>
        <w:t xml:space="preserve">, донька – </w:t>
      </w:r>
      <w:r w:rsidR="00E237F1">
        <w:rPr>
          <w:noProof/>
          <w:szCs w:val="28"/>
        </w:rPr>
        <w:t>Тепфер Єва-Марія Олексіївна, 2019</w:t>
      </w:r>
      <w:r w:rsidR="00731246">
        <w:rPr>
          <w:noProof/>
          <w:szCs w:val="28"/>
        </w:rPr>
        <w:t xml:space="preserve"> р.н.</w:t>
      </w:r>
      <w:r w:rsidR="00E237F1">
        <w:rPr>
          <w:noProof/>
          <w:szCs w:val="28"/>
        </w:rPr>
        <w:t xml:space="preserve">, </w:t>
      </w:r>
      <w:r w:rsidR="00E237F1">
        <w:rPr>
          <w:szCs w:val="28"/>
        </w:rPr>
        <w:t>– Романюк Володимир Петрович</w:t>
      </w:r>
      <w:r w:rsidR="00E237F1" w:rsidRPr="001A23FA">
        <w:rPr>
          <w:noProof/>
          <w:szCs w:val="28"/>
        </w:rPr>
        <w:t>, 20</w:t>
      </w:r>
      <w:r w:rsidR="00E237F1">
        <w:rPr>
          <w:noProof/>
          <w:szCs w:val="28"/>
        </w:rPr>
        <w:t>07</w:t>
      </w:r>
      <w:r w:rsidR="00E237F1" w:rsidRPr="001A23FA">
        <w:rPr>
          <w:noProof/>
          <w:szCs w:val="28"/>
        </w:rPr>
        <w:t xml:space="preserve"> р.н.</w:t>
      </w:r>
      <w:r w:rsidR="00E237F1">
        <w:rPr>
          <w:noProof/>
          <w:szCs w:val="28"/>
        </w:rPr>
        <w:t>, донька – Романюк Олександра Петрівна, 1998 р.н.</w:t>
      </w:r>
      <w:bookmarkStart w:id="0" w:name="_GoBack"/>
      <w:bookmarkEnd w:id="0"/>
    </w:p>
    <w:p w:rsidR="004C404C" w:rsidRPr="001A23FA" w:rsidRDefault="004C404C" w:rsidP="00E237F1">
      <w:pPr>
        <w:ind w:firstLine="709"/>
        <w:jc w:val="both"/>
        <w:rPr>
          <w:szCs w:val="28"/>
        </w:rPr>
      </w:pPr>
    </w:p>
    <w:p w:rsidR="00F3058C" w:rsidRDefault="00E237F1" w:rsidP="00E237F1">
      <w:pPr>
        <w:ind w:right="140" w:firstLine="709"/>
        <w:jc w:val="both"/>
        <w:rPr>
          <w:szCs w:val="28"/>
        </w:rPr>
      </w:pPr>
      <w:r>
        <w:rPr>
          <w:szCs w:val="28"/>
        </w:rPr>
        <w:t>2</w:t>
      </w:r>
      <w:r w:rsidR="00F3058C" w:rsidRPr="001A23FA">
        <w:rPr>
          <w:szCs w:val="28"/>
        </w:rPr>
        <w:t xml:space="preserve">. </w:t>
      </w:r>
      <w:r w:rsidR="004C404C">
        <w:rPr>
          <w:szCs w:val="28"/>
        </w:rPr>
        <w:t xml:space="preserve">    </w:t>
      </w:r>
      <w:r w:rsidR="00F3058C" w:rsidRPr="001A23FA">
        <w:rPr>
          <w:szCs w:val="28"/>
        </w:rPr>
        <w:t>Контроль за виконанням рішення залишаю за собою.</w:t>
      </w:r>
    </w:p>
    <w:p w:rsidR="003F7E50" w:rsidRDefault="003F7E50" w:rsidP="00E237F1">
      <w:pPr>
        <w:ind w:right="140"/>
        <w:jc w:val="both"/>
        <w:rPr>
          <w:szCs w:val="28"/>
        </w:rPr>
      </w:pPr>
    </w:p>
    <w:p w:rsidR="003F7E50" w:rsidRDefault="003F7E50" w:rsidP="00E237F1">
      <w:pPr>
        <w:ind w:right="140"/>
        <w:jc w:val="both"/>
        <w:rPr>
          <w:b/>
          <w:bCs/>
          <w:szCs w:val="28"/>
        </w:rPr>
      </w:pPr>
    </w:p>
    <w:p w:rsidR="003F7E50" w:rsidRDefault="003F7E50" w:rsidP="00E237F1">
      <w:pPr>
        <w:ind w:right="140"/>
        <w:jc w:val="both"/>
        <w:rPr>
          <w:b/>
          <w:bCs/>
          <w:szCs w:val="28"/>
        </w:rPr>
      </w:pPr>
      <w:r w:rsidRPr="003F7E50">
        <w:rPr>
          <w:b/>
          <w:bCs/>
          <w:szCs w:val="28"/>
        </w:rPr>
        <w:t xml:space="preserve">Селищний голова   </w:t>
      </w:r>
      <w:r w:rsidR="00E237F1">
        <w:rPr>
          <w:b/>
          <w:bCs/>
          <w:szCs w:val="28"/>
        </w:rPr>
        <w:t xml:space="preserve">                                       </w:t>
      </w:r>
      <w:r w:rsidR="004C404C">
        <w:rPr>
          <w:b/>
          <w:bCs/>
          <w:szCs w:val="28"/>
        </w:rPr>
        <w:t xml:space="preserve">  </w:t>
      </w:r>
      <w:r w:rsidR="00E237F1">
        <w:rPr>
          <w:b/>
          <w:bCs/>
          <w:szCs w:val="28"/>
        </w:rPr>
        <w:t xml:space="preserve">  </w:t>
      </w:r>
      <w:r w:rsidR="001662F8">
        <w:rPr>
          <w:b/>
          <w:bCs/>
          <w:szCs w:val="28"/>
        </w:rPr>
        <w:t xml:space="preserve">     </w:t>
      </w:r>
      <w:r w:rsidR="00E237F1">
        <w:rPr>
          <w:b/>
          <w:bCs/>
          <w:szCs w:val="28"/>
        </w:rPr>
        <w:t xml:space="preserve">  </w:t>
      </w:r>
      <w:r w:rsidRPr="003F7E50">
        <w:rPr>
          <w:b/>
          <w:bCs/>
          <w:szCs w:val="28"/>
        </w:rPr>
        <w:t>Сергій ХРУСТОВСЬКИЙ</w:t>
      </w:r>
    </w:p>
    <w:p w:rsidR="003F7E50" w:rsidRDefault="003F7E50" w:rsidP="00E237F1">
      <w:pPr>
        <w:ind w:right="140"/>
        <w:jc w:val="both"/>
        <w:rPr>
          <w:b/>
          <w:bCs/>
          <w:szCs w:val="28"/>
        </w:rPr>
      </w:pPr>
    </w:p>
    <w:p w:rsidR="00E237F1" w:rsidRDefault="00E237F1" w:rsidP="00E237F1">
      <w:pPr>
        <w:ind w:right="140"/>
        <w:jc w:val="both"/>
        <w:rPr>
          <w:b/>
          <w:bCs/>
          <w:szCs w:val="28"/>
        </w:rPr>
      </w:pPr>
    </w:p>
    <w:p w:rsidR="003F7E50" w:rsidRDefault="00E237F1" w:rsidP="00E237F1">
      <w:pPr>
        <w:ind w:right="140"/>
        <w:jc w:val="both"/>
        <w:rPr>
          <w:b/>
          <w:bCs/>
          <w:szCs w:val="28"/>
        </w:rPr>
      </w:pPr>
      <w:r>
        <w:rPr>
          <w:b/>
          <w:bCs/>
          <w:szCs w:val="28"/>
        </w:rPr>
        <w:t>№</w:t>
      </w:r>
      <w:r w:rsidR="005B1197">
        <w:rPr>
          <w:b/>
          <w:bCs/>
          <w:szCs w:val="28"/>
        </w:rPr>
        <w:t>159</w:t>
      </w:r>
    </w:p>
    <w:p w:rsidR="003F7E50" w:rsidRPr="003F7E50" w:rsidRDefault="00E237F1" w:rsidP="00E237F1">
      <w:pPr>
        <w:ind w:right="140"/>
        <w:jc w:val="both"/>
        <w:rPr>
          <w:b/>
          <w:bCs/>
          <w:szCs w:val="28"/>
        </w:rPr>
      </w:pPr>
      <w:r>
        <w:rPr>
          <w:b/>
          <w:bCs/>
          <w:szCs w:val="28"/>
        </w:rPr>
        <w:t>від 03.08.2023</w:t>
      </w:r>
    </w:p>
    <w:sectPr w:rsidR="003F7E50" w:rsidRPr="003F7E50" w:rsidSect="001662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8C"/>
    <w:rsid w:val="001662F8"/>
    <w:rsid w:val="00187000"/>
    <w:rsid w:val="002C4ABE"/>
    <w:rsid w:val="003F7E50"/>
    <w:rsid w:val="004C404C"/>
    <w:rsid w:val="005B1197"/>
    <w:rsid w:val="0061377C"/>
    <w:rsid w:val="0068697D"/>
    <w:rsid w:val="006F7964"/>
    <w:rsid w:val="00731246"/>
    <w:rsid w:val="007836D5"/>
    <w:rsid w:val="009150DE"/>
    <w:rsid w:val="00A05722"/>
    <w:rsid w:val="00B8518F"/>
    <w:rsid w:val="00BE722A"/>
    <w:rsid w:val="00D213C3"/>
    <w:rsid w:val="00E237F1"/>
    <w:rsid w:val="00ED5D52"/>
    <w:rsid w:val="00F3058C"/>
    <w:rsid w:val="00F3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4245-D9CD-4ECE-8B0C-43094DD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5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9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2023-08-10T07:13:00Z</cp:lastPrinted>
  <dcterms:created xsi:type="dcterms:W3CDTF">2023-08-10T07:10:00Z</dcterms:created>
  <dcterms:modified xsi:type="dcterms:W3CDTF">2023-08-10T07:16:00Z</dcterms:modified>
</cp:coreProperties>
</file>