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4A" w:rsidRDefault="007A104A"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Default="004455A5" w:rsidP="007A104A">
      <w:pPr>
        <w:jc w:val="both"/>
        <w:rPr>
          <w:rFonts w:ascii="Times New Roman" w:hAnsi="Times New Roman" w:cs="Times New Roman"/>
          <w:color w:val="365F91" w:themeColor="accent1" w:themeShade="BF"/>
        </w:rPr>
      </w:pPr>
    </w:p>
    <w:p w:rsidR="004455A5" w:rsidRPr="00BC7A21" w:rsidRDefault="004455A5" w:rsidP="007A104A">
      <w:pPr>
        <w:jc w:val="both"/>
        <w:rPr>
          <w:sz w:val="28"/>
          <w:szCs w:val="28"/>
          <w:lang w:val="uk-UA"/>
        </w:rPr>
      </w:pPr>
    </w:p>
    <w:p w:rsidR="00D939B9" w:rsidRPr="00BC7A21" w:rsidRDefault="00D939B9" w:rsidP="00D939B9">
      <w:pPr>
        <w:ind w:right="3826"/>
        <w:jc w:val="both"/>
        <w:rPr>
          <w:rFonts w:ascii="Times New Roman" w:hAnsi="Times New Roman" w:cs="Times New Roman"/>
          <w:sz w:val="28"/>
          <w:szCs w:val="28"/>
          <w:lang w:val="uk-UA"/>
        </w:rPr>
      </w:pPr>
    </w:p>
    <w:p w:rsidR="00DA1F11" w:rsidRPr="00BC7A21" w:rsidRDefault="00D939B9" w:rsidP="00D939B9">
      <w:pPr>
        <w:ind w:right="3826"/>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Про розгляд </w:t>
      </w:r>
      <w:proofErr w:type="spellStart"/>
      <w:r w:rsidRPr="00BC7A21">
        <w:rPr>
          <w:rFonts w:ascii="Times New Roman" w:hAnsi="Times New Roman" w:cs="Times New Roman"/>
          <w:sz w:val="28"/>
          <w:szCs w:val="28"/>
          <w:lang w:val="uk-UA"/>
        </w:rPr>
        <w:t>проєкту</w:t>
      </w:r>
      <w:proofErr w:type="spellEnd"/>
      <w:r w:rsidRPr="00BC7A21">
        <w:rPr>
          <w:rFonts w:ascii="Times New Roman" w:hAnsi="Times New Roman" w:cs="Times New Roman"/>
          <w:sz w:val="28"/>
          <w:szCs w:val="28"/>
          <w:lang w:val="uk-UA"/>
        </w:rPr>
        <w:t xml:space="preserve"> регуляторного акту </w:t>
      </w:r>
      <w:r w:rsidR="00E36989" w:rsidRPr="00BC7A21">
        <w:rPr>
          <w:rFonts w:ascii="Times New Roman" w:hAnsi="Times New Roman" w:cs="Times New Roman"/>
          <w:color w:val="000000"/>
          <w:sz w:val="28"/>
          <w:szCs w:val="28"/>
          <w:lang w:val="uk-UA"/>
        </w:rPr>
        <w:t>«</w:t>
      </w:r>
      <w:r w:rsidR="00E36989" w:rsidRPr="00BC7A21">
        <w:rPr>
          <w:rFonts w:ascii="Times New Roman" w:hAnsi="Times New Roman" w:cs="Times New Roman"/>
          <w:sz w:val="28"/>
          <w:szCs w:val="28"/>
          <w:lang w:val="uk-UA"/>
        </w:rPr>
        <w:t>Про затвердження Положення про надання платних послуг Комунальним некомерційним підприємством «Авангардівська амбулаторія загальної практики-сімейної медицини» Авангардівської селищної ради та затвердження переліку та тарифів на платні медичні послуги КНП «Авангардівська АЗПСМ», які не входять до програми медичних гарантій та не оплачуються Націона</w:t>
      </w:r>
      <w:r w:rsidRPr="00BC7A21">
        <w:rPr>
          <w:rFonts w:ascii="Times New Roman" w:hAnsi="Times New Roman" w:cs="Times New Roman"/>
          <w:sz w:val="28"/>
          <w:szCs w:val="28"/>
          <w:lang w:val="uk-UA"/>
        </w:rPr>
        <w:t>льною службою здоров’я України»</w:t>
      </w:r>
    </w:p>
    <w:p w:rsidR="00DA1F11" w:rsidRPr="00BC7A21" w:rsidRDefault="00DA1F11" w:rsidP="007A104A">
      <w:pPr>
        <w:shd w:val="clear" w:color="auto" w:fill="FFFFFF"/>
        <w:rPr>
          <w:rFonts w:ascii="Times New Roman" w:hAnsi="Times New Roman" w:cs="Times New Roman"/>
          <w:sz w:val="28"/>
          <w:szCs w:val="28"/>
          <w:lang w:val="uk-UA"/>
        </w:rPr>
      </w:pPr>
    </w:p>
    <w:p w:rsidR="00DA1F11" w:rsidRPr="00BC7A21" w:rsidRDefault="00D939B9" w:rsidP="00326E24">
      <w:pPr>
        <w:ind w:firstLine="539"/>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   </w:t>
      </w:r>
      <w:r w:rsidR="00DA1F11" w:rsidRPr="00BC7A21">
        <w:rPr>
          <w:rFonts w:ascii="Times New Roman" w:hAnsi="Times New Roman" w:cs="Times New Roman"/>
          <w:sz w:val="28"/>
          <w:szCs w:val="28"/>
          <w:lang w:val="uk-UA"/>
        </w:rPr>
        <w:t xml:space="preserve">З метою відшкодування обґрунтованих витрат медичного закладу на виконання послуг поза межами пакету, який оплачується Національною службою здоров’я України, та встановлення тарифів в економічно обґрунтованому розмірі, розглянувши клопотання КНП «Авангардівська амбулаторія загальної практики-сімейної медицини» Авангардівської селищної ради </w:t>
      </w:r>
      <w:r w:rsidR="00AE0E9C" w:rsidRPr="00BC7A21">
        <w:rPr>
          <w:rFonts w:ascii="Times New Roman" w:hAnsi="Times New Roman" w:cs="Times New Roman"/>
          <w:sz w:val="28"/>
          <w:szCs w:val="28"/>
          <w:lang w:val="uk-UA"/>
        </w:rPr>
        <w:t>від 31.07</w:t>
      </w:r>
      <w:r w:rsidR="00E36989" w:rsidRPr="00BC7A21">
        <w:rPr>
          <w:rFonts w:ascii="Times New Roman" w:hAnsi="Times New Roman" w:cs="Times New Roman"/>
          <w:sz w:val="28"/>
          <w:szCs w:val="28"/>
          <w:lang w:val="uk-UA"/>
        </w:rPr>
        <w:t>.2023</w:t>
      </w:r>
      <w:r w:rsidR="00891828" w:rsidRPr="00BC7A21">
        <w:rPr>
          <w:rFonts w:ascii="Times New Roman" w:hAnsi="Times New Roman" w:cs="Times New Roman"/>
          <w:sz w:val="28"/>
          <w:szCs w:val="28"/>
          <w:lang w:val="uk-UA"/>
        </w:rPr>
        <w:t xml:space="preserve"> року № </w:t>
      </w:r>
      <w:r w:rsidR="00AE0E9C" w:rsidRPr="00BC7A21">
        <w:rPr>
          <w:rFonts w:ascii="Times New Roman" w:hAnsi="Times New Roman" w:cs="Times New Roman"/>
          <w:sz w:val="28"/>
          <w:szCs w:val="28"/>
          <w:lang w:val="uk-UA"/>
        </w:rPr>
        <w:t>123,</w:t>
      </w:r>
      <w:r w:rsidR="00891828" w:rsidRPr="00BC7A21">
        <w:rPr>
          <w:rFonts w:ascii="Times New Roman" w:hAnsi="Times New Roman" w:cs="Times New Roman"/>
          <w:sz w:val="28"/>
          <w:szCs w:val="28"/>
          <w:lang w:val="uk-UA"/>
        </w:rPr>
        <w:t xml:space="preserve"> </w:t>
      </w:r>
      <w:r w:rsidR="00D36B0A" w:rsidRPr="00BC7A21">
        <w:rPr>
          <w:rFonts w:ascii="Times New Roman" w:hAnsi="Times New Roman" w:cs="Times New Roman"/>
          <w:sz w:val="28"/>
          <w:szCs w:val="28"/>
          <w:lang w:val="uk-UA"/>
        </w:rPr>
        <w:t xml:space="preserve">керуючись ст. 26 Закону України «Про місцеве самоврядування в Україні», ст. 18 Закону України «Основи законодавства України про охорону здоров’я» від 19.11.1992 № 2801-ХХІІ, </w:t>
      </w:r>
      <w:r w:rsidR="00DA1F11" w:rsidRPr="00BC7A21">
        <w:rPr>
          <w:rFonts w:ascii="Times New Roman" w:hAnsi="Times New Roman" w:cs="Times New Roman"/>
          <w:sz w:val="28"/>
          <w:szCs w:val="28"/>
          <w:lang w:val="uk-UA"/>
        </w:rPr>
        <w:t>відповідно до постанов Кабінету Міністрів України від 17</w:t>
      </w:r>
      <w:r w:rsidR="00D36B0A" w:rsidRPr="00BC7A21">
        <w:rPr>
          <w:rFonts w:ascii="Times New Roman" w:hAnsi="Times New Roman" w:cs="Times New Roman"/>
          <w:sz w:val="28"/>
          <w:szCs w:val="28"/>
          <w:lang w:val="uk-UA"/>
        </w:rPr>
        <w:t>.09.</w:t>
      </w:r>
      <w:r w:rsidR="00DA1F11" w:rsidRPr="00BC7A21">
        <w:rPr>
          <w:rFonts w:ascii="Times New Roman" w:hAnsi="Times New Roman" w:cs="Times New Roman"/>
          <w:sz w:val="28"/>
          <w:szCs w:val="28"/>
          <w:lang w:val="uk-UA"/>
        </w:rPr>
        <w:t xml:space="preserve">1996 </w:t>
      </w:r>
      <w:r w:rsidR="00D36B0A" w:rsidRPr="00BC7A21">
        <w:rPr>
          <w:rFonts w:ascii="Times New Roman" w:hAnsi="Times New Roman" w:cs="Times New Roman"/>
          <w:sz w:val="28"/>
          <w:szCs w:val="28"/>
          <w:lang w:val="uk-UA"/>
        </w:rPr>
        <w:t>р.</w:t>
      </w:r>
      <w:r w:rsidR="00DA1F11" w:rsidRPr="00BC7A21">
        <w:rPr>
          <w:rFonts w:ascii="Times New Roman" w:hAnsi="Times New Roman" w:cs="Times New Roman"/>
          <w:sz w:val="28"/>
          <w:szCs w:val="28"/>
          <w:lang w:val="uk-UA"/>
        </w:rPr>
        <w:t xml:space="preserve"> №1138 «Про затвердження переліку платних послуг, які надаються в державних закладах охорони здоров'я та вищих медичних</w:t>
      </w:r>
      <w:r w:rsidR="00D36B0A" w:rsidRPr="00BC7A21">
        <w:rPr>
          <w:rFonts w:ascii="Times New Roman" w:hAnsi="Times New Roman" w:cs="Times New Roman"/>
          <w:sz w:val="28"/>
          <w:szCs w:val="28"/>
          <w:lang w:val="uk-UA"/>
        </w:rPr>
        <w:t xml:space="preserve"> закладах освіти» (зі змінами), </w:t>
      </w:r>
      <w:r w:rsidR="00DA1F11" w:rsidRPr="00BC7A21">
        <w:rPr>
          <w:rFonts w:ascii="Times New Roman" w:hAnsi="Times New Roman" w:cs="Times New Roman"/>
          <w:sz w:val="28"/>
          <w:szCs w:val="28"/>
          <w:lang w:val="uk-UA"/>
        </w:rPr>
        <w:t>від 25</w:t>
      </w:r>
      <w:r w:rsidR="00D36B0A" w:rsidRPr="00BC7A21">
        <w:rPr>
          <w:rFonts w:ascii="Times New Roman" w:hAnsi="Times New Roman" w:cs="Times New Roman"/>
          <w:sz w:val="28"/>
          <w:szCs w:val="28"/>
          <w:lang w:val="uk-UA"/>
        </w:rPr>
        <w:t>.12.</w:t>
      </w:r>
      <w:r w:rsidR="00DA1F11" w:rsidRPr="00BC7A21">
        <w:rPr>
          <w:rFonts w:ascii="Times New Roman" w:hAnsi="Times New Roman" w:cs="Times New Roman"/>
          <w:sz w:val="28"/>
          <w:szCs w:val="28"/>
          <w:lang w:val="uk-UA"/>
        </w:rPr>
        <w:t xml:space="preserve">1996 </w:t>
      </w:r>
      <w:r w:rsidR="00D36B0A" w:rsidRPr="00BC7A21">
        <w:rPr>
          <w:rFonts w:ascii="Times New Roman" w:hAnsi="Times New Roman" w:cs="Times New Roman"/>
          <w:sz w:val="28"/>
          <w:szCs w:val="28"/>
          <w:lang w:val="uk-UA"/>
        </w:rPr>
        <w:t>р.</w:t>
      </w:r>
      <w:r w:rsidR="00DA1F11" w:rsidRPr="00BC7A21">
        <w:rPr>
          <w:rFonts w:ascii="Times New Roman" w:hAnsi="Times New Roman" w:cs="Times New Roman"/>
          <w:sz w:val="28"/>
          <w:szCs w:val="28"/>
          <w:lang w:val="uk-UA"/>
        </w:rPr>
        <w:t xml:space="preserve"> №1548 «Про встановлення повноважень органів виконавчої влади та виконавчих органів міських рад щодо регулювання цін (тарифів)» (зі змінами), від 27</w:t>
      </w:r>
      <w:r w:rsidR="00D36B0A" w:rsidRPr="00BC7A21">
        <w:rPr>
          <w:rFonts w:ascii="Times New Roman" w:hAnsi="Times New Roman" w:cs="Times New Roman"/>
          <w:sz w:val="28"/>
          <w:szCs w:val="28"/>
          <w:lang w:val="uk-UA"/>
        </w:rPr>
        <w:t>.12.</w:t>
      </w:r>
      <w:r w:rsidR="00DA1F11" w:rsidRPr="00BC7A21">
        <w:rPr>
          <w:rFonts w:ascii="Times New Roman" w:hAnsi="Times New Roman" w:cs="Times New Roman"/>
          <w:sz w:val="28"/>
          <w:szCs w:val="28"/>
          <w:lang w:val="uk-UA"/>
        </w:rPr>
        <w:t xml:space="preserve">2017 </w:t>
      </w:r>
      <w:r w:rsidR="00D36B0A" w:rsidRPr="00BC7A21">
        <w:rPr>
          <w:rFonts w:ascii="Times New Roman" w:hAnsi="Times New Roman" w:cs="Times New Roman"/>
          <w:sz w:val="28"/>
          <w:szCs w:val="28"/>
          <w:lang w:val="uk-UA"/>
        </w:rPr>
        <w:t>р.</w:t>
      </w:r>
      <w:r w:rsidR="00DA1F11" w:rsidRPr="00BC7A21">
        <w:rPr>
          <w:rFonts w:ascii="Times New Roman" w:hAnsi="Times New Roman" w:cs="Times New Roman"/>
          <w:sz w:val="28"/>
          <w:szCs w:val="28"/>
          <w:lang w:val="uk-UA"/>
        </w:rPr>
        <w:t xml:space="preserve"> №1075 «Про затвердження Методики розрахунку вартості послуги з медичного обслуговування», </w:t>
      </w:r>
      <w:r w:rsidR="00D36B0A" w:rsidRPr="00BC7A21">
        <w:rPr>
          <w:rFonts w:ascii="Times New Roman" w:hAnsi="Times New Roman" w:cs="Times New Roman"/>
          <w:sz w:val="28"/>
          <w:szCs w:val="28"/>
          <w:lang w:val="uk-UA"/>
        </w:rPr>
        <w:t>Закону України «Про внесення змін до деяких законодавчих актів України щодо удосконален</w:t>
      </w:r>
      <w:r w:rsidR="00BC7A21">
        <w:rPr>
          <w:rFonts w:ascii="Times New Roman" w:hAnsi="Times New Roman" w:cs="Times New Roman"/>
          <w:sz w:val="28"/>
          <w:szCs w:val="28"/>
          <w:lang w:val="uk-UA"/>
        </w:rPr>
        <w:t>ня надання медичної допомоги» №</w:t>
      </w:r>
      <w:r w:rsidR="00D36B0A" w:rsidRPr="00BC7A21">
        <w:rPr>
          <w:rFonts w:ascii="Times New Roman" w:hAnsi="Times New Roman" w:cs="Times New Roman"/>
          <w:sz w:val="28"/>
          <w:szCs w:val="28"/>
          <w:lang w:val="uk-UA"/>
        </w:rPr>
        <w:t>23</w:t>
      </w:r>
      <w:r w:rsidR="00BC7A21">
        <w:rPr>
          <w:rFonts w:ascii="Times New Roman" w:hAnsi="Times New Roman" w:cs="Times New Roman"/>
          <w:sz w:val="28"/>
          <w:szCs w:val="28"/>
          <w:lang w:val="uk-UA"/>
        </w:rPr>
        <w:t>47-ІХ від 01.07.2022 року та п.</w:t>
      </w:r>
      <w:r w:rsidR="00326E24" w:rsidRPr="00BC7A21">
        <w:rPr>
          <w:rFonts w:ascii="Times New Roman" w:hAnsi="Times New Roman" w:cs="Times New Roman"/>
          <w:sz w:val="28"/>
          <w:szCs w:val="28"/>
          <w:lang w:val="uk-UA"/>
        </w:rPr>
        <w:t xml:space="preserve">3.2 Статуту Підприємства, який передбачає можливість надання платних послуг із медичного обслуговування населення відповідно до чинного законодавства України, </w:t>
      </w:r>
      <w:r w:rsidR="00FF4B13" w:rsidRPr="00BC7A21">
        <w:rPr>
          <w:rFonts w:ascii="Times New Roman" w:hAnsi="Times New Roman" w:cs="Times New Roman"/>
          <w:sz w:val="28"/>
          <w:szCs w:val="28"/>
          <w:lang w:val="uk-UA"/>
        </w:rPr>
        <w:t xml:space="preserve">Авангардівська селищна рада </w:t>
      </w:r>
      <w:r w:rsidR="00FF4B13" w:rsidRPr="00BC7A21">
        <w:rPr>
          <w:rFonts w:ascii="Times New Roman" w:hAnsi="Times New Roman" w:cs="Times New Roman"/>
          <w:b/>
          <w:sz w:val="28"/>
          <w:szCs w:val="28"/>
          <w:lang w:val="uk-UA"/>
        </w:rPr>
        <w:t>ВИРІШИЛА</w:t>
      </w:r>
      <w:r w:rsidR="00DA1F11" w:rsidRPr="00BC7A21">
        <w:rPr>
          <w:rFonts w:ascii="Times New Roman" w:hAnsi="Times New Roman" w:cs="Times New Roman"/>
          <w:b/>
          <w:sz w:val="28"/>
          <w:szCs w:val="28"/>
          <w:lang w:val="uk-UA"/>
        </w:rPr>
        <w:t>:</w:t>
      </w:r>
    </w:p>
    <w:p w:rsidR="00D939B9" w:rsidRPr="00BC7A21" w:rsidRDefault="00D939B9" w:rsidP="00D939B9">
      <w:pPr>
        <w:jc w:val="both"/>
        <w:rPr>
          <w:rFonts w:ascii="Times New Roman" w:hAnsi="Times New Roman" w:cs="Times New Roman"/>
          <w:b/>
          <w:sz w:val="28"/>
          <w:szCs w:val="28"/>
          <w:lang w:val="uk-UA"/>
        </w:rPr>
      </w:pPr>
    </w:p>
    <w:p w:rsidR="00D939B9" w:rsidRPr="00926F4F" w:rsidRDefault="00D939B9" w:rsidP="00D939B9">
      <w:pPr>
        <w:jc w:val="both"/>
        <w:rPr>
          <w:rFonts w:ascii="Times New Roman" w:hAnsi="Times New Roman" w:cs="Times New Roman"/>
          <w:b/>
          <w:sz w:val="28"/>
          <w:szCs w:val="28"/>
          <w:lang w:val="uk-UA"/>
        </w:rPr>
      </w:pPr>
      <w:r w:rsidRPr="00926F4F">
        <w:rPr>
          <w:rFonts w:ascii="Times New Roman" w:hAnsi="Times New Roman" w:cs="Times New Roman"/>
          <w:b/>
          <w:sz w:val="28"/>
          <w:szCs w:val="28"/>
          <w:lang w:val="uk-UA"/>
        </w:rPr>
        <w:t>№2098-</w:t>
      </w:r>
      <w:r w:rsidRPr="00BC7A21">
        <w:rPr>
          <w:rFonts w:ascii="Times New Roman" w:hAnsi="Times New Roman" w:cs="Times New Roman"/>
          <w:b/>
          <w:sz w:val="28"/>
          <w:szCs w:val="28"/>
          <w:lang w:val="en-US"/>
        </w:rPr>
        <w:t>V</w:t>
      </w:r>
      <w:r w:rsidRPr="00926F4F">
        <w:rPr>
          <w:rFonts w:ascii="Times New Roman" w:hAnsi="Times New Roman" w:cs="Times New Roman"/>
          <w:b/>
          <w:sz w:val="28"/>
          <w:szCs w:val="28"/>
          <w:lang w:val="uk-UA"/>
        </w:rPr>
        <w:t xml:space="preserve">ІІІ </w:t>
      </w:r>
    </w:p>
    <w:p w:rsidR="00D939B9" w:rsidRPr="00BC7A21" w:rsidRDefault="00D939B9" w:rsidP="00D939B9">
      <w:pPr>
        <w:jc w:val="both"/>
        <w:rPr>
          <w:rFonts w:ascii="Times New Roman" w:hAnsi="Times New Roman" w:cs="Times New Roman"/>
          <w:sz w:val="28"/>
          <w:szCs w:val="28"/>
          <w:lang w:val="uk-UA"/>
        </w:rPr>
      </w:pPr>
      <w:r w:rsidRPr="00926F4F">
        <w:rPr>
          <w:rFonts w:ascii="Times New Roman" w:hAnsi="Times New Roman" w:cs="Times New Roman"/>
          <w:b/>
          <w:sz w:val="28"/>
          <w:szCs w:val="28"/>
          <w:lang w:val="uk-UA"/>
        </w:rPr>
        <w:t>від 04.08.2023</w:t>
      </w:r>
    </w:p>
    <w:p w:rsidR="00FF4B13" w:rsidRPr="00BC7A21" w:rsidRDefault="00FF4B13" w:rsidP="00D939B9">
      <w:pPr>
        <w:jc w:val="both"/>
        <w:rPr>
          <w:rFonts w:ascii="Times New Roman" w:hAnsi="Times New Roman" w:cs="Times New Roman"/>
          <w:sz w:val="28"/>
          <w:szCs w:val="28"/>
          <w:lang w:val="uk-UA"/>
        </w:rPr>
      </w:pPr>
    </w:p>
    <w:p w:rsidR="00DA1F11" w:rsidRPr="00BC7A21" w:rsidRDefault="00DA1F11" w:rsidP="00DA1F11">
      <w:pPr>
        <w:ind w:firstLine="539"/>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lastRenderedPageBreak/>
        <w:t>1. Затвердити Положе</w:t>
      </w:r>
      <w:r w:rsidR="00FF4B13" w:rsidRPr="00BC7A21">
        <w:rPr>
          <w:rFonts w:ascii="Times New Roman" w:hAnsi="Times New Roman" w:cs="Times New Roman"/>
          <w:sz w:val="28"/>
          <w:szCs w:val="28"/>
          <w:lang w:val="uk-UA"/>
        </w:rPr>
        <w:t>ння про надання платних послуг К</w:t>
      </w:r>
      <w:r w:rsidRPr="00BC7A21">
        <w:rPr>
          <w:rFonts w:ascii="Times New Roman" w:hAnsi="Times New Roman" w:cs="Times New Roman"/>
          <w:sz w:val="28"/>
          <w:szCs w:val="28"/>
          <w:lang w:val="uk-UA"/>
        </w:rPr>
        <w:t>омунальним некомерційним підприємством «Авангардівська амбулаторія загальної практики-сімейної медицини» Авангардівської селищної ради (додається).</w:t>
      </w:r>
    </w:p>
    <w:p w:rsidR="00DA1F11" w:rsidRPr="00BC7A21" w:rsidRDefault="00DA1F11" w:rsidP="00DA1F11">
      <w:pPr>
        <w:ind w:firstLine="539"/>
        <w:jc w:val="both"/>
        <w:rPr>
          <w:rFonts w:ascii="Times New Roman" w:hAnsi="Times New Roman" w:cs="Times New Roman"/>
          <w:sz w:val="28"/>
          <w:szCs w:val="28"/>
          <w:lang w:val="uk-UA"/>
        </w:rPr>
      </w:pPr>
      <w:r w:rsidRPr="00BC7A21">
        <w:rPr>
          <w:rFonts w:ascii="Times New Roman" w:hAnsi="Times New Roman" w:cs="Times New Roman"/>
          <w:sz w:val="28"/>
          <w:szCs w:val="28"/>
        </w:rPr>
        <w:t xml:space="preserve">2. </w:t>
      </w:r>
      <w:r w:rsidR="00717277" w:rsidRPr="00BC7A21">
        <w:rPr>
          <w:rFonts w:ascii="Times New Roman" w:hAnsi="Times New Roman" w:cs="Times New Roman"/>
          <w:sz w:val="28"/>
          <w:szCs w:val="28"/>
          <w:lang w:val="uk-UA"/>
        </w:rPr>
        <w:t xml:space="preserve">Затвердити перелік </w:t>
      </w:r>
      <w:proofErr w:type="spellStart"/>
      <w:r w:rsidR="00326E24" w:rsidRPr="00BC7A21">
        <w:rPr>
          <w:rFonts w:ascii="Times New Roman" w:hAnsi="Times New Roman" w:cs="Times New Roman"/>
          <w:sz w:val="28"/>
          <w:szCs w:val="28"/>
        </w:rPr>
        <w:t>платн</w:t>
      </w:r>
      <w:r w:rsidR="00326E24" w:rsidRPr="00BC7A21">
        <w:rPr>
          <w:rFonts w:ascii="Times New Roman" w:hAnsi="Times New Roman" w:cs="Times New Roman"/>
          <w:sz w:val="28"/>
          <w:szCs w:val="28"/>
          <w:lang w:val="uk-UA"/>
        </w:rPr>
        <w:t>их</w:t>
      </w:r>
      <w:proofErr w:type="spellEnd"/>
      <w:r w:rsidR="00326E24" w:rsidRPr="00BC7A21">
        <w:rPr>
          <w:rFonts w:ascii="Times New Roman" w:hAnsi="Times New Roman" w:cs="Times New Roman"/>
          <w:sz w:val="28"/>
          <w:szCs w:val="28"/>
        </w:rPr>
        <w:t xml:space="preserve"> </w:t>
      </w:r>
      <w:proofErr w:type="spellStart"/>
      <w:r w:rsidR="00326E24" w:rsidRPr="00BC7A21">
        <w:rPr>
          <w:rFonts w:ascii="Times New Roman" w:hAnsi="Times New Roman" w:cs="Times New Roman"/>
          <w:sz w:val="28"/>
          <w:szCs w:val="28"/>
        </w:rPr>
        <w:t>медичн</w:t>
      </w:r>
      <w:r w:rsidR="00326E24" w:rsidRPr="00BC7A21">
        <w:rPr>
          <w:rFonts w:ascii="Times New Roman" w:hAnsi="Times New Roman" w:cs="Times New Roman"/>
          <w:sz w:val="28"/>
          <w:szCs w:val="28"/>
          <w:lang w:val="uk-UA"/>
        </w:rPr>
        <w:t>их</w:t>
      </w:r>
      <w:proofErr w:type="spellEnd"/>
      <w:r w:rsidR="00326E24" w:rsidRPr="00BC7A21">
        <w:rPr>
          <w:rFonts w:ascii="Times New Roman" w:hAnsi="Times New Roman" w:cs="Times New Roman"/>
          <w:sz w:val="28"/>
          <w:szCs w:val="28"/>
        </w:rPr>
        <w:t xml:space="preserve"> </w:t>
      </w:r>
      <w:proofErr w:type="spellStart"/>
      <w:r w:rsidR="00326E24" w:rsidRPr="00BC7A21">
        <w:rPr>
          <w:rFonts w:ascii="Times New Roman" w:hAnsi="Times New Roman" w:cs="Times New Roman"/>
          <w:sz w:val="28"/>
          <w:szCs w:val="28"/>
        </w:rPr>
        <w:t>послуг</w:t>
      </w:r>
      <w:proofErr w:type="spellEnd"/>
      <w:r w:rsidR="00326E24" w:rsidRPr="00BC7A21">
        <w:rPr>
          <w:rFonts w:ascii="Times New Roman" w:hAnsi="Times New Roman" w:cs="Times New Roman"/>
          <w:sz w:val="28"/>
          <w:szCs w:val="28"/>
          <w:lang w:val="uk-UA"/>
        </w:rPr>
        <w:t>, що надає</w:t>
      </w:r>
      <w:r w:rsidRPr="00BC7A21">
        <w:rPr>
          <w:rFonts w:ascii="Times New Roman" w:hAnsi="Times New Roman" w:cs="Times New Roman"/>
          <w:sz w:val="28"/>
          <w:szCs w:val="28"/>
        </w:rPr>
        <w:t xml:space="preserve"> КНП </w:t>
      </w:r>
      <w:r w:rsidRPr="00BC7A21">
        <w:rPr>
          <w:rFonts w:ascii="Times New Roman" w:hAnsi="Times New Roman" w:cs="Times New Roman"/>
          <w:sz w:val="28"/>
          <w:szCs w:val="28"/>
          <w:lang w:val="uk-UA"/>
        </w:rPr>
        <w:t>«</w:t>
      </w:r>
      <w:proofErr w:type="spellStart"/>
      <w:r w:rsidRPr="00BC7A21">
        <w:rPr>
          <w:rFonts w:ascii="Times New Roman" w:hAnsi="Times New Roman" w:cs="Times New Roman"/>
          <w:sz w:val="28"/>
          <w:szCs w:val="28"/>
          <w:lang w:val="uk-UA"/>
        </w:rPr>
        <w:t>Авангардівська</w:t>
      </w:r>
      <w:proofErr w:type="spellEnd"/>
      <w:r w:rsidRPr="00BC7A21">
        <w:rPr>
          <w:rFonts w:ascii="Times New Roman" w:hAnsi="Times New Roman" w:cs="Times New Roman"/>
          <w:sz w:val="28"/>
          <w:szCs w:val="28"/>
          <w:lang w:val="uk-UA"/>
        </w:rPr>
        <w:t xml:space="preserve"> АЗПСМ»</w:t>
      </w:r>
      <w:r w:rsidR="00326E24" w:rsidRPr="00BC7A21">
        <w:rPr>
          <w:rFonts w:ascii="Times New Roman" w:hAnsi="Times New Roman" w:cs="Times New Roman"/>
          <w:sz w:val="28"/>
          <w:szCs w:val="28"/>
          <w:lang w:val="uk-UA"/>
        </w:rPr>
        <w:t xml:space="preserve"> поза межами пакету, який оплачує Національна служба здоров’я України, додається;</w:t>
      </w:r>
    </w:p>
    <w:p w:rsidR="00326E24" w:rsidRPr="00BC7A21" w:rsidRDefault="00326E24" w:rsidP="00DA1F11">
      <w:pPr>
        <w:ind w:firstLine="539"/>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3. </w:t>
      </w:r>
      <w:r w:rsidR="00D939B9" w:rsidRPr="00BC7A21">
        <w:rPr>
          <w:rFonts w:ascii="Times New Roman" w:hAnsi="Times New Roman" w:cs="Times New Roman"/>
          <w:sz w:val="28"/>
          <w:szCs w:val="28"/>
          <w:lang w:val="uk-UA"/>
        </w:rPr>
        <w:t xml:space="preserve"> </w:t>
      </w:r>
      <w:r w:rsidRPr="00BC7A21">
        <w:rPr>
          <w:rFonts w:ascii="Times New Roman" w:hAnsi="Times New Roman" w:cs="Times New Roman"/>
          <w:sz w:val="28"/>
          <w:szCs w:val="28"/>
          <w:lang w:val="uk-UA"/>
        </w:rPr>
        <w:t xml:space="preserve">Затвердити тарифи на платні медичні послуги </w:t>
      </w:r>
      <w:r w:rsidRPr="00BC7A21">
        <w:rPr>
          <w:rFonts w:ascii="Times New Roman" w:hAnsi="Times New Roman" w:cs="Times New Roman"/>
          <w:bCs/>
          <w:sz w:val="28"/>
          <w:szCs w:val="28"/>
        </w:rPr>
        <w:t>КНП «</w:t>
      </w:r>
      <w:proofErr w:type="spellStart"/>
      <w:r w:rsidRPr="00BC7A21">
        <w:rPr>
          <w:rFonts w:ascii="Times New Roman" w:hAnsi="Times New Roman" w:cs="Times New Roman"/>
          <w:bCs/>
          <w:sz w:val="28"/>
          <w:szCs w:val="28"/>
        </w:rPr>
        <w:t>Авангардівська</w:t>
      </w:r>
      <w:proofErr w:type="spellEnd"/>
      <w:r w:rsidRPr="00BC7A21">
        <w:rPr>
          <w:rFonts w:ascii="Times New Roman" w:hAnsi="Times New Roman" w:cs="Times New Roman"/>
          <w:bCs/>
          <w:sz w:val="28"/>
          <w:szCs w:val="28"/>
          <w:lang w:val="uk-UA"/>
        </w:rPr>
        <w:t xml:space="preserve"> </w:t>
      </w:r>
      <w:r w:rsidRPr="00BC7A21">
        <w:rPr>
          <w:rFonts w:ascii="Times New Roman" w:hAnsi="Times New Roman" w:cs="Times New Roman"/>
          <w:bCs/>
          <w:sz w:val="28"/>
          <w:szCs w:val="28"/>
        </w:rPr>
        <w:t xml:space="preserve">АЗПСМ», </w:t>
      </w:r>
      <w:proofErr w:type="spellStart"/>
      <w:r w:rsidRPr="00BC7A21">
        <w:rPr>
          <w:rFonts w:ascii="Times New Roman" w:hAnsi="Times New Roman" w:cs="Times New Roman"/>
          <w:bCs/>
          <w:sz w:val="28"/>
          <w:szCs w:val="28"/>
        </w:rPr>
        <w:t>які</w:t>
      </w:r>
      <w:proofErr w:type="spellEnd"/>
      <w:r w:rsidRPr="00BC7A21">
        <w:rPr>
          <w:rFonts w:ascii="Times New Roman" w:hAnsi="Times New Roman" w:cs="Times New Roman"/>
          <w:bCs/>
          <w:sz w:val="28"/>
          <w:szCs w:val="28"/>
        </w:rPr>
        <w:t xml:space="preserve"> не </w:t>
      </w:r>
      <w:proofErr w:type="spellStart"/>
      <w:r w:rsidRPr="00BC7A21">
        <w:rPr>
          <w:rFonts w:ascii="Times New Roman" w:hAnsi="Times New Roman" w:cs="Times New Roman"/>
          <w:bCs/>
          <w:sz w:val="28"/>
          <w:szCs w:val="28"/>
        </w:rPr>
        <w:t>входять</w:t>
      </w:r>
      <w:proofErr w:type="spellEnd"/>
      <w:r w:rsidRPr="00BC7A21">
        <w:rPr>
          <w:rFonts w:ascii="Times New Roman" w:hAnsi="Times New Roman" w:cs="Times New Roman"/>
          <w:bCs/>
          <w:sz w:val="28"/>
          <w:szCs w:val="28"/>
        </w:rPr>
        <w:t xml:space="preserve"> до </w:t>
      </w:r>
      <w:proofErr w:type="spellStart"/>
      <w:r w:rsidRPr="00BC7A21">
        <w:rPr>
          <w:rFonts w:ascii="Times New Roman" w:hAnsi="Times New Roman" w:cs="Times New Roman"/>
          <w:bCs/>
          <w:sz w:val="28"/>
          <w:szCs w:val="28"/>
        </w:rPr>
        <w:t>програми</w:t>
      </w:r>
      <w:proofErr w:type="spellEnd"/>
      <w:r w:rsidRPr="00BC7A21">
        <w:rPr>
          <w:rFonts w:ascii="Times New Roman" w:hAnsi="Times New Roman" w:cs="Times New Roman"/>
          <w:bCs/>
          <w:sz w:val="28"/>
          <w:szCs w:val="28"/>
        </w:rPr>
        <w:t> </w:t>
      </w:r>
      <w:proofErr w:type="spellStart"/>
      <w:r w:rsidRPr="00BC7A21">
        <w:rPr>
          <w:rFonts w:ascii="Times New Roman" w:hAnsi="Times New Roman" w:cs="Times New Roman"/>
          <w:bCs/>
          <w:sz w:val="28"/>
          <w:szCs w:val="28"/>
        </w:rPr>
        <w:t>медичних</w:t>
      </w:r>
      <w:proofErr w:type="spellEnd"/>
      <w:r w:rsidRPr="00BC7A21">
        <w:rPr>
          <w:rFonts w:ascii="Times New Roman" w:hAnsi="Times New Roman" w:cs="Times New Roman"/>
          <w:bCs/>
          <w:sz w:val="28"/>
          <w:szCs w:val="28"/>
        </w:rPr>
        <w:t> </w:t>
      </w:r>
      <w:proofErr w:type="spellStart"/>
      <w:r w:rsidRPr="00BC7A21">
        <w:rPr>
          <w:rFonts w:ascii="Times New Roman" w:hAnsi="Times New Roman" w:cs="Times New Roman"/>
          <w:bCs/>
          <w:sz w:val="28"/>
          <w:szCs w:val="28"/>
        </w:rPr>
        <w:t>гарантій</w:t>
      </w:r>
      <w:proofErr w:type="spellEnd"/>
      <w:r w:rsidRPr="00BC7A21">
        <w:rPr>
          <w:rFonts w:ascii="Times New Roman" w:hAnsi="Times New Roman" w:cs="Times New Roman"/>
          <w:bCs/>
          <w:sz w:val="28"/>
          <w:szCs w:val="28"/>
        </w:rPr>
        <w:t xml:space="preserve"> та не</w:t>
      </w:r>
      <w:r w:rsidRPr="00BC7A21">
        <w:rPr>
          <w:rFonts w:ascii="Times New Roman" w:hAnsi="Times New Roman" w:cs="Times New Roman"/>
          <w:bCs/>
          <w:sz w:val="28"/>
          <w:szCs w:val="28"/>
          <w:lang w:val="uk-UA"/>
        </w:rPr>
        <w:t xml:space="preserve"> </w:t>
      </w:r>
      <w:proofErr w:type="spellStart"/>
      <w:r w:rsidRPr="00BC7A21">
        <w:rPr>
          <w:rFonts w:ascii="Times New Roman" w:hAnsi="Times New Roman" w:cs="Times New Roman"/>
          <w:bCs/>
          <w:sz w:val="28"/>
          <w:szCs w:val="28"/>
        </w:rPr>
        <w:t>оплачуються</w:t>
      </w:r>
      <w:proofErr w:type="spellEnd"/>
      <w:r w:rsidRPr="00BC7A21">
        <w:rPr>
          <w:rFonts w:ascii="Times New Roman" w:hAnsi="Times New Roman" w:cs="Times New Roman"/>
          <w:bCs/>
          <w:sz w:val="28"/>
          <w:szCs w:val="28"/>
        </w:rPr>
        <w:t> </w:t>
      </w:r>
      <w:proofErr w:type="spellStart"/>
      <w:r w:rsidRPr="00BC7A21">
        <w:rPr>
          <w:rFonts w:ascii="Times New Roman" w:hAnsi="Times New Roman" w:cs="Times New Roman"/>
          <w:bCs/>
          <w:sz w:val="28"/>
          <w:szCs w:val="28"/>
        </w:rPr>
        <w:t>Національною</w:t>
      </w:r>
      <w:proofErr w:type="spellEnd"/>
      <w:r w:rsidRPr="00BC7A21">
        <w:rPr>
          <w:rFonts w:ascii="Times New Roman" w:hAnsi="Times New Roman" w:cs="Times New Roman"/>
          <w:bCs/>
          <w:sz w:val="28"/>
          <w:szCs w:val="28"/>
        </w:rPr>
        <w:t xml:space="preserve"> службою </w:t>
      </w:r>
      <w:proofErr w:type="spellStart"/>
      <w:r w:rsidRPr="00BC7A21">
        <w:rPr>
          <w:rFonts w:ascii="Times New Roman" w:hAnsi="Times New Roman" w:cs="Times New Roman"/>
          <w:bCs/>
          <w:sz w:val="28"/>
          <w:szCs w:val="28"/>
        </w:rPr>
        <w:t>здоров’я</w:t>
      </w:r>
      <w:proofErr w:type="spellEnd"/>
      <w:r w:rsidRPr="00BC7A21">
        <w:rPr>
          <w:rFonts w:ascii="Times New Roman" w:hAnsi="Times New Roman" w:cs="Times New Roman"/>
          <w:bCs/>
          <w:sz w:val="28"/>
          <w:szCs w:val="28"/>
        </w:rPr>
        <w:t> </w:t>
      </w:r>
      <w:proofErr w:type="spellStart"/>
      <w:r w:rsidRPr="00BC7A21">
        <w:rPr>
          <w:rFonts w:ascii="Times New Roman" w:hAnsi="Times New Roman" w:cs="Times New Roman"/>
          <w:bCs/>
          <w:sz w:val="28"/>
          <w:szCs w:val="28"/>
        </w:rPr>
        <w:t>України</w:t>
      </w:r>
      <w:proofErr w:type="spellEnd"/>
      <w:r w:rsidRPr="00BC7A21">
        <w:rPr>
          <w:rFonts w:ascii="Times New Roman" w:hAnsi="Times New Roman" w:cs="Times New Roman"/>
          <w:bCs/>
          <w:sz w:val="28"/>
          <w:szCs w:val="28"/>
          <w:lang w:val="uk-UA"/>
        </w:rPr>
        <w:t>, додаються;</w:t>
      </w:r>
    </w:p>
    <w:p w:rsidR="00DA1F11" w:rsidRPr="00BC7A21" w:rsidRDefault="00326E24" w:rsidP="00DA1F11">
      <w:pPr>
        <w:ind w:firstLine="539"/>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4</w:t>
      </w:r>
      <w:r w:rsidR="00DA1F11" w:rsidRPr="00BC7A21">
        <w:rPr>
          <w:rFonts w:ascii="Times New Roman" w:hAnsi="Times New Roman" w:cs="Times New Roman"/>
          <w:sz w:val="28"/>
          <w:szCs w:val="28"/>
          <w:lang w:val="uk-UA"/>
        </w:rPr>
        <w:t xml:space="preserve">. </w:t>
      </w:r>
      <w:r w:rsidR="00D939B9" w:rsidRPr="00BC7A21">
        <w:rPr>
          <w:rFonts w:ascii="Times New Roman" w:hAnsi="Times New Roman" w:cs="Times New Roman"/>
          <w:sz w:val="28"/>
          <w:szCs w:val="28"/>
          <w:lang w:val="uk-UA"/>
        </w:rPr>
        <w:t xml:space="preserve"> </w:t>
      </w:r>
      <w:r w:rsidR="00926F4F">
        <w:rPr>
          <w:rFonts w:ascii="Times New Roman" w:hAnsi="Times New Roman" w:cs="Times New Roman"/>
          <w:sz w:val="28"/>
          <w:szCs w:val="28"/>
          <w:lang w:val="uk-UA"/>
        </w:rPr>
        <w:t xml:space="preserve"> </w:t>
      </w:r>
      <w:r w:rsidR="00DA1F11" w:rsidRPr="00BC7A21">
        <w:rPr>
          <w:rFonts w:ascii="Times New Roman" w:hAnsi="Times New Roman" w:cs="Times New Roman"/>
          <w:sz w:val="28"/>
          <w:szCs w:val="28"/>
          <w:lang w:val="uk-UA"/>
        </w:rPr>
        <w:t xml:space="preserve">Директору КНП </w:t>
      </w:r>
      <w:r w:rsidR="00717277" w:rsidRPr="00BC7A21">
        <w:rPr>
          <w:rFonts w:ascii="Times New Roman" w:hAnsi="Times New Roman" w:cs="Times New Roman"/>
          <w:sz w:val="28"/>
          <w:szCs w:val="28"/>
          <w:lang w:val="uk-UA"/>
        </w:rPr>
        <w:t>«</w:t>
      </w:r>
      <w:proofErr w:type="spellStart"/>
      <w:r w:rsidR="00717277" w:rsidRPr="00BC7A21">
        <w:rPr>
          <w:rFonts w:ascii="Times New Roman" w:hAnsi="Times New Roman" w:cs="Times New Roman"/>
          <w:sz w:val="28"/>
          <w:szCs w:val="28"/>
          <w:lang w:val="uk-UA"/>
        </w:rPr>
        <w:t>Авангардівська</w:t>
      </w:r>
      <w:proofErr w:type="spellEnd"/>
      <w:r w:rsidR="00717277" w:rsidRPr="00BC7A21">
        <w:rPr>
          <w:rFonts w:ascii="Times New Roman" w:hAnsi="Times New Roman" w:cs="Times New Roman"/>
          <w:sz w:val="28"/>
          <w:szCs w:val="28"/>
          <w:lang w:val="uk-UA"/>
        </w:rPr>
        <w:t xml:space="preserve"> АЗПСМ» </w:t>
      </w:r>
      <w:proofErr w:type="spellStart"/>
      <w:r w:rsidR="00717277" w:rsidRPr="00BC7A21">
        <w:rPr>
          <w:rFonts w:ascii="Times New Roman" w:hAnsi="Times New Roman" w:cs="Times New Roman"/>
          <w:sz w:val="28"/>
          <w:szCs w:val="28"/>
          <w:lang w:val="uk-UA"/>
        </w:rPr>
        <w:t>Климчук</w:t>
      </w:r>
      <w:r w:rsidR="00613486" w:rsidRPr="00BC7A21">
        <w:rPr>
          <w:rFonts w:ascii="Times New Roman" w:hAnsi="Times New Roman" w:cs="Times New Roman"/>
          <w:sz w:val="28"/>
          <w:szCs w:val="28"/>
          <w:lang w:val="uk-UA"/>
        </w:rPr>
        <w:t>у</w:t>
      </w:r>
      <w:proofErr w:type="spellEnd"/>
      <w:r w:rsidR="00DA1F11" w:rsidRPr="00BC7A21">
        <w:rPr>
          <w:rFonts w:ascii="Times New Roman" w:hAnsi="Times New Roman" w:cs="Times New Roman"/>
          <w:sz w:val="28"/>
          <w:szCs w:val="28"/>
          <w:lang w:val="uk-UA"/>
        </w:rPr>
        <w:t xml:space="preserve"> О.М. забезпечити:</w:t>
      </w:r>
    </w:p>
    <w:p w:rsidR="00DA1F11" w:rsidRPr="00BC7A21" w:rsidRDefault="00DA1F11" w:rsidP="00DA1F11">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w:t>
      </w:r>
      <w:r w:rsidRPr="00BC7A21">
        <w:rPr>
          <w:rFonts w:ascii="Times New Roman" w:hAnsi="Times New Roman" w:cs="Times New Roman"/>
          <w:sz w:val="28"/>
          <w:szCs w:val="28"/>
          <w:lang w:val="uk-UA"/>
        </w:rPr>
        <w:tab/>
        <w:t xml:space="preserve">надання платних </w:t>
      </w:r>
      <w:r w:rsidR="006557C8" w:rsidRPr="00BC7A21">
        <w:rPr>
          <w:rFonts w:ascii="Times New Roman" w:hAnsi="Times New Roman" w:cs="Times New Roman"/>
          <w:sz w:val="28"/>
          <w:szCs w:val="28"/>
          <w:lang w:val="uk-UA"/>
        </w:rPr>
        <w:t xml:space="preserve">медичних </w:t>
      </w:r>
      <w:r w:rsidRPr="00BC7A21">
        <w:rPr>
          <w:rFonts w:ascii="Times New Roman" w:hAnsi="Times New Roman" w:cs="Times New Roman"/>
          <w:sz w:val="28"/>
          <w:szCs w:val="28"/>
          <w:lang w:val="uk-UA"/>
        </w:rPr>
        <w:t>послуг згідно з чинним законодавством України;</w:t>
      </w:r>
    </w:p>
    <w:p w:rsidR="00DA1F11" w:rsidRPr="00BC7A21" w:rsidRDefault="00DA1F11" w:rsidP="00DA1F11">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w:t>
      </w:r>
      <w:r w:rsidRPr="00BC7A21">
        <w:rPr>
          <w:rFonts w:ascii="Times New Roman" w:hAnsi="Times New Roman" w:cs="Times New Roman"/>
          <w:sz w:val="28"/>
          <w:szCs w:val="28"/>
          <w:lang w:val="uk-UA"/>
        </w:rPr>
        <w:tab/>
        <w:t xml:space="preserve">здійснення постійної координації робіт з надання платних </w:t>
      </w:r>
      <w:r w:rsidR="006557C8" w:rsidRPr="00BC7A21">
        <w:rPr>
          <w:rFonts w:ascii="Times New Roman" w:hAnsi="Times New Roman" w:cs="Times New Roman"/>
          <w:sz w:val="28"/>
          <w:szCs w:val="28"/>
          <w:lang w:val="uk-UA"/>
        </w:rPr>
        <w:t xml:space="preserve">медичних </w:t>
      </w:r>
      <w:r w:rsidRPr="00BC7A21">
        <w:rPr>
          <w:rFonts w:ascii="Times New Roman" w:hAnsi="Times New Roman" w:cs="Times New Roman"/>
          <w:sz w:val="28"/>
          <w:szCs w:val="28"/>
          <w:lang w:val="uk-UA"/>
        </w:rPr>
        <w:t>послуг;</w:t>
      </w:r>
    </w:p>
    <w:p w:rsidR="00DA1F11" w:rsidRPr="00BC7A21" w:rsidRDefault="00DA1F11" w:rsidP="00DA1F11">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w:t>
      </w:r>
      <w:r w:rsidRPr="00BC7A21">
        <w:rPr>
          <w:rFonts w:ascii="Times New Roman" w:hAnsi="Times New Roman" w:cs="Times New Roman"/>
          <w:sz w:val="28"/>
          <w:szCs w:val="28"/>
          <w:lang w:val="uk-UA"/>
        </w:rPr>
        <w:tab/>
        <w:t xml:space="preserve">умови правильного надходження та цільового використання коштів, отриманих від надання платних </w:t>
      </w:r>
      <w:r w:rsidR="006557C8" w:rsidRPr="00BC7A21">
        <w:rPr>
          <w:rFonts w:ascii="Times New Roman" w:hAnsi="Times New Roman" w:cs="Times New Roman"/>
          <w:sz w:val="28"/>
          <w:szCs w:val="28"/>
          <w:lang w:val="uk-UA"/>
        </w:rPr>
        <w:t xml:space="preserve">медичних </w:t>
      </w:r>
      <w:r w:rsidRPr="00BC7A21">
        <w:rPr>
          <w:rFonts w:ascii="Times New Roman" w:hAnsi="Times New Roman" w:cs="Times New Roman"/>
          <w:sz w:val="28"/>
          <w:szCs w:val="28"/>
          <w:lang w:val="uk-UA"/>
        </w:rPr>
        <w:t>послуг;</w:t>
      </w:r>
    </w:p>
    <w:p w:rsidR="00934342" w:rsidRPr="00BC7A21" w:rsidRDefault="00DA1F11" w:rsidP="00DA1F11">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w:t>
      </w:r>
      <w:r w:rsidRPr="00BC7A21">
        <w:rPr>
          <w:rFonts w:ascii="Times New Roman" w:hAnsi="Times New Roman" w:cs="Times New Roman"/>
          <w:sz w:val="28"/>
          <w:szCs w:val="28"/>
          <w:lang w:val="uk-UA"/>
        </w:rPr>
        <w:tab/>
        <w:t xml:space="preserve">доведення переліку платних </w:t>
      </w:r>
      <w:r w:rsidR="006557C8" w:rsidRPr="00BC7A21">
        <w:rPr>
          <w:rFonts w:ascii="Times New Roman" w:hAnsi="Times New Roman" w:cs="Times New Roman"/>
          <w:sz w:val="28"/>
          <w:szCs w:val="28"/>
          <w:lang w:val="uk-UA"/>
        </w:rPr>
        <w:t xml:space="preserve">медичних </w:t>
      </w:r>
      <w:r w:rsidRPr="00BC7A21">
        <w:rPr>
          <w:rFonts w:ascii="Times New Roman" w:hAnsi="Times New Roman" w:cs="Times New Roman"/>
          <w:sz w:val="28"/>
          <w:szCs w:val="28"/>
          <w:lang w:val="uk-UA"/>
        </w:rPr>
        <w:t xml:space="preserve">послуг та </w:t>
      </w:r>
      <w:r w:rsidR="00717277" w:rsidRPr="00BC7A21">
        <w:rPr>
          <w:rFonts w:ascii="Times New Roman" w:hAnsi="Times New Roman" w:cs="Times New Roman"/>
          <w:sz w:val="28"/>
          <w:szCs w:val="28"/>
          <w:lang w:val="uk-UA"/>
        </w:rPr>
        <w:t>тарифів</w:t>
      </w:r>
      <w:r w:rsidRPr="00BC7A21">
        <w:rPr>
          <w:rFonts w:ascii="Times New Roman" w:hAnsi="Times New Roman" w:cs="Times New Roman"/>
          <w:sz w:val="28"/>
          <w:szCs w:val="28"/>
          <w:lang w:val="uk-UA"/>
        </w:rPr>
        <w:t xml:space="preserve"> на платні </w:t>
      </w:r>
      <w:r w:rsidR="006557C8" w:rsidRPr="00BC7A21">
        <w:rPr>
          <w:rFonts w:ascii="Times New Roman" w:hAnsi="Times New Roman" w:cs="Times New Roman"/>
          <w:sz w:val="28"/>
          <w:szCs w:val="28"/>
          <w:lang w:val="uk-UA"/>
        </w:rPr>
        <w:t xml:space="preserve">медичні </w:t>
      </w:r>
      <w:r w:rsidRPr="00BC7A21">
        <w:rPr>
          <w:rFonts w:ascii="Times New Roman" w:hAnsi="Times New Roman" w:cs="Times New Roman"/>
          <w:sz w:val="28"/>
          <w:szCs w:val="28"/>
          <w:lang w:val="uk-UA"/>
        </w:rPr>
        <w:t xml:space="preserve">послуги до відома населення </w:t>
      </w:r>
      <w:r w:rsidR="009032B0" w:rsidRPr="00BC7A21">
        <w:rPr>
          <w:rFonts w:ascii="Times New Roman" w:hAnsi="Times New Roman" w:cs="Times New Roman"/>
          <w:sz w:val="28"/>
          <w:szCs w:val="28"/>
          <w:lang w:val="uk-UA"/>
        </w:rPr>
        <w:t>на території Авангардівської селищної ради</w:t>
      </w:r>
      <w:r w:rsidR="00934342" w:rsidRPr="00BC7A21">
        <w:rPr>
          <w:rFonts w:ascii="Times New Roman" w:hAnsi="Times New Roman" w:cs="Times New Roman"/>
          <w:color w:val="FF0000"/>
          <w:sz w:val="28"/>
          <w:szCs w:val="28"/>
          <w:lang w:val="uk-UA"/>
        </w:rPr>
        <w:t xml:space="preserve"> </w:t>
      </w:r>
      <w:r w:rsidR="00613486" w:rsidRPr="00BC7A21">
        <w:rPr>
          <w:rFonts w:ascii="Times New Roman" w:hAnsi="Times New Roman" w:cs="Times New Roman"/>
          <w:sz w:val="28"/>
          <w:szCs w:val="28"/>
          <w:lang w:val="uk-UA"/>
        </w:rPr>
        <w:t xml:space="preserve">у засобах масової інформації та </w:t>
      </w:r>
      <w:r w:rsidRPr="00BC7A21">
        <w:rPr>
          <w:rFonts w:ascii="Times New Roman" w:hAnsi="Times New Roman" w:cs="Times New Roman"/>
          <w:sz w:val="28"/>
          <w:szCs w:val="28"/>
          <w:lang w:val="uk-UA"/>
        </w:rPr>
        <w:t>у приміщеннях КНП «Авангардівська АЗПСМ».</w:t>
      </w:r>
    </w:p>
    <w:p w:rsidR="00934342" w:rsidRPr="00BC7A21" w:rsidRDefault="00326E24" w:rsidP="00DA1F11">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       5</w:t>
      </w:r>
      <w:r w:rsidR="00934342" w:rsidRPr="00BC7A21">
        <w:rPr>
          <w:rFonts w:ascii="Times New Roman" w:hAnsi="Times New Roman" w:cs="Times New Roman"/>
          <w:sz w:val="28"/>
          <w:szCs w:val="28"/>
          <w:lang w:val="uk-UA"/>
        </w:rPr>
        <w:t xml:space="preserve">. Делегувати директору </w:t>
      </w:r>
      <w:r w:rsidR="006557C8" w:rsidRPr="00BC7A21">
        <w:rPr>
          <w:rFonts w:ascii="Times New Roman" w:hAnsi="Times New Roman" w:cs="Times New Roman"/>
          <w:sz w:val="28"/>
          <w:szCs w:val="28"/>
          <w:lang w:val="uk-UA"/>
        </w:rPr>
        <w:t>КНП «</w:t>
      </w:r>
      <w:proofErr w:type="spellStart"/>
      <w:r w:rsidR="006557C8" w:rsidRPr="00BC7A21">
        <w:rPr>
          <w:rFonts w:ascii="Times New Roman" w:hAnsi="Times New Roman" w:cs="Times New Roman"/>
          <w:sz w:val="28"/>
          <w:szCs w:val="28"/>
          <w:lang w:val="uk-UA"/>
        </w:rPr>
        <w:t>Авангардівська</w:t>
      </w:r>
      <w:proofErr w:type="spellEnd"/>
      <w:r w:rsidR="006557C8" w:rsidRPr="00BC7A21">
        <w:rPr>
          <w:rFonts w:ascii="Times New Roman" w:hAnsi="Times New Roman" w:cs="Times New Roman"/>
          <w:sz w:val="28"/>
          <w:szCs w:val="28"/>
          <w:lang w:val="uk-UA"/>
        </w:rPr>
        <w:t xml:space="preserve"> АЗПСМ» </w:t>
      </w:r>
      <w:proofErr w:type="spellStart"/>
      <w:r w:rsidR="00613486" w:rsidRPr="00BC7A21">
        <w:rPr>
          <w:rFonts w:ascii="Times New Roman" w:hAnsi="Times New Roman" w:cs="Times New Roman"/>
          <w:sz w:val="28"/>
          <w:szCs w:val="28"/>
          <w:lang w:val="uk-UA"/>
        </w:rPr>
        <w:t>Климчуку</w:t>
      </w:r>
      <w:proofErr w:type="spellEnd"/>
      <w:r w:rsidR="00613486" w:rsidRPr="00BC7A21">
        <w:rPr>
          <w:rFonts w:ascii="Times New Roman" w:hAnsi="Times New Roman" w:cs="Times New Roman"/>
          <w:sz w:val="28"/>
          <w:szCs w:val="28"/>
          <w:lang w:val="uk-UA"/>
        </w:rPr>
        <w:t xml:space="preserve"> О.М. </w:t>
      </w:r>
      <w:r w:rsidR="00934342" w:rsidRPr="00BC7A21">
        <w:rPr>
          <w:rFonts w:ascii="Times New Roman" w:hAnsi="Times New Roman" w:cs="Times New Roman"/>
          <w:sz w:val="28"/>
          <w:szCs w:val="28"/>
          <w:lang w:val="uk-UA"/>
        </w:rPr>
        <w:t>повноваження щодо самостійного затвердження змін до Положення про надання платних послуг Комунальним некомерційним підприємством «Авангардівська амбулаторія загальної практики-сімейної медицини» Авангардівської селищної ради.</w:t>
      </w:r>
    </w:p>
    <w:p w:rsidR="00934342" w:rsidRPr="00BC7A21" w:rsidRDefault="00934342" w:rsidP="00934342">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       </w:t>
      </w:r>
      <w:r w:rsidR="00D939B9" w:rsidRPr="00BC7A21">
        <w:rPr>
          <w:rFonts w:ascii="Times New Roman" w:hAnsi="Times New Roman" w:cs="Times New Roman"/>
          <w:sz w:val="28"/>
          <w:szCs w:val="28"/>
          <w:lang w:val="uk-UA"/>
        </w:rPr>
        <w:t>6</w:t>
      </w:r>
      <w:r w:rsidRPr="00BC7A21">
        <w:rPr>
          <w:rFonts w:ascii="Times New Roman" w:hAnsi="Times New Roman" w:cs="Times New Roman"/>
          <w:sz w:val="28"/>
          <w:szCs w:val="28"/>
          <w:lang w:val="uk-UA"/>
        </w:rPr>
        <w:t xml:space="preserve">. Делегувати директору </w:t>
      </w:r>
      <w:r w:rsidR="006557C8" w:rsidRPr="00BC7A21">
        <w:rPr>
          <w:rFonts w:ascii="Times New Roman" w:hAnsi="Times New Roman" w:cs="Times New Roman"/>
          <w:sz w:val="28"/>
          <w:szCs w:val="28"/>
          <w:lang w:val="uk-UA"/>
        </w:rPr>
        <w:t xml:space="preserve">КНП «Авангардівська АЗПСМ» </w:t>
      </w:r>
      <w:r w:rsidRPr="00BC7A21">
        <w:rPr>
          <w:rFonts w:ascii="Times New Roman" w:hAnsi="Times New Roman" w:cs="Times New Roman"/>
          <w:sz w:val="28"/>
          <w:szCs w:val="28"/>
          <w:lang w:val="uk-UA"/>
        </w:rPr>
        <w:t>повноваження щодо самостійного затвердження змін до переліку та тарифів на платні медичні послуги КНП «Авангардівська АЗПСМ», які не входять до програми медичних гарантій та не оплачуються Національною службою здоров’я України.</w:t>
      </w:r>
    </w:p>
    <w:p w:rsidR="00BA0DAD" w:rsidRPr="00BC7A21" w:rsidRDefault="00934342" w:rsidP="00934342">
      <w:pPr>
        <w:jc w:val="both"/>
        <w:rPr>
          <w:rFonts w:ascii="Times New Roman" w:hAnsi="Times New Roman" w:cs="Times New Roman"/>
          <w:sz w:val="28"/>
          <w:szCs w:val="28"/>
          <w:lang w:val="uk-UA"/>
        </w:rPr>
      </w:pPr>
      <w:r w:rsidRPr="00BC7A21">
        <w:rPr>
          <w:rFonts w:ascii="Times New Roman" w:hAnsi="Times New Roman" w:cs="Times New Roman"/>
          <w:sz w:val="28"/>
          <w:szCs w:val="28"/>
          <w:lang w:val="uk-UA"/>
        </w:rPr>
        <w:t xml:space="preserve">    </w:t>
      </w:r>
      <w:r w:rsidR="00BC7A21" w:rsidRPr="00BC7A21">
        <w:rPr>
          <w:rFonts w:ascii="Times New Roman" w:hAnsi="Times New Roman" w:cs="Times New Roman"/>
          <w:sz w:val="28"/>
          <w:szCs w:val="28"/>
          <w:lang w:val="uk-UA"/>
        </w:rPr>
        <w:t xml:space="preserve">  </w:t>
      </w:r>
      <w:r w:rsidRPr="00BC7A21">
        <w:rPr>
          <w:rFonts w:ascii="Times New Roman" w:hAnsi="Times New Roman" w:cs="Times New Roman"/>
          <w:sz w:val="28"/>
          <w:szCs w:val="28"/>
          <w:lang w:val="uk-UA"/>
        </w:rPr>
        <w:t xml:space="preserve"> </w:t>
      </w:r>
      <w:r w:rsidR="00D939B9" w:rsidRPr="00BC7A21">
        <w:rPr>
          <w:rFonts w:ascii="Times New Roman" w:hAnsi="Times New Roman" w:cs="Times New Roman"/>
          <w:sz w:val="28"/>
          <w:szCs w:val="28"/>
          <w:lang w:val="uk-UA"/>
        </w:rPr>
        <w:t>7</w:t>
      </w:r>
      <w:r w:rsidRPr="00BC7A21">
        <w:rPr>
          <w:rFonts w:ascii="Times New Roman" w:hAnsi="Times New Roman" w:cs="Times New Roman"/>
          <w:sz w:val="28"/>
          <w:szCs w:val="28"/>
          <w:lang w:val="uk-UA"/>
        </w:rPr>
        <w:t xml:space="preserve">. </w:t>
      </w:r>
      <w:r w:rsidR="00BC7A21" w:rsidRPr="00BC7A21">
        <w:rPr>
          <w:rFonts w:ascii="Times New Roman" w:hAnsi="Times New Roman" w:cs="Times New Roman"/>
          <w:sz w:val="28"/>
          <w:szCs w:val="28"/>
          <w:lang w:val="uk-UA"/>
        </w:rPr>
        <w:t xml:space="preserve"> </w:t>
      </w:r>
      <w:r w:rsidR="00BA0DAD" w:rsidRPr="00BC7A21">
        <w:rPr>
          <w:rFonts w:ascii="Times New Roman" w:hAnsi="Times New Roman" w:cs="Times New Roman"/>
          <w:sz w:val="28"/>
          <w:szCs w:val="28"/>
          <w:lang w:val="uk-UA"/>
        </w:rPr>
        <w:t xml:space="preserve">Завідувачу сектора внутрішньої політики та діловодства </w:t>
      </w:r>
      <w:r w:rsidR="00613486" w:rsidRPr="00BC7A21">
        <w:rPr>
          <w:rFonts w:ascii="Times New Roman" w:hAnsi="Times New Roman" w:cs="Times New Roman"/>
          <w:sz w:val="28"/>
          <w:szCs w:val="28"/>
          <w:lang w:val="uk-UA"/>
        </w:rPr>
        <w:t xml:space="preserve">Авангардівської </w:t>
      </w:r>
      <w:r w:rsidR="00BA0DAD" w:rsidRPr="00BC7A21">
        <w:rPr>
          <w:rFonts w:ascii="Times New Roman" w:hAnsi="Times New Roman" w:cs="Times New Roman"/>
          <w:sz w:val="28"/>
          <w:szCs w:val="28"/>
          <w:lang w:val="uk-UA"/>
        </w:rPr>
        <w:t xml:space="preserve">селищної ради оприлюднити це рішення у спосіб, передбачений статтею </w:t>
      </w:r>
      <w:r w:rsidR="00BA0DAD" w:rsidRPr="00BC7A21">
        <w:rPr>
          <w:rFonts w:ascii="Times New Roman" w:hAnsi="Times New Roman" w:cs="Times New Roman"/>
          <w:sz w:val="28"/>
          <w:szCs w:val="28"/>
        </w:rPr>
        <w:t xml:space="preserve">13 Закону </w:t>
      </w:r>
      <w:proofErr w:type="spellStart"/>
      <w:r w:rsidR="00BA0DAD" w:rsidRPr="00BC7A21">
        <w:rPr>
          <w:rFonts w:ascii="Times New Roman" w:hAnsi="Times New Roman" w:cs="Times New Roman"/>
          <w:sz w:val="28"/>
          <w:szCs w:val="28"/>
        </w:rPr>
        <w:t>України</w:t>
      </w:r>
      <w:proofErr w:type="spellEnd"/>
      <w:r w:rsidR="00BA0DAD" w:rsidRPr="00BC7A21">
        <w:rPr>
          <w:rFonts w:ascii="Times New Roman" w:hAnsi="Times New Roman" w:cs="Times New Roman"/>
          <w:sz w:val="28"/>
          <w:szCs w:val="28"/>
        </w:rPr>
        <w:t xml:space="preserve"> «Про засади </w:t>
      </w:r>
      <w:proofErr w:type="spellStart"/>
      <w:r w:rsidR="00BA0DAD" w:rsidRPr="00BC7A21">
        <w:rPr>
          <w:rFonts w:ascii="Times New Roman" w:hAnsi="Times New Roman" w:cs="Times New Roman"/>
          <w:sz w:val="28"/>
          <w:szCs w:val="28"/>
        </w:rPr>
        <w:t>державної</w:t>
      </w:r>
      <w:proofErr w:type="spellEnd"/>
      <w:r w:rsidR="00BA0DAD" w:rsidRPr="00BC7A21">
        <w:rPr>
          <w:rFonts w:ascii="Times New Roman" w:hAnsi="Times New Roman" w:cs="Times New Roman"/>
          <w:sz w:val="28"/>
          <w:szCs w:val="28"/>
        </w:rPr>
        <w:t xml:space="preserve"> </w:t>
      </w:r>
      <w:proofErr w:type="spellStart"/>
      <w:r w:rsidR="00BA0DAD" w:rsidRPr="00BC7A21">
        <w:rPr>
          <w:rFonts w:ascii="Times New Roman" w:hAnsi="Times New Roman" w:cs="Times New Roman"/>
          <w:sz w:val="28"/>
          <w:szCs w:val="28"/>
        </w:rPr>
        <w:t>регуляторної</w:t>
      </w:r>
      <w:proofErr w:type="spellEnd"/>
      <w:r w:rsidR="00BA0DAD" w:rsidRPr="00BC7A21">
        <w:rPr>
          <w:rFonts w:ascii="Times New Roman" w:hAnsi="Times New Roman" w:cs="Times New Roman"/>
          <w:sz w:val="28"/>
          <w:szCs w:val="28"/>
        </w:rPr>
        <w:t xml:space="preserve"> </w:t>
      </w:r>
      <w:proofErr w:type="spellStart"/>
      <w:r w:rsidR="00BA0DAD" w:rsidRPr="00BC7A21">
        <w:rPr>
          <w:rFonts w:ascii="Times New Roman" w:hAnsi="Times New Roman" w:cs="Times New Roman"/>
          <w:sz w:val="28"/>
          <w:szCs w:val="28"/>
        </w:rPr>
        <w:t>політики</w:t>
      </w:r>
      <w:proofErr w:type="spellEnd"/>
      <w:r w:rsidR="00BA0DAD" w:rsidRPr="00BC7A21">
        <w:rPr>
          <w:rFonts w:ascii="Times New Roman" w:hAnsi="Times New Roman" w:cs="Times New Roman"/>
          <w:sz w:val="28"/>
          <w:szCs w:val="28"/>
        </w:rPr>
        <w:t xml:space="preserve"> у </w:t>
      </w:r>
      <w:proofErr w:type="spellStart"/>
      <w:r w:rsidR="00BA0DAD" w:rsidRPr="00BC7A21">
        <w:rPr>
          <w:rFonts w:ascii="Times New Roman" w:hAnsi="Times New Roman" w:cs="Times New Roman"/>
          <w:sz w:val="28"/>
          <w:szCs w:val="28"/>
        </w:rPr>
        <w:t>сфері</w:t>
      </w:r>
      <w:proofErr w:type="spellEnd"/>
      <w:r w:rsidR="00BA0DAD" w:rsidRPr="00BC7A21">
        <w:rPr>
          <w:rFonts w:ascii="Times New Roman" w:hAnsi="Times New Roman" w:cs="Times New Roman"/>
          <w:sz w:val="28"/>
          <w:szCs w:val="28"/>
        </w:rPr>
        <w:t xml:space="preserve"> </w:t>
      </w:r>
      <w:proofErr w:type="spellStart"/>
      <w:r w:rsidR="00BA0DAD" w:rsidRPr="00BC7A21">
        <w:rPr>
          <w:rFonts w:ascii="Times New Roman" w:hAnsi="Times New Roman" w:cs="Times New Roman"/>
          <w:sz w:val="28"/>
          <w:szCs w:val="28"/>
        </w:rPr>
        <w:t>господарської</w:t>
      </w:r>
      <w:proofErr w:type="spellEnd"/>
      <w:r w:rsidR="00BA0DAD" w:rsidRPr="00BC7A21">
        <w:rPr>
          <w:rFonts w:ascii="Times New Roman" w:hAnsi="Times New Roman" w:cs="Times New Roman"/>
          <w:sz w:val="28"/>
          <w:szCs w:val="28"/>
        </w:rPr>
        <w:t xml:space="preserve"> </w:t>
      </w:r>
      <w:proofErr w:type="spellStart"/>
      <w:r w:rsidR="00BA0DAD" w:rsidRPr="00BC7A21">
        <w:rPr>
          <w:rFonts w:ascii="Times New Roman" w:hAnsi="Times New Roman" w:cs="Times New Roman"/>
          <w:sz w:val="28"/>
          <w:szCs w:val="28"/>
        </w:rPr>
        <w:t>діяльності</w:t>
      </w:r>
      <w:proofErr w:type="spellEnd"/>
      <w:r w:rsidR="00BA0DAD" w:rsidRPr="00BC7A21">
        <w:rPr>
          <w:rFonts w:ascii="Times New Roman" w:hAnsi="Times New Roman" w:cs="Times New Roman"/>
          <w:sz w:val="28"/>
          <w:szCs w:val="28"/>
        </w:rPr>
        <w:t>».</w:t>
      </w:r>
    </w:p>
    <w:p w:rsidR="00DA1F11" w:rsidRPr="00BC7A21" w:rsidRDefault="006557C8" w:rsidP="00934342">
      <w:pPr>
        <w:jc w:val="both"/>
        <w:rPr>
          <w:rFonts w:ascii="Times New Roman" w:hAnsi="Times New Roman" w:cs="Times New Roman"/>
          <w:sz w:val="28"/>
          <w:szCs w:val="28"/>
          <w:lang w:val="uk-UA"/>
        </w:rPr>
      </w:pPr>
      <w:r w:rsidRPr="00BC7A21">
        <w:rPr>
          <w:rFonts w:ascii="Times New Roman" w:eastAsia="Times New Roman" w:hAnsi="Times New Roman" w:cs="Times New Roman"/>
          <w:sz w:val="28"/>
          <w:szCs w:val="28"/>
          <w:lang w:val="uk-UA" w:eastAsia="ru-RU"/>
        </w:rPr>
        <w:t xml:space="preserve">    </w:t>
      </w:r>
      <w:r w:rsidR="00BC7A21" w:rsidRPr="00BC7A21">
        <w:rPr>
          <w:rFonts w:ascii="Times New Roman" w:eastAsia="Times New Roman" w:hAnsi="Times New Roman" w:cs="Times New Roman"/>
          <w:sz w:val="28"/>
          <w:szCs w:val="28"/>
          <w:lang w:val="uk-UA" w:eastAsia="ru-RU"/>
        </w:rPr>
        <w:t xml:space="preserve">   </w:t>
      </w:r>
      <w:r w:rsidR="00D939B9" w:rsidRPr="00BC7A21">
        <w:rPr>
          <w:rFonts w:ascii="Times New Roman" w:hAnsi="Times New Roman" w:cs="Times New Roman"/>
          <w:sz w:val="28"/>
          <w:szCs w:val="28"/>
          <w:lang w:val="uk-UA"/>
        </w:rPr>
        <w:t>8</w:t>
      </w:r>
      <w:r w:rsidR="00934342" w:rsidRPr="00BC7A21">
        <w:rPr>
          <w:rFonts w:ascii="Times New Roman" w:hAnsi="Times New Roman" w:cs="Times New Roman"/>
          <w:sz w:val="28"/>
          <w:szCs w:val="28"/>
          <w:lang w:val="uk-UA"/>
        </w:rPr>
        <w:t xml:space="preserve">. </w:t>
      </w:r>
      <w:r w:rsidR="00926F4F">
        <w:rPr>
          <w:rFonts w:ascii="Times New Roman" w:hAnsi="Times New Roman" w:cs="Times New Roman"/>
          <w:sz w:val="28"/>
          <w:szCs w:val="28"/>
          <w:lang w:val="uk-UA"/>
        </w:rPr>
        <w:t xml:space="preserve"> </w:t>
      </w:r>
      <w:r w:rsidR="00DA1F11" w:rsidRPr="00BC7A21">
        <w:rPr>
          <w:rFonts w:ascii="Times New Roman" w:hAnsi="Times New Roman" w:cs="Times New Roman"/>
          <w:sz w:val="28"/>
          <w:szCs w:val="28"/>
        </w:rPr>
        <w:t xml:space="preserve">Контроль за </w:t>
      </w:r>
      <w:proofErr w:type="spellStart"/>
      <w:r w:rsidR="00DA1F11" w:rsidRPr="00BC7A21">
        <w:rPr>
          <w:rFonts w:ascii="Times New Roman" w:hAnsi="Times New Roman" w:cs="Times New Roman"/>
          <w:sz w:val="28"/>
          <w:szCs w:val="28"/>
        </w:rPr>
        <w:t>виконанням</w:t>
      </w:r>
      <w:proofErr w:type="spellEnd"/>
      <w:r w:rsidR="00DA1F11" w:rsidRPr="00BC7A21">
        <w:rPr>
          <w:rFonts w:ascii="Times New Roman" w:hAnsi="Times New Roman" w:cs="Times New Roman"/>
          <w:sz w:val="28"/>
          <w:szCs w:val="28"/>
        </w:rPr>
        <w:t xml:space="preserve"> </w:t>
      </w:r>
      <w:r w:rsidRPr="00BC7A21">
        <w:rPr>
          <w:rFonts w:ascii="Times New Roman" w:hAnsi="Times New Roman" w:cs="Times New Roman"/>
          <w:sz w:val="28"/>
          <w:szCs w:val="28"/>
          <w:lang w:val="uk-UA"/>
        </w:rPr>
        <w:t xml:space="preserve">цього </w:t>
      </w:r>
      <w:proofErr w:type="spellStart"/>
      <w:r w:rsidR="00DA1F11" w:rsidRPr="00BC7A21">
        <w:rPr>
          <w:rFonts w:ascii="Times New Roman" w:hAnsi="Times New Roman" w:cs="Times New Roman"/>
          <w:sz w:val="28"/>
          <w:szCs w:val="28"/>
        </w:rPr>
        <w:t>рішення</w:t>
      </w:r>
      <w:proofErr w:type="spellEnd"/>
      <w:r w:rsidR="00DA1F11" w:rsidRPr="00BC7A21">
        <w:rPr>
          <w:rFonts w:ascii="Times New Roman" w:hAnsi="Times New Roman" w:cs="Times New Roman"/>
          <w:sz w:val="28"/>
          <w:szCs w:val="28"/>
        </w:rPr>
        <w:t xml:space="preserve"> </w:t>
      </w:r>
      <w:proofErr w:type="spellStart"/>
      <w:r w:rsidR="00DA1F11" w:rsidRPr="00BC7A21">
        <w:rPr>
          <w:rFonts w:ascii="Times New Roman" w:hAnsi="Times New Roman" w:cs="Times New Roman"/>
          <w:sz w:val="28"/>
          <w:szCs w:val="28"/>
        </w:rPr>
        <w:t>покласти</w:t>
      </w:r>
      <w:proofErr w:type="spellEnd"/>
      <w:r w:rsidR="00DA1F11" w:rsidRPr="00BC7A21">
        <w:rPr>
          <w:rFonts w:ascii="Times New Roman" w:hAnsi="Times New Roman" w:cs="Times New Roman"/>
          <w:sz w:val="28"/>
          <w:szCs w:val="28"/>
        </w:rPr>
        <w:t xml:space="preserve"> </w:t>
      </w:r>
      <w:r w:rsidRPr="00BC7A21">
        <w:rPr>
          <w:rFonts w:ascii="Times New Roman" w:hAnsi="Times New Roman" w:cs="Times New Roman"/>
          <w:sz w:val="28"/>
          <w:szCs w:val="28"/>
          <w:lang w:val="uk-UA"/>
        </w:rPr>
        <w:t>на постійну комісію</w:t>
      </w:r>
      <w:r w:rsidR="001B678C" w:rsidRPr="00BC7A21">
        <w:rPr>
          <w:rFonts w:ascii="Times New Roman" w:hAnsi="Times New Roman" w:cs="Times New Roman"/>
          <w:sz w:val="28"/>
          <w:szCs w:val="28"/>
          <w:lang w:val="uk-UA"/>
        </w:rPr>
        <w:t xml:space="preserve"> Авангардівської селищної ради з питань фінансів, бюджету, планування соціально-економічного розвитку, інвестицій, міжнародного співробітництва та регуляторної політики.  </w:t>
      </w:r>
    </w:p>
    <w:p w:rsidR="00934342" w:rsidRPr="00BC7A21" w:rsidRDefault="00934342" w:rsidP="00DA1F11">
      <w:pPr>
        <w:jc w:val="both"/>
        <w:rPr>
          <w:rFonts w:ascii="Times New Roman" w:hAnsi="Times New Roman" w:cs="Times New Roman"/>
          <w:sz w:val="28"/>
          <w:szCs w:val="28"/>
          <w:lang w:val="uk-UA"/>
        </w:rPr>
      </w:pPr>
    </w:p>
    <w:p w:rsidR="002F66F8" w:rsidRPr="00BC7A21" w:rsidRDefault="00DA1F11" w:rsidP="001B678C">
      <w:pPr>
        <w:jc w:val="both"/>
        <w:rPr>
          <w:rFonts w:ascii="Times New Roman" w:hAnsi="Times New Roman" w:cs="Times New Roman"/>
          <w:sz w:val="28"/>
          <w:szCs w:val="28"/>
          <w:lang w:val="uk-UA"/>
        </w:rPr>
      </w:pPr>
      <w:r w:rsidRPr="00BC7A21">
        <w:rPr>
          <w:rFonts w:ascii="Times New Roman" w:hAnsi="Times New Roman" w:cs="Times New Roman"/>
          <w:b/>
          <w:sz w:val="28"/>
          <w:szCs w:val="28"/>
          <w:lang w:val="uk-UA"/>
        </w:rPr>
        <w:t xml:space="preserve">Селищний голова                                                   </w:t>
      </w:r>
      <w:r w:rsidR="00D939B9" w:rsidRPr="00BC7A21">
        <w:rPr>
          <w:rFonts w:ascii="Times New Roman" w:hAnsi="Times New Roman" w:cs="Times New Roman"/>
          <w:b/>
          <w:sz w:val="28"/>
          <w:szCs w:val="28"/>
          <w:lang w:val="uk-UA"/>
        </w:rPr>
        <w:t xml:space="preserve"> </w:t>
      </w:r>
      <w:r w:rsidRPr="00BC7A21">
        <w:rPr>
          <w:rFonts w:ascii="Times New Roman" w:hAnsi="Times New Roman" w:cs="Times New Roman"/>
          <w:b/>
          <w:sz w:val="28"/>
          <w:szCs w:val="28"/>
          <w:lang w:val="uk-UA"/>
        </w:rPr>
        <w:t xml:space="preserve"> </w:t>
      </w:r>
      <w:r w:rsidR="00BC7A21" w:rsidRPr="00BC7A21">
        <w:rPr>
          <w:rFonts w:ascii="Times New Roman" w:hAnsi="Times New Roman" w:cs="Times New Roman"/>
          <w:b/>
          <w:sz w:val="28"/>
          <w:szCs w:val="28"/>
          <w:lang w:val="uk-UA"/>
        </w:rPr>
        <w:t xml:space="preserve">  </w:t>
      </w:r>
      <w:r w:rsidRPr="00BC7A21">
        <w:rPr>
          <w:rFonts w:ascii="Times New Roman" w:hAnsi="Times New Roman" w:cs="Times New Roman"/>
          <w:b/>
          <w:sz w:val="28"/>
          <w:szCs w:val="28"/>
          <w:lang w:val="uk-UA"/>
        </w:rPr>
        <w:t xml:space="preserve"> Сергій ХРУСТОВСЬКИЙ</w:t>
      </w:r>
    </w:p>
    <w:p w:rsidR="00DA1F11" w:rsidRPr="00BC7A21" w:rsidRDefault="00DA1F11" w:rsidP="002F66F8">
      <w:pPr>
        <w:ind w:firstLine="567"/>
        <w:jc w:val="both"/>
        <w:rPr>
          <w:rFonts w:ascii="Times New Roman" w:hAnsi="Times New Roman" w:cs="Times New Roman"/>
          <w:sz w:val="28"/>
          <w:szCs w:val="28"/>
          <w:lang w:val="uk-UA"/>
        </w:rPr>
      </w:pPr>
    </w:p>
    <w:p w:rsidR="004455A5" w:rsidRPr="00BC7A21" w:rsidRDefault="004455A5" w:rsidP="00326E24">
      <w:pPr>
        <w:jc w:val="both"/>
        <w:rPr>
          <w:rFonts w:ascii="Times New Roman" w:hAnsi="Times New Roman" w:cs="Times New Roman"/>
          <w:b/>
          <w:sz w:val="28"/>
          <w:szCs w:val="28"/>
        </w:rPr>
      </w:pPr>
      <w:r w:rsidRPr="00BC7A21">
        <w:rPr>
          <w:rFonts w:ascii="Times New Roman" w:hAnsi="Times New Roman" w:cs="Times New Roman"/>
          <w:b/>
          <w:sz w:val="28"/>
          <w:szCs w:val="28"/>
        </w:rPr>
        <w:t>№2098-</w:t>
      </w:r>
      <w:r w:rsidRPr="00BC7A21">
        <w:rPr>
          <w:rFonts w:ascii="Times New Roman" w:hAnsi="Times New Roman" w:cs="Times New Roman"/>
          <w:b/>
          <w:sz w:val="28"/>
          <w:szCs w:val="28"/>
          <w:lang w:val="en-US"/>
        </w:rPr>
        <w:t>V</w:t>
      </w:r>
      <w:r w:rsidRPr="00BC7A21">
        <w:rPr>
          <w:rFonts w:ascii="Times New Roman" w:hAnsi="Times New Roman" w:cs="Times New Roman"/>
          <w:b/>
          <w:sz w:val="28"/>
          <w:szCs w:val="28"/>
        </w:rPr>
        <w:t xml:space="preserve">ІІІ </w:t>
      </w:r>
    </w:p>
    <w:p w:rsidR="00326E24" w:rsidRPr="00BC7A21" w:rsidRDefault="004455A5" w:rsidP="00326E24">
      <w:pPr>
        <w:jc w:val="both"/>
        <w:rPr>
          <w:rFonts w:ascii="Times New Roman" w:hAnsi="Times New Roman" w:cs="Times New Roman"/>
          <w:sz w:val="28"/>
          <w:szCs w:val="28"/>
          <w:lang w:val="uk-UA"/>
        </w:rPr>
      </w:pPr>
      <w:proofErr w:type="spellStart"/>
      <w:r w:rsidRPr="00BC7A21">
        <w:rPr>
          <w:rFonts w:ascii="Times New Roman" w:hAnsi="Times New Roman" w:cs="Times New Roman"/>
          <w:b/>
          <w:sz w:val="28"/>
          <w:szCs w:val="28"/>
        </w:rPr>
        <w:t>від</w:t>
      </w:r>
      <w:proofErr w:type="spellEnd"/>
      <w:r w:rsidRPr="00BC7A21">
        <w:rPr>
          <w:rFonts w:ascii="Times New Roman" w:hAnsi="Times New Roman" w:cs="Times New Roman"/>
          <w:b/>
          <w:sz w:val="28"/>
          <w:szCs w:val="28"/>
        </w:rPr>
        <w:t xml:space="preserve"> 04.08.2023</w:t>
      </w:r>
    </w:p>
    <w:p w:rsidR="004455A5" w:rsidRDefault="004455A5" w:rsidP="00BA0DAD">
      <w:pPr>
        <w:pStyle w:val="ab"/>
        <w:jc w:val="right"/>
        <w:rPr>
          <w:rFonts w:ascii="Times New Roman" w:hAnsi="Times New Roman" w:cs="Times New Roman"/>
        </w:rPr>
      </w:pPr>
    </w:p>
    <w:p w:rsidR="004455A5" w:rsidRDefault="004455A5" w:rsidP="00BA0DAD">
      <w:pPr>
        <w:pStyle w:val="ab"/>
        <w:jc w:val="right"/>
        <w:rPr>
          <w:rFonts w:ascii="Times New Roman" w:hAnsi="Times New Roman" w:cs="Times New Roman"/>
        </w:rPr>
      </w:pPr>
    </w:p>
    <w:p w:rsidR="00D939B9" w:rsidRDefault="00D939B9" w:rsidP="00BA0DAD">
      <w:pPr>
        <w:pStyle w:val="ab"/>
        <w:jc w:val="right"/>
        <w:rPr>
          <w:rFonts w:ascii="Times New Roman" w:hAnsi="Times New Roman" w:cs="Times New Roman"/>
        </w:rPr>
      </w:pPr>
    </w:p>
    <w:p w:rsidR="00D939B9" w:rsidRDefault="00D939B9" w:rsidP="00BA0DAD">
      <w:pPr>
        <w:pStyle w:val="ab"/>
        <w:jc w:val="right"/>
        <w:rPr>
          <w:rFonts w:ascii="Times New Roman" w:hAnsi="Times New Roman" w:cs="Times New Roman"/>
        </w:rPr>
      </w:pPr>
    </w:p>
    <w:p w:rsidR="00D939B9" w:rsidRDefault="00D939B9" w:rsidP="00BA0DAD">
      <w:pPr>
        <w:pStyle w:val="ab"/>
        <w:jc w:val="right"/>
        <w:rPr>
          <w:rFonts w:ascii="Times New Roman" w:hAnsi="Times New Roman" w:cs="Times New Roman"/>
        </w:rPr>
      </w:pPr>
    </w:p>
    <w:p w:rsidR="00D939B9" w:rsidRDefault="00D939B9" w:rsidP="00BC7A21">
      <w:pPr>
        <w:pStyle w:val="ab"/>
        <w:rPr>
          <w:rFonts w:ascii="Times New Roman" w:hAnsi="Times New Roman" w:cs="Times New Roman"/>
        </w:rPr>
      </w:pPr>
    </w:p>
    <w:p w:rsidR="00926F4F" w:rsidRDefault="00926F4F" w:rsidP="00BA0DAD">
      <w:pPr>
        <w:pStyle w:val="ab"/>
        <w:jc w:val="right"/>
        <w:rPr>
          <w:rFonts w:ascii="Times New Roman" w:hAnsi="Times New Roman" w:cs="Times New Roman"/>
        </w:rPr>
      </w:pPr>
    </w:p>
    <w:p w:rsidR="00926F4F" w:rsidRDefault="00926F4F" w:rsidP="00BA0DAD">
      <w:pPr>
        <w:pStyle w:val="ab"/>
        <w:jc w:val="right"/>
        <w:rPr>
          <w:rFonts w:ascii="Times New Roman" w:hAnsi="Times New Roman" w:cs="Times New Roman"/>
        </w:rPr>
      </w:pPr>
    </w:p>
    <w:p w:rsidR="00926F4F" w:rsidRDefault="00926F4F" w:rsidP="00BA0DAD">
      <w:pPr>
        <w:pStyle w:val="ab"/>
        <w:jc w:val="right"/>
        <w:rPr>
          <w:rFonts w:ascii="Times New Roman" w:hAnsi="Times New Roman" w:cs="Times New Roman"/>
        </w:rPr>
      </w:pPr>
    </w:p>
    <w:p w:rsidR="00BA0DAD" w:rsidRPr="00990570" w:rsidRDefault="00BA0DAD" w:rsidP="00BA0DAD">
      <w:pPr>
        <w:pStyle w:val="ab"/>
        <w:jc w:val="right"/>
        <w:rPr>
          <w:rFonts w:ascii="Times New Roman" w:hAnsi="Times New Roman" w:cs="Times New Roman"/>
        </w:rPr>
      </w:pPr>
      <w:r w:rsidRPr="00990570">
        <w:rPr>
          <w:rFonts w:ascii="Times New Roman" w:hAnsi="Times New Roman" w:cs="Times New Roman"/>
        </w:rPr>
        <w:t>Додаток №1</w:t>
      </w:r>
    </w:p>
    <w:p w:rsidR="00BA0DAD" w:rsidRPr="00990570" w:rsidRDefault="00BA0DAD" w:rsidP="00D939B9">
      <w:pPr>
        <w:pStyle w:val="ab"/>
        <w:jc w:val="right"/>
        <w:rPr>
          <w:rFonts w:ascii="Times New Roman" w:hAnsi="Times New Roman" w:cs="Times New Roman"/>
        </w:rPr>
      </w:pPr>
      <w:r w:rsidRPr="00990570">
        <w:rPr>
          <w:rFonts w:ascii="Times New Roman" w:hAnsi="Times New Roman" w:cs="Times New Roman"/>
        </w:rPr>
        <w:t xml:space="preserve">до рішення </w:t>
      </w:r>
      <w:r w:rsidR="00D939B9" w:rsidRPr="00990570">
        <w:rPr>
          <w:rFonts w:ascii="Times New Roman" w:hAnsi="Times New Roman" w:cs="Times New Roman"/>
        </w:rPr>
        <w:t>Авангардівської селищної ради</w:t>
      </w:r>
    </w:p>
    <w:p w:rsidR="00BA0DAD" w:rsidRPr="008C7FBC" w:rsidRDefault="00BA0DAD" w:rsidP="00BA0DAD">
      <w:pPr>
        <w:pStyle w:val="ab"/>
        <w:jc w:val="right"/>
        <w:rPr>
          <w:rFonts w:ascii="Times New Roman" w:hAnsi="Times New Roman" w:cs="Times New Roman"/>
        </w:rPr>
      </w:pPr>
      <w:r w:rsidRPr="00990570">
        <w:rPr>
          <w:rFonts w:ascii="Times New Roman" w:hAnsi="Times New Roman" w:cs="Times New Roman"/>
        </w:rPr>
        <w:t xml:space="preserve">від </w:t>
      </w:r>
      <w:r w:rsidR="00D939B9">
        <w:rPr>
          <w:rFonts w:ascii="Times New Roman" w:hAnsi="Times New Roman" w:cs="Times New Roman"/>
        </w:rPr>
        <w:t>04.08.</w:t>
      </w:r>
      <w:r w:rsidRPr="00990570">
        <w:rPr>
          <w:rFonts w:ascii="Times New Roman" w:hAnsi="Times New Roman" w:cs="Times New Roman"/>
        </w:rPr>
        <w:t>20</w:t>
      </w:r>
      <w:r w:rsidR="00326E24">
        <w:rPr>
          <w:rFonts w:ascii="Times New Roman" w:hAnsi="Times New Roman" w:cs="Times New Roman"/>
        </w:rPr>
        <w:t>23</w:t>
      </w:r>
      <w:r w:rsidRPr="00990570">
        <w:rPr>
          <w:rFonts w:ascii="Times New Roman" w:hAnsi="Times New Roman" w:cs="Times New Roman"/>
        </w:rPr>
        <w:t xml:space="preserve"> року №</w:t>
      </w:r>
      <w:r w:rsidR="00D939B9" w:rsidRPr="00D939B9">
        <w:rPr>
          <w:rFonts w:ascii="Times New Roman" w:hAnsi="Times New Roman" w:cs="Times New Roman"/>
        </w:rPr>
        <w:t>2098-</w:t>
      </w:r>
      <w:r w:rsidR="00D939B9" w:rsidRPr="00D939B9">
        <w:rPr>
          <w:rFonts w:ascii="Times New Roman" w:hAnsi="Times New Roman" w:cs="Times New Roman"/>
          <w:lang w:val="en-US"/>
        </w:rPr>
        <w:t>V</w:t>
      </w:r>
      <w:r w:rsidR="00D939B9" w:rsidRPr="00D939B9">
        <w:rPr>
          <w:rFonts w:ascii="Times New Roman" w:hAnsi="Times New Roman" w:cs="Times New Roman"/>
        </w:rPr>
        <w:t>ІІІ</w:t>
      </w:r>
    </w:p>
    <w:p w:rsidR="00BA0DAD" w:rsidRDefault="00BA0DAD" w:rsidP="00BA0DAD">
      <w:pPr>
        <w:pStyle w:val="rvps6"/>
        <w:shd w:val="clear" w:color="auto" w:fill="FFFFFF"/>
        <w:spacing w:before="0" w:beforeAutospacing="0" w:after="0" w:afterAutospacing="0"/>
        <w:ind w:left="450" w:right="450"/>
        <w:jc w:val="center"/>
        <w:rPr>
          <w:rStyle w:val="rvts23"/>
          <w:b/>
          <w:bCs/>
          <w:color w:val="000000"/>
          <w:sz w:val="26"/>
          <w:szCs w:val="26"/>
          <w:lang w:val="uk-UA"/>
        </w:rPr>
      </w:pPr>
    </w:p>
    <w:p w:rsidR="00E45415" w:rsidRDefault="00E45415" w:rsidP="00BC7A21">
      <w:pPr>
        <w:rPr>
          <w:rFonts w:ascii="Times New Roman" w:hAnsi="Times New Roman" w:cs="Times New Roman"/>
          <w:sz w:val="28"/>
          <w:szCs w:val="28"/>
          <w:lang w:val="uk-UA"/>
        </w:rPr>
      </w:pPr>
    </w:p>
    <w:p w:rsidR="00326E24" w:rsidRDefault="00326E24" w:rsidP="00326E24">
      <w:pPr>
        <w:jc w:val="center"/>
        <w:rPr>
          <w:rFonts w:ascii="Times New Roman" w:hAnsi="Times New Roman" w:cs="Times New Roman"/>
          <w:b/>
          <w:sz w:val="28"/>
          <w:lang w:val="uk-UA"/>
        </w:rPr>
      </w:pPr>
      <w:r w:rsidRPr="003922BF">
        <w:rPr>
          <w:rFonts w:ascii="Times New Roman" w:hAnsi="Times New Roman" w:cs="Times New Roman"/>
          <w:b/>
          <w:sz w:val="28"/>
          <w:lang w:val="uk-UA"/>
        </w:rPr>
        <w:t>Положення</w:t>
      </w:r>
    </w:p>
    <w:p w:rsidR="00326E24" w:rsidRPr="005A01F6" w:rsidRDefault="00326E24" w:rsidP="00326E24">
      <w:pPr>
        <w:jc w:val="center"/>
        <w:rPr>
          <w:rFonts w:ascii="Times New Roman" w:hAnsi="Times New Roman" w:cs="Times New Roman"/>
          <w:b/>
          <w:sz w:val="28"/>
          <w:lang w:val="uk-UA"/>
        </w:rPr>
      </w:pPr>
      <w:r w:rsidRPr="003922BF">
        <w:rPr>
          <w:rFonts w:ascii="Times New Roman" w:hAnsi="Times New Roman" w:cs="Times New Roman"/>
          <w:b/>
          <w:sz w:val="28"/>
          <w:lang w:val="uk-UA"/>
        </w:rPr>
        <w:t xml:space="preserve"> про надання платних послуг Комунальним некомерційним підприємством ″</w:t>
      </w:r>
      <w:proofErr w:type="spellStart"/>
      <w:r w:rsidRPr="003922BF">
        <w:rPr>
          <w:rFonts w:ascii="Times New Roman" w:hAnsi="Times New Roman" w:cs="Times New Roman"/>
          <w:b/>
          <w:sz w:val="28"/>
          <w:lang w:val="uk-UA"/>
        </w:rPr>
        <w:t>Авангардівська</w:t>
      </w:r>
      <w:proofErr w:type="spellEnd"/>
      <w:r w:rsidRPr="003922BF">
        <w:rPr>
          <w:rFonts w:ascii="Times New Roman" w:hAnsi="Times New Roman" w:cs="Times New Roman"/>
          <w:b/>
          <w:sz w:val="28"/>
          <w:lang w:val="uk-UA"/>
        </w:rPr>
        <w:t xml:space="preserve"> амбулаторія загальної практики – сімейної медицини» Авангардівської селищної ради</w:t>
      </w:r>
    </w:p>
    <w:p w:rsidR="00326E24" w:rsidRPr="00026ADF" w:rsidRDefault="00326E24" w:rsidP="00326E24">
      <w:pPr>
        <w:jc w:val="center"/>
        <w:rPr>
          <w:rFonts w:ascii="Times New Roman" w:hAnsi="Times New Roman" w:cs="Times New Roman"/>
          <w:b/>
          <w:sz w:val="16"/>
          <w:szCs w:val="16"/>
          <w:lang w:val="uk-UA"/>
        </w:rPr>
      </w:pPr>
    </w:p>
    <w:p w:rsidR="00326E24" w:rsidRPr="005A01F6" w:rsidRDefault="00326E24" w:rsidP="00326E24">
      <w:pPr>
        <w:jc w:val="center"/>
        <w:rPr>
          <w:rFonts w:ascii="Times New Roman" w:hAnsi="Times New Roman" w:cs="Times New Roman"/>
          <w:b/>
          <w:sz w:val="26"/>
          <w:szCs w:val="26"/>
          <w:lang w:val="uk-UA"/>
        </w:rPr>
      </w:pPr>
      <w:r w:rsidRPr="005A01F6">
        <w:rPr>
          <w:rFonts w:ascii="Times New Roman" w:hAnsi="Times New Roman" w:cs="Times New Roman"/>
          <w:b/>
          <w:sz w:val="26"/>
          <w:szCs w:val="26"/>
          <w:lang w:val="uk-UA"/>
        </w:rPr>
        <w:t>1. Загальні положення</w:t>
      </w:r>
    </w:p>
    <w:p w:rsidR="00326E24" w:rsidRPr="005A01F6" w:rsidRDefault="00326E24" w:rsidP="00326E24">
      <w:pPr>
        <w:ind w:firstLine="567"/>
        <w:jc w:val="both"/>
        <w:rPr>
          <w:rFonts w:ascii="Times New Roman" w:hAnsi="Times New Roman" w:cs="Times New Roman"/>
          <w:sz w:val="24"/>
          <w:szCs w:val="24"/>
          <w:lang w:val="uk-UA"/>
        </w:rPr>
      </w:pPr>
      <w:r w:rsidRPr="005A01F6">
        <w:rPr>
          <w:rFonts w:ascii="Times New Roman" w:hAnsi="Times New Roman" w:cs="Times New Roman"/>
          <w:sz w:val="24"/>
          <w:szCs w:val="24"/>
          <w:lang w:val="uk-UA"/>
        </w:rPr>
        <w:tab/>
        <w:t>1.1. Положення про надання платних послуг (далі – Положення) Комунальним некомерційним підприємством «Авангардівська амбулаторія загальної практики – сімейної медицини» Авангардівської селищної ради (далі – Підприємство) розроблено відповідно до статті 18 Закону України «Основи законодавства України про охорону здоров’я» від 19.11.1992 № 2801-ХХІІ (далі – Закон № 2801), Переліку платних послуг, які надаються в державних і комунальних закладах охорони здоров’я та вищих медичних навчальних закладах, затвердженого Постановою Кабінету Міністрів України від 17.09.1996 № 1138 «Про затвердження переліку платних послуг, які надаються в державних і комунальних закладах охорони здоров'я та вищих медичних навчальних закладах», Закону України «Про внесення змін до деяких законодавчих актів України щодо удосконалення надання медичної допомоги» № 2347-ІХ від 01.07.22 та пункту 3.2 Статуту Підприємства, який передбачає можливість надання платних послуг із медичного обслуговування населення відповідно до чинного законодавства України.</w:t>
      </w:r>
    </w:p>
    <w:p w:rsidR="00326E24" w:rsidRPr="005A01F6" w:rsidRDefault="00326E24" w:rsidP="00326E24">
      <w:pPr>
        <w:jc w:val="both"/>
        <w:rPr>
          <w:rFonts w:ascii="Times New Roman" w:hAnsi="Times New Roman" w:cs="Times New Roman"/>
          <w:sz w:val="24"/>
          <w:szCs w:val="24"/>
          <w:lang w:val="uk-UA"/>
        </w:rPr>
      </w:pPr>
      <w:r w:rsidRPr="005A01F6">
        <w:rPr>
          <w:rFonts w:ascii="Times New Roman" w:hAnsi="Times New Roman" w:cs="Times New Roman"/>
          <w:sz w:val="24"/>
          <w:szCs w:val="24"/>
          <w:lang w:val="uk-UA"/>
        </w:rPr>
        <w:tab/>
        <w:t xml:space="preserve">1.2. </w:t>
      </w:r>
      <w:r w:rsidR="00BC7A21">
        <w:rPr>
          <w:rFonts w:ascii="Times New Roman" w:hAnsi="Times New Roman" w:cs="Times New Roman"/>
          <w:sz w:val="24"/>
          <w:szCs w:val="24"/>
          <w:lang w:val="uk-UA"/>
        </w:rPr>
        <w:t xml:space="preserve"> </w:t>
      </w:r>
      <w:r w:rsidRPr="005A01F6">
        <w:rPr>
          <w:rFonts w:ascii="Times New Roman" w:hAnsi="Times New Roman" w:cs="Times New Roman"/>
          <w:sz w:val="24"/>
          <w:szCs w:val="24"/>
          <w:lang w:val="uk-UA"/>
        </w:rPr>
        <w:t xml:space="preserve">Дане Положення не використовується при реалізації державних або місцевих гарантій у наданні безкоштовної медичної допомоги населенню відповідно до вимог чинного законодавства. </w:t>
      </w:r>
    </w:p>
    <w:p w:rsidR="00326E24" w:rsidRPr="005A01F6" w:rsidRDefault="00326E24" w:rsidP="00326E24">
      <w:pPr>
        <w:ind w:firstLine="567"/>
        <w:jc w:val="both"/>
        <w:rPr>
          <w:rFonts w:ascii="Times New Roman" w:hAnsi="Times New Roman" w:cs="Times New Roman"/>
          <w:sz w:val="24"/>
          <w:szCs w:val="24"/>
          <w:lang w:val="uk-UA"/>
        </w:rPr>
      </w:pPr>
      <w:r w:rsidRPr="005A01F6">
        <w:rPr>
          <w:rFonts w:ascii="Times New Roman" w:hAnsi="Times New Roman" w:cs="Times New Roman"/>
          <w:sz w:val="24"/>
          <w:szCs w:val="24"/>
          <w:lang w:val="uk-UA"/>
        </w:rPr>
        <w:t xml:space="preserve">  1.3. При наданні платних послуг КНП «Авангардівська АЗПСМ»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нормативними актами Департаменту охорони здоров’я Одеської обласної державної адміністрації, відповідними рішеннями Авангардівської селищної ради, виконавчого комітету Авангардівської селищної ради, розпорядженнями </w:t>
      </w:r>
      <w:proofErr w:type="spellStart"/>
      <w:r w:rsidRPr="005A01F6">
        <w:rPr>
          <w:rFonts w:ascii="Times New Roman" w:hAnsi="Times New Roman" w:cs="Times New Roman"/>
          <w:sz w:val="24"/>
          <w:szCs w:val="24"/>
          <w:lang w:val="uk-UA"/>
        </w:rPr>
        <w:t>Авангардівського</w:t>
      </w:r>
      <w:proofErr w:type="spellEnd"/>
      <w:r w:rsidRPr="005A01F6">
        <w:rPr>
          <w:rFonts w:ascii="Times New Roman" w:hAnsi="Times New Roman" w:cs="Times New Roman"/>
          <w:sz w:val="24"/>
          <w:szCs w:val="24"/>
          <w:lang w:val="uk-UA"/>
        </w:rPr>
        <w:t xml:space="preserve"> селищного голови та іншими нормативними актами.</w:t>
      </w:r>
    </w:p>
    <w:p w:rsidR="00326E24" w:rsidRPr="005A01F6" w:rsidRDefault="00326E24" w:rsidP="00326E24">
      <w:pPr>
        <w:jc w:val="both"/>
        <w:rPr>
          <w:rFonts w:ascii="Times New Roman" w:hAnsi="Times New Roman" w:cs="Times New Roman"/>
          <w:sz w:val="24"/>
          <w:szCs w:val="24"/>
        </w:rPr>
      </w:pPr>
      <w:r w:rsidRPr="005A01F6">
        <w:rPr>
          <w:rFonts w:ascii="Times New Roman" w:hAnsi="Times New Roman" w:cs="Times New Roman"/>
          <w:sz w:val="24"/>
          <w:szCs w:val="24"/>
          <w:lang w:val="uk-UA"/>
        </w:rPr>
        <w:tab/>
      </w:r>
      <w:r>
        <w:rPr>
          <w:rFonts w:ascii="Times New Roman" w:hAnsi="Times New Roman" w:cs="Times New Roman"/>
          <w:sz w:val="24"/>
          <w:szCs w:val="24"/>
          <w:lang w:val="uk-UA"/>
        </w:rPr>
        <w:t>1.4</w:t>
      </w:r>
      <w:r w:rsidRPr="005A01F6">
        <w:rPr>
          <w:rFonts w:ascii="Times New Roman" w:hAnsi="Times New Roman" w:cs="Times New Roman"/>
          <w:sz w:val="24"/>
          <w:szCs w:val="24"/>
          <w:lang w:val="uk-UA"/>
        </w:rPr>
        <w:t xml:space="preserve">. Мета Положення – регламентувати процес надання платних послуг Підприємством, створити методологічну базу для розрахунку собівартості, обґрунтувати тарифи на платні послуги Підприємства. </w:t>
      </w:r>
    </w:p>
    <w:p w:rsidR="00326E24"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01F6">
        <w:rPr>
          <w:rFonts w:ascii="Times New Roman" w:hAnsi="Times New Roman" w:cs="Times New Roman"/>
          <w:sz w:val="24"/>
          <w:szCs w:val="24"/>
          <w:lang w:val="uk-UA"/>
        </w:rPr>
        <w:t>1.</w:t>
      </w:r>
      <w:r>
        <w:rPr>
          <w:rFonts w:ascii="Times New Roman" w:hAnsi="Times New Roman" w:cs="Times New Roman"/>
          <w:sz w:val="24"/>
          <w:szCs w:val="24"/>
          <w:lang w:val="uk-UA"/>
        </w:rPr>
        <w:t>5</w:t>
      </w:r>
      <w:r w:rsidRPr="005A01F6">
        <w:rPr>
          <w:rFonts w:ascii="Times New Roman" w:hAnsi="Times New Roman" w:cs="Times New Roman"/>
          <w:sz w:val="24"/>
          <w:szCs w:val="24"/>
          <w:lang w:val="uk-UA"/>
        </w:rPr>
        <w:t xml:space="preserve">. </w:t>
      </w:r>
      <w:r w:rsidR="00BC7A21">
        <w:rPr>
          <w:rFonts w:ascii="Times New Roman" w:hAnsi="Times New Roman" w:cs="Times New Roman"/>
          <w:sz w:val="24"/>
          <w:szCs w:val="24"/>
          <w:lang w:val="uk-UA"/>
        </w:rPr>
        <w:t xml:space="preserve"> </w:t>
      </w:r>
      <w:r w:rsidRPr="005A01F6">
        <w:rPr>
          <w:rFonts w:ascii="Times New Roman" w:hAnsi="Times New Roman" w:cs="Times New Roman"/>
          <w:sz w:val="24"/>
          <w:szCs w:val="24"/>
          <w:lang w:val="uk-UA"/>
        </w:rPr>
        <w:t xml:space="preserve">Це 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326E24" w:rsidRPr="00026ADF" w:rsidRDefault="00326E24" w:rsidP="00326E24">
      <w:pPr>
        <w:ind w:firstLine="539"/>
        <w:jc w:val="both"/>
        <w:rPr>
          <w:rFonts w:ascii="Times New Roman" w:hAnsi="Times New Roman" w:cs="Times New Roman"/>
          <w:sz w:val="16"/>
          <w:szCs w:val="16"/>
          <w:lang w:val="uk-UA"/>
        </w:rPr>
      </w:pPr>
    </w:p>
    <w:p w:rsidR="00326E24" w:rsidRDefault="00326E24" w:rsidP="00326E24">
      <w:pPr>
        <w:jc w:val="center"/>
        <w:rPr>
          <w:rFonts w:ascii="Times New Roman" w:hAnsi="Times New Roman" w:cs="Times New Roman"/>
          <w:b/>
          <w:sz w:val="16"/>
          <w:szCs w:val="16"/>
          <w:lang w:val="uk-UA"/>
        </w:rPr>
      </w:pPr>
      <w:r w:rsidRPr="00026ADF">
        <w:rPr>
          <w:rFonts w:ascii="Times New Roman" w:hAnsi="Times New Roman" w:cs="Times New Roman"/>
          <w:b/>
          <w:sz w:val="26"/>
          <w:szCs w:val="26"/>
          <w:lang w:val="uk-UA"/>
        </w:rPr>
        <w:t>2. Перелік платних медичних послуг, які надає Підприємство</w:t>
      </w:r>
    </w:p>
    <w:p w:rsidR="00BC7A21" w:rsidRPr="00BC7A21" w:rsidRDefault="00BC7A21" w:rsidP="00326E24">
      <w:pPr>
        <w:jc w:val="center"/>
        <w:rPr>
          <w:rFonts w:ascii="Times New Roman" w:hAnsi="Times New Roman" w:cs="Times New Roman"/>
          <w:b/>
          <w:sz w:val="16"/>
          <w:szCs w:val="16"/>
          <w:lang w:val="uk-UA"/>
        </w:rPr>
      </w:pPr>
    </w:p>
    <w:p w:rsidR="00326E24" w:rsidRPr="00026ADF" w:rsidRDefault="00326E24" w:rsidP="00326E24">
      <w:pPr>
        <w:ind w:firstLine="539"/>
        <w:jc w:val="both"/>
        <w:rPr>
          <w:rFonts w:ascii="Times New Roman" w:hAnsi="Times New Roman" w:cs="Times New Roman"/>
          <w:color w:val="000000" w:themeColor="text1"/>
          <w:sz w:val="24"/>
          <w:szCs w:val="24"/>
          <w:lang w:val="uk-UA"/>
        </w:rPr>
      </w:pPr>
      <w:r w:rsidRPr="00026ADF">
        <w:rPr>
          <w:rFonts w:ascii="Times New Roman" w:hAnsi="Times New Roman" w:cs="Times New Roman"/>
          <w:sz w:val="24"/>
          <w:szCs w:val="24"/>
          <w:lang w:val="uk-UA"/>
        </w:rPr>
        <w:t>2.1. КНП «Авангардівська АЗПСМ» надає платні медичні послуги та проводить цю діяльність як господарську некомерційну діяльність, спрямовану на досягнення соціальних та інших цілей без мети одержання прибутку</w:t>
      </w:r>
      <w:r w:rsidRPr="00026ADF">
        <w:rPr>
          <w:rFonts w:ascii="Times New Roman" w:hAnsi="Times New Roman" w:cs="Times New Roman"/>
          <w:color w:val="000000" w:themeColor="text1"/>
          <w:sz w:val="24"/>
          <w:szCs w:val="24"/>
          <w:lang w:val="uk-UA"/>
        </w:rPr>
        <w:t>. Соціальні цілі полягають у реалізації права на охорону здоров’я згідно зі статтею 6 Закону України «Основи законодавства України про охорону здоров'я».</w:t>
      </w:r>
    </w:p>
    <w:p w:rsidR="00326E24" w:rsidRDefault="00326E24" w:rsidP="00326E24">
      <w:pPr>
        <w:ind w:firstLine="539"/>
        <w:jc w:val="both"/>
        <w:rPr>
          <w:rFonts w:ascii="Times New Roman" w:hAnsi="Times New Roman" w:cs="Times New Roman"/>
          <w:color w:val="000000" w:themeColor="text1"/>
          <w:sz w:val="24"/>
          <w:szCs w:val="24"/>
          <w:lang w:val="uk-UA"/>
        </w:rPr>
      </w:pPr>
      <w:r w:rsidRPr="00026ADF">
        <w:rPr>
          <w:rFonts w:ascii="Times New Roman" w:hAnsi="Times New Roman" w:cs="Times New Roman"/>
          <w:color w:val="000000" w:themeColor="text1"/>
          <w:sz w:val="24"/>
          <w:szCs w:val="24"/>
          <w:lang w:val="uk-UA"/>
        </w:rPr>
        <w:t xml:space="preserve">2.2. Перелік платних медичних послуг, що надає КНП «Авангардівська АЗПСМ» поза межами пакету, який оплачує Національна служба здоров’я України містить Додаток 1 до Положення та затверджується органом управління майном. </w:t>
      </w:r>
    </w:p>
    <w:p w:rsidR="00D939B9" w:rsidRPr="00026ADF" w:rsidRDefault="00D939B9" w:rsidP="00326E24">
      <w:pPr>
        <w:ind w:firstLine="539"/>
        <w:jc w:val="both"/>
        <w:rPr>
          <w:rFonts w:ascii="Times New Roman" w:hAnsi="Times New Roman" w:cs="Times New Roman"/>
          <w:color w:val="000000" w:themeColor="text1"/>
          <w:sz w:val="24"/>
          <w:szCs w:val="24"/>
          <w:lang w:val="uk-UA"/>
        </w:rPr>
      </w:pPr>
    </w:p>
    <w:p w:rsidR="00326E24" w:rsidRPr="00026ADF" w:rsidRDefault="00326E24" w:rsidP="00326E24">
      <w:pPr>
        <w:widowControl w:val="0"/>
        <w:suppressAutoHyphens/>
        <w:spacing w:line="276" w:lineRule="auto"/>
        <w:ind w:firstLine="513"/>
        <w:jc w:val="both"/>
        <w:rPr>
          <w:rFonts w:ascii="Times New Roman" w:hAnsi="Times New Roman" w:cs="Times New Roman"/>
          <w:sz w:val="24"/>
          <w:szCs w:val="24"/>
          <w:lang w:val="uk-UA"/>
        </w:rPr>
      </w:pPr>
      <w:r w:rsidRPr="00026ADF">
        <w:rPr>
          <w:rFonts w:ascii="Times New Roman" w:hAnsi="Times New Roman" w:cs="Times New Roman"/>
          <w:sz w:val="24"/>
          <w:szCs w:val="24"/>
          <w:lang w:val="uk-UA"/>
        </w:rPr>
        <w:lastRenderedPageBreak/>
        <w:t xml:space="preserve">2.3. </w:t>
      </w:r>
      <w:proofErr w:type="spellStart"/>
      <w:r w:rsidRPr="00026ADF">
        <w:rPr>
          <w:rFonts w:ascii="Times New Roman" w:hAnsi="Times New Roman" w:cs="Times New Roman"/>
          <w:sz w:val="24"/>
          <w:szCs w:val="24"/>
        </w:rPr>
        <w:t>Послуги</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вказані</w:t>
      </w:r>
      <w:proofErr w:type="spellEnd"/>
      <w:r w:rsidRPr="00026ADF">
        <w:rPr>
          <w:rFonts w:ascii="Times New Roman" w:hAnsi="Times New Roman" w:cs="Times New Roman"/>
          <w:sz w:val="24"/>
          <w:szCs w:val="24"/>
        </w:rPr>
        <w:t xml:space="preserve"> </w:t>
      </w:r>
      <w:r w:rsidRPr="00026ADF">
        <w:rPr>
          <w:rFonts w:ascii="Times New Roman" w:hAnsi="Times New Roman" w:cs="Times New Roman"/>
          <w:sz w:val="24"/>
          <w:szCs w:val="24"/>
          <w:lang w:val="uk-UA"/>
        </w:rPr>
        <w:t>у Додатку 1 до Положення</w:t>
      </w:r>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надаються</w:t>
      </w:r>
      <w:proofErr w:type="spellEnd"/>
      <w:r w:rsidRPr="00026ADF">
        <w:rPr>
          <w:rFonts w:ascii="Times New Roman" w:hAnsi="Times New Roman" w:cs="Times New Roman"/>
          <w:sz w:val="24"/>
          <w:szCs w:val="24"/>
        </w:rPr>
        <w:t xml:space="preserve"> на </w:t>
      </w:r>
      <w:proofErr w:type="spellStart"/>
      <w:r w:rsidRPr="00026ADF">
        <w:rPr>
          <w:rFonts w:ascii="Times New Roman" w:hAnsi="Times New Roman" w:cs="Times New Roman"/>
          <w:sz w:val="24"/>
          <w:szCs w:val="24"/>
        </w:rPr>
        <w:t>підставі</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тарифів</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Тарифи</w:t>
      </w:r>
      <w:proofErr w:type="spellEnd"/>
      <w:r w:rsidRPr="00026ADF">
        <w:rPr>
          <w:rFonts w:ascii="Times New Roman" w:hAnsi="Times New Roman" w:cs="Times New Roman"/>
          <w:sz w:val="24"/>
          <w:szCs w:val="24"/>
        </w:rPr>
        <w:t xml:space="preserve"> на </w:t>
      </w:r>
      <w:proofErr w:type="spellStart"/>
      <w:r w:rsidRPr="00026ADF">
        <w:rPr>
          <w:rFonts w:ascii="Times New Roman" w:hAnsi="Times New Roman" w:cs="Times New Roman"/>
          <w:sz w:val="24"/>
          <w:szCs w:val="24"/>
        </w:rPr>
        <w:t>платні</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послуги</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розраховуються</w:t>
      </w:r>
      <w:proofErr w:type="spellEnd"/>
      <w:r w:rsidRPr="00026ADF">
        <w:rPr>
          <w:rFonts w:ascii="Times New Roman" w:hAnsi="Times New Roman" w:cs="Times New Roman"/>
          <w:sz w:val="24"/>
          <w:szCs w:val="24"/>
        </w:rPr>
        <w:t xml:space="preserve"> </w:t>
      </w:r>
      <w:r w:rsidRPr="00026ADF">
        <w:rPr>
          <w:rFonts w:ascii="Times New Roman" w:hAnsi="Times New Roman" w:cs="Times New Roman"/>
          <w:sz w:val="24"/>
          <w:szCs w:val="24"/>
          <w:lang w:val="uk-UA"/>
        </w:rPr>
        <w:t xml:space="preserve">економістом та бухгалтером підприємства, </w:t>
      </w:r>
      <w:proofErr w:type="spellStart"/>
      <w:r w:rsidRPr="00026ADF">
        <w:rPr>
          <w:rFonts w:ascii="Times New Roman" w:hAnsi="Times New Roman" w:cs="Times New Roman"/>
          <w:sz w:val="24"/>
          <w:szCs w:val="24"/>
        </w:rPr>
        <w:t>погоджуються</w:t>
      </w:r>
      <w:proofErr w:type="spellEnd"/>
      <w:r w:rsidRPr="00026ADF">
        <w:rPr>
          <w:rFonts w:ascii="Times New Roman" w:hAnsi="Times New Roman" w:cs="Times New Roman"/>
          <w:sz w:val="24"/>
          <w:szCs w:val="24"/>
        </w:rPr>
        <w:t xml:space="preserve"> </w:t>
      </w:r>
      <w:r w:rsidRPr="00026ADF">
        <w:rPr>
          <w:rFonts w:ascii="Times New Roman" w:hAnsi="Times New Roman" w:cs="Times New Roman"/>
          <w:sz w:val="24"/>
          <w:szCs w:val="24"/>
          <w:lang w:val="uk-UA"/>
        </w:rPr>
        <w:t>головним бухгалтером та директором</w:t>
      </w:r>
      <w:r w:rsidRPr="00026ADF">
        <w:rPr>
          <w:rFonts w:ascii="Times New Roman" w:hAnsi="Times New Roman" w:cs="Times New Roman"/>
          <w:sz w:val="24"/>
          <w:szCs w:val="24"/>
        </w:rPr>
        <w:t xml:space="preserve"> КНП. Про</w:t>
      </w:r>
      <w:r w:rsidRPr="00026ADF">
        <w:rPr>
          <w:rFonts w:ascii="Times New Roman" w:hAnsi="Times New Roman" w:cs="Times New Roman"/>
          <w:sz w:val="24"/>
          <w:szCs w:val="24"/>
          <w:lang w:val="uk-UA"/>
        </w:rPr>
        <w:t>е</w:t>
      </w:r>
      <w:proofErr w:type="spellStart"/>
      <w:r w:rsidRPr="00026ADF">
        <w:rPr>
          <w:rFonts w:ascii="Times New Roman" w:hAnsi="Times New Roman" w:cs="Times New Roman"/>
          <w:sz w:val="24"/>
          <w:szCs w:val="24"/>
        </w:rPr>
        <w:t>кти</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рішення</w:t>
      </w:r>
      <w:proofErr w:type="spellEnd"/>
      <w:r w:rsidRPr="00026ADF">
        <w:rPr>
          <w:rFonts w:ascii="Times New Roman" w:hAnsi="Times New Roman" w:cs="Times New Roman"/>
          <w:sz w:val="24"/>
          <w:szCs w:val="24"/>
        </w:rPr>
        <w:t xml:space="preserve"> про </w:t>
      </w:r>
      <w:proofErr w:type="spellStart"/>
      <w:r w:rsidRPr="00026ADF">
        <w:rPr>
          <w:rFonts w:ascii="Times New Roman" w:hAnsi="Times New Roman" w:cs="Times New Roman"/>
          <w:sz w:val="24"/>
          <w:szCs w:val="24"/>
        </w:rPr>
        <w:t>затвердження</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вносяться</w:t>
      </w:r>
      <w:proofErr w:type="spellEnd"/>
      <w:r w:rsidRPr="00026ADF">
        <w:rPr>
          <w:rFonts w:ascii="Times New Roman" w:hAnsi="Times New Roman" w:cs="Times New Roman"/>
          <w:sz w:val="24"/>
          <w:szCs w:val="24"/>
        </w:rPr>
        <w:t xml:space="preserve"> </w:t>
      </w:r>
      <w:r w:rsidRPr="00026ADF">
        <w:rPr>
          <w:rFonts w:ascii="Times New Roman" w:hAnsi="Times New Roman" w:cs="Times New Roman"/>
          <w:sz w:val="24"/>
          <w:szCs w:val="24"/>
          <w:lang w:val="uk-UA"/>
        </w:rPr>
        <w:t>клопотанням КНП «</w:t>
      </w:r>
      <w:proofErr w:type="spellStart"/>
      <w:r w:rsidRPr="00026ADF">
        <w:rPr>
          <w:rFonts w:ascii="Times New Roman" w:hAnsi="Times New Roman" w:cs="Times New Roman"/>
          <w:sz w:val="24"/>
          <w:szCs w:val="24"/>
          <w:lang w:val="uk-UA"/>
        </w:rPr>
        <w:t>Авангардівська</w:t>
      </w:r>
      <w:proofErr w:type="spellEnd"/>
      <w:r w:rsidRPr="00026ADF">
        <w:rPr>
          <w:rFonts w:ascii="Times New Roman" w:hAnsi="Times New Roman" w:cs="Times New Roman"/>
          <w:sz w:val="24"/>
          <w:szCs w:val="24"/>
          <w:lang w:val="uk-UA"/>
        </w:rPr>
        <w:t xml:space="preserve"> АЗПСМ» </w:t>
      </w:r>
      <w:r w:rsidRPr="00026ADF">
        <w:rPr>
          <w:rFonts w:ascii="Times New Roman" w:hAnsi="Times New Roman" w:cs="Times New Roman"/>
          <w:sz w:val="24"/>
          <w:szCs w:val="24"/>
        </w:rPr>
        <w:t xml:space="preserve">та </w:t>
      </w:r>
      <w:proofErr w:type="spellStart"/>
      <w:r w:rsidRPr="00026ADF">
        <w:rPr>
          <w:rFonts w:ascii="Times New Roman" w:hAnsi="Times New Roman" w:cs="Times New Roman"/>
          <w:sz w:val="24"/>
          <w:szCs w:val="24"/>
        </w:rPr>
        <w:t>затверджуються</w:t>
      </w:r>
      <w:proofErr w:type="spellEnd"/>
      <w:r w:rsidRPr="00026ADF">
        <w:rPr>
          <w:rFonts w:ascii="Times New Roman" w:hAnsi="Times New Roman" w:cs="Times New Roman"/>
          <w:sz w:val="24"/>
          <w:szCs w:val="24"/>
        </w:rPr>
        <w:t xml:space="preserve"> </w:t>
      </w:r>
      <w:proofErr w:type="spellStart"/>
      <w:r w:rsidRPr="00026ADF">
        <w:rPr>
          <w:rFonts w:ascii="Times New Roman" w:hAnsi="Times New Roman" w:cs="Times New Roman"/>
          <w:sz w:val="24"/>
          <w:szCs w:val="24"/>
        </w:rPr>
        <w:t>рішенням</w:t>
      </w:r>
      <w:proofErr w:type="spellEnd"/>
      <w:r w:rsidRPr="00026ADF">
        <w:rPr>
          <w:rFonts w:ascii="Times New Roman" w:hAnsi="Times New Roman" w:cs="Times New Roman"/>
          <w:sz w:val="24"/>
          <w:szCs w:val="24"/>
        </w:rPr>
        <w:t xml:space="preserve"> </w:t>
      </w:r>
      <w:r w:rsidRPr="00026ADF">
        <w:rPr>
          <w:rFonts w:ascii="Times New Roman" w:hAnsi="Times New Roman" w:cs="Times New Roman"/>
          <w:sz w:val="24"/>
          <w:szCs w:val="24"/>
          <w:lang w:val="uk-UA"/>
        </w:rPr>
        <w:t>сесії Авангардівської селищної ради</w:t>
      </w:r>
      <w:r>
        <w:rPr>
          <w:rFonts w:ascii="Times New Roman" w:hAnsi="Times New Roman" w:cs="Times New Roman"/>
          <w:sz w:val="24"/>
          <w:szCs w:val="24"/>
          <w:lang w:val="uk-UA"/>
        </w:rPr>
        <w:t xml:space="preserve"> (Додаток 3 До Положення)</w:t>
      </w:r>
      <w:r w:rsidRPr="00026ADF">
        <w:rPr>
          <w:rFonts w:ascii="Times New Roman" w:hAnsi="Times New Roman" w:cs="Times New Roman"/>
          <w:sz w:val="24"/>
          <w:szCs w:val="24"/>
        </w:rPr>
        <w:t>.</w:t>
      </w:r>
    </w:p>
    <w:p w:rsidR="00326E24" w:rsidRPr="00026ADF" w:rsidRDefault="00BC7A21" w:rsidP="00326E24">
      <w:pPr>
        <w:spacing w:line="276"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2.4.</w:t>
      </w:r>
      <w:r w:rsidR="00326E24" w:rsidRPr="00026ADF">
        <w:rPr>
          <w:rFonts w:ascii="Times New Roman" w:hAnsi="Times New Roman" w:cs="Times New Roman"/>
          <w:color w:val="000000" w:themeColor="text1"/>
          <w:sz w:val="24"/>
          <w:szCs w:val="24"/>
          <w:lang w:val="uk-UA"/>
        </w:rPr>
        <w:t xml:space="preserve">Трудові, економічні та соціальні відносини КНП «Авангардівська АЗПСМ» і працівників, які беруть участь у наданні платних медичних послуг, регулюються колективним договором між адміністрацією та трудовим колективом. </w:t>
      </w:r>
      <w:r w:rsidR="00326E24" w:rsidRPr="00026ADF">
        <w:rPr>
          <w:rFonts w:ascii="Times New Roman" w:hAnsi="Times New Roman" w:cs="Times New Roman"/>
          <w:color w:val="000000" w:themeColor="text1"/>
          <w:sz w:val="24"/>
          <w:szCs w:val="24"/>
        </w:rPr>
        <w:t xml:space="preserve">КНП </w:t>
      </w:r>
      <w:proofErr w:type="spellStart"/>
      <w:r w:rsidR="00326E24" w:rsidRPr="00026ADF">
        <w:rPr>
          <w:rFonts w:ascii="Times New Roman" w:hAnsi="Times New Roman" w:cs="Times New Roman"/>
          <w:color w:val="000000" w:themeColor="text1"/>
          <w:sz w:val="24"/>
          <w:szCs w:val="24"/>
        </w:rPr>
        <w:t>залучає</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працівників</w:t>
      </w:r>
      <w:proofErr w:type="spellEnd"/>
      <w:r w:rsidR="00326E24" w:rsidRPr="00026ADF">
        <w:rPr>
          <w:rFonts w:ascii="Times New Roman" w:hAnsi="Times New Roman" w:cs="Times New Roman"/>
          <w:color w:val="000000" w:themeColor="text1"/>
          <w:sz w:val="24"/>
          <w:szCs w:val="24"/>
        </w:rPr>
        <w:t xml:space="preserve"> до </w:t>
      </w:r>
      <w:proofErr w:type="spellStart"/>
      <w:r w:rsidR="00326E24" w:rsidRPr="00026ADF">
        <w:rPr>
          <w:rFonts w:ascii="Times New Roman" w:hAnsi="Times New Roman" w:cs="Times New Roman"/>
          <w:color w:val="000000" w:themeColor="text1"/>
          <w:sz w:val="24"/>
          <w:szCs w:val="24"/>
        </w:rPr>
        <w:t>надання</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платних</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послуг</w:t>
      </w:r>
      <w:proofErr w:type="spellEnd"/>
      <w:r w:rsidR="00326E24" w:rsidRPr="00026ADF">
        <w:rPr>
          <w:rFonts w:ascii="Times New Roman" w:hAnsi="Times New Roman" w:cs="Times New Roman"/>
          <w:color w:val="000000" w:themeColor="text1"/>
          <w:sz w:val="24"/>
          <w:szCs w:val="24"/>
        </w:rPr>
        <w:t xml:space="preserve"> на </w:t>
      </w:r>
      <w:proofErr w:type="spellStart"/>
      <w:r w:rsidR="00326E24" w:rsidRPr="00026ADF">
        <w:rPr>
          <w:rFonts w:ascii="Times New Roman" w:hAnsi="Times New Roman" w:cs="Times New Roman"/>
          <w:color w:val="000000" w:themeColor="text1"/>
          <w:sz w:val="24"/>
          <w:szCs w:val="24"/>
        </w:rPr>
        <w:t>основі</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їх</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посадових</w:t>
      </w:r>
      <w:proofErr w:type="spellEnd"/>
      <w:r w:rsidR="00326E24" w:rsidRPr="00026ADF">
        <w:rPr>
          <w:rFonts w:ascii="Times New Roman" w:hAnsi="Times New Roman" w:cs="Times New Roman"/>
          <w:color w:val="000000" w:themeColor="text1"/>
          <w:sz w:val="24"/>
          <w:szCs w:val="24"/>
        </w:rPr>
        <w:t xml:space="preserve"> </w:t>
      </w:r>
      <w:proofErr w:type="spellStart"/>
      <w:r w:rsidR="00326E24" w:rsidRPr="00026ADF">
        <w:rPr>
          <w:rFonts w:ascii="Times New Roman" w:hAnsi="Times New Roman" w:cs="Times New Roman"/>
          <w:color w:val="000000" w:themeColor="text1"/>
          <w:sz w:val="24"/>
          <w:szCs w:val="24"/>
        </w:rPr>
        <w:t>інструкц</w:t>
      </w:r>
      <w:r w:rsidR="00326E24" w:rsidRPr="00026ADF">
        <w:rPr>
          <w:rFonts w:ascii="Times New Roman" w:hAnsi="Times New Roman" w:cs="Times New Roman"/>
          <w:color w:val="000000" w:themeColor="text1"/>
          <w:sz w:val="24"/>
          <w:szCs w:val="24"/>
          <w:lang w:val="uk-UA"/>
        </w:rPr>
        <w:t>ій</w:t>
      </w:r>
      <w:proofErr w:type="spellEnd"/>
      <w:r w:rsidR="00326E24" w:rsidRPr="00026ADF">
        <w:rPr>
          <w:rFonts w:ascii="Times New Roman" w:hAnsi="Times New Roman" w:cs="Times New Roman"/>
          <w:color w:val="000000" w:themeColor="text1"/>
          <w:sz w:val="24"/>
          <w:szCs w:val="24"/>
          <w:lang w:val="uk-UA"/>
        </w:rPr>
        <w:t>.</w:t>
      </w:r>
    </w:p>
    <w:p w:rsidR="00326E24" w:rsidRPr="00026ADF" w:rsidRDefault="00326E24" w:rsidP="00326E24">
      <w:pPr>
        <w:spacing w:line="276" w:lineRule="auto"/>
        <w:ind w:firstLine="567"/>
        <w:jc w:val="both"/>
        <w:rPr>
          <w:rFonts w:ascii="Times New Roman" w:hAnsi="Times New Roman" w:cs="Times New Roman"/>
          <w:color w:val="000000" w:themeColor="text1"/>
          <w:sz w:val="24"/>
          <w:szCs w:val="24"/>
          <w:lang w:val="uk-UA"/>
        </w:rPr>
      </w:pPr>
      <w:r w:rsidRPr="00026ADF">
        <w:rPr>
          <w:rFonts w:ascii="Times New Roman" w:hAnsi="Times New Roman" w:cs="Times New Roman"/>
          <w:color w:val="000000" w:themeColor="text1"/>
          <w:sz w:val="24"/>
          <w:szCs w:val="24"/>
          <w:lang w:val="uk-UA"/>
        </w:rPr>
        <w:t>2.</w:t>
      </w:r>
      <w:r w:rsidR="00BC7A21">
        <w:rPr>
          <w:rFonts w:ascii="Times New Roman" w:hAnsi="Times New Roman" w:cs="Times New Roman"/>
          <w:color w:val="000000" w:themeColor="text1"/>
          <w:sz w:val="24"/>
          <w:szCs w:val="24"/>
          <w:shd w:val="clear" w:color="auto" w:fill="FFFFFF"/>
          <w:lang w:val="uk-UA"/>
        </w:rPr>
        <w:t xml:space="preserve">5. </w:t>
      </w:r>
      <w:r w:rsidRPr="00026ADF">
        <w:rPr>
          <w:rFonts w:ascii="Times New Roman" w:hAnsi="Times New Roman" w:cs="Times New Roman"/>
          <w:color w:val="000000" w:themeColor="text1"/>
          <w:sz w:val="24"/>
          <w:szCs w:val="24"/>
          <w:shd w:val="clear" w:color="auto" w:fill="FFFFFF"/>
        </w:rPr>
        <w:t xml:space="preserve">Контроль за </w:t>
      </w:r>
      <w:proofErr w:type="spellStart"/>
      <w:r w:rsidRPr="00026ADF">
        <w:rPr>
          <w:rFonts w:ascii="Times New Roman" w:hAnsi="Times New Roman" w:cs="Times New Roman"/>
          <w:color w:val="000000" w:themeColor="text1"/>
          <w:sz w:val="24"/>
          <w:szCs w:val="24"/>
          <w:shd w:val="clear" w:color="auto" w:fill="FFFFFF"/>
        </w:rPr>
        <w:t>організацію</w:t>
      </w:r>
      <w:proofErr w:type="spellEnd"/>
      <w:r w:rsidRPr="00026ADF">
        <w:rPr>
          <w:rFonts w:ascii="Times New Roman" w:hAnsi="Times New Roman" w:cs="Times New Roman"/>
          <w:color w:val="000000" w:themeColor="text1"/>
          <w:sz w:val="24"/>
          <w:szCs w:val="24"/>
          <w:shd w:val="clear" w:color="auto" w:fill="FFFFFF"/>
        </w:rPr>
        <w:t xml:space="preserve"> і </w:t>
      </w:r>
      <w:proofErr w:type="spellStart"/>
      <w:r w:rsidRPr="00026ADF">
        <w:rPr>
          <w:rFonts w:ascii="Times New Roman" w:hAnsi="Times New Roman" w:cs="Times New Roman"/>
          <w:color w:val="000000" w:themeColor="text1"/>
          <w:sz w:val="24"/>
          <w:szCs w:val="24"/>
          <w:shd w:val="clear" w:color="auto" w:fill="FFFFFF"/>
        </w:rPr>
        <w:t>якість</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надання</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медичних</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послуг</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населенню</w:t>
      </w:r>
      <w:proofErr w:type="spellEnd"/>
      <w:r w:rsidRPr="00026ADF">
        <w:rPr>
          <w:rFonts w:ascii="Times New Roman" w:hAnsi="Times New Roman" w:cs="Times New Roman"/>
          <w:color w:val="000000" w:themeColor="text1"/>
          <w:sz w:val="24"/>
          <w:szCs w:val="24"/>
          <w:shd w:val="clear" w:color="auto" w:fill="FFFFFF"/>
        </w:rPr>
        <w:t xml:space="preserve">, а </w:t>
      </w:r>
      <w:proofErr w:type="spellStart"/>
      <w:r w:rsidRPr="00026ADF">
        <w:rPr>
          <w:rFonts w:ascii="Times New Roman" w:hAnsi="Times New Roman" w:cs="Times New Roman"/>
          <w:color w:val="000000" w:themeColor="text1"/>
          <w:sz w:val="24"/>
          <w:szCs w:val="24"/>
          <w:shd w:val="clear" w:color="auto" w:fill="FFFFFF"/>
        </w:rPr>
        <w:t>також</w:t>
      </w:r>
      <w:proofErr w:type="spellEnd"/>
      <w:r w:rsidRPr="00026ADF">
        <w:rPr>
          <w:rFonts w:ascii="Times New Roman" w:hAnsi="Times New Roman" w:cs="Times New Roman"/>
          <w:color w:val="000000" w:themeColor="text1"/>
          <w:sz w:val="24"/>
          <w:szCs w:val="24"/>
          <w:shd w:val="clear" w:color="auto" w:fill="FFFFFF"/>
        </w:rPr>
        <w:t xml:space="preserve"> за </w:t>
      </w:r>
      <w:proofErr w:type="spellStart"/>
      <w:r w:rsidRPr="00026ADF">
        <w:rPr>
          <w:rFonts w:ascii="Times New Roman" w:hAnsi="Times New Roman" w:cs="Times New Roman"/>
          <w:color w:val="000000" w:themeColor="text1"/>
          <w:sz w:val="24"/>
          <w:szCs w:val="24"/>
          <w:shd w:val="clear" w:color="auto" w:fill="FFFFFF"/>
        </w:rPr>
        <w:t>правильністю</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використання</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тарифів</w:t>
      </w:r>
      <w:proofErr w:type="spellEnd"/>
      <w:r w:rsidRPr="00026ADF">
        <w:rPr>
          <w:rFonts w:ascii="Times New Roman" w:hAnsi="Times New Roman" w:cs="Times New Roman"/>
          <w:color w:val="000000" w:themeColor="text1"/>
          <w:sz w:val="24"/>
          <w:szCs w:val="24"/>
          <w:shd w:val="clear" w:color="auto" w:fill="FFFFFF"/>
        </w:rPr>
        <w:t xml:space="preserve"> на </w:t>
      </w:r>
      <w:proofErr w:type="spellStart"/>
      <w:r w:rsidRPr="00026ADF">
        <w:rPr>
          <w:rFonts w:ascii="Times New Roman" w:hAnsi="Times New Roman" w:cs="Times New Roman"/>
          <w:color w:val="000000" w:themeColor="text1"/>
          <w:sz w:val="24"/>
          <w:szCs w:val="24"/>
          <w:shd w:val="clear" w:color="auto" w:fill="FFFFFF"/>
        </w:rPr>
        <w:t>платні</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послуги</w:t>
      </w:r>
      <w:proofErr w:type="spellEnd"/>
      <w:r w:rsidRPr="00026ADF">
        <w:rPr>
          <w:rFonts w:ascii="Times New Roman" w:hAnsi="Times New Roman" w:cs="Times New Roman"/>
          <w:color w:val="000000" w:themeColor="text1"/>
          <w:sz w:val="24"/>
          <w:szCs w:val="24"/>
          <w:shd w:val="clear" w:color="auto" w:fill="FFFFFF"/>
        </w:rPr>
        <w:t xml:space="preserve"> </w:t>
      </w:r>
      <w:proofErr w:type="spellStart"/>
      <w:r w:rsidRPr="00026ADF">
        <w:rPr>
          <w:rFonts w:ascii="Times New Roman" w:hAnsi="Times New Roman" w:cs="Times New Roman"/>
          <w:color w:val="000000" w:themeColor="text1"/>
          <w:sz w:val="24"/>
          <w:szCs w:val="24"/>
          <w:shd w:val="clear" w:color="auto" w:fill="FFFFFF"/>
        </w:rPr>
        <w:t>здійсню</w:t>
      </w:r>
      <w:proofErr w:type="spellEnd"/>
      <w:r w:rsidRPr="00026ADF">
        <w:rPr>
          <w:rFonts w:ascii="Times New Roman" w:hAnsi="Times New Roman" w:cs="Times New Roman"/>
          <w:color w:val="000000" w:themeColor="text1"/>
          <w:sz w:val="24"/>
          <w:szCs w:val="24"/>
          <w:shd w:val="clear" w:color="auto" w:fill="FFFFFF"/>
          <w:lang w:val="uk-UA"/>
        </w:rPr>
        <w:t>є</w:t>
      </w:r>
      <w:r w:rsidRPr="00026ADF">
        <w:rPr>
          <w:rFonts w:ascii="Times New Roman" w:hAnsi="Times New Roman" w:cs="Times New Roman"/>
          <w:color w:val="000000" w:themeColor="text1"/>
          <w:sz w:val="24"/>
          <w:szCs w:val="24"/>
          <w:shd w:val="clear" w:color="auto" w:fill="FFFFFF"/>
        </w:rPr>
        <w:t xml:space="preserve"> </w:t>
      </w:r>
      <w:r w:rsidRPr="00026ADF">
        <w:rPr>
          <w:rFonts w:ascii="Times New Roman" w:hAnsi="Times New Roman" w:cs="Times New Roman"/>
          <w:color w:val="000000" w:themeColor="text1"/>
          <w:sz w:val="24"/>
          <w:szCs w:val="24"/>
          <w:shd w:val="clear" w:color="auto" w:fill="FFFFFF"/>
          <w:lang w:val="uk-UA"/>
        </w:rPr>
        <w:t>директор підприємства.</w:t>
      </w:r>
    </w:p>
    <w:p w:rsidR="00326E24" w:rsidRDefault="00326E24" w:rsidP="00326E24">
      <w:pPr>
        <w:spacing w:line="276" w:lineRule="auto"/>
        <w:ind w:firstLine="567"/>
        <w:jc w:val="both"/>
        <w:rPr>
          <w:rFonts w:ascii="Times New Roman" w:hAnsi="Times New Roman" w:cs="Times New Roman"/>
          <w:color w:val="000000" w:themeColor="text1"/>
          <w:sz w:val="24"/>
          <w:szCs w:val="24"/>
          <w:lang w:val="uk-UA" w:eastAsia="ru-RU"/>
        </w:rPr>
      </w:pPr>
      <w:r w:rsidRPr="00026ADF">
        <w:rPr>
          <w:rFonts w:ascii="Times New Roman" w:hAnsi="Times New Roman" w:cs="Times New Roman"/>
          <w:color w:val="000000" w:themeColor="text1"/>
          <w:sz w:val="24"/>
          <w:szCs w:val="24"/>
          <w:shd w:val="clear" w:color="auto" w:fill="FFFFFF"/>
          <w:lang w:val="uk-UA"/>
        </w:rPr>
        <w:t xml:space="preserve">2.6. </w:t>
      </w:r>
      <w:proofErr w:type="spellStart"/>
      <w:r w:rsidRPr="00026ADF">
        <w:rPr>
          <w:rFonts w:ascii="Times New Roman" w:hAnsi="Times New Roman" w:cs="Times New Roman"/>
          <w:color w:val="000000" w:themeColor="text1"/>
          <w:sz w:val="24"/>
          <w:szCs w:val="24"/>
          <w:lang w:eastAsia="ru-RU"/>
        </w:rPr>
        <w:t>Це</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Положення</w:t>
      </w:r>
      <w:proofErr w:type="spellEnd"/>
      <w:r w:rsidRPr="00026ADF">
        <w:rPr>
          <w:rFonts w:ascii="Times New Roman" w:hAnsi="Times New Roman" w:cs="Times New Roman"/>
          <w:color w:val="000000" w:themeColor="text1"/>
          <w:sz w:val="24"/>
          <w:szCs w:val="24"/>
          <w:lang w:eastAsia="ru-RU"/>
        </w:rPr>
        <w:t xml:space="preserve"> та </w:t>
      </w:r>
      <w:proofErr w:type="spellStart"/>
      <w:r w:rsidRPr="00026ADF">
        <w:rPr>
          <w:rFonts w:ascii="Times New Roman" w:hAnsi="Times New Roman" w:cs="Times New Roman"/>
          <w:color w:val="000000" w:themeColor="text1"/>
          <w:sz w:val="24"/>
          <w:szCs w:val="24"/>
          <w:lang w:eastAsia="ru-RU"/>
        </w:rPr>
        <w:t>рішення</w:t>
      </w:r>
      <w:proofErr w:type="spellEnd"/>
      <w:r w:rsidRPr="00026ADF">
        <w:rPr>
          <w:rFonts w:ascii="Times New Roman" w:hAnsi="Times New Roman" w:cs="Times New Roman"/>
          <w:color w:val="000000" w:themeColor="text1"/>
          <w:sz w:val="24"/>
          <w:szCs w:val="24"/>
          <w:lang w:eastAsia="ru-RU"/>
        </w:rPr>
        <w:t xml:space="preserve"> про </w:t>
      </w:r>
      <w:proofErr w:type="spellStart"/>
      <w:r w:rsidRPr="00026ADF">
        <w:rPr>
          <w:rFonts w:ascii="Times New Roman" w:hAnsi="Times New Roman" w:cs="Times New Roman"/>
          <w:color w:val="000000" w:themeColor="text1"/>
          <w:sz w:val="24"/>
          <w:szCs w:val="24"/>
          <w:lang w:eastAsia="ru-RU"/>
        </w:rPr>
        <w:t>затвердження</w:t>
      </w:r>
      <w:proofErr w:type="spellEnd"/>
      <w:r w:rsidRPr="00026ADF">
        <w:rPr>
          <w:rFonts w:ascii="Times New Roman" w:hAnsi="Times New Roman" w:cs="Times New Roman"/>
          <w:color w:val="000000" w:themeColor="text1"/>
          <w:sz w:val="24"/>
          <w:szCs w:val="24"/>
          <w:lang w:val="uk-UA" w:eastAsia="ru-RU"/>
        </w:rPr>
        <w:t xml:space="preserve"> переліків та</w:t>
      </w:r>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тарифів</w:t>
      </w:r>
      <w:proofErr w:type="spellEnd"/>
      <w:r w:rsidRPr="00026ADF">
        <w:rPr>
          <w:rFonts w:ascii="Times New Roman" w:hAnsi="Times New Roman" w:cs="Times New Roman"/>
          <w:color w:val="000000" w:themeColor="text1"/>
          <w:sz w:val="24"/>
          <w:szCs w:val="24"/>
          <w:lang w:eastAsia="ru-RU"/>
        </w:rPr>
        <w:t xml:space="preserve"> на </w:t>
      </w:r>
      <w:proofErr w:type="spellStart"/>
      <w:r w:rsidRPr="00026ADF">
        <w:rPr>
          <w:rFonts w:ascii="Times New Roman" w:hAnsi="Times New Roman" w:cs="Times New Roman"/>
          <w:color w:val="000000" w:themeColor="text1"/>
          <w:sz w:val="24"/>
          <w:szCs w:val="24"/>
          <w:lang w:eastAsia="ru-RU"/>
        </w:rPr>
        <w:t>платні</w:t>
      </w:r>
      <w:proofErr w:type="spellEnd"/>
      <w:r w:rsidRPr="00026ADF">
        <w:rPr>
          <w:rFonts w:ascii="Times New Roman" w:hAnsi="Times New Roman" w:cs="Times New Roman"/>
          <w:color w:val="000000" w:themeColor="text1"/>
          <w:sz w:val="24"/>
          <w:szCs w:val="24"/>
          <w:lang w:val="uk-UA" w:eastAsia="ru-RU"/>
        </w:rPr>
        <w:t xml:space="preserve"> медичні</w:t>
      </w:r>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послуги</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проходять</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регуляторну</w:t>
      </w:r>
      <w:proofErr w:type="spellEnd"/>
      <w:r w:rsidRPr="00026ADF">
        <w:rPr>
          <w:rFonts w:ascii="Times New Roman" w:hAnsi="Times New Roman" w:cs="Times New Roman"/>
          <w:color w:val="000000" w:themeColor="text1"/>
          <w:sz w:val="24"/>
          <w:szCs w:val="24"/>
          <w:lang w:eastAsia="ru-RU"/>
        </w:rPr>
        <w:t xml:space="preserve"> процедуру, </w:t>
      </w:r>
      <w:proofErr w:type="spellStart"/>
      <w:r w:rsidRPr="00026ADF">
        <w:rPr>
          <w:rFonts w:ascii="Times New Roman" w:hAnsi="Times New Roman" w:cs="Times New Roman"/>
          <w:color w:val="000000" w:themeColor="text1"/>
          <w:sz w:val="24"/>
          <w:szCs w:val="24"/>
          <w:lang w:eastAsia="ru-RU"/>
        </w:rPr>
        <w:t>визначену</w:t>
      </w:r>
      <w:proofErr w:type="spellEnd"/>
      <w:r w:rsidRPr="00026ADF">
        <w:rPr>
          <w:rFonts w:ascii="Times New Roman" w:hAnsi="Times New Roman" w:cs="Times New Roman"/>
          <w:color w:val="000000" w:themeColor="text1"/>
          <w:sz w:val="24"/>
          <w:szCs w:val="24"/>
          <w:lang w:eastAsia="ru-RU"/>
        </w:rPr>
        <w:t xml:space="preserve"> Законом </w:t>
      </w:r>
      <w:proofErr w:type="spellStart"/>
      <w:r w:rsidRPr="00026ADF">
        <w:rPr>
          <w:rFonts w:ascii="Times New Roman" w:hAnsi="Times New Roman" w:cs="Times New Roman"/>
          <w:color w:val="000000" w:themeColor="text1"/>
          <w:sz w:val="24"/>
          <w:szCs w:val="24"/>
          <w:lang w:eastAsia="ru-RU"/>
        </w:rPr>
        <w:t>України</w:t>
      </w:r>
      <w:proofErr w:type="spellEnd"/>
      <w:r w:rsidRPr="00026ADF">
        <w:rPr>
          <w:rFonts w:ascii="Times New Roman" w:hAnsi="Times New Roman" w:cs="Times New Roman"/>
          <w:color w:val="000000" w:themeColor="text1"/>
          <w:sz w:val="24"/>
          <w:szCs w:val="24"/>
          <w:lang w:eastAsia="ru-RU"/>
        </w:rPr>
        <w:t xml:space="preserve"> «Про засади </w:t>
      </w:r>
      <w:proofErr w:type="spellStart"/>
      <w:r w:rsidRPr="00026ADF">
        <w:rPr>
          <w:rFonts w:ascii="Times New Roman" w:hAnsi="Times New Roman" w:cs="Times New Roman"/>
          <w:color w:val="000000" w:themeColor="text1"/>
          <w:sz w:val="24"/>
          <w:szCs w:val="24"/>
          <w:lang w:eastAsia="ru-RU"/>
        </w:rPr>
        <w:t>державної</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регуляторної</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політики</w:t>
      </w:r>
      <w:proofErr w:type="spellEnd"/>
      <w:r w:rsidRPr="00026ADF">
        <w:rPr>
          <w:rFonts w:ascii="Times New Roman" w:hAnsi="Times New Roman" w:cs="Times New Roman"/>
          <w:color w:val="000000" w:themeColor="text1"/>
          <w:sz w:val="24"/>
          <w:szCs w:val="24"/>
          <w:lang w:eastAsia="ru-RU"/>
        </w:rPr>
        <w:t xml:space="preserve"> у </w:t>
      </w:r>
      <w:proofErr w:type="spellStart"/>
      <w:r w:rsidRPr="00026ADF">
        <w:rPr>
          <w:rFonts w:ascii="Times New Roman" w:hAnsi="Times New Roman" w:cs="Times New Roman"/>
          <w:color w:val="000000" w:themeColor="text1"/>
          <w:sz w:val="24"/>
          <w:szCs w:val="24"/>
          <w:lang w:eastAsia="ru-RU"/>
        </w:rPr>
        <w:t>сфері</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господарської</w:t>
      </w:r>
      <w:proofErr w:type="spellEnd"/>
      <w:r w:rsidRPr="00026ADF">
        <w:rPr>
          <w:rFonts w:ascii="Times New Roman" w:hAnsi="Times New Roman" w:cs="Times New Roman"/>
          <w:color w:val="000000" w:themeColor="text1"/>
          <w:sz w:val="24"/>
          <w:szCs w:val="24"/>
          <w:lang w:eastAsia="ru-RU"/>
        </w:rPr>
        <w:t xml:space="preserve"> </w:t>
      </w:r>
      <w:proofErr w:type="spellStart"/>
      <w:r w:rsidRPr="00026ADF">
        <w:rPr>
          <w:rFonts w:ascii="Times New Roman" w:hAnsi="Times New Roman" w:cs="Times New Roman"/>
          <w:color w:val="000000" w:themeColor="text1"/>
          <w:sz w:val="24"/>
          <w:szCs w:val="24"/>
          <w:lang w:eastAsia="ru-RU"/>
        </w:rPr>
        <w:t>діяльності</w:t>
      </w:r>
      <w:proofErr w:type="spellEnd"/>
      <w:r w:rsidRPr="00026ADF">
        <w:rPr>
          <w:rFonts w:ascii="Times New Roman" w:hAnsi="Times New Roman" w:cs="Times New Roman"/>
          <w:color w:val="000000" w:themeColor="text1"/>
          <w:sz w:val="24"/>
          <w:szCs w:val="24"/>
          <w:lang w:eastAsia="ru-RU"/>
        </w:rPr>
        <w:t>».</w:t>
      </w:r>
    </w:p>
    <w:p w:rsidR="00326E24" w:rsidRPr="00026ADF" w:rsidRDefault="00326E24" w:rsidP="00326E24">
      <w:pPr>
        <w:spacing w:line="276" w:lineRule="auto"/>
        <w:ind w:firstLine="567"/>
        <w:jc w:val="both"/>
        <w:rPr>
          <w:rFonts w:ascii="Times New Roman" w:hAnsi="Times New Roman" w:cs="Times New Roman"/>
          <w:color w:val="000000" w:themeColor="text1"/>
          <w:sz w:val="24"/>
          <w:szCs w:val="24"/>
          <w:lang w:val="uk-UA" w:eastAsia="ru-RU"/>
        </w:rPr>
      </w:pPr>
      <w:r w:rsidRPr="00026ADF">
        <w:rPr>
          <w:rFonts w:ascii="Times New Roman" w:hAnsi="Times New Roman" w:cs="Times New Roman"/>
          <w:sz w:val="24"/>
          <w:szCs w:val="24"/>
          <w:lang w:val="uk-UA"/>
        </w:rPr>
        <w:t xml:space="preserve">2.7. </w:t>
      </w:r>
      <w:r w:rsidRPr="00026ADF">
        <w:rPr>
          <w:rFonts w:ascii="Times New Roman" w:hAnsi="Times New Roman" w:cs="Times New Roman"/>
          <w:color w:val="000000"/>
          <w:sz w:val="24"/>
          <w:szCs w:val="24"/>
          <w:shd w:val="clear" w:color="auto" w:fill="FFFFFF"/>
          <w:lang w:val="uk-UA"/>
        </w:rPr>
        <w:t>Достовірне інформування щодо переліку платних послуг, які надаються в КНП, та тарифів на них забезпечується шляхом розміщення прейскурантів цін у доступних для пацієнтів місцях.</w:t>
      </w:r>
    </w:p>
    <w:p w:rsidR="00326E24" w:rsidRDefault="00BC7A21" w:rsidP="00326E24">
      <w:pPr>
        <w:widowControl w:val="0"/>
        <w:suppressAutoHyphens/>
        <w:spacing w:line="276" w:lineRule="auto"/>
        <w:ind w:firstLine="513"/>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326E24" w:rsidRPr="00026ADF">
        <w:rPr>
          <w:rFonts w:ascii="Times New Roman" w:hAnsi="Times New Roman" w:cs="Times New Roman"/>
          <w:color w:val="000000"/>
          <w:sz w:val="24"/>
          <w:szCs w:val="24"/>
          <w:shd w:val="clear" w:color="auto" w:fill="FFFFFF"/>
        </w:rPr>
        <w:t>2.</w:t>
      </w:r>
      <w:r w:rsidR="00326E24" w:rsidRPr="00026ADF">
        <w:rPr>
          <w:rFonts w:ascii="Times New Roman" w:hAnsi="Times New Roman" w:cs="Times New Roman"/>
          <w:color w:val="000000"/>
          <w:sz w:val="24"/>
          <w:szCs w:val="24"/>
          <w:shd w:val="clear" w:color="auto" w:fill="FFFFFF"/>
          <w:lang w:val="uk-UA"/>
        </w:rPr>
        <w:t>8</w:t>
      </w:r>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Відповідність</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ціни</w:t>
      </w:r>
      <w:proofErr w:type="spellEnd"/>
      <w:r w:rsidR="00326E24" w:rsidRPr="00026ADF">
        <w:rPr>
          <w:rFonts w:ascii="Times New Roman" w:hAnsi="Times New Roman" w:cs="Times New Roman"/>
          <w:color w:val="000000"/>
          <w:sz w:val="24"/>
          <w:szCs w:val="24"/>
          <w:shd w:val="clear" w:color="auto" w:fill="FFFFFF"/>
        </w:rPr>
        <w:t xml:space="preserve"> на </w:t>
      </w:r>
      <w:proofErr w:type="spellStart"/>
      <w:r w:rsidR="00326E24" w:rsidRPr="00026ADF">
        <w:rPr>
          <w:rFonts w:ascii="Times New Roman" w:hAnsi="Times New Roman" w:cs="Times New Roman"/>
          <w:color w:val="000000"/>
          <w:sz w:val="24"/>
          <w:szCs w:val="24"/>
          <w:shd w:val="clear" w:color="auto" w:fill="FFFFFF"/>
        </w:rPr>
        <w:t>платні</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послуги</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затвердженому</w:t>
      </w:r>
      <w:proofErr w:type="spellEnd"/>
      <w:r w:rsidR="00326E24" w:rsidRPr="00026ADF">
        <w:rPr>
          <w:rFonts w:ascii="Times New Roman" w:hAnsi="Times New Roman" w:cs="Times New Roman"/>
          <w:color w:val="000000"/>
          <w:sz w:val="24"/>
          <w:szCs w:val="24"/>
          <w:shd w:val="clear" w:color="auto" w:fill="FFFFFF"/>
        </w:rPr>
        <w:t xml:space="preserve"> Тарифу, </w:t>
      </w:r>
      <w:proofErr w:type="spellStart"/>
      <w:r w:rsidR="00326E24" w:rsidRPr="00026ADF">
        <w:rPr>
          <w:rFonts w:ascii="Times New Roman" w:hAnsi="Times New Roman" w:cs="Times New Roman"/>
          <w:color w:val="000000"/>
          <w:sz w:val="24"/>
          <w:szCs w:val="24"/>
          <w:shd w:val="clear" w:color="auto" w:fill="FFFFFF"/>
        </w:rPr>
        <w:t>якість</w:t>
      </w:r>
      <w:proofErr w:type="spellEnd"/>
      <w:r w:rsidR="00326E24" w:rsidRPr="00026ADF">
        <w:rPr>
          <w:rFonts w:ascii="Times New Roman" w:hAnsi="Times New Roman" w:cs="Times New Roman"/>
          <w:color w:val="000000"/>
          <w:sz w:val="24"/>
          <w:szCs w:val="24"/>
          <w:shd w:val="clear" w:color="auto" w:fill="FFFFFF"/>
        </w:rPr>
        <w:t xml:space="preserve"> та </w:t>
      </w:r>
      <w:proofErr w:type="spellStart"/>
      <w:r w:rsidR="00326E24" w:rsidRPr="00026ADF">
        <w:rPr>
          <w:rFonts w:ascii="Times New Roman" w:hAnsi="Times New Roman" w:cs="Times New Roman"/>
          <w:color w:val="000000"/>
          <w:sz w:val="24"/>
          <w:szCs w:val="24"/>
          <w:shd w:val="clear" w:color="auto" w:fill="FFFFFF"/>
        </w:rPr>
        <w:t>повнота</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їх</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надання</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контролюється</w:t>
      </w:r>
      <w:proofErr w:type="spellEnd"/>
      <w:r w:rsidR="00326E24" w:rsidRPr="00026ADF">
        <w:rPr>
          <w:rFonts w:ascii="Times New Roman" w:hAnsi="Times New Roman" w:cs="Times New Roman"/>
          <w:color w:val="000000"/>
          <w:sz w:val="24"/>
          <w:szCs w:val="24"/>
          <w:shd w:val="clear" w:color="auto" w:fill="FFFFFF"/>
        </w:rPr>
        <w:t xml:space="preserve"> </w:t>
      </w:r>
      <w:proofErr w:type="spellStart"/>
      <w:r w:rsidR="00326E24" w:rsidRPr="00026ADF">
        <w:rPr>
          <w:rFonts w:ascii="Times New Roman" w:hAnsi="Times New Roman" w:cs="Times New Roman"/>
          <w:color w:val="000000"/>
          <w:sz w:val="24"/>
          <w:szCs w:val="24"/>
          <w:shd w:val="clear" w:color="auto" w:fill="FFFFFF"/>
        </w:rPr>
        <w:t>адміністрацією</w:t>
      </w:r>
      <w:proofErr w:type="spellEnd"/>
      <w:r w:rsidR="00326E24" w:rsidRPr="00026ADF">
        <w:rPr>
          <w:rFonts w:ascii="Times New Roman" w:hAnsi="Times New Roman" w:cs="Times New Roman"/>
          <w:color w:val="000000"/>
          <w:sz w:val="24"/>
          <w:szCs w:val="24"/>
          <w:shd w:val="clear" w:color="auto" w:fill="FFFFFF"/>
        </w:rPr>
        <w:t xml:space="preserve"> КНП.</w:t>
      </w:r>
    </w:p>
    <w:p w:rsidR="00326E24" w:rsidRPr="00026ADF" w:rsidRDefault="00326E24" w:rsidP="00326E24">
      <w:pPr>
        <w:widowControl w:val="0"/>
        <w:suppressAutoHyphens/>
        <w:spacing w:line="276" w:lineRule="auto"/>
        <w:ind w:firstLine="513"/>
        <w:jc w:val="both"/>
        <w:rPr>
          <w:rFonts w:ascii="Times New Roman" w:hAnsi="Times New Roman" w:cs="Times New Roman"/>
          <w:color w:val="000000"/>
          <w:sz w:val="16"/>
          <w:szCs w:val="16"/>
          <w:shd w:val="clear" w:color="auto" w:fill="FFFFFF"/>
          <w:lang w:val="uk-UA"/>
        </w:rPr>
      </w:pPr>
    </w:p>
    <w:p w:rsidR="00D939B9" w:rsidRDefault="00326E24" w:rsidP="00BC7A21">
      <w:pPr>
        <w:jc w:val="center"/>
        <w:rPr>
          <w:rFonts w:ascii="Times New Roman" w:hAnsi="Times New Roman" w:cs="Times New Roman"/>
          <w:b/>
          <w:sz w:val="26"/>
          <w:szCs w:val="26"/>
          <w:lang w:val="uk-UA"/>
        </w:rPr>
      </w:pPr>
      <w:r w:rsidRPr="00026ADF">
        <w:rPr>
          <w:rFonts w:ascii="Times New Roman" w:hAnsi="Times New Roman" w:cs="Times New Roman"/>
          <w:b/>
          <w:sz w:val="26"/>
          <w:szCs w:val="26"/>
          <w:lang w:val="uk-UA"/>
        </w:rPr>
        <w:t>3. Розрахунок собівартості платних послуг та формування тарифу на платні послуги</w:t>
      </w:r>
    </w:p>
    <w:p w:rsidR="00326E24" w:rsidRDefault="00326E24" w:rsidP="00326E24">
      <w:pPr>
        <w:jc w:val="both"/>
        <w:rPr>
          <w:rFonts w:ascii="Times New Roman" w:hAnsi="Times New Roman" w:cs="Times New Roman"/>
          <w:sz w:val="16"/>
          <w:szCs w:val="16"/>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3.1. Розрахунок собівартості платних послуг здійснюється на підставі фактичних затрат на їх надання, тобто собівартості. Форма типової калькуляції соб</w:t>
      </w:r>
      <w:r>
        <w:rPr>
          <w:rFonts w:ascii="Times New Roman" w:hAnsi="Times New Roman" w:cs="Times New Roman"/>
          <w:sz w:val="24"/>
          <w:lang w:val="uk-UA"/>
        </w:rPr>
        <w:t>івартості наведена у Додатку № 2 до Положення</w:t>
      </w:r>
      <w:r w:rsidRPr="003922BF">
        <w:rPr>
          <w:rFonts w:ascii="Times New Roman" w:hAnsi="Times New Roman" w:cs="Times New Roman"/>
          <w:sz w:val="24"/>
          <w:lang w:val="uk-UA"/>
        </w:rPr>
        <w:t>. Обсяг витрат, що включаються до собівартості, визначається із застосуванням нормативно-витратного методу (економічно-</w:t>
      </w:r>
      <w:proofErr w:type="spellStart"/>
      <w:r w:rsidRPr="003922BF">
        <w:rPr>
          <w:rFonts w:ascii="Times New Roman" w:hAnsi="Times New Roman" w:cs="Times New Roman"/>
          <w:sz w:val="24"/>
          <w:lang w:val="uk-UA"/>
        </w:rPr>
        <w:t>обгрунтованих</w:t>
      </w:r>
      <w:proofErr w:type="spellEnd"/>
      <w:r w:rsidRPr="003922BF">
        <w:rPr>
          <w:rFonts w:ascii="Times New Roman" w:hAnsi="Times New Roman" w:cs="Times New Roman"/>
          <w:sz w:val="24"/>
          <w:lang w:val="uk-UA"/>
        </w:rPr>
        <w:t xml:space="preserve"> норм витрат матеріальних і трудових ресурсів) на підставі результатів аналізу витрат за базисний період з урахуванням змін, які передбачаються у плановому періоді та цін (тарифів) у такому періоді. </w:t>
      </w:r>
    </w:p>
    <w:p w:rsidR="00D939B9" w:rsidRPr="00D939B9" w:rsidRDefault="00D939B9" w:rsidP="00326E24">
      <w:pPr>
        <w:jc w:val="both"/>
        <w:rPr>
          <w:rFonts w:ascii="Times New Roman" w:hAnsi="Times New Roman" w:cs="Times New Roman"/>
          <w:b/>
          <w:sz w:val="16"/>
          <w:szCs w:val="16"/>
          <w:lang w:val="uk-UA"/>
        </w:rPr>
      </w:pP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До складу собівартості входять: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прямі витрати;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загальновиробничі витрати;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адміністративні витрати. </w:t>
      </w:r>
    </w:p>
    <w:p w:rsidR="00D939B9" w:rsidRPr="00D939B9" w:rsidRDefault="00D939B9" w:rsidP="00326E24">
      <w:pPr>
        <w:jc w:val="both"/>
        <w:rPr>
          <w:rFonts w:ascii="Times New Roman" w:hAnsi="Times New Roman" w:cs="Times New Roman"/>
          <w:sz w:val="16"/>
          <w:szCs w:val="16"/>
          <w:lang w:val="uk-UA"/>
        </w:rPr>
      </w:pP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До прямих витрат належать: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оплата праці;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витрати на матеріали;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 витрати на обладнання. </w:t>
      </w:r>
    </w:p>
    <w:p w:rsidR="00D939B9" w:rsidRDefault="00D939B9" w:rsidP="00326E24">
      <w:pPr>
        <w:jc w:val="both"/>
        <w:rPr>
          <w:rFonts w:ascii="Times New Roman" w:hAnsi="Times New Roman" w:cs="Times New Roman"/>
          <w:sz w:val="24"/>
          <w:lang w:val="uk-UA"/>
        </w:rPr>
      </w:pP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3.2. Витрати на заробітну плату визначають відповідно до штатного розпису, норм робочого часу для відповідного персоналу, а також витрат робочого часу на надання платної послуги відповідно до нор</w:t>
      </w:r>
      <w:r>
        <w:rPr>
          <w:rFonts w:ascii="Times New Roman" w:hAnsi="Times New Roman" w:cs="Times New Roman"/>
          <w:sz w:val="24"/>
          <w:lang w:val="uk-UA"/>
        </w:rPr>
        <w:t>мативу або актів хронометражу (</w:t>
      </w:r>
      <w:r w:rsidRPr="003922BF">
        <w:rPr>
          <w:rFonts w:ascii="Times New Roman" w:hAnsi="Times New Roman" w:cs="Times New Roman"/>
          <w:sz w:val="24"/>
          <w:lang w:val="uk-UA"/>
        </w:rPr>
        <w:t>в разі відсутності нормативної бази). В разі відсутності нормативної бази та неможливості провести хронометраж робочого часу затрат праці окремих категорій працівників при наданні платних послуг можна використовувати інші критерії визначення (заробітна плата в розрахунку на одну послугу та інші). Додаткова заробітна плата працівників, які безпосередньо пов’язані з наданням послуги, а також інші види заохочень та виплат у розмірах, визначених у колективному договорі, Постановах КМУ, інших законодавчих актах, враховуються в тарифі на платні послуги або через відсоток додаткової заробітної плати або у фіксованій сумі. Нарахування на заробітну плату здійснюється відповідно до чинного законодавства.</w:t>
      </w:r>
    </w:p>
    <w:p w:rsidR="00D939B9" w:rsidRDefault="00D939B9" w:rsidP="00326E24">
      <w:pPr>
        <w:jc w:val="both"/>
        <w:rPr>
          <w:rFonts w:ascii="Times New Roman" w:hAnsi="Times New Roman" w:cs="Times New Roman"/>
          <w:sz w:val="24"/>
          <w:lang w:val="uk-UA"/>
        </w:rPr>
      </w:pPr>
    </w:p>
    <w:p w:rsidR="00D939B9" w:rsidRDefault="00D939B9" w:rsidP="00326E24">
      <w:pPr>
        <w:jc w:val="both"/>
        <w:rPr>
          <w:rFonts w:ascii="Times New Roman" w:hAnsi="Times New Roman" w:cs="Times New Roman"/>
          <w:sz w:val="24"/>
          <w:lang w:val="uk-UA"/>
        </w:rPr>
      </w:pPr>
    </w:p>
    <w:p w:rsidR="00326E24" w:rsidRPr="00D939B9" w:rsidRDefault="00326E24" w:rsidP="00326E24">
      <w:pPr>
        <w:jc w:val="both"/>
        <w:rPr>
          <w:rFonts w:ascii="Times New Roman" w:hAnsi="Times New Roman" w:cs="Times New Roman"/>
          <w:sz w:val="16"/>
          <w:szCs w:val="16"/>
          <w:lang w:val="uk-UA"/>
        </w:rPr>
      </w:pPr>
      <w:r>
        <w:rPr>
          <w:rFonts w:ascii="Times New Roman" w:hAnsi="Times New Roman" w:cs="Times New Roman"/>
          <w:sz w:val="24"/>
          <w:lang w:val="uk-UA"/>
        </w:rPr>
        <w:lastRenderedPageBreak/>
        <w:tab/>
      </w:r>
      <w:r w:rsidRPr="003922BF">
        <w:rPr>
          <w:rFonts w:ascii="Times New Roman" w:hAnsi="Times New Roman" w:cs="Times New Roman"/>
          <w:sz w:val="24"/>
          <w:lang w:val="uk-UA"/>
        </w:rPr>
        <w:t xml:space="preserve">3.3. Матеріальні витрати – це витрати на лікарські засоби, вироби медичного призначення, дезінфікуючі засоби, бланки та інші матеріали, які витрачає заклад під час надання послуги, та які можна розраховувати у кількісному та вартісному виразі й зараховувати до конкретної послуги. Перелік матеріалів у кількісному та вартісному виразі, які використовуються при виконанні платної послуги, визначаються спеціалістами, які надають вказані послуги, та спеціалістами, які задіяні у придбанні зазначених матеріалів. </w:t>
      </w:r>
      <w:r>
        <w:rPr>
          <w:rFonts w:ascii="Times New Roman" w:hAnsi="Times New Roman" w:cs="Times New Roman"/>
          <w:sz w:val="24"/>
          <w:lang w:val="uk-UA"/>
        </w:rPr>
        <w:tab/>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3.4. Витрати на обладнання – це витрати за спожиту електричну енергію та амортизація обладнання, якщо їх можна безпосередньо віднести до даної послуги.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3.5. </w:t>
      </w:r>
      <w:r w:rsidR="00D939B9">
        <w:rPr>
          <w:rFonts w:ascii="Times New Roman" w:hAnsi="Times New Roman" w:cs="Times New Roman"/>
          <w:sz w:val="24"/>
          <w:lang w:val="uk-UA"/>
        </w:rPr>
        <w:t xml:space="preserve"> </w:t>
      </w:r>
      <w:r w:rsidRPr="003922BF">
        <w:rPr>
          <w:rFonts w:ascii="Times New Roman" w:hAnsi="Times New Roman" w:cs="Times New Roman"/>
          <w:sz w:val="24"/>
          <w:lang w:val="uk-UA"/>
        </w:rPr>
        <w:t>Загальновиробничі та адміністра</w:t>
      </w:r>
      <w:r>
        <w:rPr>
          <w:rFonts w:ascii="Times New Roman" w:hAnsi="Times New Roman" w:cs="Times New Roman"/>
          <w:sz w:val="24"/>
          <w:lang w:val="uk-UA"/>
        </w:rPr>
        <w:t>тивні витрати (накладні витрати</w:t>
      </w:r>
      <w:r w:rsidRPr="003922BF">
        <w:rPr>
          <w:rFonts w:ascii="Times New Roman" w:hAnsi="Times New Roman" w:cs="Times New Roman"/>
          <w:sz w:val="24"/>
          <w:lang w:val="uk-UA"/>
        </w:rPr>
        <w:t xml:space="preserve">) розраховуються за базисний період та розподіляються пропорційно прямим витратам на оплату праці через коефіцієнт накладних витрат.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3.5.1.</w:t>
      </w:r>
      <w:r w:rsidR="00D939B9">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До загальновиробничих витрат (ЗВВ) належать: - експлуатаційні витрати на опалення, освітлення, водопостачання та інше утримання приміщень; інші загальновиробничі витрати (канцелярські витрати, витрати на електротовари, охорону праці, транспортні послуги, проведення поточного ремонту, запасні частини, технічне обслуговування медичного та іншого обладнання тощо); - інші витрати: предмети, матеріали, обладнання та інвентар, оплата послуг (крім комунальних), видатки на відрядження, юридичні та консалтингові послуги, послуги зв′язку, придбання та супровід програмного забезпечення, послуги охорони тощо; - амортизація основних засобів (а саме будівель та споруд) – в разі неможливості віднесення вищеперерахованого до конкретного підрозділу, який надає конкретну платну послугу.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00BC7A21">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3.5.2. Адміністративні витрати передбачають видатки на обслуговування та управління підприємством, зокрема це: - заробітна плата з нарахуванням адміністративно-управлінського, адміністративно-господарчого та обслуговуючого персоналу.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00BC7A21">
        <w:rPr>
          <w:rFonts w:ascii="Times New Roman" w:hAnsi="Times New Roman" w:cs="Times New Roman"/>
          <w:sz w:val="24"/>
          <w:lang w:val="uk-UA"/>
        </w:rPr>
        <w:t xml:space="preserve"> </w:t>
      </w:r>
      <w:r w:rsidRPr="003922BF">
        <w:rPr>
          <w:rFonts w:ascii="Times New Roman" w:hAnsi="Times New Roman" w:cs="Times New Roman"/>
          <w:sz w:val="24"/>
          <w:lang w:val="uk-UA"/>
        </w:rPr>
        <w:t>3.5.3. Коефіцієнт накладних витрат для розрахунку тарифу на платну послугу визначається шляхом співвідношення накладних витрат, віднесених до конкретної групи персоналу підприємства до суми всіх загальновиробничих витрат.</w:t>
      </w:r>
    </w:p>
    <w:p w:rsidR="00D939B9" w:rsidRPr="00D939B9" w:rsidRDefault="00326E24" w:rsidP="00326E24">
      <w:pPr>
        <w:jc w:val="both"/>
        <w:rPr>
          <w:rFonts w:ascii="Times New Roman" w:hAnsi="Times New Roman" w:cs="Times New Roman"/>
          <w:sz w:val="16"/>
          <w:szCs w:val="16"/>
          <w:lang w:val="uk-UA"/>
        </w:rPr>
      </w:pPr>
      <w:r w:rsidRPr="003922BF">
        <w:rPr>
          <w:rFonts w:ascii="Times New Roman" w:hAnsi="Times New Roman" w:cs="Times New Roman"/>
          <w:sz w:val="24"/>
          <w:lang w:val="uk-UA"/>
        </w:rPr>
        <w:t xml:space="preserve"> </w:t>
      </w:r>
      <w:r>
        <w:rPr>
          <w:rFonts w:ascii="Times New Roman" w:hAnsi="Times New Roman" w:cs="Times New Roman"/>
          <w:sz w:val="24"/>
          <w:lang w:val="uk-UA"/>
        </w:rPr>
        <w:t xml:space="preserve">        </w:t>
      </w:r>
    </w:p>
    <w:p w:rsidR="00326E24" w:rsidRDefault="00D939B9"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proofErr w:type="spellStart"/>
      <w:r w:rsidR="00326E24" w:rsidRPr="003922BF">
        <w:rPr>
          <w:rFonts w:ascii="Times New Roman" w:hAnsi="Times New Roman" w:cs="Times New Roman"/>
          <w:sz w:val="24"/>
          <w:lang w:val="uk-UA"/>
        </w:rPr>
        <w:t>Кнв</w:t>
      </w:r>
      <w:proofErr w:type="spellEnd"/>
      <w:r w:rsidR="00326E24" w:rsidRPr="003922BF">
        <w:rPr>
          <w:rFonts w:ascii="Times New Roman" w:hAnsi="Times New Roman" w:cs="Times New Roman"/>
          <w:sz w:val="24"/>
          <w:lang w:val="uk-UA"/>
        </w:rPr>
        <w:t xml:space="preserve"> </w:t>
      </w:r>
      <w:r w:rsidR="00BC7A21">
        <w:rPr>
          <w:rFonts w:ascii="Times New Roman" w:hAnsi="Times New Roman" w:cs="Times New Roman"/>
          <w:sz w:val="24"/>
          <w:lang w:val="uk-UA"/>
        </w:rPr>
        <w:t xml:space="preserve"> </w:t>
      </w:r>
      <w:r w:rsidR="00326E24" w:rsidRPr="003922BF">
        <w:rPr>
          <w:rFonts w:ascii="Times New Roman" w:hAnsi="Times New Roman" w:cs="Times New Roman"/>
          <w:sz w:val="24"/>
          <w:lang w:val="uk-UA"/>
        </w:rPr>
        <w:t>=</w:t>
      </w:r>
      <w:r w:rsidR="00BC7A21">
        <w:rPr>
          <w:rFonts w:ascii="Times New Roman" w:hAnsi="Times New Roman" w:cs="Times New Roman"/>
          <w:sz w:val="24"/>
          <w:lang w:val="uk-UA"/>
        </w:rPr>
        <w:t xml:space="preserve"> </w:t>
      </w:r>
      <w:proofErr w:type="spellStart"/>
      <w:r w:rsidR="00326E24" w:rsidRPr="003922BF">
        <w:rPr>
          <w:rFonts w:ascii="Times New Roman" w:hAnsi="Times New Roman" w:cs="Times New Roman"/>
          <w:sz w:val="24"/>
          <w:lang w:val="uk-UA"/>
        </w:rPr>
        <w:t>ЗПфn+ЗВВфn</w:t>
      </w:r>
      <w:proofErr w:type="spellEnd"/>
      <w:r w:rsidR="00326E24" w:rsidRPr="003922BF">
        <w:rPr>
          <w:rFonts w:ascii="Times New Roman" w:hAnsi="Times New Roman" w:cs="Times New Roman"/>
          <w:sz w:val="24"/>
          <w:lang w:val="uk-UA"/>
        </w:rPr>
        <w:t xml:space="preserve"> </w:t>
      </w:r>
      <w:r w:rsidR="00326E24">
        <w:rPr>
          <w:rFonts w:ascii="Times New Roman" w:hAnsi="Times New Roman" w:cs="Times New Roman"/>
          <w:sz w:val="24"/>
          <w:lang w:val="uk-UA"/>
        </w:rPr>
        <w:t>/</w:t>
      </w:r>
      <w:proofErr w:type="spellStart"/>
      <w:r w:rsidR="00326E24" w:rsidRPr="003922BF">
        <w:rPr>
          <w:rFonts w:ascii="Times New Roman" w:hAnsi="Times New Roman" w:cs="Times New Roman"/>
          <w:sz w:val="24"/>
          <w:lang w:val="uk-UA"/>
        </w:rPr>
        <w:t>ЗПфа+ЗВВф</w:t>
      </w:r>
      <w:proofErr w:type="spellEnd"/>
      <w:r w:rsidR="00326E24" w:rsidRPr="003922BF">
        <w:rPr>
          <w:rFonts w:ascii="Times New Roman" w:hAnsi="Times New Roman" w:cs="Times New Roman"/>
          <w:sz w:val="24"/>
          <w:lang w:val="uk-UA"/>
        </w:rPr>
        <w:t xml:space="preserve"> , </w:t>
      </w:r>
    </w:p>
    <w:p w:rsidR="00326E24" w:rsidRPr="00921BB1" w:rsidRDefault="00326E24" w:rsidP="00326E24">
      <w:pPr>
        <w:jc w:val="both"/>
        <w:rPr>
          <w:rFonts w:ascii="Times New Roman" w:hAnsi="Times New Roman" w:cs="Times New Roman"/>
          <w:i/>
          <w:sz w:val="24"/>
          <w:lang w:val="uk-UA"/>
        </w:rPr>
      </w:pPr>
      <w:r>
        <w:rPr>
          <w:rFonts w:ascii="Times New Roman" w:hAnsi="Times New Roman" w:cs="Times New Roman"/>
          <w:sz w:val="24"/>
          <w:lang w:val="uk-UA"/>
        </w:rPr>
        <w:t xml:space="preserve">       </w:t>
      </w:r>
      <w:r w:rsidR="007E059E">
        <w:rPr>
          <w:rFonts w:ascii="Times New Roman" w:hAnsi="Times New Roman" w:cs="Times New Roman"/>
          <w:sz w:val="24"/>
          <w:lang w:val="uk-UA"/>
        </w:rPr>
        <w:t xml:space="preserve"> </w:t>
      </w:r>
      <w:r w:rsidR="00926F4F">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Де </w:t>
      </w:r>
      <w:r w:rsidRPr="00921BB1">
        <w:rPr>
          <w:rFonts w:ascii="Times New Roman" w:hAnsi="Times New Roman" w:cs="Times New Roman"/>
          <w:i/>
          <w:sz w:val="24"/>
          <w:lang w:val="uk-UA"/>
        </w:rPr>
        <w:t xml:space="preserve">ЗВВ – загальновиробничі витрати підприємства; </w:t>
      </w:r>
    </w:p>
    <w:p w:rsidR="00326E24" w:rsidRPr="00921BB1" w:rsidRDefault="00326E24" w:rsidP="00326E24">
      <w:pPr>
        <w:jc w:val="both"/>
        <w:rPr>
          <w:rFonts w:ascii="Times New Roman" w:hAnsi="Times New Roman" w:cs="Times New Roman"/>
          <w:i/>
          <w:sz w:val="24"/>
          <w:lang w:val="uk-UA"/>
        </w:rPr>
      </w:pPr>
      <w:r w:rsidRPr="00921BB1">
        <w:rPr>
          <w:rFonts w:ascii="Times New Roman" w:hAnsi="Times New Roman" w:cs="Times New Roman"/>
          <w:i/>
          <w:sz w:val="24"/>
          <w:lang w:val="uk-UA"/>
        </w:rPr>
        <w:t xml:space="preserve">        </w:t>
      </w:r>
      <w:r w:rsidR="007E059E">
        <w:rPr>
          <w:rFonts w:ascii="Times New Roman" w:hAnsi="Times New Roman" w:cs="Times New Roman"/>
          <w:i/>
          <w:sz w:val="24"/>
          <w:lang w:val="uk-UA"/>
        </w:rPr>
        <w:t xml:space="preserve"> </w:t>
      </w:r>
      <w:proofErr w:type="spellStart"/>
      <w:r w:rsidRPr="00921BB1">
        <w:rPr>
          <w:rFonts w:ascii="Times New Roman" w:hAnsi="Times New Roman" w:cs="Times New Roman"/>
          <w:i/>
          <w:sz w:val="24"/>
          <w:lang w:val="uk-UA"/>
        </w:rPr>
        <w:t>ЗВВфn</w:t>
      </w:r>
      <w:proofErr w:type="spellEnd"/>
      <w:r w:rsidRPr="00921BB1">
        <w:rPr>
          <w:rFonts w:ascii="Times New Roman" w:hAnsi="Times New Roman" w:cs="Times New Roman"/>
          <w:i/>
          <w:sz w:val="24"/>
          <w:lang w:val="uk-UA"/>
        </w:rPr>
        <w:t xml:space="preserve"> - загальновиробничі витрати, віднесені до конкретної групи персоналу; </w:t>
      </w:r>
    </w:p>
    <w:p w:rsidR="00326E24" w:rsidRPr="00921BB1" w:rsidRDefault="00326E24" w:rsidP="00326E24">
      <w:pPr>
        <w:jc w:val="both"/>
        <w:rPr>
          <w:rFonts w:ascii="Times New Roman" w:hAnsi="Times New Roman" w:cs="Times New Roman"/>
          <w:i/>
          <w:sz w:val="24"/>
          <w:lang w:val="uk-UA"/>
        </w:rPr>
      </w:pPr>
      <w:r>
        <w:rPr>
          <w:rFonts w:ascii="Times New Roman" w:hAnsi="Times New Roman" w:cs="Times New Roman"/>
          <w:i/>
          <w:sz w:val="24"/>
          <w:lang w:val="uk-UA"/>
        </w:rPr>
        <w:t xml:space="preserve">        </w:t>
      </w:r>
      <w:r w:rsidR="007E059E">
        <w:rPr>
          <w:rFonts w:ascii="Times New Roman" w:hAnsi="Times New Roman" w:cs="Times New Roman"/>
          <w:i/>
          <w:sz w:val="24"/>
          <w:lang w:val="uk-UA"/>
        </w:rPr>
        <w:t xml:space="preserve"> </w:t>
      </w:r>
      <w:proofErr w:type="spellStart"/>
      <w:r w:rsidRPr="00921BB1">
        <w:rPr>
          <w:rFonts w:ascii="Times New Roman" w:hAnsi="Times New Roman" w:cs="Times New Roman"/>
          <w:i/>
          <w:sz w:val="24"/>
          <w:lang w:val="uk-UA"/>
        </w:rPr>
        <w:t>ЗПфа</w:t>
      </w:r>
      <w:proofErr w:type="spellEnd"/>
      <w:r w:rsidRPr="00921BB1">
        <w:rPr>
          <w:rFonts w:ascii="Times New Roman" w:hAnsi="Times New Roman" w:cs="Times New Roman"/>
          <w:i/>
          <w:sz w:val="24"/>
          <w:lang w:val="uk-UA"/>
        </w:rPr>
        <w:t xml:space="preserve"> - заробітна плата з нарахуванням адміністративно-управлінського, адміністративно-господарчого та обслуговуючого персоналу;</w:t>
      </w:r>
    </w:p>
    <w:p w:rsidR="00326E24" w:rsidRDefault="00326E24" w:rsidP="00326E24">
      <w:pPr>
        <w:jc w:val="both"/>
        <w:rPr>
          <w:rFonts w:ascii="Times New Roman" w:hAnsi="Times New Roman" w:cs="Times New Roman"/>
          <w:i/>
          <w:sz w:val="16"/>
          <w:szCs w:val="16"/>
          <w:lang w:val="uk-UA"/>
        </w:rPr>
      </w:pPr>
      <w:r w:rsidRPr="00921BB1">
        <w:rPr>
          <w:rFonts w:ascii="Times New Roman" w:hAnsi="Times New Roman" w:cs="Times New Roman"/>
          <w:i/>
          <w:sz w:val="24"/>
          <w:lang w:val="uk-UA"/>
        </w:rPr>
        <w:t xml:space="preserve"> </w:t>
      </w:r>
      <w:r>
        <w:rPr>
          <w:rFonts w:ascii="Times New Roman" w:hAnsi="Times New Roman" w:cs="Times New Roman"/>
          <w:i/>
          <w:sz w:val="24"/>
          <w:lang w:val="uk-UA"/>
        </w:rPr>
        <w:t xml:space="preserve">     </w:t>
      </w:r>
      <w:r w:rsidR="00926F4F">
        <w:rPr>
          <w:rFonts w:ascii="Times New Roman" w:hAnsi="Times New Roman" w:cs="Times New Roman"/>
          <w:i/>
          <w:sz w:val="24"/>
          <w:lang w:val="uk-UA"/>
        </w:rPr>
        <w:t xml:space="preserve">  </w:t>
      </w:r>
      <w:r w:rsidR="007E059E">
        <w:rPr>
          <w:rFonts w:ascii="Times New Roman" w:hAnsi="Times New Roman" w:cs="Times New Roman"/>
          <w:i/>
          <w:sz w:val="24"/>
          <w:lang w:val="uk-UA"/>
        </w:rPr>
        <w:t xml:space="preserve"> </w:t>
      </w:r>
      <w:proofErr w:type="spellStart"/>
      <w:r w:rsidRPr="00921BB1">
        <w:rPr>
          <w:rFonts w:ascii="Times New Roman" w:hAnsi="Times New Roman" w:cs="Times New Roman"/>
          <w:i/>
          <w:sz w:val="24"/>
          <w:lang w:val="uk-UA"/>
        </w:rPr>
        <w:t>ЗПфn</w:t>
      </w:r>
      <w:proofErr w:type="spellEnd"/>
      <w:r w:rsidRPr="00921BB1">
        <w:rPr>
          <w:rFonts w:ascii="Times New Roman" w:hAnsi="Times New Roman" w:cs="Times New Roman"/>
          <w:i/>
          <w:sz w:val="24"/>
          <w:lang w:val="uk-UA"/>
        </w:rPr>
        <w:t xml:space="preserve"> - заробітна плата з нарахуванням групи персоналу, яка надає послугу. </w:t>
      </w:r>
    </w:p>
    <w:p w:rsidR="00D939B9" w:rsidRPr="00D939B9" w:rsidRDefault="00D939B9" w:rsidP="00326E24">
      <w:pPr>
        <w:jc w:val="both"/>
        <w:rPr>
          <w:rFonts w:ascii="Times New Roman" w:hAnsi="Times New Roman" w:cs="Times New Roman"/>
          <w:i/>
          <w:sz w:val="16"/>
          <w:szCs w:val="16"/>
          <w:lang w:val="uk-UA"/>
        </w:rPr>
      </w:pP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00926F4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3922BF">
        <w:rPr>
          <w:rFonts w:ascii="Times New Roman" w:hAnsi="Times New Roman" w:cs="Times New Roman"/>
          <w:sz w:val="24"/>
          <w:lang w:val="uk-UA"/>
        </w:rPr>
        <w:t>Сума накладних витрат по кожній групі персоналу визначається методом покрокового розподілу витрат “зверху донизу” (Постанова КМУ від 27.12.2017 № 1075) та передбачає проведення економічних розрахунків, результатом яких є розподіл усіх загальновиробничих витрат підприємства - від адміністративного та допоміжного персоналу до основних груп медичного персоналу, для яких розраховується кінцева середня вартість одиниці послуги. Базою (критерієм) розподілу адміністративних витрат за принципом «зверху донизу» є фактична сума витрат на заробітну плату того чи іншого персоналу за базовий період. Базою (критерієм) розподілу загальновиробничих витрат за принципом «зверху донизу» є середня кількість зайнятих посад по видах персона</w:t>
      </w:r>
      <w:r>
        <w:rPr>
          <w:rFonts w:ascii="Times New Roman" w:hAnsi="Times New Roman" w:cs="Times New Roman"/>
          <w:sz w:val="24"/>
          <w:lang w:val="uk-UA"/>
        </w:rPr>
        <w:t xml:space="preserve">лу за базовий </w:t>
      </w:r>
      <w:r w:rsidRPr="00CB2D7E">
        <w:rPr>
          <w:rFonts w:ascii="Times New Roman" w:hAnsi="Times New Roman" w:cs="Times New Roman"/>
          <w:sz w:val="24"/>
          <w:lang w:val="uk-UA"/>
        </w:rPr>
        <w:t>період. (Додаток 4 до положення – Розрахунок накладних витрат).</w:t>
      </w:r>
      <w:r>
        <w:rPr>
          <w:rFonts w:ascii="Times New Roman" w:hAnsi="Times New Roman" w:cs="Times New Roman"/>
          <w:sz w:val="24"/>
          <w:lang w:val="uk-UA"/>
        </w:rPr>
        <w:t xml:space="preserve">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3.6.Граничний рівень рентабельності встановлюється в розмірі </w:t>
      </w:r>
      <w:r>
        <w:rPr>
          <w:rFonts w:ascii="Times New Roman" w:hAnsi="Times New Roman" w:cs="Times New Roman"/>
          <w:sz w:val="24"/>
          <w:lang w:val="uk-UA"/>
        </w:rPr>
        <w:t>1</w:t>
      </w:r>
      <w:r w:rsidRPr="003922BF">
        <w:rPr>
          <w:rFonts w:ascii="Times New Roman" w:hAnsi="Times New Roman" w:cs="Times New Roman"/>
          <w:sz w:val="24"/>
          <w:lang w:val="uk-UA"/>
        </w:rPr>
        <w:t xml:space="preserve">0% від повної собівартості медичних послуг. З метою конкурентоспроможності Підприємство має право в окремих випадках знижувати рівень рентабельності окремих послуг.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3.7.Оподаткування платних послуг проводиться відповідно до чинного закон</w:t>
      </w:r>
      <w:r>
        <w:rPr>
          <w:rFonts w:ascii="Times New Roman" w:hAnsi="Times New Roman" w:cs="Times New Roman"/>
          <w:sz w:val="24"/>
          <w:lang w:val="uk-UA"/>
        </w:rPr>
        <w:t>одавства.</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3.8</w:t>
      </w:r>
      <w:r w:rsidRPr="003922BF">
        <w:rPr>
          <w:rFonts w:ascii="Times New Roman" w:hAnsi="Times New Roman" w:cs="Times New Roman"/>
          <w:sz w:val="24"/>
          <w:lang w:val="uk-UA"/>
        </w:rPr>
        <w:t xml:space="preserve">.Тарифи (вартість) на платні послуги, які надаються Підприємством, та зміни до тарифів затверджуються органом управління майном.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t>3.9</w:t>
      </w:r>
      <w:r w:rsidRPr="003922BF">
        <w:rPr>
          <w:rFonts w:ascii="Times New Roman" w:hAnsi="Times New Roman" w:cs="Times New Roman"/>
          <w:sz w:val="24"/>
          <w:lang w:val="uk-UA"/>
        </w:rPr>
        <w:t xml:space="preserve">. До затвердження нових тарифів діють тарифи, які затверджені раніше. </w:t>
      </w:r>
    </w:p>
    <w:p w:rsidR="007E059E" w:rsidRDefault="007E059E" w:rsidP="00326E24">
      <w:pPr>
        <w:jc w:val="both"/>
        <w:rPr>
          <w:rFonts w:ascii="Times New Roman" w:hAnsi="Times New Roman" w:cs="Times New Roman"/>
          <w:sz w:val="24"/>
          <w:lang w:val="uk-UA"/>
        </w:rPr>
      </w:pPr>
    </w:p>
    <w:p w:rsidR="007E059E" w:rsidRDefault="007E059E" w:rsidP="00326E24">
      <w:pPr>
        <w:jc w:val="both"/>
        <w:rPr>
          <w:rFonts w:ascii="Times New Roman" w:hAnsi="Times New Roman" w:cs="Times New Roman"/>
          <w:sz w:val="24"/>
          <w:lang w:val="uk-UA"/>
        </w:rPr>
      </w:pPr>
    </w:p>
    <w:p w:rsidR="007E059E" w:rsidRDefault="007E059E" w:rsidP="00326E24">
      <w:pPr>
        <w:jc w:val="both"/>
        <w:rPr>
          <w:rFonts w:ascii="Times New Roman" w:hAnsi="Times New Roman" w:cs="Times New Roman"/>
          <w:sz w:val="16"/>
          <w:szCs w:val="16"/>
          <w:lang w:val="uk-UA"/>
        </w:rPr>
      </w:pPr>
    </w:p>
    <w:p w:rsidR="00BC7A21" w:rsidRPr="00921BB1" w:rsidRDefault="00BC7A21" w:rsidP="00326E24">
      <w:pPr>
        <w:jc w:val="both"/>
        <w:rPr>
          <w:rFonts w:ascii="Times New Roman" w:hAnsi="Times New Roman" w:cs="Times New Roman"/>
          <w:sz w:val="16"/>
          <w:szCs w:val="16"/>
          <w:lang w:val="uk-UA"/>
        </w:rPr>
      </w:pPr>
    </w:p>
    <w:p w:rsidR="00326E24" w:rsidRPr="00921BB1" w:rsidRDefault="00326E24" w:rsidP="00326E24">
      <w:pPr>
        <w:rPr>
          <w:rFonts w:ascii="Times New Roman" w:hAnsi="Times New Roman" w:cs="Times New Roman"/>
          <w:b/>
          <w:sz w:val="26"/>
          <w:szCs w:val="26"/>
          <w:lang w:val="uk-UA"/>
        </w:rPr>
      </w:pPr>
      <w:r w:rsidRPr="00921BB1">
        <w:rPr>
          <w:rFonts w:ascii="Times New Roman" w:hAnsi="Times New Roman" w:cs="Times New Roman"/>
          <w:b/>
          <w:sz w:val="26"/>
          <w:szCs w:val="26"/>
          <w:lang w:val="uk-UA"/>
        </w:rPr>
        <w:lastRenderedPageBreak/>
        <w:t xml:space="preserve">                                                       4. Оплата послуг</w:t>
      </w:r>
    </w:p>
    <w:p w:rsidR="00326E24" w:rsidRPr="00921BB1" w:rsidRDefault="00326E24" w:rsidP="00326E24">
      <w:pPr>
        <w:jc w:val="both"/>
        <w:rPr>
          <w:rFonts w:ascii="Times New Roman" w:hAnsi="Times New Roman" w:cs="Times New Roman"/>
          <w:sz w:val="24"/>
          <w:szCs w:val="24"/>
          <w:lang w:val="uk-UA"/>
        </w:rPr>
      </w:pPr>
      <w:r w:rsidRPr="00921BB1">
        <w:rPr>
          <w:rFonts w:ascii="Times New Roman" w:hAnsi="Times New Roman" w:cs="Times New Roman"/>
          <w:sz w:val="24"/>
          <w:szCs w:val="24"/>
          <w:lang w:val="uk-UA"/>
        </w:rPr>
        <w:tab/>
        <w:t xml:space="preserve">4.1. Підприємство приймає оплату за платні послуги від фізичних та юридичних осіб, у тому числі страхових компаній. </w:t>
      </w:r>
    </w:p>
    <w:p w:rsidR="00326E24" w:rsidRPr="00921BB1" w:rsidRDefault="00326E24" w:rsidP="00326E24">
      <w:pPr>
        <w:jc w:val="both"/>
        <w:rPr>
          <w:rFonts w:ascii="Times New Roman" w:hAnsi="Times New Roman" w:cs="Times New Roman"/>
          <w:sz w:val="24"/>
          <w:szCs w:val="24"/>
          <w:lang w:val="uk-UA"/>
        </w:rPr>
      </w:pPr>
      <w:r w:rsidRPr="00921BB1">
        <w:rPr>
          <w:rFonts w:ascii="Times New Roman" w:hAnsi="Times New Roman" w:cs="Times New Roman"/>
          <w:sz w:val="24"/>
          <w:szCs w:val="24"/>
          <w:lang w:val="uk-UA"/>
        </w:rPr>
        <w:tab/>
        <w:t xml:space="preserve">4.2. Фізичні та юридичні особи розраховуються за послуги у безготівковій формі. </w:t>
      </w:r>
      <w:r w:rsidRPr="00921BB1">
        <w:rPr>
          <w:rFonts w:ascii="Times New Roman" w:hAnsi="Times New Roman" w:cs="Times New Roman"/>
          <w:sz w:val="24"/>
          <w:szCs w:val="24"/>
          <w:lang w:val="uk-UA"/>
        </w:rPr>
        <w:tab/>
        <w:t xml:space="preserve">4.3. Оплата здійснюється перед наданням платної медичної послуги. </w:t>
      </w:r>
    </w:p>
    <w:p w:rsidR="00326E24" w:rsidRPr="00921BB1" w:rsidRDefault="00326E24" w:rsidP="00326E24">
      <w:pPr>
        <w:ind w:firstLine="539"/>
        <w:jc w:val="both"/>
        <w:rPr>
          <w:rFonts w:ascii="Times New Roman" w:hAnsi="Times New Roman" w:cs="Times New Roman"/>
          <w:sz w:val="24"/>
          <w:szCs w:val="24"/>
          <w:lang w:val="uk-UA"/>
        </w:rPr>
      </w:pPr>
      <w:r w:rsidRPr="00921BB1">
        <w:rPr>
          <w:rFonts w:ascii="Times New Roman" w:hAnsi="Times New Roman" w:cs="Times New Roman"/>
          <w:sz w:val="24"/>
          <w:szCs w:val="24"/>
          <w:lang w:val="uk-UA"/>
        </w:rPr>
        <w:tab/>
        <w:t>4.</w:t>
      </w:r>
      <w:r w:rsidR="00BC7A21">
        <w:rPr>
          <w:rFonts w:ascii="Times New Roman" w:hAnsi="Times New Roman" w:cs="Times New Roman"/>
          <w:sz w:val="24"/>
          <w:szCs w:val="24"/>
          <w:lang w:val="uk-UA"/>
        </w:rPr>
        <w:t>3</w:t>
      </w:r>
      <w:r w:rsidRPr="00921BB1">
        <w:rPr>
          <w:rFonts w:ascii="Times New Roman" w:hAnsi="Times New Roman" w:cs="Times New Roman"/>
          <w:sz w:val="24"/>
          <w:szCs w:val="24"/>
          <w:lang w:val="uk-UA"/>
        </w:rPr>
        <w:t>. Відповідальні особи надають платні послуги тільки після надання отримувачем документа про оплату – виписки банку, фіскального чеку, банківської квитанції, для юридичних осіб при наявності укладеного договору про надання платних медичних послуг.</w:t>
      </w:r>
    </w:p>
    <w:p w:rsidR="00326E24"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21BB1">
        <w:rPr>
          <w:rFonts w:ascii="Times New Roman" w:hAnsi="Times New Roman" w:cs="Times New Roman"/>
          <w:sz w:val="24"/>
          <w:szCs w:val="24"/>
          <w:lang w:val="uk-UA"/>
        </w:rPr>
        <w:t>4.</w:t>
      </w:r>
      <w:r w:rsidR="00BC7A21">
        <w:rPr>
          <w:rFonts w:ascii="Times New Roman" w:hAnsi="Times New Roman" w:cs="Times New Roman"/>
          <w:sz w:val="24"/>
          <w:szCs w:val="24"/>
          <w:lang w:val="uk-UA"/>
        </w:rPr>
        <w:t>4</w:t>
      </w:r>
      <w:r w:rsidRPr="00921BB1">
        <w:rPr>
          <w:rFonts w:ascii="Times New Roman" w:hAnsi="Times New Roman" w:cs="Times New Roman"/>
          <w:sz w:val="24"/>
          <w:szCs w:val="24"/>
          <w:lang w:val="uk-UA"/>
        </w:rPr>
        <w:t xml:space="preserve">. Факт надання платної медичної послуги фіксується в журналі реєстрації </w:t>
      </w:r>
      <w:r w:rsidRPr="00921BB1">
        <w:rPr>
          <w:rFonts w:ascii="Times New Roman" w:hAnsi="Times New Roman" w:cs="Times New Roman"/>
          <w:bCs/>
          <w:sz w:val="24"/>
          <w:szCs w:val="24"/>
          <w:lang w:val="uk-UA"/>
        </w:rPr>
        <w:t>платних послуг</w:t>
      </w:r>
      <w:r w:rsidRPr="00921BB1">
        <w:rPr>
          <w:rFonts w:ascii="Times New Roman" w:hAnsi="Times New Roman" w:cs="Times New Roman"/>
          <w:sz w:val="24"/>
          <w:szCs w:val="24"/>
          <w:lang w:val="uk-UA"/>
        </w:rPr>
        <w:t>.</w:t>
      </w:r>
    </w:p>
    <w:p w:rsidR="00326E24" w:rsidRPr="00B95426" w:rsidRDefault="00326E24" w:rsidP="00326E24">
      <w:pPr>
        <w:ind w:firstLine="539"/>
        <w:jc w:val="both"/>
        <w:rPr>
          <w:rFonts w:ascii="Times New Roman" w:hAnsi="Times New Roman" w:cs="Times New Roman"/>
          <w:sz w:val="16"/>
          <w:szCs w:val="16"/>
          <w:lang w:val="uk-UA"/>
        </w:rPr>
      </w:pPr>
    </w:p>
    <w:p w:rsidR="00326E24" w:rsidRPr="00B95426" w:rsidRDefault="00326E24" w:rsidP="00326E24">
      <w:pPr>
        <w:jc w:val="center"/>
        <w:rPr>
          <w:rFonts w:ascii="Times New Roman" w:hAnsi="Times New Roman" w:cs="Times New Roman"/>
          <w:b/>
          <w:sz w:val="26"/>
          <w:szCs w:val="26"/>
          <w:lang w:val="uk-UA"/>
        </w:rPr>
      </w:pPr>
      <w:r w:rsidRPr="00B95426">
        <w:rPr>
          <w:rFonts w:ascii="Times New Roman" w:hAnsi="Times New Roman" w:cs="Times New Roman"/>
          <w:b/>
          <w:sz w:val="26"/>
          <w:szCs w:val="26"/>
          <w:lang w:val="uk-UA"/>
        </w:rPr>
        <w:t>5. Розподіл та використання грошових надходжень</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5.1. Кошти, отримані від надання платних послуг Підприємство використовує, винятково, в межах статутної діяльності без прямого розподілу прибутку між засновниками та працівниками (пункти 1.5,1.6,1.7 Статуту). Ці кошти комунальне некомерційне підприємство спрямовує на фінансування видатків та досягнення соціальної мети діяльності.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ab/>
      </w:r>
      <w:r w:rsidRPr="003922BF">
        <w:rPr>
          <w:rFonts w:ascii="Times New Roman" w:hAnsi="Times New Roman" w:cs="Times New Roman"/>
          <w:sz w:val="24"/>
          <w:lang w:val="uk-UA"/>
        </w:rPr>
        <w:t xml:space="preserve">5.2. Пріоритетні напрями розподілу коштів, отриманих за надання платних послуг: </w:t>
      </w:r>
      <w:r>
        <w:rPr>
          <w:rFonts w:ascii="Times New Roman" w:hAnsi="Times New Roman" w:cs="Times New Roman"/>
          <w:sz w:val="24"/>
          <w:lang w:val="uk-UA"/>
        </w:rPr>
        <w:t xml:space="preserve">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 оплата праці працівників Підприємства - передусім тих, які забезпечують надання платних послуг;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 </w:t>
      </w:r>
      <w:r w:rsidRPr="003922BF">
        <w:rPr>
          <w:rFonts w:ascii="Times New Roman" w:hAnsi="Times New Roman" w:cs="Times New Roman"/>
          <w:sz w:val="24"/>
          <w:lang w:val="uk-UA"/>
        </w:rPr>
        <w:t>сплата єдиного соціального внеску, інших податків і зб</w:t>
      </w:r>
      <w:r>
        <w:rPr>
          <w:rFonts w:ascii="Times New Roman" w:hAnsi="Times New Roman" w:cs="Times New Roman"/>
          <w:sz w:val="24"/>
          <w:lang w:val="uk-UA"/>
        </w:rPr>
        <w:t>орів, що відповідають пункту 9.6 С</w:t>
      </w:r>
      <w:r w:rsidRPr="003922BF">
        <w:rPr>
          <w:rFonts w:ascii="Times New Roman" w:hAnsi="Times New Roman" w:cs="Times New Roman"/>
          <w:sz w:val="24"/>
          <w:lang w:val="uk-UA"/>
        </w:rPr>
        <w:t xml:space="preserve">татуту про використання на зарплатні цілі коштів, отриманих в результаті господарської некомерційної діяльності;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 придбання матеріалів для надання послуги, дезінфікуючих засобів, канцелярських товарів, мийних засобів тощо;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 витрати на утримання приміщень, в т.ч. комунальні витрати;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 витрати на придбання, ремонт, амортизацію основних засобів, інших необоротних активів; </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витрати на поточний ремонт, технічне обслуговування обладнання, витрати на контроль якості лабораторних досліджень та інші;</w:t>
      </w:r>
    </w:p>
    <w:p w:rsidR="00326E24"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xml:space="preserve"> - оновлення матеріально-технічної бази комунального підприємства; </w:t>
      </w:r>
    </w:p>
    <w:p w:rsidR="00326E24" w:rsidRPr="00CB2D7E" w:rsidRDefault="00326E24" w:rsidP="00326E24">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3922BF">
        <w:rPr>
          <w:rFonts w:ascii="Times New Roman" w:hAnsi="Times New Roman" w:cs="Times New Roman"/>
          <w:sz w:val="24"/>
          <w:lang w:val="uk-UA"/>
        </w:rPr>
        <w:t>- інші витрати.</w:t>
      </w:r>
      <w:r>
        <w:rPr>
          <w:rFonts w:ascii="Times New Roman" w:hAnsi="Times New Roman" w:cs="Times New Roman"/>
          <w:b/>
          <w:sz w:val="26"/>
          <w:szCs w:val="26"/>
          <w:lang w:val="uk-UA"/>
        </w:rPr>
        <w:t xml:space="preserve">                        </w:t>
      </w:r>
    </w:p>
    <w:p w:rsidR="00326E24" w:rsidRPr="008C0A6B" w:rsidRDefault="00326E24" w:rsidP="00326E24">
      <w:pPr>
        <w:ind w:firstLine="539"/>
        <w:rPr>
          <w:rFonts w:ascii="Times New Roman" w:hAnsi="Times New Roman" w:cs="Times New Roman"/>
          <w:b/>
          <w:sz w:val="26"/>
          <w:szCs w:val="26"/>
          <w:lang w:val="uk-UA"/>
        </w:rPr>
      </w:pPr>
      <w:r>
        <w:rPr>
          <w:rFonts w:ascii="Times New Roman" w:hAnsi="Times New Roman" w:cs="Times New Roman"/>
          <w:b/>
          <w:sz w:val="26"/>
          <w:szCs w:val="26"/>
          <w:lang w:val="uk-UA"/>
        </w:rPr>
        <w:t xml:space="preserve">                               6</w:t>
      </w:r>
      <w:r w:rsidRPr="008C0A6B">
        <w:rPr>
          <w:rFonts w:ascii="Times New Roman" w:hAnsi="Times New Roman" w:cs="Times New Roman"/>
          <w:b/>
          <w:sz w:val="26"/>
          <w:szCs w:val="26"/>
          <w:lang w:val="uk-UA"/>
        </w:rPr>
        <w:t>.</w:t>
      </w:r>
      <w:r>
        <w:rPr>
          <w:rFonts w:ascii="Times New Roman" w:hAnsi="Times New Roman" w:cs="Times New Roman"/>
          <w:b/>
          <w:sz w:val="26"/>
          <w:szCs w:val="26"/>
          <w:lang w:val="uk-UA"/>
        </w:rPr>
        <w:t xml:space="preserve"> Прикінцеві положення</w:t>
      </w:r>
    </w:p>
    <w:p w:rsidR="00326E24" w:rsidRPr="008C0A6B"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8C0A6B">
        <w:rPr>
          <w:rFonts w:ascii="Times New Roman" w:hAnsi="Times New Roman" w:cs="Times New Roman"/>
          <w:sz w:val="24"/>
          <w:szCs w:val="24"/>
          <w:lang w:val="uk-UA"/>
        </w:rPr>
        <w:t xml:space="preserve">1. Положення </w:t>
      </w:r>
      <w:r>
        <w:rPr>
          <w:rFonts w:ascii="Times New Roman" w:hAnsi="Times New Roman" w:cs="Times New Roman"/>
          <w:sz w:val="24"/>
          <w:szCs w:val="24"/>
          <w:lang w:val="uk-UA"/>
        </w:rPr>
        <w:t xml:space="preserve">разом з додатками до нього </w:t>
      </w:r>
      <w:r w:rsidRPr="008C0A6B">
        <w:rPr>
          <w:rFonts w:ascii="Times New Roman" w:hAnsi="Times New Roman" w:cs="Times New Roman"/>
          <w:sz w:val="24"/>
          <w:szCs w:val="24"/>
          <w:lang w:val="uk-UA"/>
        </w:rPr>
        <w:t>набирає чинності з дати затвердження його рішенням сесії Авангардівської селищної ради.</w:t>
      </w:r>
    </w:p>
    <w:p w:rsidR="00326E24" w:rsidRPr="008C0A6B"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8C0A6B">
        <w:rPr>
          <w:rFonts w:ascii="Times New Roman" w:hAnsi="Times New Roman" w:cs="Times New Roman"/>
          <w:sz w:val="24"/>
          <w:szCs w:val="24"/>
          <w:lang w:val="uk-UA"/>
        </w:rPr>
        <w:t xml:space="preserve">2. Перелік та тарифи на платні медичні послуги розробляється економістом </w:t>
      </w:r>
      <w:r>
        <w:rPr>
          <w:rFonts w:ascii="Times New Roman" w:hAnsi="Times New Roman" w:cs="Times New Roman"/>
          <w:sz w:val="24"/>
          <w:szCs w:val="24"/>
          <w:lang w:val="uk-UA"/>
        </w:rPr>
        <w:t xml:space="preserve">та бухгалтером </w:t>
      </w:r>
      <w:r w:rsidRPr="008C0A6B">
        <w:rPr>
          <w:rFonts w:ascii="Times New Roman" w:hAnsi="Times New Roman" w:cs="Times New Roman"/>
          <w:sz w:val="24"/>
          <w:szCs w:val="24"/>
          <w:lang w:val="uk-UA"/>
        </w:rPr>
        <w:t>підприємства, погоджуються головним бухгалтером та директором. Після погодження з уповноваженим органом, перелік та тарифи затверджуються та вводяться в дію відповідно до наказу директора підприємства.</w:t>
      </w:r>
    </w:p>
    <w:p w:rsidR="00326E24" w:rsidRPr="008C0A6B"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Pr="008C0A6B">
        <w:rPr>
          <w:rFonts w:ascii="Times New Roman" w:hAnsi="Times New Roman" w:cs="Times New Roman"/>
          <w:sz w:val="24"/>
          <w:szCs w:val="24"/>
          <w:lang w:val="uk-UA"/>
        </w:rPr>
        <w:t xml:space="preserve">. Зміни до Положення вносяться за умови змін організаційної структури КНП «Авангардівська АЗПСМ», складу платних послуг, законодавства та відповідно до наказу директора КНП «Авангардівська АЗПСМ». </w:t>
      </w:r>
    </w:p>
    <w:p w:rsidR="00326E24" w:rsidRPr="008C0A6B" w:rsidRDefault="00326E24" w:rsidP="00326E24">
      <w:pPr>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6.4</w:t>
      </w:r>
      <w:r w:rsidRPr="008C0A6B">
        <w:rPr>
          <w:rFonts w:ascii="Times New Roman" w:hAnsi="Times New Roman" w:cs="Times New Roman"/>
          <w:sz w:val="24"/>
          <w:szCs w:val="24"/>
          <w:lang w:val="uk-UA"/>
        </w:rPr>
        <w:t>. Додатки до цього Положення є його невід’ємною частиною.</w:t>
      </w:r>
    </w:p>
    <w:p w:rsidR="00E45415" w:rsidRDefault="00E45415" w:rsidP="00BA0DAD">
      <w:pPr>
        <w:ind w:firstLine="539"/>
        <w:jc w:val="right"/>
        <w:rPr>
          <w:rFonts w:ascii="Times New Roman" w:hAnsi="Times New Roman" w:cs="Times New Roman"/>
          <w:sz w:val="24"/>
          <w:lang w:val="uk-UA"/>
        </w:rPr>
      </w:pPr>
    </w:p>
    <w:p w:rsidR="00326E24" w:rsidRDefault="00326E24"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A0DAD">
      <w:pPr>
        <w:ind w:firstLine="539"/>
        <w:jc w:val="right"/>
        <w:rPr>
          <w:rFonts w:ascii="Times New Roman" w:hAnsi="Times New Roman" w:cs="Times New Roman"/>
          <w:sz w:val="28"/>
          <w:szCs w:val="28"/>
          <w:lang w:val="uk-UA"/>
        </w:rPr>
      </w:pPr>
    </w:p>
    <w:p w:rsidR="007E059E" w:rsidRDefault="007E059E" w:rsidP="00BC7A2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E059E" w:rsidRDefault="007E059E"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BA0DAD" w:rsidRPr="00326E24">
        <w:rPr>
          <w:rFonts w:ascii="Times New Roman" w:hAnsi="Times New Roman" w:cs="Times New Roman"/>
          <w:sz w:val="24"/>
          <w:szCs w:val="24"/>
          <w:lang w:val="uk-UA"/>
        </w:rPr>
        <w:t>Додаток 1</w:t>
      </w:r>
    </w:p>
    <w:p w:rsidR="00BA0DAD" w:rsidRPr="00326E24" w:rsidRDefault="007E059E"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DAD" w:rsidRPr="00326E24">
        <w:rPr>
          <w:rFonts w:ascii="Times New Roman" w:hAnsi="Times New Roman" w:cs="Times New Roman"/>
          <w:sz w:val="24"/>
          <w:szCs w:val="24"/>
          <w:lang w:val="uk-UA"/>
        </w:rPr>
        <w:t>до Положення про надання</w:t>
      </w:r>
      <w:r w:rsidRPr="007E059E">
        <w:rPr>
          <w:rFonts w:ascii="Times New Roman" w:hAnsi="Times New Roman" w:cs="Times New Roman"/>
          <w:sz w:val="24"/>
          <w:szCs w:val="24"/>
          <w:lang w:val="uk-UA"/>
        </w:rPr>
        <w:t xml:space="preserve"> </w:t>
      </w:r>
      <w:r w:rsidRPr="00326E24">
        <w:rPr>
          <w:rFonts w:ascii="Times New Roman" w:hAnsi="Times New Roman" w:cs="Times New Roman"/>
          <w:sz w:val="24"/>
          <w:szCs w:val="24"/>
          <w:lang w:val="uk-UA"/>
        </w:rPr>
        <w:t>платних послуг</w:t>
      </w:r>
      <w:r w:rsidR="00AC3269" w:rsidRPr="00326E24">
        <w:rPr>
          <w:rFonts w:ascii="Times New Roman" w:hAnsi="Times New Roman" w:cs="Times New Roman"/>
          <w:sz w:val="24"/>
          <w:szCs w:val="24"/>
          <w:lang w:val="uk-UA"/>
        </w:rPr>
        <w:t xml:space="preserve">                                         </w:t>
      </w:r>
      <w:r w:rsidR="00326E24">
        <w:rPr>
          <w:rFonts w:ascii="Times New Roman" w:hAnsi="Times New Roman" w:cs="Times New Roman"/>
          <w:sz w:val="24"/>
          <w:szCs w:val="24"/>
          <w:lang w:val="uk-UA"/>
        </w:rPr>
        <w:t xml:space="preserve">      </w:t>
      </w:r>
    </w:p>
    <w:p w:rsidR="00BA0DAD" w:rsidRPr="00326E24" w:rsidRDefault="00326E24"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DAD" w:rsidRPr="00326E24">
        <w:rPr>
          <w:rFonts w:ascii="Times New Roman" w:hAnsi="Times New Roman" w:cs="Times New Roman"/>
          <w:sz w:val="24"/>
          <w:szCs w:val="24"/>
          <w:lang w:val="uk-UA"/>
        </w:rPr>
        <w:t>КНП «Авангардівська АЗПСМ»</w:t>
      </w:r>
    </w:p>
    <w:p w:rsidR="007E059E" w:rsidRDefault="007E059E" w:rsidP="007E059E">
      <w:pPr>
        <w:rPr>
          <w:rFonts w:ascii="Times New Roman" w:eastAsia="Calibri" w:hAnsi="Times New Roman" w:cs="Times New Roman"/>
          <w:b/>
          <w:sz w:val="28"/>
          <w:szCs w:val="28"/>
          <w:lang w:val="uk-UA"/>
        </w:rPr>
      </w:pPr>
      <w:r>
        <w:rPr>
          <w:rFonts w:ascii="Times New Roman" w:hAnsi="Times New Roman" w:cs="Times New Roman"/>
          <w:sz w:val="28"/>
          <w:szCs w:val="28"/>
          <w:lang w:val="uk-UA"/>
        </w:rPr>
        <w:t xml:space="preserve"> </w:t>
      </w:r>
    </w:p>
    <w:p w:rsidR="007E059E" w:rsidRDefault="007E059E" w:rsidP="00B76ABE">
      <w:pPr>
        <w:ind w:firstLine="539"/>
        <w:jc w:val="center"/>
        <w:rPr>
          <w:rFonts w:ascii="Times New Roman" w:eastAsia="Calibri" w:hAnsi="Times New Roman" w:cs="Times New Roman"/>
          <w:b/>
          <w:sz w:val="28"/>
          <w:szCs w:val="28"/>
          <w:lang w:val="uk-UA"/>
        </w:rPr>
      </w:pPr>
    </w:p>
    <w:p w:rsidR="00B76ABE" w:rsidRPr="00C45CD2" w:rsidRDefault="00B76ABE" w:rsidP="00B76ABE">
      <w:pPr>
        <w:ind w:firstLine="539"/>
        <w:jc w:val="center"/>
        <w:rPr>
          <w:rFonts w:ascii="Times New Roman" w:eastAsia="Calibri" w:hAnsi="Times New Roman" w:cs="Times New Roman"/>
          <w:b/>
          <w:sz w:val="28"/>
          <w:szCs w:val="28"/>
          <w:lang w:val="uk-UA"/>
        </w:rPr>
      </w:pPr>
      <w:r w:rsidRPr="00C45CD2">
        <w:rPr>
          <w:rFonts w:ascii="Times New Roman" w:eastAsia="Calibri" w:hAnsi="Times New Roman" w:cs="Times New Roman"/>
          <w:b/>
          <w:sz w:val="28"/>
          <w:szCs w:val="28"/>
          <w:lang w:val="uk-UA"/>
        </w:rPr>
        <w:t>ПЕРЕЛІК</w:t>
      </w:r>
    </w:p>
    <w:p w:rsidR="00B76ABE" w:rsidRPr="00C45CD2" w:rsidRDefault="00B76ABE" w:rsidP="00B76ABE">
      <w:pPr>
        <w:ind w:firstLine="539"/>
        <w:jc w:val="right"/>
        <w:rPr>
          <w:rFonts w:ascii="Times New Roman" w:eastAsia="Calibri" w:hAnsi="Times New Roman" w:cs="Times New Roman"/>
          <w:b/>
          <w:sz w:val="28"/>
          <w:szCs w:val="28"/>
          <w:lang w:val="uk-UA"/>
        </w:rPr>
      </w:pPr>
      <w:r w:rsidRPr="00C45CD2">
        <w:rPr>
          <w:rFonts w:ascii="Times New Roman" w:eastAsia="Calibri" w:hAnsi="Times New Roman" w:cs="Times New Roman"/>
          <w:b/>
          <w:sz w:val="28"/>
          <w:szCs w:val="28"/>
          <w:lang w:val="uk-UA"/>
        </w:rPr>
        <w:t>платних медичних послуг, що надає КНП «Авангардівська АЗПСМ»</w:t>
      </w:r>
    </w:p>
    <w:p w:rsidR="00B76ABE" w:rsidRPr="00C45CD2" w:rsidRDefault="00B76ABE" w:rsidP="00B76ABE">
      <w:pPr>
        <w:ind w:firstLine="539"/>
        <w:jc w:val="center"/>
        <w:rPr>
          <w:rFonts w:ascii="Times New Roman" w:eastAsia="Calibri" w:hAnsi="Times New Roman" w:cs="Times New Roman"/>
          <w:b/>
          <w:sz w:val="28"/>
          <w:szCs w:val="28"/>
          <w:lang w:val="uk-UA"/>
        </w:rPr>
      </w:pPr>
      <w:r w:rsidRPr="00C45CD2">
        <w:rPr>
          <w:rFonts w:ascii="Times New Roman" w:eastAsia="Calibri" w:hAnsi="Times New Roman" w:cs="Times New Roman"/>
          <w:b/>
          <w:sz w:val="28"/>
          <w:szCs w:val="28"/>
          <w:lang w:val="uk-UA"/>
        </w:rPr>
        <w:t>поза межами пакету, який оплачує Національна служба здоров’я України</w:t>
      </w:r>
    </w:p>
    <w:p w:rsidR="00B76ABE" w:rsidRPr="00C45CD2" w:rsidRDefault="00B76ABE" w:rsidP="00B76ABE">
      <w:pPr>
        <w:ind w:firstLine="539"/>
        <w:jc w:val="center"/>
        <w:rPr>
          <w:rFonts w:ascii="Times New Roman" w:eastAsia="Calibri" w:hAnsi="Times New Roman" w:cs="Times New Roman"/>
          <w:sz w:val="28"/>
          <w:szCs w:val="28"/>
          <w:lang w:val="uk-UA"/>
        </w:rPr>
      </w:pPr>
    </w:p>
    <w:tbl>
      <w:tblPr>
        <w:tblStyle w:val="a9"/>
        <w:tblW w:w="0" w:type="auto"/>
        <w:tblLook w:val="04A0" w:firstRow="1" w:lastRow="0" w:firstColumn="1" w:lastColumn="0" w:noHBand="0" w:noVBand="1"/>
      </w:tblPr>
      <w:tblGrid>
        <w:gridCol w:w="1028"/>
        <w:gridCol w:w="8317"/>
      </w:tblGrid>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sidRPr="00C45CD2">
              <w:rPr>
                <w:rFonts w:ascii="Times New Roman" w:eastAsia="Calibri" w:hAnsi="Times New Roman" w:cs="Times New Roman"/>
                <w:sz w:val="28"/>
                <w:szCs w:val="28"/>
                <w:lang w:val="uk-UA"/>
              </w:rPr>
              <w:t>№</w:t>
            </w:r>
          </w:p>
          <w:p w:rsidR="00B76ABE" w:rsidRPr="00C45CD2" w:rsidRDefault="00B76ABE" w:rsidP="004B4FFF">
            <w:pPr>
              <w:jc w:val="center"/>
              <w:rPr>
                <w:rFonts w:ascii="Times New Roman" w:eastAsia="Calibri" w:hAnsi="Times New Roman" w:cs="Times New Roman"/>
                <w:sz w:val="28"/>
                <w:szCs w:val="28"/>
                <w:lang w:val="uk-UA"/>
              </w:rPr>
            </w:pPr>
            <w:r w:rsidRPr="00C45CD2">
              <w:rPr>
                <w:rFonts w:ascii="Times New Roman" w:eastAsia="Calibri" w:hAnsi="Times New Roman" w:cs="Times New Roman"/>
                <w:sz w:val="28"/>
                <w:szCs w:val="28"/>
                <w:lang w:val="uk-UA"/>
              </w:rPr>
              <w:t>п/п</w:t>
            </w:r>
          </w:p>
        </w:tc>
        <w:tc>
          <w:tcPr>
            <w:tcW w:w="8317" w:type="dxa"/>
          </w:tcPr>
          <w:p w:rsidR="00B76ABE" w:rsidRPr="00C45CD2" w:rsidRDefault="00B76ABE" w:rsidP="004B4FFF">
            <w:pPr>
              <w:jc w:val="center"/>
              <w:rPr>
                <w:rFonts w:ascii="Times New Roman" w:eastAsia="Calibri" w:hAnsi="Times New Roman" w:cs="Times New Roman"/>
                <w:sz w:val="28"/>
                <w:szCs w:val="28"/>
                <w:lang w:val="uk-UA"/>
              </w:rPr>
            </w:pPr>
            <w:r w:rsidRPr="00C45CD2">
              <w:rPr>
                <w:rFonts w:ascii="Times New Roman" w:eastAsia="Calibri" w:hAnsi="Times New Roman" w:cs="Times New Roman"/>
                <w:sz w:val="28"/>
                <w:szCs w:val="28"/>
                <w:lang w:val="uk-UA"/>
              </w:rPr>
              <w:t>Найменування послуги</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Огляд л</w:t>
            </w:r>
            <w:r>
              <w:rPr>
                <w:rFonts w:ascii="Times New Roman" w:eastAsia="Calibri" w:hAnsi="Times New Roman" w:cs="Times New Roman"/>
                <w:sz w:val="28"/>
                <w:szCs w:val="28"/>
                <w:lang w:val="uk-UA"/>
              </w:rPr>
              <w:t xml:space="preserve">ікаря пацієнта без декларації </w:t>
            </w:r>
            <w:r w:rsidRPr="008F7116">
              <w:rPr>
                <w:rFonts w:ascii="Times New Roman" w:eastAsia="Calibri" w:hAnsi="Times New Roman" w:cs="Times New Roman"/>
                <w:sz w:val="28"/>
                <w:szCs w:val="28"/>
                <w:lang w:val="uk-UA"/>
              </w:rPr>
              <w:t>д</w:t>
            </w:r>
            <w:r>
              <w:rPr>
                <w:rFonts w:ascii="Times New Roman" w:eastAsia="Calibri" w:hAnsi="Times New Roman" w:cs="Times New Roman"/>
                <w:sz w:val="28"/>
                <w:szCs w:val="28"/>
                <w:lang w:val="uk-UA"/>
              </w:rPr>
              <w:t>о</w:t>
            </w:r>
            <w:r w:rsidRPr="008F7116">
              <w:rPr>
                <w:rFonts w:ascii="Times New Roman" w:eastAsia="Calibri" w:hAnsi="Times New Roman" w:cs="Times New Roman"/>
                <w:sz w:val="28"/>
                <w:szCs w:val="28"/>
                <w:lang w:val="uk-UA"/>
              </w:rPr>
              <w:t xml:space="preserve"> 18 років</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Огляд лікаря пацієнта без декларації від 18 років</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Рентген в одній проекції</w:t>
            </w:r>
            <w:r>
              <w:rPr>
                <w:rFonts w:ascii="Times New Roman" w:eastAsia="Calibri" w:hAnsi="Times New Roman" w:cs="Times New Roman"/>
                <w:sz w:val="28"/>
                <w:szCs w:val="28"/>
                <w:lang w:val="uk-UA"/>
              </w:rPr>
              <w:t xml:space="preserve"> (без знімку)</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317" w:type="dxa"/>
          </w:tcPr>
          <w:p w:rsidR="00B76ABE" w:rsidRPr="00225939" w:rsidRDefault="00B76ABE" w:rsidP="004B4FFF">
            <w:pPr>
              <w:rPr>
                <w:rFonts w:ascii="Times New Roman" w:eastAsia="Calibri" w:hAnsi="Times New Roman" w:cs="Times New Roman"/>
                <w:sz w:val="28"/>
                <w:szCs w:val="28"/>
                <w:lang w:val="uk-UA"/>
              </w:rPr>
            </w:pPr>
            <w:r w:rsidRPr="00225939">
              <w:rPr>
                <w:rFonts w:ascii="Times New Roman" w:eastAsia="Calibri" w:hAnsi="Times New Roman" w:cs="Times New Roman"/>
                <w:sz w:val="28"/>
                <w:szCs w:val="28"/>
                <w:lang w:val="uk-UA"/>
              </w:rPr>
              <w:t>Рентген додаткова проекції (без знімку)</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8317" w:type="dxa"/>
          </w:tcPr>
          <w:p w:rsidR="00B76ABE" w:rsidRPr="008F7116" w:rsidRDefault="00B76ABE" w:rsidP="004B4FFF">
            <w:pPr>
              <w:rPr>
                <w:rFonts w:ascii="Times New Roman" w:eastAsia="Calibri" w:hAnsi="Times New Roman" w:cs="Times New Roman"/>
                <w:sz w:val="28"/>
                <w:szCs w:val="28"/>
                <w:lang w:val="uk-UA"/>
              </w:rPr>
            </w:pPr>
            <w:r w:rsidRPr="007357D2">
              <w:rPr>
                <w:rFonts w:ascii="Times New Roman" w:eastAsia="Calibri" w:hAnsi="Times New Roman" w:cs="Times New Roman"/>
                <w:sz w:val="28"/>
                <w:szCs w:val="28"/>
                <w:lang w:val="uk-UA"/>
              </w:rPr>
              <w:t>Рентген в одній проекції (зі знімком)</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8317" w:type="dxa"/>
          </w:tcPr>
          <w:p w:rsidR="00B76ABE" w:rsidRPr="00C45CD2" w:rsidRDefault="00B76ABE" w:rsidP="004B4FF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Рентген додаткова проекція (зі знімком)</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Ультразвукова діагностика</w:t>
            </w:r>
            <w:r>
              <w:rPr>
                <w:rFonts w:ascii="Times New Roman" w:eastAsia="Calibri" w:hAnsi="Times New Roman" w:cs="Times New Roman"/>
                <w:sz w:val="28"/>
                <w:szCs w:val="28"/>
                <w:lang w:val="uk-UA"/>
              </w:rPr>
              <w:t xml:space="preserve"> (УЗД)</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Прийом гінеколога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 xml:space="preserve">Введення </w:t>
            </w:r>
            <w:proofErr w:type="spellStart"/>
            <w:r>
              <w:rPr>
                <w:rFonts w:ascii="Times New Roman" w:eastAsia="Calibri" w:hAnsi="Times New Roman" w:cs="Times New Roman"/>
                <w:sz w:val="28"/>
                <w:szCs w:val="28"/>
                <w:lang w:val="uk-UA"/>
              </w:rPr>
              <w:t>внутрішньо</w:t>
            </w:r>
            <w:r w:rsidRPr="008F7116">
              <w:rPr>
                <w:rFonts w:ascii="Times New Roman" w:eastAsia="Calibri" w:hAnsi="Times New Roman" w:cs="Times New Roman"/>
                <w:sz w:val="28"/>
                <w:szCs w:val="28"/>
                <w:lang w:val="uk-UA"/>
              </w:rPr>
              <w:t>маткової</w:t>
            </w:r>
            <w:proofErr w:type="spellEnd"/>
            <w:r w:rsidRPr="008F7116">
              <w:rPr>
                <w:rFonts w:ascii="Times New Roman" w:eastAsia="Calibri" w:hAnsi="Times New Roman" w:cs="Times New Roman"/>
                <w:sz w:val="28"/>
                <w:szCs w:val="28"/>
                <w:lang w:val="uk-UA"/>
              </w:rPr>
              <w:t xml:space="preserve"> спіралі</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Діатермокоагуляція шийки матки</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8317" w:type="dxa"/>
          </w:tcPr>
          <w:p w:rsidR="00B76ABE" w:rsidRPr="00C45CD2" w:rsidRDefault="00B76ABE" w:rsidP="004B4FFF">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Кольпоскопі</w:t>
            </w:r>
            <w:r w:rsidRPr="008F7116">
              <w:rPr>
                <w:rFonts w:ascii="Times New Roman" w:eastAsia="Calibri" w:hAnsi="Times New Roman" w:cs="Times New Roman"/>
                <w:sz w:val="28"/>
                <w:szCs w:val="28"/>
                <w:lang w:val="uk-UA"/>
              </w:rPr>
              <w:t>я</w:t>
            </w:r>
            <w:proofErr w:type="spellEnd"/>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Електрокардіограма пацієнта без декларації</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Промивання носа (</w:t>
            </w:r>
            <w:proofErr w:type="spellStart"/>
            <w:r w:rsidRPr="008F7116">
              <w:rPr>
                <w:rFonts w:ascii="Times New Roman" w:eastAsia="Calibri" w:hAnsi="Times New Roman" w:cs="Times New Roman"/>
                <w:sz w:val="28"/>
                <w:szCs w:val="28"/>
                <w:lang w:val="uk-UA"/>
              </w:rPr>
              <w:t>кукушка</w:t>
            </w:r>
            <w:proofErr w:type="spellEnd"/>
            <w:r w:rsidRPr="008F7116">
              <w:rPr>
                <w:rFonts w:ascii="Times New Roman" w:eastAsia="Calibri" w:hAnsi="Times New Roman" w:cs="Times New Roman"/>
                <w:sz w:val="28"/>
                <w:szCs w:val="28"/>
                <w:lang w:val="uk-UA"/>
              </w:rPr>
              <w:t>)</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8317" w:type="dxa"/>
          </w:tcPr>
          <w:p w:rsidR="00B76ABE" w:rsidRPr="008F7116" w:rsidRDefault="00B76ABE" w:rsidP="004B4FFF">
            <w:pPr>
              <w:rPr>
                <w:rFonts w:ascii="Times New Roman" w:eastAsia="Calibri" w:hAnsi="Times New Roman" w:cs="Times New Roman"/>
                <w:sz w:val="28"/>
                <w:szCs w:val="28"/>
                <w:lang w:val="uk-UA"/>
              </w:rPr>
            </w:pPr>
            <w:r w:rsidRPr="00E73881">
              <w:rPr>
                <w:rFonts w:ascii="Times New Roman" w:eastAsia="Calibri" w:hAnsi="Times New Roman" w:cs="Times New Roman"/>
                <w:sz w:val="28"/>
                <w:szCs w:val="28"/>
                <w:lang w:val="uk-UA"/>
              </w:rPr>
              <w:t>Промивання вуха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8317" w:type="dxa"/>
          </w:tcPr>
          <w:p w:rsidR="00B76ABE" w:rsidRPr="00C45CD2" w:rsidRDefault="00B76ABE" w:rsidP="004B4FFF">
            <w:pPr>
              <w:rPr>
                <w:rFonts w:ascii="Times New Roman" w:eastAsia="Calibri" w:hAnsi="Times New Roman" w:cs="Times New Roman"/>
                <w:sz w:val="28"/>
                <w:szCs w:val="28"/>
                <w:lang w:val="uk-UA"/>
              </w:rPr>
            </w:pPr>
            <w:proofErr w:type="spellStart"/>
            <w:r w:rsidRPr="008F7116">
              <w:rPr>
                <w:rFonts w:ascii="Times New Roman" w:eastAsia="Calibri" w:hAnsi="Times New Roman" w:cs="Times New Roman"/>
                <w:sz w:val="28"/>
                <w:szCs w:val="28"/>
                <w:lang w:val="uk-UA"/>
              </w:rPr>
              <w:t>Ультрозвукова</w:t>
            </w:r>
            <w:proofErr w:type="spellEnd"/>
            <w:r w:rsidRPr="008F7116">
              <w:rPr>
                <w:rFonts w:ascii="Times New Roman" w:eastAsia="Calibri" w:hAnsi="Times New Roman" w:cs="Times New Roman"/>
                <w:sz w:val="28"/>
                <w:szCs w:val="28"/>
                <w:lang w:val="uk-UA"/>
              </w:rPr>
              <w:t xml:space="preserve"> терапія (УЗТ)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Магнітотерапія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УВЧ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Електрофорез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8317"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Тубус-кварц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8317" w:type="dxa"/>
          </w:tcPr>
          <w:p w:rsidR="00B76ABE" w:rsidRPr="00C45CD2" w:rsidRDefault="00B76ABE" w:rsidP="004B4FFF">
            <w:pPr>
              <w:rPr>
                <w:rFonts w:ascii="Times New Roman" w:eastAsia="Calibri" w:hAnsi="Times New Roman" w:cs="Times New Roman"/>
                <w:sz w:val="28"/>
                <w:szCs w:val="28"/>
              </w:rPr>
            </w:pPr>
            <w:proofErr w:type="spellStart"/>
            <w:r w:rsidRPr="008F7116">
              <w:rPr>
                <w:rFonts w:ascii="Times New Roman" w:eastAsia="Calibri" w:hAnsi="Times New Roman" w:cs="Times New Roman"/>
                <w:sz w:val="28"/>
                <w:szCs w:val="28"/>
              </w:rPr>
              <w:t>Ампліпульс</w:t>
            </w:r>
            <w:proofErr w:type="spellEnd"/>
            <w:r w:rsidRPr="008F7116">
              <w:rPr>
                <w:rFonts w:ascii="Times New Roman" w:eastAsia="Calibri" w:hAnsi="Times New Roman" w:cs="Times New Roman"/>
                <w:sz w:val="28"/>
                <w:szCs w:val="28"/>
              </w:rPr>
              <w:t xml:space="preserve">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8317" w:type="dxa"/>
          </w:tcPr>
          <w:p w:rsidR="00B76ABE" w:rsidRPr="00C45CD2" w:rsidRDefault="00B76ABE" w:rsidP="004B4FFF">
            <w:pPr>
              <w:rPr>
                <w:rFonts w:ascii="Times New Roman" w:eastAsia="Calibri" w:hAnsi="Times New Roman" w:cs="Times New Roman"/>
                <w:sz w:val="28"/>
                <w:szCs w:val="28"/>
              </w:rPr>
            </w:pPr>
            <w:proofErr w:type="spellStart"/>
            <w:r w:rsidRPr="008F7116">
              <w:rPr>
                <w:rFonts w:ascii="Times New Roman" w:eastAsia="Calibri" w:hAnsi="Times New Roman" w:cs="Times New Roman"/>
                <w:sz w:val="28"/>
                <w:szCs w:val="28"/>
              </w:rPr>
              <w:t>Інгаляція</w:t>
            </w:r>
            <w:proofErr w:type="spellEnd"/>
            <w:r w:rsidRPr="008F7116">
              <w:rPr>
                <w:rFonts w:ascii="Times New Roman" w:eastAsia="Calibri" w:hAnsi="Times New Roman" w:cs="Times New Roman"/>
                <w:sz w:val="28"/>
                <w:szCs w:val="28"/>
              </w:rPr>
              <w:t xml:space="preserve"> (1 процедура)</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8317" w:type="dxa"/>
          </w:tcPr>
          <w:p w:rsidR="00B76ABE" w:rsidRPr="00C45CD2" w:rsidRDefault="00B76ABE" w:rsidP="004B4FFF">
            <w:pPr>
              <w:rPr>
                <w:rFonts w:ascii="Times New Roman" w:eastAsia="Calibri" w:hAnsi="Times New Roman" w:cs="Times New Roman"/>
                <w:sz w:val="28"/>
                <w:szCs w:val="28"/>
              </w:rPr>
            </w:pPr>
            <w:proofErr w:type="spellStart"/>
            <w:r w:rsidRPr="004456B4">
              <w:rPr>
                <w:rFonts w:ascii="Times New Roman" w:eastAsia="Calibri" w:hAnsi="Times New Roman" w:cs="Times New Roman"/>
                <w:sz w:val="28"/>
                <w:szCs w:val="28"/>
              </w:rPr>
              <w:t>Внутрішньовенні</w:t>
            </w:r>
            <w:proofErr w:type="spellEnd"/>
            <w:r w:rsidRPr="004456B4">
              <w:rPr>
                <w:rFonts w:ascii="Times New Roman" w:eastAsia="Calibri" w:hAnsi="Times New Roman" w:cs="Times New Roman"/>
                <w:sz w:val="28"/>
                <w:szCs w:val="28"/>
              </w:rPr>
              <w:t xml:space="preserve"> </w:t>
            </w:r>
            <w:proofErr w:type="spellStart"/>
            <w:r w:rsidRPr="004456B4">
              <w:rPr>
                <w:rFonts w:ascii="Times New Roman" w:eastAsia="Calibri" w:hAnsi="Times New Roman" w:cs="Times New Roman"/>
                <w:sz w:val="28"/>
                <w:szCs w:val="28"/>
              </w:rPr>
              <w:t>інфузії</w:t>
            </w:r>
            <w:proofErr w:type="spellEnd"/>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8317" w:type="dxa"/>
          </w:tcPr>
          <w:p w:rsidR="00B76ABE" w:rsidRPr="00C45CD2" w:rsidRDefault="00B76ABE" w:rsidP="004B4FFF">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Внутрішньовенні</w:t>
            </w:r>
            <w:proofErr w:type="spellEnd"/>
            <w:r>
              <w:rPr>
                <w:rFonts w:ascii="Times New Roman" w:eastAsia="Calibri" w:hAnsi="Times New Roman" w:cs="Times New Roman"/>
                <w:sz w:val="28"/>
                <w:szCs w:val="28"/>
              </w:rPr>
              <w:t xml:space="preserve"> </w:t>
            </w:r>
            <w:r w:rsidRPr="004456B4">
              <w:rPr>
                <w:rFonts w:ascii="Times New Roman" w:eastAsia="Calibri" w:hAnsi="Times New Roman" w:cs="Times New Roman"/>
                <w:sz w:val="28"/>
                <w:szCs w:val="28"/>
                <w:lang w:val="uk-UA"/>
              </w:rPr>
              <w:t>ін'єкції</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8317" w:type="dxa"/>
          </w:tcPr>
          <w:p w:rsidR="00B76ABE" w:rsidRPr="00C45CD2" w:rsidRDefault="00B76ABE" w:rsidP="004B4FFF">
            <w:pPr>
              <w:rPr>
                <w:rFonts w:ascii="Times New Roman" w:eastAsia="Calibri" w:hAnsi="Times New Roman" w:cs="Times New Roman"/>
                <w:sz w:val="28"/>
                <w:szCs w:val="28"/>
                <w:lang w:val="uk-UA"/>
              </w:rPr>
            </w:pPr>
            <w:proofErr w:type="spellStart"/>
            <w:r w:rsidRPr="004456B4">
              <w:rPr>
                <w:rFonts w:ascii="Times New Roman" w:eastAsia="Calibri" w:hAnsi="Times New Roman" w:cs="Times New Roman"/>
                <w:sz w:val="28"/>
                <w:szCs w:val="28"/>
                <w:lang w:val="uk-UA"/>
              </w:rPr>
              <w:t>Внутрішньом'язові</w:t>
            </w:r>
            <w:proofErr w:type="spellEnd"/>
            <w:r w:rsidRPr="004456B4">
              <w:rPr>
                <w:rFonts w:ascii="Times New Roman" w:eastAsia="Calibri" w:hAnsi="Times New Roman" w:cs="Times New Roman"/>
                <w:sz w:val="28"/>
                <w:szCs w:val="28"/>
                <w:lang w:val="uk-UA"/>
              </w:rPr>
              <w:t xml:space="preserve"> ін'єкції</w:t>
            </w:r>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8317" w:type="dxa"/>
          </w:tcPr>
          <w:p w:rsidR="00B76ABE" w:rsidRPr="00C45CD2" w:rsidRDefault="00B76ABE" w:rsidP="004B4FFF">
            <w:pPr>
              <w:rPr>
                <w:rFonts w:ascii="Times New Roman" w:eastAsia="Calibri" w:hAnsi="Times New Roman" w:cs="Times New Roman"/>
                <w:sz w:val="28"/>
                <w:szCs w:val="28"/>
              </w:rPr>
            </w:pPr>
            <w:proofErr w:type="spellStart"/>
            <w:r w:rsidRPr="004456B4">
              <w:rPr>
                <w:rFonts w:ascii="Times New Roman" w:eastAsia="Calibri" w:hAnsi="Times New Roman" w:cs="Times New Roman"/>
                <w:sz w:val="28"/>
                <w:szCs w:val="28"/>
              </w:rPr>
              <w:t>Підшкірна</w:t>
            </w:r>
            <w:proofErr w:type="spellEnd"/>
            <w:r w:rsidRPr="004456B4">
              <w:rPr>
                <w:rFonts w:ascii="Times New Roman" w:eastAsia="Calibri" w:hAnsi="Times New Roman" w:cs="Times New Roman"/>
                <w:sz w:val="28"/>
                <w:szCs w:val="28"/>
              </w:rPr>
              <w:t xml:space="preserve"> </w:t>
            </w:r>
            <w:proofErr w:type="spellStart"/>
            <w:r w:rsidRPr="004456B4">
              <w:rPr>
                <w:rFonts w:ascii="Times New Roman" w:eastAsia="Calibri" w:hAnsi="Times New Roman" w:cs="Times New Roman"/>
                <w:sz w:val="28"/>
                <w:szCs w:val="28"/>
              </w:rPr>
              <w:t>ін'єкція</w:t>
            </w:r>
            <w:proofErr w:type="spellEnd"/>
          </w:p>
        </w:tc>
      </w:tr>
      <w:tr w:rsidR="00B76ABE" w:rsidRPr="00C45CD2" w:rsidTr="004B4FFF">
        <w:trPr>
          <w:trHeight w:val="393"/>
        </w:trPr>
        <w:tc>
          <w:tcPr>
            <w:tcW w:w="1028" w:type="dxa"/>
          </w:tcPr>
          <w:p w:rsidR="00B76ABE" w:rsidRPr="00C45CD2"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8317" w:type="dxa"/>
          </w:tcPr>
          <w:p w:rsidR="00B76ABE" w:rsidRPr="00C45CD2" w:rsidRDefault="00B76ABE" w:rsidP="004B4FFF">
            <w:pPr>
              <w:rPr>
                <w:rFonts w:ascii="Times New Roman" w:eastAsia="Calibri" w:hAnsi="Times New Roman" w:cs="Times New Roman"/>
                <w:sz w:val="28"/>
                <w:szCs w:val="28"/>
                <w:lang w:val="uk-UA"/>
              </w:rPr>
            </w:pPr>
            <w:proofErr w:type="spellStart"/>
            <w:r w:rsidRPr="004456B4">
              <w:rPr>
                <w:rFonts w:ascii="Times New Roman" w:eastAsia="Calibri" w:hAnsi="Times New Roman" w:cs="Times New Roman"/>
                <w:sz w:val="28"/>
                <w:szCs w:val="28"/>
                <w:lang w:val="uk-UA"/>
              </w:rPr>
              <w:t>Внутрішньошкірна</w:t>
            </w:r>
            <w:proofErr w:type="spellEnd"/>
            <w:r w:rsidRPr="004456B4">
              <w:rPr>
                <w:rFonts w:ascii="Times New Roman" w:eastAsia="Calibri" w:hAnsi="Times New Roman" w:cs="Times New Roman"/>
                <w:sz w:val="28"/>
                <w:szCs w:val="28"/>
                <w:lang w:val="uk-UA"/>
              </w:rPr>
              <w:t xml:space="preserve"> ін'єкція</w:t>
            </w:r>
          </w:p>
        </w:tc>
      </w:tr>
    </w:tbl>
    <w:p w:rsidR="00B76ABE" w:rsidRDefault="00B76ABE" w:rsidP="00B76ABE">
      <w:pPr>
        <w:rPr>
          <w:lang w:val="uk-UA"/>
        </w:rPr>
      </w:pPr>
    </w:p>
    <w:p w:rsidR="00B76ABE" w:rsidRPr="00B76ABE" w:rsidRDefault="00B76ABE" w:rsidP="00B76ABE">
      <w:pPr>
        <w:rPr>
          <w:rFonts w:ascii="Times New Roman" w:hAnsi="Times New Roman" w:cs="Times New Roman"/>
          <w:sz w:val="28"/>
          <w:szCs w:val="28"/>
          <w:lang w:val="uk-UA"/>
        </w:rPr>
      </w:pPr>
    </w:p>
    <w:p w:rsidR="007E059E" w:rsidRDefault="00B76ABE" w:rsidP="00B76ABE">
      <w:pPr>
        <w:ind w:firstLine="53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E059E" w:rsidRDefault="007E059E" w:rsidP="00B76ABE">
      <w:pPr>
        <w:ind w:firstLine="539"/>
        <w:jc w:val="center"/>
        <w:rPr>
          <w:rFonts w:ascii="Times New Roman" w:hAnsi="Times New Roman" w:cs="Times New Roman"/>
          <w:sz w:val="24"/>
          <w:szCs w:val="24"/>
          <w:lang w:val="uk-UA"/>
        </w:rPr>
      </w:pPr>
    </w:p>
    <w:p w:rsidR="007E059E" w:rsidRDefault="007E059E" w:rsidP="007E059E">
      <w:pPr>
        <w:ind w:firstLine="539"/>
        <w:jc w:val="right"/>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B76ABE">
        <w:rPr>
          <w:rFonts w:ascii="Times New Roman" w:hAnsi="Times New Roman" w:cs="Times New Roman"/>
          <w:sz w:val="24"/>
          <w:szCs w:val="24"/>
          <w:lang w:val="uk-UA"/>
        </w:rPr>
        <w:t xml:space="preserve">  </w:t>
      </w:r>
      <w:proofErr w:type="spellStart"/>
      <w:r w:rsidR="00BA0DAD" w:rsidRPr="00B76ABE">
        <w:rPr>
          <w:rFonts w:ascii="Times New Roman" w:hAnsi="Times New Roman" w:cs="Times New Roman"/>
          <w:sz w:val="24"/>
          <w:szCs w:val="24"/>
        </w:rPr>
        <w:t>Додаток</w:t>
      </w:r>
      <w:proofErr w:type="spellEnd"/>
      <w:r w:rsidR="00BA0DAD" w:rsidRPr="00B76ABE">
        <w:rPr>
          <w:rFonts w:ascii="Times New Roman" w:hAnsi="Times New Roman" w:cs="Times New Roman"/>
          <w:sz w:val="24"/>
          <w:szCs w:val="24"/>
        </w:rPr>
        <w:t xml:space="preserve"> 2 </w:t>
      </w:r>
    </w:p>
    <w:p w:rsidR="00B76ABE" w:rsidRDefault="00BA0DAD" w:rsidP="007E059E">
      <w:pPr>
        <w:ind w:firstLine="539"/>
        <w:jc w:val="right"/>
        <w:rPr>
          <w:rFonts w:ascii="Times New Roman" w:hAnsi="Times New Roman" w:cs="Times New Roman"/>
          <w:sz w:val="24"/>
          <w:szCs w:val="24"/>
          <w:lang w:val="uk-UA"/>
        </w:rPr>
      </w:pPr>
      <w:r w:rsidRPr="00B76ABE">
        <w:rPr>
          <w:rFonts w:ascii="Times New Roman" w:hAnsi="Times New Roman" w:cs="Times New Roman"/>
          <w:sz w:val="24"/>
          <w:szCs w:val="24"/>
          <w:lang w:val="uk-UA"/>
        </w:rPr>
        <w:t>до Положення про наданн</w:t>
      </w:r>
      <w:r w:rsidR="00B76ABE">
        <w:rPr>
          <w:rFonts w:ascii="Times New Roman" w:hAnsi="Times New Roman" w:cs="Times New Roman"/>
          <w:sz w:val="24"/>
          <w:szCs w:val="24"/>
          <w:lang w:val="uk-UA"/>
        </w:rPr>
        <w:t xml:space="preserve">я </w:t>
      </w:r>
    </w:p>
    <w:p w:rsidR="00BA0DAD" w:rsidRPr="00B76ABE" w:rsidRDefault="00B76ABE"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DAD" w:rsidRPr="00B76ABE">
        <w:rPr>
          <w:rFonts w:ascii="Times New Roman" w:hAnsi="Times New Roman" w:cs="Times New Roman"/>
          <w:sz w:val="24"/>
          <w:szCs w:val="24"/>
          <w:lang w:val="uk-UA"/>
        </w:rPr>
        <w:t>платних медичних послуг</w:t>
      </w:r>
    </w:p>
    <w:p w:rsidR="00B76ABE" w:rsidRPr="00B76ABE" w:rsidRDefault="00B76ABE"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0DAD" w:rsidRPr="00B76ABE">
        <w:rPr>
          <w:rFonts w:ascii="Times New Roman" w:hAnsi="Times New Roman" w:cs="Times New Roman"/>
          <w:sz w:val="24"/>
          <w:szCs w:val="24"/>
          <w:lang w:val="uk-UA"/>
        </w:rPr>
        <w:t>КНП «Авангардівська АЗПСМ»</w:t>
      </w: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Pr="00862279" w:rsidRDefault="00B76ABE" w:rsidP="00B76ABE">
      <w:pPr>
        <w:ind w:firstLine="539"/>
        <w:jc w:val="center"/>
        <w:rPr>
          <w:rFonts w:ascii="Times New Roman" w:eastAsia="Calibri" w:hAnsi="Times New Roman" w:cs="Times New Roman"/>
          <w:b/>
          <w:sz w:val="28"/>
          <w:szCs w:val="28"/>
          <w:lang w:val="uk-UA"/>
        </w:rPr>
      </w:pPr>
      <w:r w:rsidRPr="00862279">
        <w:rPr>
          <w:rFonts w:ascii="Times New Roman" w:eastAsia="Calibri" w:hAnsi="Times New Roman" w:cs="Times New Roman"/>
          <w:b/>
          <w:sz w:val="28"/>
          <w:szCs w:val="28"/>
          <w:lang w:val="uk-UA"/>
        </w:rPr>
        <w:t>ФОРМА</w:t>
      </w:r>
    </w:p>
    <w:p w:rsidR="00B76ABE" w:rsidRPr="00862279" w:rsidRDefault="00B76ABE" w:rsidP="00B76ABE">
      <w:pPr>
        <w:ind w:firstLine="539"/>
        <w:jc w:val="center"/>
        <w:rPr>
          <w:rFonts w:ascii="Times New Roman" w:eastAsia="Calibri" w:hAnsi="Times New Roman" w:cs="Times New Roman"/>
          <w:b/>
          <w:sz w:val="28"/>
          <w:szCs w:val="28"/>
          <w:lang w:val="uk-UA"/>
        </w:rPr>
      </w:pPr>
      <w:r w:rsidRPr="00862279">
        <w:rPr>
          <w:rFonts w:ascii="Times New Roman" w:eastAsia="Calibri" w:hAnsi="Times New Roman" w:cs="Times New Roman"/>
          <w:b/>
          <w:sz w:val="28"/>
          <w:szCs w:val="28"/>
          <w:lang w:val="uk-UA"/>
        </w:rPr>
        <w:t xml:space="preserve">типової калькуляції собівартості платної медичної </w:t>
      </w:r>
      <w:r>
        <w:rPr>
          <w:rFonts w:ascii="Times New Roman" w:eastAsia="Calibri" w:hAnsi="Times New Roman" w:cs="Times New Roman"/>
          <w:b/>
          <w:sz w:val="28"/>
          <w:szCs w:val="28"/>
          <w:lang w:val="uk-UA"/>
        </w:rPr>
        <w:t>послуги</w:t>
      </w:r>
    </w:p>
    <w:p w:rsidR="00B76ABE" w:rsidRPr="00862279" w:rsidRDefault="00B76ABE" w:rsidP="00B76ABE">
      <w:pPr>
        <w:ind w:firstLine="539"/>
        <w:jc w:val="center"/>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959"/>
        <w:gridCol w:w="5421"/>
        <w:gridCol w:w="3191"/>
      </w:tblGrid>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w:t>
            </w:r>
          </w:p>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п/п</w:t>
            </w:r>
          </w:p>
        </w:tc>
        <w:tc>
          <w:tcPr>
            <w:tcW w:w="5421"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Статті витрат</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Сума</w:t>
            </w: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1.</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Заробітна плата</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2.</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Нарахування на заробітну плату</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3.</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Матеріальні витрати</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4.</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Витрати на електроенергію</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5.</w:t>
            </w:r>
          </w:p>
        </w:tc>
        <w:tc>
          <w:tcPr>
            <w:tcW w:w="5421" w:type="dxa"/>
          </w:tcPr>
          <w:p w:rsidR="00B76ABE" w:rsidRPr="00862279" w:rsidRDefault="00B76ABE" w:rsidP="004B4FFF">
            <w:pPr>
              <w:rPr>
                <w:rFonts w:ascii="Times New Roman" w:eastAsia="Calibri" w:hAnsi="Times New Roman" w:cs="Times New Roman"/>
                <w:sz w:val="28"/>
                <w:szCs w:val="28"/>
                <w:lang w:val="uk-UA"/>
              </w:rPr>
            </w:pPr>
            <w:proofErr w:type="spellStart"/>
            <w:r w:rsidRPr="00862279">
              <w:rPr>
                <w:rFonts w:ascii="Times New Roman" w:eastAsia="Calibri" w:hAnsi="Times New Roman" w:cs="Times New Roman"/>
                <w:sz w:val="28"/>
                <w:szCs w:val="28"/>
              </w:rPr>
              <w:t>Амортизаційні</w:t>
            </w:r>
            <w:proofErr w:type="spellEnd"/>
            <w:r w:rsidRPr="00862279">
              <w:rPr>
                <w:rFonts w:ascii="Times New Roman" w:eastAsia="Calibri" w:hAnsi="Times New Roman" w:cs="Times New Roman"/>
                <w:sz w:val="28"/>
                <w:szCs w:val="28"/>
              </w:rPr>
              <w:t xml:space="preserve"> </w:t>
            </w:r>
            <w:proofErr w:type="spellStart"/>
            <w:r w:rsidRPr="00862279">
              <w:rPr>
                <w:rFonts w:ascii="Times New Roman" w:eastAsia="Calibri" w:hAnsi="Times New Roman" w:cs="Times New Roman"/>
                <w:sz w:val="28"/>
                <w:szCs w:val="28"/>
              </w:rPr>
              <w:t>відрахування</w:t>
            </w:r>
            <w:proofErr w:type="spellEnd"/>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6.</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Разом прямі витрати</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7.</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Накладні витрати</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8.</w:t>
            </w:r>
          </w:p>
        </w:tc>
        <w:tc>
          <w:tcPr>
            <w:tcW w:w="5421" w:type="dxa"/>
          </w:tcPr>
          <w:p w:rsidR="00B76ABE" w:rsidRPr="00862279" w:rsidRDefault="00B76ABE" w:rsidP="004B4FFF">
            <w:pP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Витрати всього</w:t>
            </w:r>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9.</w:t>
            </w:r>
          </w:p>
        </w:tc>
        <w:tc>
          <w:tcPr>
            <w:tcW w:w="5421" w:type="dxa"/>
          </w:tcPr>
          <w:p w:rsidR="00B76ABE" w:rsidRPr="00862279" w:rsidRDefault="00B76ABE" w:rsidP="004B4FFF">
            <w:pPr>
              <w:rPr>
                <w:rFonts w:ascii="Times New Roman" w:eastAsia="Calibri" w:hAnsi="Times New Roman" w:cs="Times New Roman"/>
                <w:sz w:val="28"/>
                <w:szCs w:val="28"/>
                <w:lang w:val="uk-UA"/>
              </w:rPr>
            </w:pPr>
            <w:proofErr w:type="spellStart"/>
            <w:r w:rsidRPr="00862279">
              <w:rPr>
                <w:rFonts w:ascii="Times New Roman" w:eastAsia="Calibri" w:hAnsi="Times New Roman" w:cs="Times New Roman"/>
                <w:sz w:val="28"/>
                <w:szCs w:val="28"/>
              </w:rPr>
              <w:t>Рентабельність</w:t>
            </w:r>
            <w:proofErr w:type="spellEnd"/>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r w:rsidR="00B76ABE" w:rsidRPr="00862279" w:rsidTr="004B4FFF">
        <w:tc>
          <w:tcPr>
            <w:tcW w:w="959" w:type="dxa"/>
          </w:tcPr>
          <w:p w:rsidR="00B76ABE" w:rsidRPr="00862279" w:rsidRDefault="00B76ABE" w:rsidP="004B4FFF">
            <w:pPr>
              <w:jc w:val="center"/>
              <w:rPr>
                <w:rFonts w:ascii="Times New Roman" w:eastAsia="Calibri" w:hAnsi="Times New Roman" w:cs="Times New Roman"/>
                <w:sz w:val="28"/>
                <w:szCs w:val="28"/>
                <w:lang w:val="uk-UA"/>
              </w:rPr>
            </w:pPr>
            <w:r w:rsidRPr="00862279">
              <w:rPr>
                <w:rFonts w:ascii="Times New Roman" w:eastAsia="Calibri" w:hAnsi="Times New Roman" w:cs="Times New Roman"/>
                <w:sz w:val="28"/>
                <w:szCs w:val="28"/>
                <w:lang w:val="uk-UA"/>
              </w:rPr>
              <w:t>10</w:t>
            </w:r>
          </w:p>
        </w:tc>
        <w:tc>
          <w:tcPr>
            <w:tcW w:w="5421" w:type="dxa"/>
          </w:tcPr>
          <w:p w:rsidR="00B76ABE" w:rsidRPr="00862279" w:rsidRDefault="00B76ABE" w:rsidP="004B4FFF">
            <w:pPr>
              <w:rPr>
                <w:rFonts w:ascii="Times New Roman" w:eastAsia="Calibri" w:hAnsi="Times New Roman" w:cs="Times New Roman"/>
                <w:sz w:val="28"/>
                <w:szCs w:val="28"/>
                <w:lang w:val="uk-UA"/>
              </w:rPr>
            </w:pPr>
            <w:proofErr w:type="spellStart"/>
            <w:r w:rsidRPr="00862279">
              <w:rPr>
                <w:rFonts w:ascii="Times New Roman" w:eastAsia="Calibri" w:hAnsi="Times New Roman" w:cs="Times New Roman"/>
                <w:sz w:val="28"/>
                <w:szCs w:val="28"/>
              </w:rPr>
              <w:t>Вартість</w:t>
            </w:r>
            <w:proofErr w:type="spellEnd"/>
            <w:r w:rsidRPr="00862279">
              <w:rPr>
                <w:rFonts w:ascii="Times New Roman" w:eastAsia="Calibri" w:hAnsi="Times New Roman" w:cs="Times New Roman"/>
                <w:sz w:val="28"/>
                <w:szCs w:val="28"/>
              </w:rPr>
              <w:t xml:space="preserve"> </w:t>
            </w:r>
            <w:proofErr w:type="spellStart"/>
            <w:r w:rsidRPr="00862279">
              <w:rPr>
                <w:rFonts w:ascii="Times New Roman" w:eastAsia="Calibri" w:hAnsi="Times New Roman" w:cs="Times New Roman"/>
                <w:sz w:val="28"/>
                <w:szCs w:val="28"/>
              </w:rPr>
              <w:t>послуги</w:t>
            </w:r>
            <w:proofErr w:type="spellEnd"/>
            <w:r w:rsidRPr="00862279">
              <w:rPr>
                <w:rFonts w:ascii="Times New Roman" w:eastAsia="Calibri" w:hAnsi="Times New Roman" w:cs="Times New Roman"/>
                <w:sz w:val="28"/>
                <w:szCs w:val="28"/>
              </w:rPr>
              <w:t xml:space="preserve">, </w:t>
            </w:r>
            <w:proofErr w:type="spellStart"/>
            <w:r w:rsidRPr="00862279">
              <w:rPr>
                <w:rFonts w:ascii="Times New Roman" w:eastAsia="Calibri" w:hAnsi="Times New Roman" w:cs="Times New Roman"/>
                <w:sz w:val="28"/>
                <w:szCs w:val="28"/>
              </w:rPr>
              <w:t>грн</w:t>
            </w:r>
            <w:proofErr w:type="spellEnd"/>
          </w:p>
        </w:tc>
        <w:tc>
          <w:tcPr>
            <w:tcW w:w="3191" w:type="dxa"/>
          </w:tcPr>
          <w:p w:rsidR="00B76ABE" w:rsidRPr="00862279" w:rsidRDefault="00B76ABE" w:rsidP="004B4FFF">
            <w:pPr>
              <w:jc w:val="center"/>
              <w:rPr>
                <w:rFonts w:ascii="Times New Roman" w:eastAsia="Calibri" w:hAnsi="Times New Roman" w:cs="Times New Roman"/>
                <w:sz w:val="28"/>
                <w:szCs w:val="28"/>
                <w:lang w:val="uk-UA"/>
              </w:rPr>
            </w:pPr>
          </w:p>
        </w:tc>
      </w:tr>
    </w:tbl>
    <w:p w:rsidR="00B76ABE" w:rsidRDefault="00B76ABE" w:rsidP="00B76ABE"/>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7E059E" w:rsidRDefault="007E059E" w:rsidP="00BA0DAD">
      <w:pPr>
        <w:jc w:val="right"/>
        <w:rPr>
          <w:rFonts w:ascii="Times New Roman" w:hAnsi="Times New Roman" w:cs="Times New Roman"/>
          <w:sz w:val="26"/>
          <w:szCs w:val="26"/>
          <w:lang w:val="uk-UA"/>
        </w:rPr>
      </w:pPr>
    </w:p>
    <w:p w:rsidR="007E059E" w:rsidRDefault="007E059E" w:rsidP="00BA0DAD">
      <w:pPr>
        <w:jc w:val="right"/>
        <w:rPr>
          <w:rFonts w:ascii="Times New Roman" w:hAnsi="Times New Roman" w:cs="Times New Roman"/>
          <w:sz w:val="26"/>
          <w:szCs w:val="26"/>
          <w:lang w:val="uk-UA"/>
        </w:rPr>
      </w:pPr>
    </w:p>
    <w:p w:rsidR="00B76ABE" w:rsidRDefault="00B76ABE" w:rsidP="007E059E">
      <w:pPr>
        <w:rPr>
          <w:rFonts w:ascii="Times New Roman" w:hAnsi="Times New Roman" w:cs="Times New Roman"/>
          <w:sz w:val="26"/>
          <w:szCs w:val="26"/>
          <w:lang w:val="uk-UA"/>
        </w:rPr>
      </w:pPr>
    </w:p>
    <w:p w:rsidR="007E059E" w:rsidRDefault="00B76ABE" w:rsidP="007E059E">
      <w:pPr>
        <w:ind w:firstLine="539"/>
        <w:jc w:val="right"/>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r w:rsidRPr="00B76ABE">
        <w:rPr>
          <w:rFonts w:ascii="Times New Roman" w:hAnsi="Times New Roman" w:cs="Times New Roman"/>
          <w:sz w:val="24"/>
          <w:szCs w:val="24"/>
        </w:rPr>
        <w:t xml:space="preserve"> </w:t>
      </w:r>
    </w:p>
    <w:p w:rsidR="007E059E" w:rsidRDefault="00B76ABE" w:rsidP="007E059E">
      <w:pPr>
        <w:ind w:firstLine="539"/>
        <w:jc w:val="right"/>
        <w:rPr>
          <w:rFonts w:ascii="Times New Roman" w:hAnsi="Times New Roman" w:cs="Times New Roman"/>
          <w:sz w:val="24"/>
          <w:szCs w:val="24"/>
          <w:lang w:val="uk-UA"/>
        </w:rPr>
      </w:pPr>
      <w:r w:rsidRPr="00B76ABE">
        <w:rPr>
          <w:rFonts w:ascii="Times New Roman" w:hAnsi="Times New Roman" w:cs="Times New Roman"/>
          <w:sz w:val="24"/>
          <w:szCs w:val="24"/>
          <w:lang w:val="uk-UA"/>
        </w:rPr>
        <w:t xml:space="preserve">до Положення </w:t>
      </w:r>
      <w:r w:rsidR="007E059E" w:rsidRPr="00B76ABE">
        <w:rPr>
          <w:rFonts w:ascii="Times New Roman" w:hAnsi="Times New Roman" w:cs="Times New Roman"/>
          <w:sz w:val="24"/>
          <w:szCs w:val="24"/>
          <w:lang w:val="uk-UA"/>
        </w:rPr>
        <w:t>про наданн</w:t>
      </w:r>
      <w:r w:rsidR="007E059E">
        <w:rPr>
          <w:rFonts w:ascii="Times New Roman" w:hAnsi="Times New Roman" w:cs="Times New Roman"/>
          <w:sz w:val="24"/>
          <w:szCs w:val="24"/>
          <w:lang w:val="uk-UA"/>
        </w:rPr>
        <w:t xml:space="preserve">я </w:t>
      </w:r>
    </w:p>
    <w:p w:rsidR="007E059E" w:rsidRDefault="00B76ABE" w:rsidP="007E059E">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6ABE">
        <w:rPr>
          <w:rFonts w:ascii="Times New Roman" w:hAnsi="Times New Roman" w:cs="Times New Roman"/>
          <w:sz w:val="24"/>
          <w:szCs w:val="24"/>
          <w:lang w:val="uk-UA"/>
        </w:rPr>
        <w:t>платних медичних послуг</w:t>
      </w:r>
      <w:r w:rsidR="007E059E">
        <w:rPr>
          <w:rFonts w:ascii="Times New Roman" w:hAnsi="Times New Roman" w:cs="Times New Roman"/>
          <w:sz w:val="24"/>
          <w:szCs w:val="24"/>
          <w:lang w:val="uk-UA"/>
        </w:rPr>
        <w:t xml:space="preserve">  </w:t>
      </w:r>
    </w:p>
    <w:p w:rsidR="00B76ABE" w:rsidRPr="00B76ABE" w:rsidRDefault="007E059E" w:rsidP="007E059E">
      <w:pPr>
        <w:ind w:firstLine="539"/>
        <w:jc w:val="right"/>
        <w:rPr>
          <w:rFonts w:ascii="Times New Roman" w:hAnsi="Times New Roman" w:cs="Times New Roman"/>
          <w:sz w:val="24"/>
          <w:szCs w:val="24"/>
          <w:lang w:val="uk-UA"/>
        </w:rPr>
      </w:pPr>
      <w:r w:rsidRPr="00B76ABE">
        <w:rPr>
          <w:rFonts w:ascii="Times New Roman" w:hAnsi="Times New Roman" w:cs="Times New Roman"/>
          <w:sz w:val="24"/>
          <w:szCs w:val="24"/>
          <w:lang w:val="uk-UA"/>
        </w:rPr>
        <w:t>КНП «</w:t>
      </w:r>
      <w:proofErr w:type="spellStart"/>
      <w:r w:rsidRPr="00B76ABE">
        <w:rPr>
          <w:rFonts w:ascii="Times New Roman" w:hAnsi="Times New Roman" w:cs="Times New Roman"/>
          <w:sz w:val="24"/>
          <w:szCs w:val="24"/>
          <w:lang w:val="uk-UA"/>
        </w:rPr>
        <w:t>Авангардівська</w:t>
      </w:r>
      <w:proofErr w:type="spellEnd"/>
      <w:r w:rsidRPr="00B76ABE">
        <w:rPr>
          <w:rFonts w:ascii="Times New Roman" w:hAnsi="Times New Roman" w:cs="Times New Roman"/>
          <w:sz w:val="24"/>
          <w:szCs w:val="24"/>
          <w:lang w:val="uk-UA"/>
        </w:rPr>
        <w:t xml:space="preserve"> АЗПСМ»</w:t>
      </w:r>
    </w:p>
    <w:p w:rsidR="00B76ABE" w:rsidRPr="00B76ABE" w:rsidRDefault="00B76ABE" w:rsidP="00B76ABE">
      <w:pPr>
        <w:ind w:firstLine="53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Pr="00AE0889" w:rsidRDefault="00B76ABE" w:rsidP="00B76ABE">
      <w:pPr>
        <w:ind w:firstLine="53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ТАРИФИ</w:t>
      </w:r>
      <w:r w:rsidRPr="00AE0889">
        <w:rPr>
          <w:rFonts w:ascii="Times New Roman" w:eastAsia="Calibri" w:hAnsi="Times New Roman" w:cs="Times New Roman"/>
          <w:b/>
          <w:sz w:val="28"/>
          <w:szCs w:val="28"/>
          <w:lang w:val="uk-UA"/>
        </w:rPr>
        <w:t xml:space="preserve"> </w:t>
      </w:r>
    </w:p>
    <w:p w:rsidR="00B76ABE" w:rsidRPr="00AE0889" w:rsidRDefault="00B76ABE" w:rsidP="00B76ABE">
      <w:pPr>
        <w:ind w:firstLine="539"/>
        <w:jc w:val="center"/>
        <w:rPr>
          <w:rFonts w:ascii="Times New Roman" w:eastAsia="Calibri" w:hAnsi="Times New Roman" w:cs="Times New Roman"/>
          <w:b/>
          <w:sz w:val="28"/>
          <w:szCs w:val="28"/>
          <w:lang w:val="uk-UA"/>
        </w:rPr>
      </w:pPr>
      <w:r w:rsidRPr="00AE0889">
        <w:rPr>
          <w:rFonts w:ascii="Times New Roman" w:eastAsia="Calibri" w:hAnsi="Times New Roman" w:cs="Times New Roman"/>
          <w:b/>
          <w:sz w:val="28"/>
          <w:szCs w:val="28"/>
        </w:rPr>
        <w:t xml:space="preserve">на </w:t>
      </w:r>
      <w:proofErr w:type="spellStart"/>
      <w:r w:rsidRPr="00AE0889">
        <w:rPr>
          <w:rFonts w:ascii="Times New Roman" w:eastAsia="Calibri" w:hAnsi="Times New Roman" w:cs="Times New Roman"/>
          <w:b/>
          <w:sz w:val="28"/>
          <w:szCs w:val="28"/>
        </w:rPr>
        <w:t>платні</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медичні</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послуги</w:t>
      </w:r>
      <w:proofErr w:type="spellEnd"/>
      <w:r w:rsidRPr="00AE0889">
        <w:rPr>
          <w:rFonts w:ascii="Times New Roman" w:eastAsia="Calibri" w:hAnsi="Times New Roman" w:cs="Times New Roman"/>
          <w:b/>
          <w:sz w:val="28"/>
          <w:szCs w:val="28"/>
        </w:rPr>
        <w:t xml:space="preserve"> КНП </w:t>
      </w:r>
      <w:r w:rsidRPr="00AE0889">
        <w:rPr>
          <w:rFonts w:ascii="Times New Roman" w:eastAsia="Calibri" w:hAnsi="Times New Roman" w:cs="Times New Roman"/>
          <w:b/>
          <w:sz w:val="28"/>
          <w:szCs w:val="28"/>
          <w:lang w:val="uk-UA"/>
        </w:rPr>
        <w:t>«Авангардівська АЗПСМ»</w:t>
      </w:r>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які</w:t>
      </w:r>
      <w:proofErr w:type="spellEnd"/>
      <w:r w:rsidRPr="00AE0889">
        <w:rPr>
          <w:rFonts w:ascii="Times New Roman" w:eastAsia="Calibri" w:hAnsi="Times New Roman" w:cs="Times New Roman"/>
          <w:b/>
          <w:sz w:val="28"/>
          <w:szCs w:val="28"/>
        </w:rPr>
        <w:t xml:space="preserve"> не </w:t>
      </w:r>
      <w:proofErr w:type="spellStart"/>
      <w:r w:rsidRPr="00AE0889">
        <w:rPr>
          <w:rFonts w:ascii="Times New Roman" w:eastAsia="Calibri" w:hAnsi="Times New Roman" w:cs="Times New Roman"/>
          <w:b/>
          <w:sz w:val="28"/>
          <w:szCs w:val="28"/>
        </w:rPr>
        <w:t>входять</w:t>
      </w:r>
      <w:proofErr w:type="spellEnd"/>
      <w:r w:rsidRPr="00AE0889">
        <w:rPr>
          <w:rFonts w:ascii="Times New Roman" w:eastAsia="Calibri" w:hAnsi="Times New Roman" w:cs="Times New Roman"/>
          <w:b/>
          <w:sz w:val="28"/>
          <w:szCs w:val="28"/>
        </w:rPr>
        <w:t xml:space="preserve"> до </w:t>
      </w:r>
      <w:proofErr w:type="spellStart"/>
      <w:r w:rsidRPr="00AE0889">
        <w:rPr>
          <w:rFonts w:ascii="Times New Roman" w:eastAsia="Calibri" w:hAnsi="Times New Roman" w:cs="Times New Roman"/>
          <w:b/>
          <w:sz w:val="28"/>
          <w:szCs w:val="28"/>
        </w:rPr>
        <w:t>програми</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медичних</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гарантій</w:t>
      </w:r>
      <w:proofErr w:type="spellEnd"/>
      <w:r w:rsidRPr="00AE0889">
        <w:rPr>
          <w:rFonts w:ascii="Times New Roman" w:eastAsia="Calibri" w:hAnsi="Times New Roman" w:cs="Times New Roman"/>
          <w:b/>
          <w:sz w:val="28"/>
          <w:szCs w:val="28"/>
        </w:rPr>
        <w:t xml:space="preserve"> та не </w:t>
      </w:r>
      <w:proofErr w:type="spellStart"/>
      <w:r w:rsidRPr="00AE0889">
        <w:rPr>
          <w:rFonts w:ascii="Times New Roman" w:eastAsia="Calibri" w:hAnsi="Times New Roman" w:cs="Times New Roman"/>
          <w:b/>
          <w:sz w:val="28"/>
          <w:szCs w:val="28"/>
        </w:rPr>
        <w:t>оплачуються</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Національною</w:t>
      </w:r>
      <w:proofErr w:type="spellEnd"/>
      <w:r w:rsidRPr="00AE0889">
        <w:rPr>
          <w:rFonts w:ascii="Times New Roman" w:eastAsia="Calibri" w:hAnsi="Times New Roman" w:cs="Times New Roman"/>
          <w:b/>
          <w:sz w:val="28"/>
          <w:szCs w:val="28"/>
        </w:rPr>
        <w:t xml:space="preserve"> службою </w:t>
      </w:r>
      <w:proofErr w:type="spellStart"/>
      <w:r w:rsidRPr="00AE0889">
        <w:rPr>
          <w:rFonts w:ascii="Times New Roman" w:eastAsia="Calibri" w:hAnsi="Times New Roman" w:cs="Times New Roman"/>
          <w:b/>
          <w:sz w:val="28"/>
          <w:szCs w:val="28"/>
        </w:rPr>
        <w:t>здоров’я</w:t>
      </w:r>
      <w:proofErr w:type="spellEnd"/>
      <w:r w:rsidRPr="00AE0889">
        <w:rPr>
          <w:rFonts w:ascii="Times New Roman" w:eastAsia="Calibri" w:hAnsi="Times New Roman" w:cs="Times New Roman"/>
          <w:b/>
          <w:sz w:val="28"/>
          <w:szCs w:val="28"/>
        </w:rPr>
        <w:t xml:space="preserve"> </w:t>
      </w:r>
      <w:proofErr w:type="spellStart"/>
      <w:r w:rsidRPr="00AE0889">
        <w:rPr>
          <w:rFonts w:ascii="Times New Roman" w:eastAsia="Calibri" w:hAnsi="Times New Roman" w:cs="Times New Roman"/>
          <w:b/>
          <w:sz w:val="28"/>
          <w:szCs w:val="28"/>
        </w:rPr>
        <w:t>України</w:t>
      </w:r>
      <w:proofErr w:type="spellEnd"/>
    </w:p>
    <w:p w:rsidR="00B76ABE" w:rsidRPr="007E059E" w:rsidRDefault="00B76ABE" w:rsidP="00B76ABE">
      <w:pPr>
        <w:ind w:firstLine="539"/>
        <w:jc w:val="center"/>
        <w:rPr>
          <w:rFonts w:ascii="Times New Roman" w:eastAsia="Calibri" w:hAnsi="Times New Roman" w:cs="Times New Roman"/>
          <w:sz w:val="16"/>
          <w:szCs w:val="16"/>
          <w:lang w:val="uk-UA"/>
        </w:rPr>
      </w:pPr>
    </w:p>
    <w:tbl>
      <w:tblPr>
        <w:tblStyle w:val="a9"/>
        <w:tblW w:w="0" w:type="auto"/>
        <w:tblLook w:val="04A0" w:firstRow="1" w:lastRow="0" w:firstColumn="1" w:lastColumn="0" w:noHBand="0" w:noVBand="1"/>
      </w:tblPr>
      <w:tblGrid>
        <w:gridCol w:w="804"/>
        <w:gridCol w:w="3699"/>
        <w:gridCol w:w="1556"/>
        <w:gridCol w:w="1412"/>
        <w:gridCol w:w="1874"/>
      </w:tblGrid>
      <w:tr w:rsidR="00B76ABE" w:rsidRPr="00AE0889" w:rsidTr="007E059E">
        <w:tc>
          <w:tcPr>
            <w:tcW w:w="804" w:type="dxa"/>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w:t>
            </w:r>
          </w:p>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п/п</w:t>
            </w:r>
          </w:p>
        </w:tc>
        <w:tc>
          <w:tcPr>
            <w:tcW w:w="3699" w:type="dxa"/>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Найменування послуги</w:t>
            </w:r>
          </w:p>
        </w:tc>
        <w:tc>
          <w:tcPr>
            <w:tcW w:w="1556" w:type="dxa"/>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Вартість послуги, без ПДВ, грн</w:t>
            </w:r>
          </w:p>
        </w:tc>
        <w:tc>
          <w:tcPr>
            <w:tcW w:w="1412" w:type="dxa"/>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ПДВ 20%,</w:t>
            </w:r>
          </w:p>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грн</w:t>
            </w:r>
          </w:p>
        </w:tc>
        <w:tc>
          <w:tcPr>
            <w:tcW w:w="1874" w:type="dxa"/>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Вартість послуги з ПДВ, грн</w:t>
            </w:r>
          </w:p>
        </w:tc>
      </w:tr>
      <w:tr w:rsidR="00B76ABE" w:rsidRPr="00AE0889" w:rsidTr="004B4FFF">
        <w:tc>
          <w:tcPr>
            <w:tcW w:w="9345" w:type="dxa"/>
            <w:gridSpan w:val="5"/>
          </w:tcPr>
          <w:p w:rsidR="00B76ABE" w:rsidRPr="007E059E" w:rsidRDefault="00B76ABE" w:rsidP="004B4FFF">
            <w:pPr>
              <w:jc w:val="center"/>
              <w:rPr>
                <w:rFonts w:ascii="Times New Roman" w:eastAsia="Calibri" w:hAnsi="Times New Roman" w:cs="Times New Roman"/>
                <w:sz w:val="26"/>
                <w:szCs w:val="26"/>
                <w:lang w:val="uk-UA"/>
              </w:rPr>
            </w:pPr>
            <w:r w:rsidRPr="007E059E">
              <w:rPr>
                <w:rFonts w:ascii="Times New Roman" w:eastAsia="Calibri" w:hAnsi="Times New Roman" w:cs="Times New Roman"/>
                <w:sz w:val="26"/>
                <w:szCs w:val="26"/>
                <w:lang w:val="uk-UA"/>
              </w:rPr>
              <w:t>І. Консультативні послуги, що надаються громадянам не тими спеціалістами, з якими укладено декларацію, та незадекларованому населенню</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Огляд л</w:t>
            </w:r>
            <w:r>
              <w:rPr>
                <w:rFonts w:ascii="Times New Roman" w:eastAsia="Calibri" w:hAnsi="Times New Roman" w:cs="Times New Roman"/>
                <w:sz w:val="28"/>
                <w:szCs w:val="28"/>
                <w:lang w:val="uk-UA"/>
              </w:rPr>
              <w:t xml:space="preserve">ікаря пацієнта без декларації </w:t>
            </w:r>
            <w:r w:rsidRPr="008F7116">
              <w:rPr>
                <w:rFonts w:ascii="Times New Roman" w:eastAsia="Calibri" w:hAnsi="Times New Roman" w:cs="Times New Roman"/>
                <w:sz w:val="28"/>
                <w:szCs w:val="28"/>
                <w:lang w:val="uk-UA"/>
              </w:rPr>
              <w:t>д</w:t>
            </w:r>
            <w:r>
              <w:rPr>
                <w:rFonts w:ascii="Times New Roman" w:eastAsia="Calibri" w:hAnsi="Times New Roman" w:cs="Times New Roman"/>
                <w:sz w:val="28"/>
                <w:szCs w:val="28"/>
                <w:lang w:val="uk-UA"/>
              </w:rPr>
              <w:t>о</w:t>
            </w:r>
            <w:r w:rsidRPr="008F7116">
              <w:rPr>
                <w:rFonts w:ascii="Times New Roman" w:eastAsia="Calibri" w:hAnsi="Times New Roman" w:cs="Times New Roman"/>
                <w:sz w:val="28"/>
                <w:szCs w:val="28"/>
                <w:lang w:val="uk-UA"/>
              </w:rPr>
              <w:t xml:space="preserve"> 18 років</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Огляд лікаря пацієнта без декларації від 18 років</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699" w:type="dxa"/>
          </w:tcPr>
          <w:p w:rsidR="00B76ABE" w:rsidRPr="00576A7C" w:rsidRDefault="00B76ABE" w:rsidP="004B4FFF">
            <w:pPr>
              <w:rPr>
                <w:rFonts w:ascii="Times New Roman" w:hAnsi="Times New Roman" w:cs="Times New Roman"/>
                <w:sz w:val="28"/>
                <w:szCs w:val="28"/>
              </w:rPr>
            </w:pPr>
            <w:r w:rsidRPr="00576A7C">
              <w:rPr>
                <w:rFonts w:ascii="Times New Roman" w:hAnsi="Times New Roman" w:cs="Times New Roman"/>
                <w:sz w:val="28"/>
                <w:szCs w:val="28"/>
              </w:rPr>
              <w:t xml:space="preserve">Рентген в </w:t>
            </w:r>
            <w:proofErr w:type="spellStart"/>
            <w:r w:rsidRPr="00576A7C">
              <w:rPr>
                <w:rFonts w:ascii="Times New Roman" w:hAnsi="Times New Roman" w:cs="Times New Roman"/>
                <w:sz w:val="28"/>
                <w:szCs w:val="28"/>
              </w:rPr>
              <w:t>одній</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проекції</w:t>
            </w:r>
            <w:proofErr w:type="spellEnd"/>
            <w:r w:rsidRPr="00576A7C">
              <w:rPr>
                <w:rFonts w:ascii="Times New Roman" w:hAnsi="Times New Roman" w:cs="Times New Roman"/>
                <w:sz w:val="28"/>
                <w:szCs w:val="28"/>
              </w:rPr>
              <w:t xml:space="preserve"> (без </w:t>
            </w:r>
            <w:proofErr w:type="spellStart"/>
            <w:r w:rsidRPr="00576A7C">
              <w:rPr>
                <w:rFonts w:ascii="Times New Roman" w:hAnsi="Times New Roman" w:cs="Times New Roman"/>
                <w:sz w:val="28"/>
                <w:szCs w:val="28"/>
              </w:rPr>
              <w:t>знімку</w:t>
            </w:r>
            <w:proofErr w:type="spellEnd"/>
            <w:r w:rsidRPr="00576A7C">
              <w:rPr>
                <w:rFonts w:ascii="Times New Roman" w:hAnsi="Times New Roman" w:cs="Times New Roman"/>
                <w:sz w:val="28"/>
                <w:szCs w:val="28"/>
              </w:rPr>
              <w:t>)</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3699" w:type="dxa"/>
          </w:tcPr>
          <w:p w:rsidR="00B76ABE" w:rsidRPr="00576A7C" w:rsidRDefault="00B76ABE" w:rsidP="004B4FFF">
            <w:pPr>
              <w:rPr>
                <w:rFonts w:ascii="Times New Roman" w:hAnsi="Times New Roman" w:cs="Times New Roman"/>
                <w:sz w:val="28"/>
                <w:szCs w:val="28"/>
              </w:rPr>
            </w:pPr>
            <w:r w:rsidRPr="00576A7C">
              <w:rPr>
                <w:rFonts w:ascii="Times New Roman" w:hAnsi="Times New Roman" w:cs="Times New Roman"/>
                <w:sz w:val="28"/>
                <w:szCs w:val="28"/>
              </w:rPr>
              <w:t xml:space="preserve">Рентген </w:t>
            </w:r>
            <w:proofErr w:type="spellStart"/>
            <w:r w:rsidRPr="00576A7C">
              <w:rPr>
                <w:rFonts w:ascii="Times New Roman" w:hAnsi="Times New Roman" w:cs="Times New Roman"/>
                <w:sz w:val="28"/>
                <w:szCs w:val="28"/>
              </w:rPr>
              <w:t>додаткова</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проекції</w:t>
            </w:r>
            <w:proofErr w:type="spellEnd"/>
            <w:r w:rsidRPr="00576A7C">
              <w:rPr>
                <w:rFonts w:ascii="Times New Roman" w:hAnsi="Times New Roman" w:cs="Times New Roman"/>
                <w:sz w:val="28"/>
                <w:szCs w:val="28"/>
              </w:rPr>
              <w:t xml:space="preserve"> (без </w:t>
            </w:r>
            <w:proofErr w:type="spellStart"/>
            <w:r w:rsidRPr="00576A7C">
              <w:rPr>
                <w:rFonts w:ascii="Times New Roman" w:hAnsi="Times New Roman" w:cs="Times New Roman"/>
                <w:sz w:val="28"/>
                <w:szCs w:val="28"/>
              </w:rPr>
              <w:t>знімку</w:t>
            </w:r>
            <w:proofErr w:type="spellEnd"/>
            <w:r w:rsidRPr="00576A7C">
              <w:rPr>
                <w:rFonts w:ascii="Times New Roman" w:hAnsi="Times New Roman" w:cs="Times New Roman"/>
                <w:sz w:val="28"/>
                <w:szCs w:val="28"/>
              </w:rPr>
              <w:t>)</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3699" w:type="dxa"/>
          </w:tcPr>
          <w:p w:rsidR="00B76ABE" w:rsidRPr="00576A7C" w:rsidRDefault="00B76ABE" w:rsidP="004B4FFF">
            <w:pPr>
              <w:rPr>
                <w:rFonts w:ascii="Times New Roman" w:hAnsi="Times New Roman" w:cs="Times New Roman"/>
                <w:sz w:val="28"/>
                <w:szCs w:val="28"/>
              </w:rPr>
            </w:pPr>
            <w:r w:rsidRPr="00576A7C">
              <w:rPr>
                <w:rFonts w:ascii="Times New Roman" w:hAnsi="Times New Roman" w:cs="Times New Roman"/>
                <w:sz w:val="28"/>
                <w:szCs w:val="28"/>
              </w:rPr>
              <w:t xml:space="preserve">Рентген в </w:t>
            </w:r>
            <w:proofErr w:type="spellStart"/>
            <w:r w:rsidRPr="00576A7C">
              <w:rPr>
                <w:rFonts w:ascii="Times New Roman" w:hAnsi="Times New Roman" w:cs="Times New Roman"/>
                <w:sz w:val="28"/>
                <w:szCs w:val="28"/>
              </w:rPr>
              <w:t>одній</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проекції</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зі</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знімком</w:t>
            </w:r>
            <w:proofErr w:type="spellEnd"/>
            <w:r w:rsidRPr="00576A7C">
              <w:rPr>
                <w:rFonts w:ascii="Times New Roman" w:hAnsi="Times New Roman" w:cs="Times New Roman"/>
                <w:sz w:val="28"/>
                <w:szCs w:val="28"/>
              </w:rPr>
              <w:t>)</w:t>
            </w:r>
          </w:p>
        </w:tc>
        <w:tc>
          <w:tcPr>
            <w:tcW w:w="1556"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3699" w:type="dxa"/>
          </w:tcPr>
          <w:p w:rsidR="00B76ABE" w:rsidRPr="00576A7C" w:rsidRDefault="00B76ABE" w:rsidP="004B4FFF">
            <w:pPr>
              <w:rPr>
                <w:rFonts w:ascii="Times New Roman" w:hAnsi="Times New Roman" w:cs="Times New Roman"/>
                <w:sz w:val="28"/>
                <w:szCs w:val="28"/>
              </w:rPr>
            </w:pPr>
            <w:r w:rsidRPr="00576A7C">
              <w:rPr>
                <w:rFonts w:ascii="Times New Roman" w:hAnsi="Times New Roman" w:cs="Times New Roman"/>
                <w:sz w:val="28"/>
                <w:szCs w:val="28"/>
              </w:rPr>
              <w:t xml:space="preserve">Рентген </w:t>
            </w:r>
            <w:proofErr w:type="spellStart"/>
            <w:r w:rsidRPr="00576A7C">
              <w:rPr>
                <w:rFonts w:ascii="Times New Roman" w:hAnsi="Times New Roman" w:cs="Times New Roman"/>
                <w:sz w:val="28"/>
                <w:szCs w:val="28"/>
              </w:rPr>
              <w:t>додаткова</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проекція</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зі</w:t>
            </w:r>
            <w:proofErr w:type="spellEnd"/>
            <w:r w:rsidRPr="00576A7C">
              <w:rPr>
                <w:rFonts w:ascii="Times New Roman" w:hAnsi="Times New Roman" w:cs="Times New Roman"/>
                <w:sz w:val="28"/>
                <w:szCs w:val="28"/>
              </w:rPr>
              <w:t xml:space="preserve"> </w:t>
            </w:r>
            <w:proofErr w:type="spellStart"/>
            <w:r w:rsidRPr="00576A7C">
              <w:rPr>
                <w:rFonts w:ascii="Times New Roman" w:hAnsi="Times New Roman" w:cs="Times New Roman"/>
                <w:sz w:val="28"/>
                <w:szCs w:val="28"/>
              </w:rPr>
              <w:t>знімком</w:t>
            </w:r>
            <w:proofErr w:type="spellEnd"/>
            <w:r w:rsidRPr="00576A7C">
              <w:rPr>
                <w:rFonts w:ascii="Times New Roman" w:hAnsi="Times New Roman" w:cs="Times New Roman"/>
                <w:sz w:val="28"/>
                <w:szCs w:val="28"/>
              </w:rPr>
              <w:t>)</w:t>
            </w:r>
          </w:p>
        </w:tc>
        <w:tc>
          <w:tcPr>
            <w:tcW w:w="1556"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Ультразвукова діагностика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Прийом гінеколога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7E059E" w:rsidRDefault="00B76ABE" w:rsidP="004B4FFF">
            <w:pPr>
              <w:jc w:val="center"/>
              <w:rPr>
                <w:rFonts w:ascii="Times New Roman" w:eastAsia="Calibri" w:hAnsi="Times New Roman" w:cs="Times New Roman"/>
                <w:sz w:val="16"/>
                <w:szCs w:val="16"/>
                <w:lang w:val="uk-UA"/>
              </w:rPr>
            </w:pPr>
            <w:r>
              <w:rPr>
                <w:rFonts w:ascii="Times New Roman" w:eastAsia="Calibri" w:hAnsi="Times New Roman" w:cs="Times New Roman"/>
                <w:sz w:val="28"/>
                <w:szCs w:val="28"/>
                <w:lang w:val="uk-UA"/>
              </w:rPr>
              <w:t>450,00</w:t>
            </w:r>
            <w:r w:rsidR="007E059E">
              <w:rPr>
                <w:rFonts w:ascii="Times New Roman" w:eastAsia="Calibri" w:hAnsi="Times New Roman" w:cs="Times New Roman"/>
                <w:sz w:val="16"/>
                <w:szCs w:val="16"/>
                <w:lang w:val="uk-UA"/>
              </w:rPr>
              <w:br/>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 xml:space="preserve">Введення </w:t>
            </w:r>
            <w:proofErr w:type="spellStart"/>
            <w:r>
              <w:rPr>
                <w:rFonts w:ascii="Times New Roman" w:eastAsia="Calibri" w:hAnsi="Times New Roman" w:cs="Times New Roman"/>
                <w:sz w:val="28"/>
                <w:szCs w:val="28"/>
                <w:lang w:val="uk-UA"/>
              </w:rPr>
              <w:t>внутрішньо</w:t>
            </w:r>
            <w:r w:rsidRPr="008F7116">
              <w:rPr>
                <w:rFonts w:ascii="Times New Roman" w:eastAsia="Calibri" w:hAnsi="Times New Roman" w:cs="Times New Roman"/>
                <w:sz w:val="28"/>
                <w:szCs w:val="28"/>
                <w:lang w:val="uk-UA"/>
              </w:rPr>
              <w:t>маткової</w:t>
            </w:r>
            <w:proofErr w:type="spellEnd"/>
            <w:r w:rsidRPr="008F7116">
              <w:rPr>
                <w:rFonts w:ascii="Times New Roman" w:eastAsia="Calibri" w:hAnsi="Times New Roman" w:cs="Times New Roman"/>
                <w:sz w:val="28"/>
                <w:szCs w:val="28"/>
                <w:lang w:val="uk-UA"/>
              </w:rPr>
              <w:t xml:space="preserve"> спіралі</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Діатермокоагуляція шийки матки</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3699" w:type="dxa"/>
          </w:tcPr>
          <w:p w:rsidR="00B76ABE" w:rsidRPr="00C45CD2" w:rsidRDefault="00B76ABE" w:rsidP="004B4FFF">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Кольпоскопі</w:t>
            </w:r>
            <w:r w:rsidRPr="008F7116">
              <w:rPr>
                <w:rFonts w:ascii="Times New Roman" w:eastAsia="Calibri" w:hAnsi="Times New Roman" w:cs="Times New Roman"/>
                <w:sz w:val="28"/>
                <w:szCs w:val="28"/>
                <w:lang w:val="uk-UA"/>
              </w:rPr>
              <w:t>я</w:t>
            </w:r>
            <w:proofErr w:type="spellEnd"/>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Default="00B76ABE" w:rsidP="004B4FFF">
            <w:pPr>
              <w:jc w:val="center"/>
              <w:rPr>
                <w:rFonts w:ascii="Times New Roman" w:eastAsia="Calibri" w:hAnsi="Times New Roman" w:cs="Times New Roman"/>
                <w:sz w:val="16"/>
                <w:szCs w:val="16"/>
                <w:lang w:val="uk-UA"/>
              </w:rPr>
            </w:pPr>
            <w:r>
              <w:rPr>
                <w:rFonts w:ascii="Times New Roman" w:eastAsia="Calibri" w:hAnsi="Times New Roman" w:cs="Times New Roman"/>
                <w:sz w:val="28"/>
                <w:szCs w:val="28"/>
                <w:lang w:val="uk-UA"/>
              </w:rPr>
              <w:t>465,00</w:t>
            </w:r>
          </w:p>
          <w:p w:rsidR="007E059E" w:rsidRPr="007E059E" w:rsidRDefault="007E059E" w:rsidP="004B4FFF">
            <w:pPr>
              <w:jc w:val="center"/>
              <w:rPr>
                <w:rFonts w:ascii="Times New Roman" w:eastAsia="Calibri" w:hAnsi="Times New Roman" w:cs="Times New Roman"/>
                <w:sz w:val="16"/>
                <w:szCs w:val="16"/>
                <w:lang w:val="uk-UA"/>
              </w:rPr>
            </w:pP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Електрокардіограма пацієнта без декларації</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Промивання носа (</w:t>
            </w:r>
            <w:proofErr w:type="spellStart"/>
            <w:r w:rsidRPr="008F7116">
              <w:rPr>
                <w:rFonts w:ascii="Times New Roman" w:eastAsia="Calibri" w:hAnsi="Times New Roman" w:cs="Times New Roman"/>
                <w:sz w:val="28"/>
                <w:szCs w:val="28"/>
                <w:lang w:val="uk-UA"/>
              </w:rPr>
              <w:t>кукушка</w:t>
            </w:r>
            <w:proofErr w:type="spellEnd"/>
            <w:r w:rsidRPr="008F7116">
              <w:rPr>
                <w:rFonts w:ascii="Times New Roman" w:eastAsia="Calibri" w:hAnsi="Times New Roman" w:cs="Times New Roman"/>
                <w:sz w:val="28"/>
                <w:szCs w:val="28"/>
                <w:lang w:val="uk-UA"/>
              </w:rPr>
              <w:t>)</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3699" w:type="dxa"/>
          </w:tcPr>
          <w:p w:rsidR="00B76ABE" w:rsidRPr="008F7116" w:rsidRDefault="00B76ABE" w:rsidP="004B4FFF">
            <w:pPr>
              <w:rPr>
                <w:rFonts w:ascii="Times New Roman" w:eastAsia="Calibri" w:hAnsi="Times New Roman" w:cs="Times New Roman"/>
                <w:sz w:val="28"/>
                <w:szCs w:val="28"/>
                <w:lang w:val="uk-UA"/>
              </w:rPr>
            </w:pPr>
            <w:r w:rsidRPr="00E73881">
              <w:rPr>
                <w:rFonts w:ascii="Times New Roman" w:eastAsia="Calibri" w:hAnsi="Times New Roman" w:cs="Times New Roman"/>
                <w:sz w:val="28"/>
                <w:szCs w:val="28"/>
                <w:lang w:val="uk-UA"/>
              </w:rPr>
              <w:t>Промивання вуха</w:t>
            </w:r>
          </w:p>
        </w:tc>
        <w:tc>
          <w:tcPr>
            <w:tcW w:w="1556"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3699" w:type="dxa"/>
          </w:tcPr>
          <w:p w:rsidR="00B76ABE" w:rsidRPr="00C45CD2" w:rsidRDefault="00B76ABE" w:rsidP="004B4FFF">
            <w:pPr>
              <w:rPr>
                <w:rFonts w:ascii="Times New Roman" w:eastAsia="Calibri" w:hAnsi="Times New Roman" w:cs="Times New Roman"/>
                <w:sz w:val="28"/>
                <w:szCs w:val="28"/>
                <w:lang w:val="uk-UA"/>
              </w:rPr>
            </w:pPr>
            <w:proofErr w:type="spellStart"/>
            <w:r w:rsidRPr="008F7116">
              <w:rPr>
                <w:rFonts w:ascii="Times New Roman" w:eastAsia="Calibri" w:hAnsi="Times New Roman" w:cs="Times New Roman"/>
                <w:sz w:val="28"/>
                <w:szCs w:val="28"/>
                <w:lang w:val="uk-UA"/>
              </w:rPr>
              <w:t>Ультрозвукова</w:t>
            </w:r>
            <w:proofErr w:type="spellEnd"/>
            <w:r w:rsidRPr="008F7116">
              <w:rPr>
                <w:rFonts w:ascii="Times New Roman" w:eastAsia="Calibri" w:hAnsi="Times New Roman" w:cs="Times New Roman"/>
                <w:sz w:val="28"/>
                <w:szCs w:val="28"/>
                <w:lang w:val="uk-UA"/>
              </w:rPr>
              <w:t xml:space="preserve"> терапія (УЗТ)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Магнітотерапія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УВЧ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Електрофорез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19</w:t>
            </w:r>
          </w:p>
        </w:tc>
        <w:tc>
          <w:tcPr>
            <w:tcW w:w="3699" w:type="dxa"/>
          </w:tcPr>
          <w:p w:rsidR="00B76ABE" w:rsidRPr="00C45CD2" w:rsidRDefault="00B76ABE" w:rsidP="004B4FFF">
            <w:pPr>
              <w:rPr>
                <w:rFonts w:ascii="Times New Roman" w:eastAsia="Calibri" w:hAnsi="Times New Roman" w:cs="Times New Roman"/>
                <w:sz w:val="28"/>
                <w:szCs w:val="28"/>
                <w:lang w:val="uk-UA"/>
              </w:rPr>
            </w:pPr>
            <w:r w:rsidRPr="008F7116">
              <w:rPr>
                <w:rFonts w:ascii="Times New Roman" w:eastAsia="Calibri" w:hAnsi="Times New Roman" w:cs="Times New Roman"/>
                <w:sz w:val="28"/>
                <w:szCs w:val="28"/>
                <w:lang w:val="uk-UA"/>
              </w:rPr>
              <w:t>Тубус-кварц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10,00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3699" w:type="dxa"/>
          </w:tcPr>
          <w:p w:rsidR="00B76ABE" w:rsidRPr="00C45CD2" w:rsidRDefault="00B76ABE" w:rsidP="004B4FFF">
            <w:pPr>
              <w:rPr>
                <w:rFonts w:ascii="Times New Roman" w:eastAsia="Calibri" w:hAnsi="Times New Roman" w:cs="Times New Roman"/>
                <w:sz w:val="28"/>
                <w:szCs w:val="28"/>
              </w:rPr>
            </w:pPr>
            <w:proofErr w:type="spellStart"/>
            <w:r w:rsidRPr="008F7116">
              <w:rPr>
                <w:rFonts w:ascii="Times New Roman" w:eastAsia="Calibri" w:hAnsi="Times New Roman" w:cs="Times New Roman"/>
                <w:sz w:val="28"/>
                <w:szCs w:val="28"/>
              </w:rPr>
              <w:t>Ампліпульс</w:t>
            </w:r>
            <w:proofErr w:type="spellEnd"/>
            <w:r w:rsidRPr="008F7116">
              <w:rPr>
                <w:rFonts w:ascii="Times New Roman" w:eastAsia="Calibri" w:hAnsi="Times New Roman" w:cs="Times New Roman"/>
                <w:sz w:val="28"/>
                <w:szCs w:val="28"/>
              </w:rPr>
              <w:t xml:space="preserve">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85,00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3699" w:type="dxa"/>
          </w:tcPr>
          <w:p w:rsidR="00B76ABE" w:rsidRPr="00C45CD2" w:rsidRDefault="00B76ABE" w:rsidP="004B4FFF">
            <w:pPr>
              <w:rPr>
                <w:rFonts w:ascii="Times New Roman" w:eastAsia="Calibri" w:hAnsi="Times New Roman" w:cs="Times New Roman"/>
                <w:sz w:val="28"/>
                <w:szCs w:val="28"/>
              </w:rPr>
            </w:pPr>
            <w:proofErr w:type="spellStart"/>
            <w:r w:rsidRPr="008F7116">
              <w:rPr>
                <w:rFonts w:ascii="Times New Roman" w:eastAsia="Calibri" w:hAnsi="Times New Roman" w:cs="Times New Roman"/>
                <w:sz w:val="28"/>
                <w:szCs w:val="28"/>
              </w:rPr>
              <w:t>Інгаляція</w:t>
            </w:r>
            <w:proofErr w:type="spellEnd"/>
            <w:r w:rsidRPr="008F7116">
              <w:rPr>
                <w:rFonts w:ascii="Times New Roman" w:eastAsia="Calibri" w:hAnsi="Times New Roman" w:cs="Times New Roman"/>
                <w:sz w:val="28"/>
                <w:szCs w:val="28"/>
              </w:rPr>
              <w:t xml:space="preserve"> (1 процедура)</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35,00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3699" w:type="dxa"/>
          </w:tcPr>
          <w:p w:rsidR="00B76ABE" w:rsidRPr="00C45CD2" w:rsidRDefault="00B76ABE" w:rsidP="004B4FFF">
            <w:pPr>
              <w:rPr>
                <w:rFonts w:ascii="Times New Roman" w:eastAsia="Calibri" w:hAnsi="Times New Roman" w:cs="Times New Roman"/>
                <w:sz w:val="28"/>
                <w:szCs w:val="28"/>
              </w:rPr>
            </w:pPr>
            <w:proofErr w:type="spellStart"/>
            <w:r w:rsidRPr="004456B4">
              <w:rPr>
                <w:rFonts w:ascii="Times New Roman" w:eastAsia="Calibri" w:hAnsi="Times New Roman" w:cs="Times New Roman"/>
                <w:sz w:val="28"/>
                <w:szCs w:val="28"/>
              </w:rPr>
              <w:t>Внутрішньовенні</w:t>
            </w:r>
            <w:proofErr w:type="spellEnd"/>
            <w:r w:rsidRPr="004456B4">
              <w:rPr>
                <w:rFonts w:ascii="Times New Roman" w:eastAsia="Calibri" w:hAnsi="Times New Roman" w:cs="Times New Roman"/>
                <w:sz w:val="28"/>
                <w:szCs w:val="28"/>
              </w:rPr>
              <w:t xml:space="preserve"> </w:t>
            </w:r>
            <w:proofErr w:type="spellStart"/>
            <w:r w:rsidRPr="004456B4">
              <w:rPr>
                <w:rFonts w:ascii="Times New Roman" w:eastAsia="Calibri" w:hAnsi="Times New Roman" w:cs="Times New Roman"/>
                <w:sz w:val="28"/>
                <w:szCs w:val="28"/>
              </w:rPr>
              <w:t>інфузії</w:t>
            </w:r>
            <w:proofErr w:type="spellEnd"/>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285,00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3699" w:type="dxa"/>
          </w:tcPr>
          <w:p w:rsidR="00B76ABE" w:rsidRPr="00C45CD2" w:rsidRDefault="00B76ABE" w:rsidP="004B4FFF">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Внутрішньовенні</w:t>
            </w:r>
            <w:proofErr w:type="spellEnd"/>
            <w:r>
              <w:rPr>
                <w:rFonts w:ascii="Times New Roman" w:eastAsia="Calibri" w:hAnsi="Times New Roman" w:cs="Times New Roman"/>
                <w:sz w:val="28"/>
                <w:szCs w:val="28"/>
              </w:rPr>
              <w:t xml:space="preserve"> </w:t>
            </w:r>
            <w:r w:rsidRPr="004456B4">
              <w:rPr>
                <w:rFonts w:ascii="Times New Roman" w:eastAsia="Calibri" w:hAnsi="Times New Roman" w:cs="Times New Roman"/>
                <w:sz w:val="28"/>
                <w:szCs w:val="28"/>
                <w:lang w:val="uk-UA"/>
              </w:rPr>
              <w:t>ін'єкції</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60,00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3699" w:type="dxa"/>
          </w:tcPr>
          <w:p w:rsidR="00B76ABE" w:rsidRPr="00C45CD2" w:rsidRDefault="00B76ABE" w:rsidP="004B4FFF">
            <w:pPr>
              <w:rPr>
                <w:rFonts w:ascii="Times New Roman" w:eastAsia="Calibri" w:hAnsi="Times New Roman" w:cs="Times New Roman"/>
                <w:sz w:val="28"/>
                <w:szCs w:val="28"/>
                <w:lang w:val="uk-UA"/>
              </w:rPr>
            </w:pPr>
            <w:proofErr w:type="spellStart"/>
            <w:r w:rsidRPr="004456B4">
              <w:rPr>
                <w:rFonts w:ascii="Times New Roman" w:eastAsia="Calibri" w:hAnsi="Times New Roman" w:cs="Times New Roman"/>
                <w:sz w:val="28"/>
                <w:szCs w:val="28"/>
                <w:lang w:val="uk-UA"/>
              </w:rPr>
              <w:t>Внутрішньом'язові</w:t>
            </w:r>
            <w:proofErr w:type="spellEnd"/>
            <w:r w:rsidRPr="004456B4">
              <w:rPr>
                <w:rFonts w:ascii="Times New Roman" w:eastAsia="Calibri" w:hAnsi="Times New Roman" w:cs="Times New Roman"/>
                <w:sz w:val="28"/>
                <w:szCs w:val="28"/>
                <w:lang w:val="uk-UA"/>
              </w:rPr>
              <w:t xml:space="preserve"> ін'єкції</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60,00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3699" w:type="dxa"/>
          </w:tcPr>
          <w:p w:rsidR="00B76ABE" w:rsidRPr="00C45CD2" w:rsidRDefault="00B76ABE" w:rsidP="004B4FFF">
            <w:pPr>
              <w:rPr>
                <w:rFonts w:ascii="Times New Roman" w:eastAsia="Calibri" w:hAnsi="Times New Roman" w:cs="Times New Roman"/>
                <w:sz w:val="28"/>
                <w:szCs w:val="28"/>
              </w:rPr>
            </w:pPr>
            <w:proofErr w:type="spellStart"/>
            <w:r w:rsidRPr="004456B4">
              <w:rPr>
                <w:rFonts w:ascii="Times New Roman" w:eastAsia="Calibri" w:hAnsi="Times New Roman" w:cs="Times New Roman"/>
                <w:sz w:val="28"/>
                <w:szCs w:val="28"/>
              </w:rPr>
              <w:t>Підшкірна</w:t>
            </w:r>
            <w:proofErr w:type="spellEnd"/>
            <w:r w:rsidRPr="004456B4">
              <w:rPr>
                <w:rFonts w:ascii="Times New Roman" w:eastAsia="Calibri" w:hAnsi="Times New Roman" w:cs="Times New Roman"/>
                <w:sz w:val="28"/>
                <w:szCs w:val="28"/>
              </w:rPr>
              <w:t xml:space="preserve"> </w:t>
            </w:r>
            <w:proofErr w:type="spellStart"/>
            <w:r w:rsidRPr="004456B4">
              <w:rPr>
                <w:rFonts w:ascii="Times New Roman" w:eastAsia="Calibri" w:hAnsi="Times New Roman" w:cs="Times New Roman"/>
                <w:sz w:val="28"/>
                <w:szCs w:val="28"/>
              </w:rPr>
              <w:t>ін'єкція</w:t>
            </w:r>
            <w:proofErr w:type="spellEnd"/>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55,00</w:t>
            </w:r>
          </w:p>
        </w:tc>
      </w:tr>
      <w:tr w:rsidR="00B76ABE" w:rsidRPr="00AE0889" w:rsidTr="007E059E">
        <w:tc>
          <w:tcPr>
            <w:tcW w:w="804"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3699" w:type="dxa"/>
          </w:tcPr>
          <w:p w:rsidR="00B76ABE" w:rsidRPr="00C45CD2" w:rsidRDefault="00B76ABE" w:rsidP="004B4FFF">
            <w:pPr>
              <w:rPr>
                <w:rFonts w:ascii="Times New Roman" w:eastAsia="Calibri" w:hAnsi="Times New Roman" w:cs="Times New Roman"/>
                <w:sz w:val="28"/>
                <w:szCs w:val="28"/>
                <w:lang w:val="uk-UA"/>
              </w:rPr>
            </w:pPr>
            <w:proofErr w:type="spellStart"/>
            <w:r w:rsidRPr="004456B4">
              <w:rPr>
                <w:rFonts w:ascii="Times New Roman" w:eastAsia="Calibri" w:hAnsi="Times New Roman" w:cs="Times New Roman"/>
                <w:sz w:val="28"/>
                <w:szCs w:val="28"/>
                <w:lang w:val="uk-UA"/>
              </w:rPr>
              <w:t>Внутрішньошкірна</w:t>
            </w:r>
            <w:proofErr w:type="spellEnd"/>
            <w:r w:rsidRPr="004456B4">
              <w:rPr>
                <w:rFonts w:ascii="Times New Roman" w:eastAsia="Calibri" w:hAnsi="Times New Roman" w:cs="Times New Roman"/>
                <w:sz w:val="28"/>
                <w:szCs w:val="28"/>
                <w:lang w:val="uk-UA"/>
              </w:rPr>
              <w:t xml:space="preserve"> ін'єкція</w:t>
            </w:r>
          </w:p>
        </w:tc>
        <w:tc>
          <w:tcPr>
            <w:tcW w:w="1556"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55,00</w:t>
            </w:r>
          </w:p>
        </w:tc>
        <w:tc>
          <w:tcPr>
            <w:tcW w:w="1412" w:type="dxa"/>
          </w:tcPr>
          <w:p w:rsidR="00B76ABE" w:rsidRPr="00AE0889" w:rsidRDefault="00B76ABE" w:rsidP="004B4FF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874" w:type="dxa"/>
          </w:tcPr>
          <w:p w:rsidR="00B76ABE" w:rsidRPr="00C174A3" w:rsidRDefault="00B76ABE" w:rsidP="004B4FFF">
            <w:pPr>
              <w:jc w:val="center"/>
              <w:rPr>
                <w:rFonts w:ascii="Times New Roman" w:eastAsia="Calibri" w:hAnsi="Times New Roman" w:cs="Times New Roman"/>
                <w:sz w:val="28"/>
                <w:szCs w:val="28"/>
                <w:lang w:val="uk-UA"/>
              </w:rPr>
            </w:pPr>
            <w:r w:rsidRPr="00C174A3">
              <w:rPr>
                <w:rFonts w:ascii="Times New Roman" w:eastAsia="Calibri" w:hAnsi="Times New Roman" w:cs="Times New Roman"/>
                <w:sz w:val="28"/>
                <w:szCs w:val="28"/>
                <w:lang w:val="uk-UA"/>
              </w:rPr>
              <w:t>55,00</w:t>
            </w:r>
          </w:p>
        </w:tc>
      </w:tr>
    </w:tbl>
    <w:p w:rsidR="00B76ABE" w:rsidRPr="00AE0889" w:rsidRDefault="00B76ABE" w:rsidP="00B76ABE">
      <w:pPr>
        <w:ind w:firstLine="539"/>
        <w:jc w:val="center"/>
        <w:rPr>
          <w:rFonts w:ascii="Times New Roman" w:eastAsia="Calibri" w:hAnsi="Times New Roman" w:cs="Times New Roman"/>
          <w:sz w:val="28"/>
          <w:szCs w:val="28"/>
          <w:lang w:val="uk-UA"/>
        </w:rPr>
      </w:pPr>
    </w:p>
    <w:p w:rsidR="00B76ABE" w:rsidRPr="00AE0889" w:rsidRDefault="00B76ABE" w:rsidP="00B76ABE">
      <w:pPr>
        <w:shd w:val="clear" w:color="auto" w:fill="FFFFFF"/>
        <w:jc w:val="both"/>
        <w:rPr>
          <w:rFonts w:ascii="Times New Roman" w:eastAsia="Calibri" w:hAnsi="Times New Roman" w:cs="Times New Roman"/>
          <w:color w:val="444444"/>
          <w:sz w:val="28"/>
          <w:szCs w:val="28"/>
          <w:lang w:val="uk-UA"/>
        </w:rPr>
      </w:pPr>
    </w:p>
    <w:p w:rsidR="00B76ABE" w:rsidRDefault="00B76ABE" w:rsidP="00B76ABE"/>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76ABE" w:rsidRDefault="00B76ABE" w:rsidP="00BA0DAD">
      <w:pPr>
        <w:jc w:val="right"/>
        <w:rPr>
          <w:rFonts w:ascii="Times New Roman" w:hAnsi="Times New Roman" w:cs="Times New Roman"/>
          <w:sz w:val="26"/>
          <w:szCs w:val="26"/>
          <w:lang w:val="uk-UA"/>
        </w:rPr>
      </w:pPr>
    </w:p>
    <w:p w:rsidR="00BC7A21" w:rsidRDefault="00B76ABE" w:rsidP="00B76ABE">
      <w:pPr>
        <w:ind w:firstLine="53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C7A21" w:rsidRDefault="00BC7A21" w:rsidP="00B76ABE">
      <w:pPr>
        <w:ind w:firstLine="539"/>
        <w:jc w:val="center"/>
        <w:rPr>
          <w:rFonts w:ascii="Times New Roman" w:hAnsi="Times New Roman" w:cs="Times New Roman"/>
          <w:sz w:val="24"/>
          <w:szCs w:val="24"/>
          <w:lang w:val="uk-UA"/>
        </w:rPr>
      </w:pPr>
    </w:p>
    <w:p w:rsidR="00BC7A21" w:rsidRDefault="00BC7A21" w:rsidP="00B76ABE">
      <w:pPr>
        <w:ind w:firstLine="539"/>
        <w:jc w:val="center"/>
        <w:rPr>
          <w:rFonts w:ascii="Times New Roman" w:hAnsi="Times New Roman" w:cs="Times New Roman"/>
          <w:sz w:val="24"/>
          <w:szCs w:val="24"/>
          <w:lang w:val="uk-UA"/>
        </w:rPr>
      </w:pPr>
    </w:p>
    <w:p w:rsidR="00BC7A21" w:rsidRDefault="00BC7A21" w:rsidP="00B76ABE">
      <w:pPr>
        <w:ind w:firstLine="539"/>
        <w:jc w:val="center"/>
        <w:rPr>
          <w:rFonts w:ascii="Times New Roman" w:hAnsi="Times New Roman" w:cs="Times New Roman"/>
          <w:sz w:val="24"/>
          <w:szCs w:val="24"/>
          <w:lang w:val="uk-UA"/>
        </w:rPr>
      </w:pPr>
    </w:p>
    <w:p w:rsidR="00BC7A21" w:rsidRDefault="00BC7A21" w:rsidP="00B76ABE">
      <w:pPr>
        <w:ind w:firstLine="539"/>
        <w:jc w:val="center"/>
        <w:rPr>
          <w:rFonts w:ascii="Times New Roman" w:hAnsi="Times New Roman" w:cs="Times New Roman"/>
          <w:sz w:val="24"/>
          <w:szCs w:val="24"/>
          <w:lang w:val="uk-UA"/>
        </w:rPr>
      </w:pPr>
    </w:p>
    <w:p w:rsidR="00BC7A21" w:rsidRDefault="00BC7A21" w:rsidP="00B76ABE">
      <w:pPr>
        <w:ind w:firstLine="539"/>
        <w:jc w:val="center"/>
        <w:rPr>
          <w:rFonts w:ascii="Times New Roman" w:hAnsi="Times New Roman" w:cs="Times New Roman"/>
          <w:sz w:val="24"/>
          <w:szCs w:val="24"/>
          <w:lang w:val="uk-UA"/>
        </w:rPr>
      </w:pPr>
    </w:p>
    <w:p w:rsidR="00BC7A21" w:rsidRDefault="00BC7A21" w:rsidP="00B76ABE">
      <w:pPr>
        <w:ind w:firstLine="539"/>
        <w:jc w:val="center"/>
        <w:rPr>
          <w:rFonts w:ascii="Times New Roman" w:hAnsi="Times New Roman" w:cs="Times New Roman"/>
          <w:sz w:val="24"/>
          <w:szCs w:val="24"/>
          <w:lang w:val="uk-UA"/>
        </w:rPr>
      </w:pPr>
    </w:p>
    <w:p w:rsidR="00112DC1" w:rsidRDefault="00926F4F" w:rsidP="00926F4F">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26F4F" w:rsidRDefault="00926F4F" w:rsidP="00BC7A21">
      <w:pPr>
        <w:ind w:firstLine="539"/>
        <w:jc w:val="right"/>
        <w:rPr>
          <w:rFonts w:ascii="Times New Roman" w:hAnsi="Times New Roman" w:cs="Times New Roman"/>
          <w:sz w:val="24"/>
          <w:szCs w:val="24"/>
          <w:lang w:val="uk-UA"/>
        </w:rPr>
      </w:pPr>
    </w:p>
    <w:p w:rsidR="00BC7A21" w:rsidRDefault="00B76ABE" w:rsidP="00BC7A21">
      <w:pPr>
        <w:ind w:firstLine="539"/>
        <w:jc w:val="right"/>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4</w:t>
      </w:r>
      <w:r w:rsidRPr="00B76ABE">
        <w:rPr>
          <w:rFonts w:ascii="Times New Roman" w:hAnsi="Times New Roman" w:cs="Times New Roman"/>
          <w:sz w:val="24"/>
          <w:szCs w:val="24"/>
        </w:rPr>
        <w:t xml:space="preserve"> </w:t>
      </w:r>
    </w:p>
    <w:p w:rsidR="00B76ABE" w:rsidRDefault="00B76ABE" w:rsidP="00BC7A21">
      <w:pPr>
        <w:ind w:firstLine="539"/>
        <w:jc w:val="right"/>
        <w:rPr>
          <w:rFonts w:ascii="Times New Roman" w:hAnsi="Times New Roman" w:cs="Times New Roman"/>
          <w:sz w:val="24"/>
          <w:szCs w:val="24"/>
          <w:lang w:val="uk-UA"/>
        </w:rPr>
      </w:pPr>
      <w:r w:rsidRPr="00B76ABE">
        <w:rPr>
          <w:rFonts w:ascii="Times New Roman" w:hAnsi="Times New Roman" w:cs="Times New Roman"/>
          <w:sz w:val="24"/>
          <w:szCs w:val="24"/>
          <w:lang w:val="uk-UA"/>
        </w:rPr>
        <w:t>до Положення про наданн</w:t>
      </w:r>
      <w:r>
        <w:rPr>
          <w:rFonts w:ascii="Times New Roman" w:hAnsi="Times New Roman" w:cs="Times New Roman"/>
          <w:sz w:val="24"/>
          <w:szCs w:val="24"/>
          <w:lang w:val="uk-UA"/>
        </w:rPr>
        <w:t xml:space="preserve">я </w:t>
      </w:r>
    </w:p>
    <w:p w:rsidR="00B76ABE" w:rsidRPr="00B76ABE" w:rsidRDefault="00B76ABE" w:rsidP="00BC7A21">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6ABE">
        <w:rPr>
          <w:rFonts w:ascii="Times New Roman" w:hAnsi="Times New Roman" w:cs="Times New Roman"/>
          <w:sz w:val="24"/>
          <w:szCs w:val="24"/>
          <w:lang w:val="uk-UA"/>
        </w:rPr>
        <w:t>платних медичних послуг</w:t>
      </w:r>
    </w:p>
    <w:p w:rsidR="00B76ABE" w:rsidRPr="00B76ABE" w:rsidRDefault="00B76ABE" w:rsidP="00BC7A21">
      <w:pPr>
        <w:ind w:firstLine="53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6ABE">
        <w:rPr>
          <w:rFonts w:ascii="Times New Roman" w:hAnsi="Times New Roman" w:cs="Times New Roman"/>
          <w:sz w:val="24"/>
          <w:szCs w:val="24"/>
          <w:lang w:val="uk-UA"/>
        </w:rPr>
        <w:t>КНП «Авангардівська АЗПСМ»</w:t>
      </w:r>
    </w:p>
    <w:p w:rsidR="00B76ABE" w:rsidRDefault="00B76ABE" w:rsidP="00B76ABE">
      <w:pPr>
        <w:jc w:val="center"/>
        <w:rPr>
          <w:rFonts w:ascii="Times New Roman" w:hAnsi="Times New Roman" w:cs="Times New Roman"/>
          <w:b/>
          <w:sz w:val="32"/>
          <w:lang w:val="uk-UA"/>
        </w:rPr>
      </w:pPr>
    </w:p>
    <w:p w:rsidR="00BC7A21" w:rsidRPr="00112DC1" w:rsidRDefault="00BC7A21" w:rsidP="00B76ABE">
      <w:pPr>
        <w:jc w:val="center"/>
        <w:rPr>
          <w:rFonts w:ascii="Times New Roman" w:hAnsi="Times New Roman" w:cs="Times New Roman"/>
          <w:b/>
          <w:sz w:val="16"/>
          <w:szCs w:val="16"/>
          <w:lang w:val="uk-UA"/>
        </w:rPr>
      </w:pPr>
    </w:p>
    <w:p w:rsidR="00B76ABE" w:rsidRPr="00BC7A21" w:rsidRDefault="00B76ABE" w:rsidP="00B76ABE">
      <w:pPr>
        <w:jc w:val="center"/>
        <w:rPr>
          <w:rFonts w:ascii="Times New Roman" w:hAnsi="Times New Roman" w:cs="Times New Roman"/>
          <w:b/>
          <w:sz w:val="28"/>
          <w:szCs w:val="28"/>
          <w:lang w:val="uk-UA"/>
        </w:rPr>
      </w:pPr>
      <w:r w:rsidRPr="00BC7A21">
        <w:rPr>
          <w:rFonts w:ascii="Times New Roman" w:hAnsi="Times New Roman" w:cs="Times New Roman"/>
          <w:b/>
          <w:sz w:val="28"/>
          <w:szCs w:val="28"/>
          <w:lang w:val="uk-UA"/>
        </w:rPr>
        <w:t xml:space="preserve">Розрахунок накладних витрат </w:t>
      </w:r>
    </w:p>
    <w:p w:rsidR="00B76ABE" w:rsidRPr="00BC7A21" w:rsidRDefault="00B76ABE" w:rsidP="00B76ABE">
      <w:pPr>
        <w:jc w:val="center"/>
        <w:rPr>
          <w:rFonts w:ascii="Times New Roman" w:hAnsi="Times New Roman" w:cs="Times New Roman"/>
          <w:b/>
          <w:sz w:val="28"/>
          <w:szCs w:val="28"/>
          <w:lang w:val="uk-UA"/>
        </w:rPr>
      </w:pPr>
      <w:r w:rsidRPr="00BC7A21">
        <w:rPr>
          <w:rFonts w:ascii="Times New Roman" w:hAnsi="Times New Roman" w:cs="Times New Roman"/>
          <w:b/>
          <w:sz w:val="28"/>
          <w:szCs w:val="28"/>
          <w:lang w:val="uk-UA"/>
        </w:rPr>
        <w:t>по КНП «Авангардівська АЗПСМ»</w:t>
      </w:r>
    </w:p>
    <w:p w:rsidR="00B76ABE" w:rsidRPr="00993B21" w:rsidRDefault="00B76ABE" w:rsidP="00B76ABE">
      <w:pPr>
        <w:jc w:val="center"/>
        <w:rPr>
          <w:rFonts w:ascii="Times New Roman" w:hAnsi="Times New Roman" w:cs="Times New Roman"/>
          <w:b/>
          <w:sz w:val="32"/>
          <w:lang w:val="uk-UA"/>
        </w:rPr>
      </w:pPr>
    </w:p>
    <w:p w:rsidR="00B76ABE" w:rsidRPr="00993B21" w:rsidRDefault="00B76ABE" w:rsidP="00B76ABE">
      <w:pPr>
        <w:jc w:val="both"/>
        <w:rPr>
          <w:rFonts w:ascii="Times New Roman" w:hAnsi="Times New Roman" w:cs="Times New Roman"/>
          <w:sz w:val="24"/>
          <w:lang w:val="uk-UA"/>
        </w:rPr>
      </w:pPr>
      <w:r>
        <w:rPr>
          <w:rFonts w:ascii="Times New Roman" w:hAnsi="Times New Roman" w:cs="Times New Roman"/>
          <w:sz w:val="24"/>
        </w:rPr>
        <w:tab/>
      </w:r>
      <w:r w:rsidRPr="00993B21">
        <w:rPr>
          <w:rFonts w:ascii="Times New Roman" w:hAnsi="Times New Roman" w:cs="Times New Roman"/>
          <w:sz w:val="24"/>
          <w:lang w:val="uk-UA"/>
        </w:rPr>
        <w:t>При розрахунку коефіцієнту накладних витрат застосовується метод покрокового розподілу витрат “зверху донизу”, згідно Методики, затвердженої Постановою КМУ № 1075 від 27.12.2017 р., що передбачає проведення економічних розрахунків, результатом яких є розподіл усіх витрат закладу охорони здоров’я (як прямих, так і непрямих) - від адміністративних та допоміжних підрозділів до основних центрів витрат, для яких розраховується кінцева середня вартість одиниці послуги.</w:t>
      </w:r>
    </w:p>
    <w:p w:rsidR="00B76ABE" w:rsidRPr="00993B21" w:rsidRDefault="00B76ABE" w:rsidP="00B76ABE">
      <w:pPr>
        <w:jc w:val="both"/>
        <w:rPr>
          <w:rFonts w:ascii="Times New Roman" w:hAnsi="Times New Roman" w:cs="Times New Roman"/>
          <w:sz w:val="24"/>
          <w:lang w:val="uk-UA"/>
        </w:rPr>
      </w:pPr>
      <w:r w:rsidRPr="00993B21">
        <w:rPr>
          <w:rFonts w:ascii="Times New Roman" w:hAnsi="Times New Roman" w:cs="Times New Roman"/>
          <w:sz w:val="24"/>
          <w:lang w:val="uk-UA"/>
        </w:rPr>
        <w:tab/>
        <w:t xml:space="preserve">При розрахунках використовується звіт підприємства за 2022 р. </w:t>
      </w:r>
      <w:r w:rsidRPr="00993B21">
        <w:rPr>
          <w:rFonts w:ascii="Times New Roman" w:hAnsi="Times New Roman" w:cs="Times New Roman"/>
          <w:lang w:val="uk-UA"/>
        </w:rPr>
        <w:t xml:space="preserve">за </w:t>
      </w:r>
      <w:r w:rsidRPr="00993B21">
        <w:rPr>
          <w:rFonts w:ascii="Times New Roman" w:hAnsi="Times New Roman" w:cs="Times New Roman"/>
          <w:sz w:val="24"/>
          <w:lang w:val="uk-UA"/>
        </w:rPr>
        <w:t>формою 1-НС, встановленою Національною службою здоров’я України.</w:t>
      </w:r>
    </w:p>
    <w:p w:rsidR="00B76ABE" w:rsidRPr="00B76ABE" w:rsidRDefault="00B76ABE" w:rsidP="00B76ABE">
      <w:pPr>
        <w:jc w:val="both"/>
        <w:rPr>
          <w:rFonts w:ascii="Times New Roman" w:hAnsi="Times New Roman" w:cs="Times New Roman"/>
          <w:sz w:val="16"/>
          <w:szCs w:val="16"/>
          <w:lang w:val="uk-UA"/>
        </w:rPr>
      </w:pPr>
    </w:p>
    <w:p w:rsidR="00B76ABE" w:rsidRPr="00993B21" w:rsidRDefault="00B76ABE" w:rsidP="00B76ABE">
      <w:pPr>
        <w:spacing w:after="120"/>
        <w:jc w:val="center"/>
        <w:rPr>
          <w:rFonts w:ascii="Times New Roman" w:hAnsi="Times New Roman" w:cs="Times New Roman"/>
          <w:sz w:val="24"/>
          <w:lang w:val="uk-UA"/>
        </w:rPr>
      </w:pPr>
      <w:r w:rsidRPr="00993B21">
        <w:rPr>
          <w:rFonts w:ascii="Times New Roman" w:hAnsi="Times New Roman" w:cs="Times New Roman"/>
          <w:sz w:val="24"/>
          <w:lang w:val="uk-UA"/>
        </w:rPr>
        <w:t>СТАНДАРТИЗАЦІЯ ГРУП ВИТРАТ</w:t>
      </w:r>
    </w:p>
    <w:p w:rsidR="00B76ABE" w:rsidRPr="00993B21" w:rsidRDefault="00B76ABE" w:rsidP="00B76ABE">
      <w:pPr>
        <w:spacing w:after="120"/>
        <w:jc w:val="both"/>
        <w:rPr>
          <w:rFonts w:ascii="Times New Roman" w:hAnsi="Times New Roman" w:cs="Times New Roman"/>
          <w:sz w:val="24"/>
          <w:lang w:val="uk-UA"/>
        </w:rPr>
      </w:pPr>
      <w:r w:rsidRPr="00993B21">
        <w:rPr>
          <w:rFonts w:ascii="Times New Roman" w:hAnsi="Times New Roman" w:cs="Times New Roman"/>
          <w:sz w:val="24"/>
          <w:lang w:val="uk-UA"/>
        </w:rPr>
        <w:tab/>
        <w:t>Відповідно до функцій щодо забезпечення діяльності КНП, центри витрат класифікуються за такими типами:</w:t>
      </w:r>
    </w:p>
    <w:p w:rsidR="00B76ABE" w:rsidRPr="00993B21" w:rsidRDefault="00B76ABE" w:rsidP="00B76ABE">
      <w:pPr>
        <w:jc w:val="both"/>
        <w:rPr>
          <w:rFonts w:ascii="Times New Roman" w:hAnsi="Times New Roman" w:cs="Times New Roman"/>
          <w:sz w:val="24"/>
          <w:lang w:val="uk-UA"/>
        </w:rPr>
      </w:pPr>
      <w:r w:rsidRPr="00993B21">
        <w:rPr>
          <w:rFonts w:ascii="Times New Roman" w:hAnsi="Times New Roman" w:cs="Times New Roman"/>
          <w:sz w:val="24"/>
          <w:lang w:val="uk-UA"/>
        </w:rPr>
        <w:tab/>
      </w:r>
      <w:r w:rsidRPr="00993B21">
        <w:rPr>
          <w:rFonts w:ascii="Times New Roman" w:hAnsi="Times New Roman" w:cs="Times New Roman"/>
          <w:b/>
          <w:i/>
          <w:sz w:val="24"/>
          <w:lang w:val="uk-UA"/>
        </w:rPr>
        <w:t>Допоміжний персонал</w:t>
      </w:r>
      <w:r w:rsidRPr="00993B21">
        <w:rPr>
          <w:rFonts w:ascii="Times New Roman" w:hAnsi="Times New Roman" w:cs="Times New Roman"/>
          <w:sz w:val="24"/>
          <w:lang w:val="uk-UA"/>
        </w:rPr>
        <w:t>, в т.</w:t>
      </w:r>
      <w:r>
        <w:rPr>
          <w:rFonts w:ascii="Times New Roman" w:hAnsi="Times New Roman" w:cs="Times New Roman"/>
          <w:sz w:val="24"/>
          <w:lang w:val="uk-UA"/>
        </w:rPr>
        <w:t xml:space="preserve"> </w:t>
      </w:r>
      <w:r w:rsidRPr="00993B21">
        <w:rPr>
          <w:rFonts w:ascii="Times New Roman" w:hAnsi="Times New Roman" w:cs="Times New Roman"/>
          <w:sz w:val="24"/>
          <w:lang w:val="uk-UA"/>
        </w:rPr>
        <w:t>ч.</w:t>
      </w:r>
    </w:p>
    <w:p w:rsidR="00B76ABE" w:rsidRDefault="00B76ABE" w:rsidP="00B76ABE">
      <w:pPr>
        <w:jc w:val="both"/>
        <w:rPr>
          <w:rFonts w:ascii="Times New Roman" w:hAnsi="Times New Roman" w:cs="Times New Roman"/>
          <w:sz w:val="24"/>
          <w:lang w:val="uk-UA"/>
        </w:rPr>
      </w:pPr>
      <w:r w:rsidRPr="00993B21">
        <w:rPr>
          <w:rFonts w:ascii="Times New Roman" w:hAnsi="Times New Roman" w:cs="Times New Roman"/>
          <w:sz w:val="24"/>
          <w:lang w:val="uk-UA"/>
        </w:rPr>
        <w:t xml:space="preserve"> адміністративний персонал - до якого належать адміністративно-управлінські підрозділи (керівництво, бухгалтерія, спеціалісти);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 xml:space="preserve">Водії автотранспорту;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Молодші медичні сестри (прибиральниці);</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Іншій персонал (</w:t>
      </w:r>
      <w:r>
        <w:rPr>
          <w:rFonts w:ascii="Times New Roman" w:hAnsi="Times New Roman" w:cs="Times New Roman"/>
          <w:sz w:val="24"/>
          <w:lang w:val="uk-UA"/>
        </w:rPr>
        <w:t>електрик, завідувач господарством</w:t>
      </w:r>
      <w:r w:rsidRPr="00993B21">
        <w:rPr>
          <w:rFonts w:ascii="Times New Roman" w:hAnsi="Times New Roman" w:cs="Times New Roman"/>
          <w:sz w:val="24"/>
          <w:lang w:val="uk-UA"/>
        </w:rPr>
        <w:t xml:space="preserve">, сестри –господині, реєстратори, </w:t>
      </w:r>
      <w:r>
        <w:rPr>
          <w:rFonts w:ascii="Times New Roman" w:hAnsi="Times New Roman" w:cs="Times New Roman"/>
          <w:sz w:val="24"/>
          <w:lang w:val="uk-UA"/>
        </w:rPr>
        <w:t>адміністратори</w:t>
      </w:r>
      <w:r w:rsidRPr="00993B21">
        <w:rPr>
          <w:rFonts w:ascii="Times New Roman" w:hAnsi="Times New Roman" w:cs="Times New Roman"/>
          <w:sz w:val="24"/>
          <w:lang w:val="uk-UA"/>
        </w:rPr>
        <w:t xml:space="preserve">);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b/>
          <w:i/>
          <w:sz w:val="24"/>
          <w:lang w:val="uk-UA"/>
        </w:rPr>
        <w:t>Основний персонал</w:t>
      </w:r>
      <w:r w:rsidRPr="00993B21">
        <w:rPr>
          <w:rFonts w:ascii="Times New Roman" w:hAnsi="Times New Roman" w:cs="Times New Roman"/>
          <w:sz w:val="24"/>
          <w:lang w:val="uk-UA"/>
        </w:rPr>
        <w:t xml:space="preserve">, який безпосередньо надає пацієнтам медичні послуги в т.ч. Сестри медичні інших спеціальностей ( середній мед. персонал, який не входить до команд ПМД);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 xml:space="preserve">Сестри медичні ЗПСМ;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 xml:space="preserve">Лікарі інших спеціальностей (що не входять до команд ПМД);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 xml:space="preserve">Лікарі ЗПСМ/терапевти/ педіатри. </w:t>
      </w:r>
    </w:p>
    <w:p w:rsidR="00B76ABE" w:rsidRDefault="00B76ABE" w:rsidP="00B76ABE">
      <w:pPr>
        <w:jc w:val="both"/>
        <w:rPr>
          <w:rFonts w:ascii="Times New Roman" w:hAnsi="Times New Roman" w:cs="Times New Roman"/>
          <w:sz w:val="24"/>
          <w:lang w:val="uk-UA"/>
        </w:rPr>
      </w:pPr>
    </w:p>
    <w:p w:rsidR="00B76ABE" w:rsidRDefault="00B76ABE" w:rsidP="00B76ABE">
      <w:pPr>
        <w:jc w:val="center"/>
        <w:rPr>
          <w:rFonts w:ascii="Times New Roman" w:hAnsi="Times New Roman" w:cs="Times New Roman"/>
          <w:sz w:val="24"/>
          <w:lang w:val="uk-UA"/>
        </w:rPr>
      </w:pPr>
      <w:r w:rsidRPr="00993B21">
        <w:rPr>
          <w:rFonts w:ascii="Times New Roman" w:hAnsi="Times New Roman" w:cs="Times New Roman"/>
          <w:sz w:val="24"/>
          <w:lang w:val="uk-UA"/>
        </w:rPr>
        <w:t>ВИЗНАЧЕННЯ ВИДАТКІВ, ЯКІ ВКЛЮЧАТИМУТЬСЯ ДО РОЗРАХУНКУ ВИТРАТ</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Загальний бюджет закладу охорони здоров’я, на основі якого здійснюється подальший розподіл витрат, охоплює всі витрати закладу з основного та спеціального фондів. Капітальні витрати (капітальний ремонт і закупівля високовартісного обладнання та інших основних засобів) і амортизація не враховуються під час проведення аналізу витрат за цією Методикою, а враховуються додатково.</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93B21">
        <w:rPr>
          <w:rFonts w:ascii="Times New Roman" w:hAnsi="Times New Roman" w:cs="Times New Roman"/>
          <w:sz w:val="24"/>
          <w:lang w:val="uk-UA"/>
        </w:rPr>
        <w:t>Для забезпечення необхідного рівня стандартизації та точності розрахунків до обов’язкового переліку прямих витрат на платну послугу віднесено:</w:t>
      </w:r>
    </w:p>
    <w:p w:rsidR="00B76ABE" w:rsidRDefault="00B76ABE" w:rsidP="00B76ABE">
      <w:pPr>
        <w:spacing w:after="120"/>
        <w:jc w:val="both"/>
        <w:rPr>
          <w:rFonts w:ascii="Times New Roman" w:hAnsi="Times New Roman" w:cs="Times New Roman"/>
          <w:lang w:val="uk-UA"/>
        </w:rPr>
      </w:pPr>
      <w:r>
        <w:rPr>
          <w:rFonts w:ascii="Times New Roman" w:hAnsi="Times New Roman" w:cs="Times New Roman"/>
          <w:sz w:val="24"/>
          <w:lang w:val="uk-UA"/>
        </w:rPr>
        <w:tab/>
      </w:r>
      <w:r w:rsidRPr="00993B21">
        <w:rPr>
          <w:rFonts w:ascii="Times New Roman" w:hAnsi="Times New Roman" w:cs="Times New Roman"/>
          <w:sz w:val="24"/>
          <w:lang w:val="uk-UA"/>
        </w:rPr>
        <w:t xml:space="preserve"> витрати на заробітну плату та пов’язані з нею нарахування основного персоналу; </w:t>
      </w:r>
      <w:r>
        <w:rPr>
          <w:rFonts w:ascii="Times New Roman" w:hAnsi="Times New Roman" w:cs="Times New Roman"/>
          <w:sz w:val="24"/>
          <w:lang w:val="uk-UA"/>
        </w:rPr>
        <w:tab/>
      </w:r>
      <w:r w:rsidRPr="00993B21">
        <w:rPr>
          <w:rFonts w:ascii="Times New Roman" w:hAnsi="Times New Roman" w:cs="Times New Roman"/>
          <w:sz w:val="24"/>
          <w:lang w:val="uk-UA"/>
        </w:rPr>
        <w:t xml:space="preserve">витрати на лікарські засоби та матеріали, що використовуються </w:t>
      </w:r>
      <w:r w:rsidRPr="00993B21">
        <w:rPr>
          <w:rFonts w:ascii="Times New Roman" w:hAnsi="Times New Roman" w:cs="Times New Roman"/>
          <w:lang w:val="uk-UA"/>
        </w:rPr>
        <w:t>при наданні послуги.</w:t>
      </w:r>
    </w:p>
    <w:p w:rsidR="00B76ABE" w:rsidRDefault="00B76ABE" w:rsidP="00B76ABE">
      <w:pPr>
        <w:spacing w:after="120"/>
        <w:jc w:val="both"/>
        <w:rPr>
          <w:rFonts w:ascii="Times New Roman" w:hAnsi="Times New Roman" w:cs="Times New Roman"/>
          <w:sz w:val="24"/>
          <w:lang w:val="uk-UA"/>
        </w:rPr>
      </w:pPr>
      <w:r>
        <w:rPr>
          <w:rFonts w:ascii="Times New Roman" w:hAnsi="Times New Roman" w:cs="Times New Roman"/>
          <w:sz w:val="24"/>
          <w:lang w:val="uk-UA"/>
        </w:rPr>
        <w:tab/>
      </w:r>
      <w:r w:rsidRPr="0091327D">
        <w:rPr>
          <w:rFonts w:ascii="Times New Roman" w:hAnsi="Times New Roman" w:cs="Times New Roman"/>
          <w:sz w:val="24"/>
          <w:lang w:val="uk-UA"/>
        </w:rPr>
        <w:t xml:space="preserve">Витрати на заробітну плату за 2022 р. </w:t>
      </w:r>
      <w:r>
        <w:rPr>
          <w:rFonts w:ascii="Times New Roman" w:hAnsi="Times New Roman" w:cs="Times New Roman"/>
          <w:sz w:val="24"/>
          <w:lang w:val="uk-UA"/>
        </w:rPr>
        <w:t xml:space="preserve">–13 591 575,81 </w:t>
      </w:r>
      <w:r w:rsidRPr="00182207">
        <w:rPr>
          <w:rFonts w:ascii="Times New Roman" w:hAnsi="Times New Roman" w:cs="Times New Roman"/>
          <w:sz w:val="24"/>
          <w:lang w:val="uk-UA"/>
        </w:rPr>
        <w:t>грн</w:t>
      </w:r>
      <w:r w:rsidRPr="0091327D">
        <w:rPr>
          <w:rFonts w:ascii="Times New Roman" w:hAnsi="Times New Roman" w:cs="Times New Roman"/>
          <w:sz w:val="24"/>
          <w:lang w:val="uk-UA"/>
        </w:rPr>
        <w:t xml:space="preserve">, для коректності підрахунків виключаємо доплату за проведення </w:t>
      </w:r>
      <w:r w:rsidR="00BC7A21" w:rsidRPr="0091327D">
        <w:rPr>
          <w:rFonts w:ascii="Times New Roman" w:hAnsi="Times New Roman" w:cs="Times New Roman"/>
          <w:sz w:val="24"/>
          <w:lang w:val="uk-UA"/>
        </w:rPr>
        <w:t>вакцинації</w:t>
      </w:r>
      <w:r w:rsidRPr="0091327D">
        <w:rPr>
          <w:rFonts w:ascii="Times New Roman" w:hAnsi="Times New Roman" w:cs="Times New Roman"/>
          <w:sz w:val="24"/>
          <w:lang w:val="uk-UA"/>
        </w:rPr>
        <w:t xml:space="preserve"> від COVID- </w:t>
      </w:r>
      <w:r>
        <w:rPr>
          <w:rFonts w:ascii="Times New Roman" w:hAnsi="Times New Roman" w:cs="Times New Roman"/>
          <w:sz w:val="24"/>
          <w:lang w:val="uk-UA"/>
        </w:rPr>
        <w:t>33 000,00 грн</w:t>
      </w:r>
      <w:r w:rsidRPr="0091327D">
        <w:rPr>
          <w:rFonts w:ascii="Times New Roman" w:hAnsi="Times New Roman" w:cs="Times New Roman"/>
          <w:sz w:val="24"/>
          <w:lang w:val="uk-UA"/>
        </w:rPr>
        <w:t xml:space="preserve">. </w:t>
      </w:r>
      <w:r>
        <w:rPr>
          <w:rFonts w:ascii="Times New Roman" w:hAnsi="Times New Roman" w:cs="Times New Roman"/>
          <w:sz w:val="24"/>
          <w:lang w:val="uk-UA"/>
        </w:rPr>
        <w:t xml:space="preserve"> </w:t>
      </w:r>
    </w:p>
    <w:p w:rsidR="00B76ABE" w:rsidRDefault="00B76ABE" w:rsidP="00B76ABE">
      <w:pPr>
        <w:spacing w:after="120"/>
        <w:jc w:val="both"/>
        <w:rPr>
          <w:rFonts w:ascii="Times New Roman" w:hAnsi="Times New Roman" w:cs="Times New Roman"/>
          <w:sz w:val="24"/>
          <w:lang w:val="uk-UA"/>
        </w:rPr>
      </w:pPr>
      <w:r>
        <w:rPr>
          <w:rFonts w:ascii="Times New Roman" w:hAnsi="Times New Roman" w:cs="Times New Roman"/>
          <w:sz w:val="24"/>
          <w:lang w:val="uk-UA"/>
        </w:rPr>
        <w:tab/>
      </w:r>
      <w:r w:rsidRPr="0091327D">
        <w:rPr>
          <w:rFonts w:ascii="Times New Roman" w:hAnsi="Times New Roman" w:cs="Times New Roman"/>
          <w:sz w:val="24"/>
          <w:lang w:val="uk-UA"/>
        </w:rPr>
        <w:t xml:space="preserve">Витрати основного персоналу (прямі) </w:t>
      </w:r>
      <w:r>
        <w:rPr>
          <w:rFonts w:ascii="Times New Roman" w:hAnsi="Times New Roman" w:cs="Times New Roman"/>
          <w:sz w:val="24"/>
          <w:lang w:val="uk-UA"/>
        </w:rPr>
        <w:t>8 715 685,70</w:t>
      </w:r>
      <w:r w:rsidRPr="0091327D">
        <w:rPr>
          <w:rFonts w:ascii="Times New Roman" w:hAnsi="Times New Roman" w:cs="Times New Roman"/>
          <w:sz w:val="24"/>
          <w:lang w:val="uk-UA"/>
        </w:rPr>
        <w:t xml:space="preserve"> грн, допоміжного персоналу</w:t>
      </w:r>
      <w:r>
        <w:rPr>
          <w:rFonts w:ascii="Times New Roman" w:hAnsi="Times New Roman" w:cs="Times New Roman"/>
          <w:sz w:val="24"/>
          <w:lang w:val="uk-UA"/>
        </w:rPr>
        <w:t xml:space="preserve"> </w:t>
      </w:r>
      <w:r>
        <w:rPr>
          <w:rFonts w:ascii="Times New Roman" w:hAnsi="Times New Roman" w:cs="Times New Roman"/>
          <w:sz w:val="24"/>
          <w:lang w:val="uk-UA"/>
        </w:rPr>
        <w:br/>
      </w:r>
      <w:r w:rsidRPr="00182207">
        <w:rPr>
          <w:rFonts w:ascii="Times New Roman" w:hAnsi="Times New Roman" w:cs="Times New Roman"/>
          <w:sz w:val="24"/>
          <w:lang w:val="uk-UA"/>
        </w:rPr>
        <w:t>4 875 890.11</w:t>
      </w:r>
      <w:r>
        <w:rPr>
          <w:rFonts w:ascii="Times New Roman" w:hAnsi="Times New Roman" w:cs="Times New Roman"/>
          <w:sz w:val="24"/>
          <w:lang w:val="uk-UA"/>
        </w:rPr>
        <w:t xml:space="preserve"> </w:t>
      </w:r>
      <w:r w:rsidRPr="0091327D">
        <w:rPr>
          <w:rFonts w:ascii="Times New Roman" w:hAnsi="Times New Roman" w:cs="Times New Roman"/>
          <w:sz w:val="24"/>
          <w:lang w:val="uk-UA"/>
        </w:rPr>
        <w:t xml:space="preserve">грн. (Таблиця № 1) </w:t>
      </w:r>
    </w:p>
    <w:p w:rsidR="00B76ABE" w:rsidRDefault="00B76ABE" w:rsidP="00B76ABE">
      <w:pPr>
        <w:spacing w:after="120"/>
        <w:jc w:val="both"/>
        <w:rPr>
          <w:rFonts w:ascii="Times New Roman" w:hAnsi="Times New Roman" w:cs="Times New Roman"/>
          <w:sz w:val="24"/>
          <w:lang w:val="uk-UA"/>
        </w:rPr>
      </w:pPr>
    </w:p>
    <w:p w:rsidR="00BC7A21" w:rsidRDefault="00BC7A21" w:rsidP="00B76ABE">
      <w:pPr>
        <w:spacing w:after="120"/>
        <w:jc w:val="both"/>
        <w:rPr>
          <w:rFonts w:ascii="Times New Roman" w:hAnsi="Times New Roman" w:cs="Times New Roman"/>
          <w:sz w:val="24"/>
          <w:lang w:val="uk-UA"/>
        </w:rPr>
      </w:pPr>
    </w:p>
    <w:p w:rsidR="00112DC1" w:rsidRDefault="00112DC1" w:rsidP="00B76ABE">
      <w:pPr>
        <w:spacing w:after="120"/>
        <w:jc w:val="both"/>
        <w:rPr>
          <w:rFonts w:ascii="Times New Roman" w:hAnsi="Times New Roman" w:cs="Times New Roman"/>
          <w:sz w:val="24"/>
          <w:lang w:val="uk-UA"/>
        </w:rPr>
      </w:pPr>
    </w:p>
    <w:p w:rsidR="00926F4F" w:rsidRDefault="00926F4F" w:rsidP="00B76ABE">
      <w:pPr>
        <w:spacing w:after="120"/>
        <w:jc w:val="both"/>
        <w:rPr>
          <w:rFonts w:ascii="Times New Roman" w:hAnsi="Times New Roman" w:cs="Times New Roman"/>
          <w:sz w:val="24"/>
          <w:lang w:val="uk-UA"/>
        </w:rPr>
      </w:pPr>
      <w:bookmarkStart w:id="0" w:name="_GoBack"/>
      <w:bookmarkEnd w:id="0"/>
    </w:p>
    <w:p w:rsidR="00B76ABE" w:rsidRDefault="00B76ABE" w:rsidP="00B76ABE">
      <w:pPr>
        <w:spacing w:after="120"/>
        <w:jc w:val="center"/>
        <w:rPr>
          <w:rFonts w:ascii="Times New Roman" w:hAnsi="Times New Roman" w:cs="Times New Roman"/>
          <w:sz w:val="24"/>
          <w:lang w:val="uk-UA"/>
        </w:rPr>
      </w:pPr>
      <w:r w:rsidRPr="0091327D">
        <w:rPr>
          <w:rFonts w:ascii="Times New Roman" w:hAnsi="Times New Roman" w:cs="Times New Roman"/>
          <w:sz w:val="24"/>
          <w:lang w:val="uk-UA"/>
        </w:rPr>
        <w:t>ВИЗНАЧЕННЯ КРІТЕРІЇВ РОЗПОДІЛУ ВИРАТ</w:t>
      </w:r>
    </w:p>
    <w:p w:rsidR="00B76ABE" w:rsidRDefault="00B76ABE" w:rsidP="00B76ABE">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91327D">
        <w:rPr>
          <w:rFonts w:ascii="Times New Roman" w:hAnsi="Times New Roman" w:cs="Times New Roman"/>
          <w:sz w:val="24"/>
          <w:szCs w:val="24"/>
          <w:lang w:val="uk-UA"/>
        </w:rPr>
        <w:t xml:space="preserve">За неможливістю визначення за результатами бухгалтерського обліку витрат за іншими критеріями, за критерій розподілу адміністративних витрат прийнято суму витрат на заробітну плату тої чи іншої групи персоналу. </w:t>
      </w:r>
    </w:p>
    <w:p w:rsidR="00B76ABE" w:rsidRDefault="00B76ABE" w:rsidP="00B76ABE">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91327D">
        <w:rPr>
          <w:rFonts w:ascii="Times New Roman" w:hAnsi="Times New Roman" w:cs="Times New Roman"/>
          <w:sz w:val="24"/>
          <w:szCs w:val="24"/>
          <w:lang w:val="uk-UA"/>
        </w:rPr>
        <w:t>За критерій розподілу загальновиробничих витрат прийнято кількість зайнятих по</w:t>
      </w:r>
      <w:r>
        <w:rPr>
          <w:rFonts w:ascii="Times New Roman" w:hAnsi="Times New Roman" w:cs="Times New Roman"/>
          <w:sz w:val="24"/>
          <w:szCs w:val="24"/>
          <w:lang w:val="uk-UA"/>
        </w:rPr>
        <w:t>сад відповідної групи персоналу.</w:t>
      </w:r>
    </w:p>
    <w:p w:rsidR="00B76ABE" w:rsidRDefault="00B76ABE" w:rsidP="00B76ABE">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91327D">
        <w:rPr>
          <w:rFonts w:ascii="Times New Roman" w:hAnsi="Times New Roman" w:cs="Times New Roman"/>
          <w:sz w:val="24"/>
          <w:szCs w:val="24"/>
          <w:lang w:val="uk-UA"/>
        </w:rPr>
        <w:t xml:space="preserve">Під час покрокового розподілу витрат “зверху донизу” витрати всіх груп персоналу КНП розташовуються у вигляді вертикального списку з дотриманням такої послідовності: діяльність підрозділів, розташованих вище у списку, має більш загальний характер та/або сприяє здійсненню діяльності підрозділів/відділень, розташованих нижче у списку. </w:t>
      </w:r>
    </w:p>
    <w:p w:rsidR="00B76ABE" w:rsidRDefault="00B76ABE" w:rsidP="00B76ABE">
      <w:pPr>
        <w:jc w:val="both"/>
        <w:rPr>
          <w:rFonts w:ascii="Times New Roman" w:hAnsi="Times New Roman" w:cs="Times New Roman"/>
          <w:sz w:val="24"/>
          <w:szCs w:val="24"/>
          <w:lang w:val="uk-UA"/>
        </w:rPr>
      </w:pPr>
    </w:p>
    <w:p w:rsidR="00B76ABE" w:rsidRDefault="00B76ABE" w:rsidP="00B76ABE">
      <w:pPr>
        <w:spacing w:after="120"/>
        <w:jc w:val="center"/>
        <w:rPr>
          <w:rFonts w:ascii="Times New Roman" w:hAnsi="Times New Roman" w:cs="Times New Roman"/>
          <w:lang w:val="uk-UA"/>
        </w:rPr>
      </w:pPr>
      <w:r w:rsidRPr="0091327D">
        <w:rPr>
          <w:rFonts w:ascii="Times New Roman" w:hAnsi="Times New Roman" w:cs="Times New Roman"/>
          <w:sz w:val="24"/>
          <w:szCs w:val="24"/>
          <w:lang w:val="uk-UA"/>
        </w:rPr>
        <w:t>РОЗПОДІЛ НЕПРЯМИХ</w:t>
      </w:r>
      <w:r w:rsidRPr="00993B21">
        <w:rPr>
          <w:rFonts w:ascii="Times New Roman" w:hAnsi="Times New Roman" w:cs="Times New Roman"/>
          <w:lang w:val="uk-UA"/>
        </w:rPr>
        <w:t xml:space="preserve"> ВИТРАТ</w:t>
      </w:r>
    </w:p>
    <w:p w:rsidR="00B76ABE" w:rsidRDefault="00B76ABE" w:rsidP="00B76ABE">
      <w:pPr>
        <w:spacing w:after="120"/>
        <w:jc w:val="both"/>
        <w:rPr>
          <w:rFonts w:ascii="Times New Roman" w:hAnsi="Times New Roman" w:cs="Times New Roman"/>
          <w:sz w:val="24"/>
          <w:lang w:val="uk-UA"/>
        </w:rPr>
      </w:pPr>
      <w:r>
        <w:rPr>
          <w:rFonts w:ascii="Times New Roman" w:hAnsi="Times New Roman" w:cs="Times New Roman"/>
          <w:sz w:val="24"/>
          <w:lang w:val="uk-UA"/>
        </w:rPr>
        <w:tab/>
      </w:r>
      <w:r w:rsidRPr="0091327D">
        <w:rPr>
          <w:rFonts w:ascii="Times New Roman" w:hAnsi="Times New Roman" w:cs="Times New Roman"/>
          <w:sz w:val="24"/>
          <w:lang w:val="uk-UA"/>
        </w:rPr>
        <w:t>Таким чином, допоміжні групи персоналу розташ</w:t>
      </w:r>
      <w:r>
        <w:rPr>
          <w:rFonts w:ascii="Times New Roman" w:hAnsi="Times New Roman" w:cs="Times New Roman"/>
          <w:sz w:val="24"/>
          <w:lang w:val="uk-UA"/>
        </w:rPr>
        <w:t>овані у списку вище ніж основні</w:t>
      </w:r>
      <w:r w:rsidRPr="0091327D">
        <w:rPr>
          <w:rFonts w:ascii="Times New Roman" w:hAnsi="Times New Roman" w:cs="Times New Roman"/>
          <w:sz w:val="24"/>
          <w:lang w:val="uk-UA"/>
        </w:rPr>
        <w:t>.</w:t>
      </w:r>
      <w:r>
        <w:rPr>
          <w:rFonts w:ascii="Times New Roman" w:hAnsi="Times New Roman" w:cs="Times New Roman"/>
          <w:sz w:val="24"/>
          <w:lang w:val="uk-UA"/>
        </w:rPr>
        <w:t xml:space="preserve"> </w:t>
      </w:r>
      <w:r w:rsidRPr="0091327D">
        <w:rPr>
          <w:rFonts w:ascii="Times New Roman" w:hAnsi="Times New Roman" w:cs="Times New Roman"/>
          <w:sz w:val="24"/>
          <w:lang w:val="uk-UA"/>
        </w:rPr>
        <w:t xml:space="preserve">Витрати адміністративного та допоміжного персоналу послідовно розподіляються зверху вниз між групами персоналу, розташованими нижче у списку, відповідно до встановленого критерію розподілу. Після того як витрати чергової групи розподілені між усіма групами, розташованими нижче у списку, здійснюється перехід до розподілу витрат наступної групи, що відображається як сходинка в таблиці розподілу. (Таблиця № 2) </w:t>
      </w:r>
    </w:p>
    <w:p w:rsidR="00B76ABE" w:rsidRDefault="00B76ABE" w:rsidP="00B76ABE">
      <w:pPr>
        <w:spacing w:after="120"/>
        <w:jc w:val="center"/>
        <w:rPr>
          <w:rFonts w:ascii="Times New Roman" w:hAnsi="Times New Roman" w:cs="Times New Roman"/>
          <w:sz w:val="24"/>
          <w:lang w:val="uk-UA"/>
        </w:rPr>
      </w:pPr>
      <w:r w:rsidRPr="0091327D">
        <w:rPr>
          <w:rFonts w:ascii="Times New Roman" w:hAnsi="Times New Roman" w:cs="Times New Roman"/>
          <w:sz w:val="24"/>
          <w:lang w:val="uk-UA"/>
        </w:rPr>
        <w:t>РОЗРАХУНОК КОЕФІЦІЄНТУ НАКЛАДНИХ ВИТРАТ</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1327D">
        <w:rPr>
          <w:rFonts w:ascii="Times New Roman" w:hAnsi="Times New Roman" w:cs="Times New Roman"/>
          <w:sz w:val="24"/>
          <w:lang w:val="uk-UA"/>
        </w:rPr>
        <w:t xml:space="preserve">Визначаємо загальновиробничі витрати підприємства, які склали за звітом </w:t>
      </w:r>
      <w:r>
        <w:rPr>
          <w:rFonts w:ascii="Times New Roman" w:hAnsi="Times New Roman" w:cs="Times New Roman"/>
          <w:sz w:val="24"/>
          <w:lang w:val="uk-UA"/>
        </w:rPr>
        <w:br/>
      </w:r>
      <w:r w:rsidRPr="00182207">
        <w:rPr>
          <w:rFonts w:ascii="Times New Roman" w:hAnsi="Times New Roman" w:cs="Times New Roman"/>
          <w:sz w:val="24"/>
          <w:lang w:val="uk-UA"/>
        </w:rPr>
        <w:t>2 732 861.12 грн</w:t>
      </w:r>
      <w:r w:rsidRPr="0091327D">
        <w:rPr>
          <w:rFonts w:ascii="Times New Roman" w:hAnsi="Times New Roman" w:cs="Times New Roman"/>
          <w:sz w:val="24"/>
          <w:lang w:val="uk-UA"/>
        </w:rPr>
        <w:t xml:space="preserve"> (Таблиця № 3), та розподіляємо їх згідно визначеного критерія по групах персоналу. </w:t>
      </w:r>
    </w:p>
    <w:p w:rsidR="00B76ABE" w:rsidRDefault="00B76ABE" w:rsidP="00B76ABE">
      <w:pPr>
        <w:jc w:val="both"/>
        <w:rPr>
          <w:rFonts w:ascii="Times New Roman" w:hAnsi="Times New Roman" w:cs="Times New Roman"/>
          <w:sz w:val="24"/>
          <w:lang w:val="uk-UA"/>
        </w:rPr>
      </w:pPr>
      <w:r>
        <w:rPr>
          <w:rFonts w:ascii="Times New Roman" w:hAnsi="Times New Roman" w:cs="Times New Roman"/>
          <w:sz w:val="24"/>
          <w:lang w:val="uk-UA"/>
        </w:rPr>
        <w:tab/>
      </w:r>
      <w:r w:rsidRPr="0091327D">
        <w:rPr>
          <w:rFonts w:ascii="Times New Roman" w:hAnsi="Times New Roman" w:cs="Times New Roman"/>
          <w:sz w:val="24"/>
          <w:lang w:val="uk-UA"/>
        </w:rPr>
        <w:t xml:space="preserve">Як результат, отримуємо коефіцієнт накладних витрат для </w:t>
      </w:r>
      <w:r>
        <w:rPr>
          <w:rFonts w:ascii="Times New Roman" w:hAnsi="Times New Roman" w:cs="Times New Roman"/>
          <w:sz w:val="24"/>
          <w:lang w:val="uk-UA"/>
        </w:rPr>
        <w:t>основного</w:t>
      </w:r>
      <w:r w:rsidRPr="0091327D">
        <w:rPr>
          <w:rFonts w:ascii="Times New Roman" w:hAnsi="Times New Roman" w:cs="Times New Roman"/>
          <w:sz w:val="24"/>
          <w:lang w:val="uk-UA"/>
        </w:rPr>
        <w:t xml:space="preserve"> персоналу, який в подальшому може бути використано при калькуляції собівартості послуг, що надаються певною групою персоналу підприємства. (Таблиця № 4 )</w:t>
      </w:r>
    </w:p>
    <w:p w:rsidR="00B76ABE" w:rsidRDefault="00B76ABE" w:rsidP="00B76ABE">
      <w:pPr>
        <w:jc w:val="both"/>
        <w:rPr>
          <w:rFonts w:ascii="Times New Roman" w:hAnsi="Times New Roman" w:cs="Times New Roman"/>
          <w:sz w:val="24"/>
          <w:lang w:val="uk-UA"/>
        </w:rPr>
      </w:pPr>
    </w:p>
    <w:p w:rsidR="00B76ABE" w:rsidRDefault="00B76ABE" w:rsidP="00B76ABE">
      <w:pPr>
        <w:jc w:val="both"/>
        <w:rPr>
          <w:rFonts w:ascii="Times New Roman" w:hAnsi="Times New Roman" w:cs="Times New Roman"/>
          <w:sz w:val="24"/>
          <w:lang w:val="uk-UA"/>
        </w:rPr>
      </w:pPr>
    </w:p>
    <w:p w:rsidR="00B76ABE" w:rsidRDefault="00B76ABE" w:rsidP="00B76ABE">
      <w:pPr>
        <w:jc w:val="both"/>
        <w:rPr>
          <w:rFonts w:ascii="Times New Roman" w:hAnsi="Times New Roman" w:cs="Times New Roman"/>
          <w:sz w:val="24"/>
          <w:lang w:val="uk-UA"/>
        </w:rPr>
      </w:pPr>
    </w:p>
    <w:p w:rsidR="00B76ABE" w:rsidRDefault="00B76ABE" w:rsidP="00B76ABE">
      <w:pPr>
        <w:jc w:val="both"/>
        <w:rPr>
          <w:rFonts w:ascii="Times New Roman" w:hAnsi="Times New Roman" w:cs="Times New Roman"/>
          <w:sz w:val="24"/>
          <w:lang w:val="uk-UA"/>
        </w:rPr>
      </w:pPr>
    </w:p>
    <w:p w:rsidR="00B76ABE" w:rsidRPr="00BC7A21" w:rsidRDefault="00B76ABE" w:rsidP="00B76ABE">
      <w:pPr>
        <w:jc w:val="both"/>
        <w:rPr>
          <w:rFonts w:ascii="Times New Roman" w:hAnsi="Times New Roman" w:cs="Times New Roman"/>
          <w:b/>
          <w:color w:val="FF0000"/>
          <w:sz w:val="24"/>
          <w:lang w:val="uk-UA"/>
        </w:rPr>
      </w:pPr>
      <w:r>
        <w:rPr>
          <w:rFonts w:ascii="Times New Roman" w:hAnsi="Times New Roman" w:cs="Times New Roman"/>
          <w:sz w:val="24"/>
          <w:lang w:val="uk-UA"/>
        </w:rPr>
        <w:tab/>
      </w:r>
    </w:p>
    <w:p w:rsidR="00B76ABE" w:rsidRDefault="00B76ABE" w:rsidP="00BA0DAD">
      <w:pPr>
        <w:jc w:val="right"/>
        <w:rPr>
          <w:rFonts w:ascii="Times New Roman" w:hAnsi="Times New Roman" w:cs="Times New Roman"/>
          <w:sz w:val="26"/>
          <w:szCs w:val="26"/>
          <w:lang w:val="uk-UA"/>
        </w:rPr>
      </w:pPr>
    </w:p>
    <w:sectPr w:rsidR="00B76ABE" w:rsidSect="00D939B9">
      <w:pgSz w:w="11906" w:h="16838"/>
      <w:pgMar w:top="113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3DA"/>
    <w:multiLevelType w:val="multilevel"/>
    <w:tmpl w:val="D84EB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36FF7"/>
    <w:multiLevelType w:val="hybridMultilevel"/>
    <w:tmpl w:val="78A61094"/>
    <w:lvl w:ilvl="0" w:tplc="37B2220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3B01935"/>
    <w:multiLevelType w:val="hybridMultilevel"/>
    <w:tmpl w:val="1EC001DC"/>
    <w:lvl w:ilvl="0" w:tplc="90848FAC">
      <w:start w:val="1"/>
      <w:numFmt w:val="decimal"/>
      <w:lvlText w:val="%1."/>
      <w:lvlJc w:val="left"/>
      <w:pPr>
        <w:ind w:left="1275" w:hanging="360"/>
      </w:pPr>
      <w:rPr>
        <w:sz w:val="28"/>
      </w:r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3">
    <w:nsid w:val="11B61CFF"/>
    <w:multiLevelType w:val="hybridMultilevel"/>
    <w:tmpl w:val="AF5866E8"/>
    <w:lvl w:ilvl="0" w:tplc="539855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E4116BD"/>
    <w:multiLevelType w:val="hybridMultilevel"/>
    <w:tmpl w:val="0E12296E"/>
    <w:lvl w:ilvl="0" w:tplc="BDF28E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3EFF7B29"/>
    <w:multiLevelType w:val="multilevel"/>
    <w:tmpl w:val="A51CC23E"/>
    <w:lvl w:ilvl="0">
      <w:start w:val="1"/>
      <w:numFmt w:val="upperRoman"/>
      <w:lvlText w:val="%1."/>
      <w:lvlJc w:val="left"/>
      <w:pPr>
        <w:ind w:left="1170" w:hanging="720"/>
      </w:pPr>
      <w:rPr>
        <w:rFonts w:hint="default"/>
      </w:rPr>
    </w:lvl>
    <w:lvl w:ilvl="1">
      <w:start w:val="1"/>
      <w:numFmt w:val="decimal"/>
      <w:isLgl/>
      <w:lvlText w:val="%1.%2."/>
      <w:lvlJc w:val="left"/>
      <w:pPr>
        <w:ind w:left="1290" w:hanging="840"/>
      </w:pPr>
      <w:rPr>
        <w:rFonts w:hint="default"/>
      </w:rPr>
    </w:lvl>
    <w:lvl w:ilvl="2">
      <w:start w:val="1"/>
      <w:numFmt w:val="decimal"/>
      <w:isLgl/>
      <w:lvlText w:val="%1.%2.%3."/>
      <w:lvlJc w:val="left"/>
      <w:pPr>
        <w:ind w:left="1290" w:hanging="84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6">
    <w:nsid w:val="53801821"/>
    <w:multiLevelType w:val="hybridMultilevel"/>
    <w:tmpl w:val="D214CCB0"/>
    <w:lvl w:ilvl="0" w:tplc="FF68FB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557E7C23"/>
    <w:multiLevelType w:val="multilevel"/>
    <w:tmpl w:val="24124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E50E1"/>
    <w:multiLevelType w:val="multilevel"/>
    <w:tmpl w:val="14320506"/>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62482194"/>
    <w:multiLevelType w:val="multilevel"/>
    <w:tmpl w:val="042C5414"/>
    <w:lvl w:ilvl="0">
      <w:start w:val="1"/>
      <w:numFmt w:val="decimal"/>
      <w:lvlText w:val="%1."/>
      <w:lvlJc w:val="left"/>
      <w:pPr>
        <w:ind w:left="1715" w:hanging="1176"/>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nsid w:val="73C230FA"/>
    <w:multiLevelType w:val="hybridMultilevel"/>
    <w:tmpl w:val="369AFCE0"/>
    <w:lvl w:ilvl="0" w:tplc="883AB87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7B7A4C12"/>
    <w:multiLevelType w:val="multilevel"/>
    <w:tmpl w:val="3D4E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4"/>
  </w:num>
  <w:num w:numId="5">
    <w:abstractNumId w:val="6"/>
  </w:num>
  <w:num w:numId="6">
    <w:abstractNumId w:val="3"/>
  </w:num>
  <w:num w:numId="7">
    <w:abstractNumId w:val="11"/>
  </w:num>
  <w:num w:numId="8">
    <w:abstractNumId w:val="0"/>
  </w:num>
  <w:num w:numId="9">
    <w:abstractNumId w:val="7"/>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34"/>
    <w:rsid w:val="0000307E"/>
    <w:rsid w:val="00013E8A"/>
    <w:rsid w:val="00014A13"/>
    <w:rsid w:val="000C4690"/>
    <w:rsid w:val="00112DC1"/>
    <w:rsid w:val="00122388"/>
    <w:rsid w:val="0012352F"/>
    <w:rsid w:val="001770BE"/>
    <w:rsid w:val="00191661"/>
    <w:rsid w:val="001B678C"/>
    <w:rsid w:val="001F0F34"/>
    <w:rsid w:val="00224C4B"/>
    <w:rsid w:val="00252C12"/>
    <w:rsid w:val="00296CA4"/>
    <w:rsid w:val="002B7381"/>
    <w:rsid w:val="002C5097"/>
    <w:rsid w:val="002D6F81"/>
    <w:rsid w:val="002F66F8"/>
    <w:rsid w:val="00313FC4"/>
    <w:rsid w:val="00326E24"/>
    <w:rsid w:val="00330476"/>
    <w:rsid w:val="00360E0C"/>
    <w:rsid w:val="003613C4"/>
    <w:rsid w:val="00364EEE"/>
    <w:rsid w:val="00382668"/>
    <w:rsid w:val="00425C90"/>
    <w:rsid w:val="00434EE0"/>
    <w:rsid w:val="004455A5"/>
    <w:rsid w:val="00451912"/>
    <w:rsid w:val="00457EC4"/>
    <w:rsid w:val="00464929"/>
    <w:rsid w:val="00485156"/>
    <w:rsid w:val="004C5A83"/>
    <w:rsid w:val="004D6731"/>
    <w:rsid w:val="004E5A7C"/>
    <w:rsid w:val="00501BA3"/>
    <w:rsid w:val="0058765E"/>
    <w:rsid w:val="005A6763"/>
    <w:rsid w:val="005E057F"/>
    <w:rsid w:val="005F2437"/>
    <w:rsid w:val="00607D1D"/>
    <w:rsid w:val="00613486"/>
    <w:rsid w:val="00652C01"/>
    <w:rsid w:val="00654728"/>
    <w:rsid w:val="00654B23"/>
    <w:rsid w:val="006557C8"/>
    <w:rsid w:val="006B0F56"/>
    <w:rsid w:val="006C45F0"/>
    <w:rsid w:val="00717277"/>
    <w:rsid w:val="00730B23"/>
    <w:rsid w:val="00737836"/>
    <w:rsid w:val="00781D8D"/>
    <w:rsid w:val="007A104A"/>
    <w:rsid w:val="007B0842"/>
    <w:rsid w:val="007E059E"/>
    <w:rsid w:val="007F5513"/>
    <w:rsid w:val="00830695"/>
    <w:rsid w:val="00865BFA"/>
    <w:rsid w:val="00891828"/>
    <w:rsid w:val="0089381A"/>
    <w:rsid w:val="008A4FF3"/>
    <w:rsid w:val="008F2434"/>
    <w:rsid w:val="0090311F"/>
    <w:rsid w:val="009032B0"/>
    <w:rsid w:val="009112FA"/>
    <w:rsid w:val="009144C7"/>
    <w:rsid w:val="00917885"/>
    <w:rsid w:val="00926F4F"/>
    <w:rsid w:val="00934342"/>
    <w:rsid w:val="00937937"/>
    <w:rsid w:val="00947902"/>
    <w:rsid w:val="00947EE0"/>
    <w:rsid w:val="009620B4"/>
    <w:rsid w:val="00965EEC"/>
    <w:rsid w:val="009D58BC"/>
    <w:rsid w:val="009E2569"/>
    <w:rsid w:val="009E2A76"/>
    <w:rsid w:val="009E5018"/>
    <w:rsid w:val="009E6B94"/>
    <w:rsid w:val="009F316B"/>
    <w:rsid w:val="00A008C9"/>
    <w:rsid w:val="00A134E3"/>
    <w:rsid w:val="00A555F7"/>
    <w:rsid w:val="00A730E1"/>
    <w:rsid w:val="00AA4685"/>
    <w:rsid w:val="00AC3269"/>
    <w:rsid w:val="00AC5DF4"/>
    <w:rsid w:val="00AD2F74"/>
    <w:rsid w:val="00AE0E9C"/>
    <w:rsid w:val="00AE7030"/>
    <w:rsid w:val="00B11CC4"/>
    <w:rsid w:val="00B4215D"/>
    <w:rsid w:val="00B67EE9"/>
    <w:rsid w:val="00B76327"/>
    <w:rsid w:val="00B76ABE"/>
    <w:rsid w:val="00BA0DAD"/>
    <w:rsid w:val="00BA23C8"/>
    <w:rsid w:val="00BC7A21"/>
    <w:rsid w:val="00BD30EF"/>
    <w:rsid w:val="00BD65EE"/>
    <w:rsid w:val="00C07039"/>
    <w:rsid w:val="00C10B23"/>
    <w:rsid w:val="00C12083"/>
    <w:rsid w:val="00C26ACC"/>
    <w:rsid w:val="00C43633"/>
    <w:rsid w:val="00C516B8"/>
    <w:rsid w:val="00C540B0"/>
    <w:rsid w:val="00C775D9"/>
    <w:rsid w:val="00C8226F"/>
    <w:rsid w:val="00C92C03"/>
    <w:rsid w:val="00CB2C5D"/>
    <w:rsid w:val="00CC58F1"/>
    <w:rsid w:val="00CD3864"/>
    <w:rsid w:val="00D13A67"/>
    <w:rsid w:val="00D14D80"/>
    <w:rsid w:val="00D36B0A"/>
    <w:rsid w:val="00D61551"/>
    <w:rsid w:val="00D73073"/>
    <w:rsid w:val="00D90425"/>
    <w:rsid w:val="00D939B9"/>
    <w:rsid w:val="00DA1F11"/>
    <w:rsid w:val="00DB6DCE"/>
    <w:rsid w:val="00E36989"/>
    <w:rsid w:val="00E45415"/>
    <w:rsid w:val="00E5037D"/>
    <w:rsid w:val="00E73D44"/>
    <w:rsid w:val="00E80D63"/>
    <w:rsid w:val="00E9563E"/>
    <w:rsid w:val="00E96E8B"/>
    <w:rsid w:val="00EA3A56"/>
    <w:rsid w:val="00EE7D6D"/>
    <w:rsid w:val="00EF0F0C"/>
    <w:rsid w:val="00F24433"/>
    <w:rsid w:val="00F77120"/>
    <w:rsid w:val="00F85791"/>
    <w:rsid w:val="00F96D94"/>
    <w:rsid w:val="00FF4764"/>
    <w:rsid w:val="00FF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9371-E892-4E6D-A2F5-B91DD9F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8F1"/>
    <w:rPr>
      <w:rFonts w:ascii="Tahoma" w:hAnsi="Tahoma" w:cs="Tahoma"/>
      <w:sz w:val="16"/>
      <w:szCs w:val="16"/>
    </w:rPr>
  </w:style>
  <w:style w:type="character" w:customStyle="1" w:styleId="a4">
    <w:name w:val="Текст выноски Знак"/>
    <w:basedOn w:val="a0"/>
    <w:link w:val="a3"/>
    <w:uiPriority w:val="99"/>
    <w:semiHidden/>
    <w:rsid w:val="00CC58F1"/>
    <w:rPr>
      <w:rFonts w:ascii="Tahoma" w:hAnsi="Tahoma" w:cs="Tahoma"/>
      <w:sz w:val="16"/>
      <w:szCs w:val="16"/>
    </w:rPr>
  </w:style>
  <w:style w:type="paragraph" w:styleId="a5">
    <w:name w:val="Normal (Web)"/>
    <w:basedOn w:val="a"/>
    <w:uiPriority w:val="99"/>
    <w:semiHidden/>
    <w:unhideWhenUsed/>
    <w:rsid w:val="00830695"/>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830695"/>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semiHidden/>
    <w:rsid w:val="00830695"/>
    <w:rPr>
      <w:rFonts w:ascii="Times New Roman" w:eastAsia="Times New Roman" w:hAnsi="Times New Roman" w:cs="Times New Roman"/>
      <w:sz w:val="28"/>
      <w:szCs w:val="24"/>
      <w:lang w:val="uk-UA" w:eastAsia="ru-RU"/>
    </w:rPr>
  </w:style>
  <w:style w:type="character" w:customStyle="1" w:styleId="FontStyle22">
    <w:name w:val="Font Style22"/>
    <w:rsid w:val="00830695"/>
    <w:rPr>
      <w:rFonts w:ascii="Times New Roman" w:hAnsi="Times New Roman" w:cs="Times New Roman" w:hint="default"/>
      <w:sz w:val="26"/>
    </w:rPr>
  </w:style>
  <w:style w:type="paragraph" w:styleId="a8">
    <w:name w:val="List Paragraph"/>
    <w:basedOn w:val="a"/>
    <w:uiPriority w:val="34"/>
    <w:qFormat/>
    <w:rsid w:val="007F5513"/>
    <w:pPr>
      <w:ind w:left="720"/>
      <w:contextualSpacing/>
    </w:pPr>
  </w:style>
  <w:style w:type="table" w:styleId="a9">
    <w:name w:val="Table Grid"/>
    <w:basedOn w:val="a1"/>
    <w:uiPriority w:val="59"/>
    <w:rsid w:val="00313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80D63"/>
    <w:rPr>
      <w:b/>
      <w:bCs/>
    </w:rPr>
  </w:style>
  <w:style w:type="paragraph" w:styleId="ab">
    <w:name w:val="No Spacing"/>
    <w:uiPriority w:val="1"/>
    <w:qFormat/>
    <w:rsid w:val="00BA0DAD"/>
    <w:pPr>
      <w:widowControl w:val="0"/>
    </w:pPr>
    <w:rPr>
      <w:rFonts w:ascii="Courier New" w:eastAsia="Courier New" w:hAnsi="Courier New" w:cs="Courier New"/>
      <w:color w:val="000000"/>
      <w:sz w:val="24"/>
      <w:szCs w:val="24"/>
      <w:lang w:val="uk-UA" w:eastAsia="ru-RU"/>
    </w:rPr>
  </w:style>
  <w:style w:type="paragraph" w:customStyle="1" w:styleId="rvps6">
    <w:name w:val="rvps6"/>
    <w:basedOn w:val="a"/>
    <w:rsid w:val="00BA0DA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uiPriority w:val="99"/>
    <w:rsid w:val="00BA0DAD"/>
  </w:style>
  <w:style w:type="paragraph" w:customStyle="1" w:styleId="rvps7">
    <w:name w:val="rvps7"/>
    <w:basedOn w:val="a"/>
    <w:rsid w:val="00BA0DA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BA0DAD"/>
  </w:style>
  <w:style w:type="table" w:customStyle="1" w:styleId="1">
    <w:name w:val="Сетка таблицы1"/>
    <w:basedOn w:val="a1"/>
    <w:next w:val="a9"/>
    <w:uiPriority w:val="59"/>
    <w:rsid w:val="00B7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0727">
      <w:bodyDiv w:val="1"/>
      <w:marLeft w:val="0"/>
      <w:marRight w:val="0"/>
      <w:marTop w:val="0"/>
      <w:marBottom w:val="0"/>
      <w:divBdr>
        <w:top w:val="none" w:sz="0" w:space="0" w:color="auto"/>
        <w:left w:val="none" w:sz="0" w:space="0" w:color="auto"/>
        <w:bottom w:val="none" w:sz="0" w:space="0" w:color="auto"/>
        <w:right w:val="none" w:sz="0" w:space="0" w:color="auto"/>
      </w:divBdr>
    </w:div>
    <w:div w:id="193466420">
      <w:bodyDiv w:val="1"/>
      <w:marLeft w:val="0"/>
      <w:marRight w:val="0"/>
      <w:marTop w:val="0"/>
      <w:marBottom w:val="0"/>
      <w:divBdr>
        <w:top w:val="none" w:sz="0" w:space="0" w:color="auto"/>
        <w:left w:val="none" w:sz="0" w:space="0" w:color="auto"/>
        <w:bottom w:val="none" w:sz="0" w:space="0" w:color="auto"/>
        <w:right w:val="none" w:sz="0" w:space="0" w:color="auto"/>
      </w:divBdr>
    </w:div>
    <w:div w:id="276641671">
      <w:bodyDiv w:val="1"/>
      <w:marLeft w:val="0"/>
      <w:marRight w:val="0"/>
      <w:marTop w:val="0"/>
      <w:marBottom w:val="0"/>
      <w:divBdr>
        <w:top w:val="none" w:sz="0" w:space="0" w:color="auto"/>
        <w:left w:val="none" w:sz="0" w:space="0" w:color="auto"/>
        <w:bottom w:val="none" w:sz="0" w:space="0" w:color="auto"/>
        <w:right w:val="none" w:sz="0" w:space="0" w:color="auto"/>
      </w:divBdr>
    </w:div>
    <w:div w:id="671109682">
      <w:bodyDiv w:val="1"/>
      <w:marLeft w:val="0"/>
      <w:marRight w:val="0"/>
      <w:marTop w:val="0"/>
      <w:marBottom w:val="0"/>
      <w:divBdr>
        <w:top w:val="none" w:sz="0" w:space="0" w:color="auto"/>
        <w:left w:val="none" w:sz="0" w:space="0" w:color="auto"/>
        <w:bottom w:val="none" w:sz="0" w:space="0" w:color="auto"/>
        <w:right w:val="none" w:sz="0" w:space="0" w:color="auto"/>
      </w:divBdr>
    </w:div>
    <w:div w:id="764767657">
      <w:bodyDiv w:val="1"/>
      <w:marLeft w:val="0"/>
      <w:marRight w:val="0"/>
      <w:marTop w:val="0"/>
      <w:marBottom w:val="0"/>
      <w:divBdr>
        <w:top w:val="none" w:sz="0" w:space="0" w:color="auto"/>
        <w:left w:val="none" w:sz="0" w:space="0" w:color="auto"/>
        <w:bottom w:val="none" w:sz="0" w:space="0" w:color="auto"/>
        <w:right w:val="none" w:sz="0" w:space="0" w:color="auto"/>
      </w:divBdr>
    </w:div>
    <w:div w:id="1168329542">
      <w:bodyDiv w:val="1"/>
      <w:marLeft w:val="0"/>
      <w:marRight w:val="0"/>
      <w:marTop w:val="0"/>
      <w:marBottom w:val="0"/>
      <w:divBdr>
        <w:top w:val="none" w:sz="0" w:space="0" w:color="auto"/>
        <w:left w:val="none" w:sz="0" w:space="0" w:color="auto"/>
        <w:bottom w:val="none" w:sz="0" w:space="0" w:color="auto"/>
        <w:right w:val="none" w:sz="0" w:space="0" w:color="auto"/>
      </w:divBdr>
    </w:div>
    <w:div w:id="1292436600">
      <w:bodyDiv w:val="1"/>
      <w:marLeft w:val="0"/>
      <w:marRight w:val="0"/>
      <w:marTop w:val="0"/>
      <w:marBottom w:val="0"/>
      <w:divBdr>
        <w:top w:val="none" w:sz="0" w:space="0" w:color="auto"/>
        <w:left w:val="none" w:sz="0" w:space="0" w:color="auto"/>
        <w:bottom w:val="none" w:sz="0" w:space="0" w:color="auto"/>
        <w:right w:val="none" w:sz="0" w:space="0" w:color="auto"/>
      </w:divBdr>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595242497">
      <w:bodyDiv w:val="1"/>
      <w:marLeft w:val="0"/>
      <w:marRight w:val="0"/>
      <w:marTop w:val="0"/>
      <w:marBottom w:val="0"/>
      <w:divBdr>
        <w:top w:val="none" w:sz="0" w:space="0" w:color="auto"/>
        <w:left w:val="none" w:sz="0" w:space="0" w:color="auto"/>
        <w:bottom w:val="none" w:sz="0" w:space="0" w:color="auto"/>
        <w:right w:val="none" w:sz="0" w:space="0" w:color="auto"/>
      </w:divBdr>
    </w:div>
    <w:div w:id="1609117934">
      <w:bodyDiv w:val="1"/>
      <w:marLeft w:val="0"/>
      <w:marRight w:val="0"/>
      <w:marTop w:val="0"/>
      <w:marBottom w:val="0"/>
      <w:divBdr>
        <w:top w:val="none" w:sz="0" w:space="0" w:color="auto"/>
        <w:left w:val="none" w:sz="0" w:space="0" w:color="auto"/>
        <w:bottom w:val="none" w:sz="0" w:space="0" w:color="auto"/>
        <w:right w:val="none" w:sz="0" w:space="0" w:color="auto"/>
      </w:divBdr>
    </w:div>
    <w:div w:id="1639995485">
      <w:bodyDiv w:val="1"/>
      <w:marLeft w:val="0"/>
      <w:marRight w:val="0"/>
      <w:marTop w:val="0"/>
      <w:marBottom w:val="0"/>
      <w:divBdr>
        <w:top w:val="none" w:sz="0" w:space="0" w:color="auto"/>
        <w:left w:val="none" w:sz="0" w:space="0" w:color="auto"/>
        <w:bottom w:val="none" w:sz="0" w:space="0" w:color="auto"/>
        <w:right w:val="none" w:sz="0" w:space="0" w:color="auto"/>
      </w:divBdr>
    </w:div>
    <w:div w:id="1790398206">
      <w:bodyDiv w:val="1"/>
      <w:marLeft w:val="0"/>
      <w:marRight w:val="0"/>
      <w:marTop w:val="0"/>
      <w:marBottom w:val="0"/>
      <w:divBdr>
        <w:top w:val="none" w:sz="0" w:space="0" w:color="auto"/>
        <w:left w:val="none" w:sz="0" w:space="0" w:color="auto"/>
        <w:bottom w:val="none" w:sz="0" w:space="0" w:color="auto"/>
        <w:right w:val="none" w:sz="0" w:space="0" w:color="auto"/>
      </w:divBdr>
    </w:div>
    <w:div w:id="20313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4029C-0749-484D-AB18-2D40335A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2020-09-03T13:42:00Z</cp:lastPrinted>
  <dcterms:created xsi:type="dcterms:W3CDTF">2023-09-06T12:07:00Z</dcterms:created>
  <dcterms:modified xsi:type="dcterms:W3CDTF">2023-09-07T12:36:00Z</dcterms:modified>
</cp:coreProperties>
</file>