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1A" w:rsidRDefault="00940A1A" w:rsidP="00940A1A">
      <w:pPr>
        <w:rPr>
          <w:lang w:val="uk-UA"/>
        </w:rPr>
      </w:pPr>
    </w:p>
    <w:p w:rsidR="00940A1A" w:rsidRPr="00144942" w:rsidRDefault="00940A1A" w:rsidP="00940A1A">
      <w:pPr>
        <w:rPr>
          <w:noProof/>
          <w:lang w:val="uk-UA"/>
        </w:rPr>
      </w:pPr>
    </w:p>
    <w:p w:rsidR="00940A1A" w:rsidRDefault="00940A1A" w:rsidP="00940A1A">
      <w:pPr>
        <w:jc w:val="both"/>
        <w:rPr>
          <w:sz w:val="28"/>
          <w:szCs w:val="28"/>
          <w:lang w:val="uk-UA"/>
        </w:rPr>
      </w:pPr>
    </w:p>
    <w:p w:rsidR="00940A1A" w:rsidRDefault="00940A1A" w:rsidP="00940A1A">
      <w:pPr>
        <w:jc w:val="both"/>
        <w:rPr>
          <w:sz w:val="28"/>
          <w:szCs w:val="28"/>
          <w:lang w:val="uk-UA"/>
        </w:rPr>
      </w:pPr>
    </w:p>
    <w:p w:rsidR="00A86BD0" w:rsidRDefault="00A86BD0" w:rsidP="00A86BD0">
      <w:pPr>
        <w:pStyle w:val="a3"/>
        <w:rPr>
          <w:sz w:val="28"/>
          <w:szCs w:val="28"/>
          <w:lang w:val="uk-UA"/>
        </w:rPr>
      </w:pPr>
    </w:p>
    <w:p w:rsidR="00A86BD0" w:rsidRDefault="00A86BD0" w:rsidP="00A86BD0">
      <w:pPr>
        <w:pStyle w:val="a3"/>
        <w:rPr>
          <w:sz w:val="28"/>
          <w:szCs w:val="28"/>
          <w:lang w:val="uk-UA"/>
        </w:rPr>
      </w:pPr>
    </w:p>
    <w:p w:rsidR="00A86BD0" w:rsidRDefault="00A86BD0" w:rsidP="00A86BD0">
      <w:pPr>
        <w:pStyle w:val="a3"/>
        <w:rPr>
          <w:sz w:val="28"/>
          <w:szCs w:val="28"/>
          <w:lang w:val="uk-UA"/>
        </w:rPr>
      </w:pPr>
    </w:p>
    <w:p w:rsidR="00A86BD0" w:rsidRDefault="00A86BD0" w:rsidP="00A86BD0">
      <w:pPr>
        <w:pStyle w:val="a3"/>
        <w:rPr>
          <w:sz w:val="28"/>
          <w:szCs w:val="28"/>
          <w:lang w:val="uk-UA"/>
        </w:rPr>
      </w:pPr>
    </w:p>
    <w:p w:rsidR="00A86BD0" w:rsidRDefault="00A86BD0" w:rsidP="00A86BD0">
      <w:pPr>
        <w:pStyle w:val="a3"/>
        <w:rPr>
          <w:sz w:val="28"/>
          <w:szCs w:val="28"/>
          <w:lang w:val="uk-UA"/>
        </w:rPr>
      </w:pPr>
    </w:p>
    <w:p w:rsidR="00A86BD0" w:rsidRDefault="00A86BD0" w:rsidP="00A86BD0">
      <w:pPr>
        <w:pStyle w:val="a3"/>
        <w:rPr>
          <w:sz w:val="28"/>
          <w:szCs w:val="28"/>
          <w:lang w:val="uk-UA"/>
        </w:rPr>
      </w:pPr>
    </w:p>
    <w:p w:rsidR="00A86BD0" w:rsidRDefault="00A86BD0" w:rsidP="00A86BD0">
      <w:pPr>
        <w:pStyle w:val="a3"/>
        <w:rPr>
          <w:sz w:val="28"/>
          <w:szCs w:val="28"/>
          <w:lang w:val="uk-UA"/>
        </w:rPr>
      </w:pPr>
    </w:p>
    <w:p w:rsidR="00A86BD0" w:rsidRDefault="00A86BD0" w:rsidP="00A86BD0">
      <w:pPr>
        <w:pStyle w:val="a3"/>
        <w:rPr>
          <w:sz w:val="28"/>
          <w:szCs w:val="28"/>
          <w:lang w:val="uk-UA"/>
        </w:rPr>
      </w:pPr>
    </w:p>
    <w:p w:rsidR="00A86BD0" w:rsidRDefault="00A86BD0" w:rsidP="00A86BD0">
      <w:pPr>
        <w:pStyle w:val="a3"/>
        <w:rPr>
          <w:sz w:val="28"/>
          <w:szCs w:val="28"/>
          <w:lang w:val="uk-UA"/>
        </w:rPr>
      </w:pPr>
    </w:p>
    <w:p w:rsidR="00A86BD0" w:rsidRDefault="00A86BD0" w:rsidP="00A86BD0">
      <w:pPr>
        <w:pStyle w:val="a3"/>
        <w:rPr>
          <w:sz w:val="28"/>
          <w:szCs w:val="28"/>
          <w:lang w:val="uk-UA"/>
        </w:rPr>
      </w:pPr>
    </w:p>
    <w:p w:rsidR="00A86BD0" w:rsidRPr="00A86BD0" w:rsidRDefault="00940A1A" w:rsidP="00A86BD0">
      <w:pPr>
        <w:pStyle w:val="a3"/>
        <w:rPr>
          <w:sz w:val="28"/>
          <w:szCs w:val="28"/>
          <w:lang w:val="uk-UA"/>
        </w:rPr>
      </w:pPr>
      <w:r w:rsidRPr="00A86BD0">
        <w:rPr>
          <w:sz w:val="28"/>
          <w:szCs w:val="28"/>
          <w:lang w:val="uk-UA"/>
        </w:rPr>
        <w:t xml:space="preserve">Про </w:t>
      </w:r>
      <w:r w:rsidR="00A86BD0">
        <w:rPr>
          <w:sz w:val="28"/>
          <w:szCs w:val="28"/>
          <w:lang w:val="uk-UA"/>
        </w:rPr>
        <w:t xml:space="preserve">повідомну </w:t>
      </w:r>
      <w:r w:rsidRPr="00A86BD0">
        <w:rPr>
          <w:sz w:val="28"/>
          <w:szCs w:val="28"/>
          <w:lang w:val="uk-UA"/>
        </w:rPr>
        <w:t xml:space="preserve">реєстрацію колективного договору </w:t>
      </w:r>
    </w:p>
    <w:p w:rsidR="00A86BD0" w:rsidRPr="00A86BD0" w:rsidRDefault="00940A1A" w:rsidP="00A86BD0">
      <w:pPr>
        <w:pStyle w:val="a3"/>
        <w:rPr>
          <w:sz w:val="28"/>
          <w:szCs w:val="28"/>
          <w:lang w:val="uk-UA"/>
        </w:rPr>
      </w:pPr>
      <w:r w:rsidRPr="00A86BD0">
        <w:rPr>
          <w:sz w:val="28"/>
          <w:szCs w:val="28"/>
          <w:lang w:val="uk-UA"/>
        </w:rPr>
        <w:t>ЗЗСО «</w:t>
      </w:r>
      <w:proofErr w:type="spellStart"/>
      <w:r w:rsidRPr="00A86BD0">
        <w:rPr>
          <w:sz w:val="28"/>
          <w:szCs w:val="28"/>
          <w:lang w:val="uk-UA"/>
        </w:rPr>
        <w:t>Новодолинський</w:t>
      </w:r>
      <w:proofErr w:type="spellEnd"/>
      <w:r w:rsidRPr="00A86BD0">
        <w:rPr>
          <w:sz w:val="28"/>
          <w:szCs w:val="28"/>
          <w:lang w:val="uk-UA"/>
        </w:rPr>
        <w:t xml:space="preserve"> ліцей» </w:t>
      </w:r>
      <w:r w:rsidR="00A86BD0" w:rsidRPr="00A86BD0">
        <w:rPr>
          <w:sz w:val="28"/>
          <w:szCs w:val="28"/>
          <w:lang w:val="uk-UA"/>
        </w:rPr>
        <w:t xml:space="preserve">Авангардівської селищної ради </w:t>
      </w:r>
    </w:p>
    <w:p w:rsidR="00940A1A" w:rsidRPr="00A86BD0" w:rsidRDefault="00940A1A" w:rsidP="00A86BD0">
      <w:pPr>
        <w:pStyle w:val="a3"/>
        <w:rPr>
          <w:sz w:val="28"/>
          <w:szCs w:val="28"/>
          <w:lang w:val="uk-UA"/>
        </w:rPr>
      </w:pPr>
    </w:p>
    <w:p w:rsidR="00940A1A" w:rsidRPr="00A86BD0" w:rsidRDefault="00A86BD0" w:rsidP="00A86B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940A1A" w:rsidRPr="00A86BD0" w:rsidRDefault="00A86BD0" w:rsidP="00A86BD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40A1A" w:rsidRPr="00A86BD0">
        <w:rPr>
          <w:sz w:val="28"/>
          <w:szCs w:val="28"/>
          <w:lang w:val="uk-UA"/>
        </w:rPr>
        <w:t>На підставі звернення Відділу освіти, культури, молоді та спорту Авангардівської селищної ради Одеського району Одеської області від 17.08.2022,</w:t>
      </w:r>
      <w:r>
        <w:rPr>
          <w:sz w:val="28"/>
          <w:szCs w:val="28"/>
          <w:lang w:val="uk-UA"/>
        </w:rPr>
        <w:t xml:space="preserve"> </w:t>
      </w:r>
      <w:r w:rsidR="00940A1A" w:rsidRPr="00A86BD0">
        <w:rPr>
          <w:sz w:val="28"/>
          <w:szCs w:val="28"/>
          <w:lang w:val="uk-UA"/>
        </w:rPr>
        <w:t xml:space="preserve">з огляду на клопотання ЗЗСО «Новодолинський ліцей» Авангардівської селищної ради від 17.08.2022 № 152, керуючись </w:t>
      </w:r>
      <w:r w:rsidR="00940A1A" w:rsidRPr="00A86BD0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Порядком повідомної реєстрації галузевих (міжгалузевих) і територіальних угод, колективних договорів, затвердженим постановою Кабінету Міністрів України</w:t>
      </w:r>
      <w:r w:rsidR="00940A1A" w:rsidRPr="00A86BD0">
        <w:rPr>
          <w:sz w:val="28"/>
          <w:szCs w:val="28"/>
        </w:rPr>
        <w:t> </w:t>
      </w:r>
      <w:r w:rsidR="00940A1A" w:rsidRPr="00A86BD0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від 13 лютого 2013 р. №115,</w:t>
      </w:r>
      <w:r w:rsidR="00940A1A" w:rsidRPr="00A86BD0">
        <w:rPr>
          <w:sz w:val="28"/>
          <w:szCs w:val="28"/>
          <w:lang w:val="uk-UA"/>
        </w:rPr>
        <w:t xml:space="preserve"> ст. 9 Закону України «Про колективні договори і угоди», ст. 34 Закону України «Про місцеве самоврядування в Україні»,</w:t>
      </w:r>
      <w:r w:rsidR="00940A1A" w:rsidRPr="00A86BD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40A1A" w:rsidRPr="00A86BD0">
        <w:rPr>
          <w:sz w:val="28"/>
          <w:szCs w:val="28"/>
          <w:lang w:val="uk-UA"/>
        </w:rPr>
        <w:t xml:space="preserve">Виконавчий комітет Авангардівської селищної ради </w:t>
      </w:r>
      <w:r w:rsidR="00940A1A" w:rsidRPr="00A86BD0">
        <w:rPr>
          <w:b/>
          <w:sz w:val="28"/>
          <w:szCs w:val="28"/>
          <w:lang w:val="uk-UA"/>
        </w:rPr>
        <w:t>ВИРІШИВ:</w:t>
      </w:r>
    </w:p>
    <w:p w:rsidR="00940A1A" w:rsidRPr="00A86BD0" w:rsidRDefault="00940A1A" w:rsidP="00A86BD0">
      <w:pPr>
        <w:pStyle w:val="a3"/>
        <w:rPr>
          <w:sz w:val="28"/>
          <w:szCs w:val="28"/>
          <w:lang w:val="uk-UA"/>
        </w:rPr>
      </w:pPr>
      <w:r w:rsidRPr="00A86BD0">
        <w:rPr>
          <w:sz w:val="28"/>
          <w:szCs w:val="28"/>
          <w:lang w:val="uk-UA"/>
        </w:rPr>
        <w:t xml:space="preserve">                  </w:t>
      </w:r>
    </w:p>
    <w:p w:rsidR="00940A1A" w:rsidRDefault="00940A1A" w:rsidP="00A86BD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86BD0">
        <w:rPr>
          <w:sz w:val="28"/>
          <w:szCs w:val="28"/>
          <w:lang w:val="uk-UA"/>
        </w:rPr>
        <w:t>Провести повідомну реєстрацію колективного договору ЗЗСО «Новодолинський ліцей</w:t>
      </w:r>
      <w:r w:rsidR="00A86BD0">
        <w:rPr>
          <w:sz w:val="28"/>
          <w:szCs w:val="28"/>
          <w:lang w:val="uk-UA"/>
        </w:rPr>
        <w:t>» Авангардівської селищної ради на 2022-2027 роки.</w:t>
      </w:r>
    </w:p>
    <w:p w:rsidR="00A86BD0" w:rsidRPr="00A86BD0" w:rsidRDefault="00A86BD0" w:rsidP="00A86BD0">
      <w:pPr>
        <w:pStyle w:val="a3"/>
        <w:ind w:left="720"/>
        <w:jc w:val="both"/>
        <w:rPr>
          <w:sz w:val="28"/>
          <w:szCs w:val="28"/>
          <w:lang w:val="uk-UA"/>
        </w:rPr>
      </w:pPr>
    </w:p>
    <w:p w:rsidR="00940A1A" w:rsidRPr="00A86BD0" w:rsidRDefault="00940A1A" w:rsidP="00A86BD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86BD0">
        <w:rPr>
          <w:sz w:val="28"/>
          <w:szCs w:val="28"/>
          <w:lang w:val="uk-UA"/>
        </w:rPr>
        <w:t>Контроль за виконанням цього рішення покласти на секретаря Виконавчого комітету Щур В.В.</w:t>
      </w:r>
    </w:p>
    <w:p w:rsidR="00940A1A" w:rsidRPr="00A86BD0" w:rsidRDefault="00940A1A" w:rsidP="00A86BD0">
      <w:pPr>
        <w:pStyle w:val="a3"/>
        <w:rPr>
          <w:rFonts w:cs="TimesNewRomanPSMT"/>
          <w:sz w:val="28"/>
          <w:szCs w:val="28"/>
          <w:lang w:val="uk-UA"/>
        </w:rPr>
      </w:pPr>
      <w:r w:rsidRPr="00A86BD0">
        <w:rPr>
          <w:sz w:val="28"/>
          <w:szCs w:val="28"/>
          <w:lang w:val="uk-UA"/>
        </w:rPr>
        <w:t xml:space="preserve"> </w:t>
      </w:r>
    </w:p>
    <w:p w:rsidR="00940A1A" w:rsidRPr="00A86BD0" w:rsidRDefault="00940A1A" w:rsidP="00A86BD0">
      <w:pPr>
        <w:pStyle w:val="a3"/>
        <w:rPr>
          <w:rFonts w:cs="TimesNewRomanPSMT"/>
          <w:sz w:val="28"/>
          <w:szCs w:val="28"/>
          <w:lang w:val="uk-UA"/>
        </w:rPr>
      </w:pPr>
    </w:p>
    <w:p w:rsidR="00940A1A" w:rsidRPr="00A86BD0" w:rsidRDefault="00940A1A" w:rsidP="00A86BD0">
      <w:pPr>
        <w:pStyle w:val="a3"/>
        <w:rPr>
          <w:b/>
          <w:sz w:val="28"/>
          <w:szCs w:val="28"/>
          <w:lang w:val="uk-UA"/>
        </w:rPr>
      </w:pPr>
      <w:r w:rsidRPr="00A86BD0">
        <w:rPr>
          <w:b/>
          <w:sz w:val="28"/>
          <w:szCs w:val="28"/>
          <w:lang w:val="uk-UA"/>
        </w:rPr>
        <w:t>Селищний голова                                                    Сергій  ХРУСТОВСЬКИЙ</w:t>
      </w:r>
    </w:p>
    <w:p w:rsidR="00940A1A" w:rsidRPr="00A86BD0" w:rsidRDefault="00940A1A" w:rsidP="00A86BD0">
      <w:pPr>
        <w:pStyle w:val="a3"/>
        <w:rPr>
          <w:b/>
          <w:sz w:val="28"/>
          <w:szCs w:val="28"/>
          <w:lang w:val="uk-UA"/>
        </w:rPr>
      </w:pPr>
    </w:p>
    <w:p w:rsidR="00940A1A" w:rsidRPr="00A86BD0" w:rsidRDefault="00A86BD0" w:rsidP="00A86BD0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№211</w:t>
      </w:r>
      <w:bookmarkStart w:id="0" w:name="_GoBack"/>
      <w:bookmarkEnd w:id="0"/>
    </w:p>
    <w:p w:rsidR="00940A1A" w:rsidRPr="00A86BD0" w:rsidRDefault="00940A1A" w:rsidP="00A86BD0">
      <w:pPr>
        <w:pStyle w:val="a3"/>
        <w:rPr>
          <w:b/>
          <w:sz w:val="28"/>
          <w:szCs w:val="28"/>
          <w:lang w:val="uk-UA"/>
        </w:rPr>
      </w:pPr>
      <w:r w:rsidRPr="00A86BD0">
        <w:rPr>
          <w:b/>
          <w:sz w:val="28"/>
          <w:szCs w:val="28"/>
          <w:lang w:val="uk-UA"/>
        </w:rPr>
        <w:t>від 18.08.2022</w:t>
      </w:r>
      <w:r w:rsidR="00A86BD0" w:rsidRPr="00A86BD0">
        <w:rPr>
          <w:b/>
          <w:sz w:val="28"/>
          <w:szCs w:val="28"/>
          <w:lang w:val="uk-UA"/>
        </w:rPr>
        <w:t xml:space="preserve"> </w:t>
      </w:r>
    </w:p>
    <w:p w:rsidR="0000558F" w:rsidRDefault="0000558F"/>
    <w:sectPr w:rsidR="0000558F" w:rsidSect="00A86BD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F965A6"/>
    <w:multiLevelType w:val="hybridMultilevel"/>
    <w:tmpl w:val="60E0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22"/>
    <w:rsid w:val="0000558F"/>
    <w:rsid w:val="00381722"/>
    <w:rsid w:val="00940A1A"/>
    <w:rsid w:val="00A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055DA-DD45-4BE2-943C-0A1754E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40A1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A1A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rvps2">
    <w:name w:val="rvps2"/>
    <w:basedOn w:val="a"/>
    <w:rsid w:val="00940A1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8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2022-08-25T07:57:00Z</dcterms:created>
  <dcterms:modified xsi:type="dcterms:W3CDTF">2022-08-25T07:57:00Z</dcterms:modified>
</cp:coreProperties>
</file>