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5E4C7" w14:textId="77777777" w:rsidR="00800879" w:rsidRDefault="00800879" w:rsidP="00800879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9D77EF7" w14:textId="77777777" w:rsidR="008A739C" w:rsidRDefault="008A739C" w:rsidP="00800879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B2EAFA1" w14:textId="77777777" w:rsidR="008A739C" w:rsidRDefault="008A739C" w:rsidP="00800879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CBA2A72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</w:p>
    <w:p w14:paraId="7CFB2DF4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</w:p>
    <w:p w14:paraId="4B1EE1FA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</w:p>
    <w:p w14:paraId="7AD002DE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</w:p>
    <w:p w14:paraId="190AF0B1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</w:p>
    <w:p w14:paraId="53C07B75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</w:p>
    <w:p w14:paraId="1D622352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  <w14:ligatures w14:val="standardContextual"/>
        </w:rPr>
      </w:pPr>
    </w:p>
    <w:p w14:paraId="58F1B457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54F72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  <w:proofErr w:type="spellStart"/>
      <w:r w:rsidRPr="00054F72">
        <w:rPr>
          <w:rFonts w:ascii="Times New Roman" w:hAnsi="Times New Roman" w:cs="Times New Roman"/>
          <w:sz w:val="28"/>
          <w:szCs w:val="28"/>
        </w:rPr>
        <w:t>гр.гр.Кондюхова</w:t>
      </w:r>
      <w:proofErr w:type="spellEnd"/>
      <w:r w:rsidRPr="00054F72">
        <w:rPr>
          <w:rFonts w:ascii="Times New Roman" w:hAnsi="Times New Roman" w:cs="Times New Roman"/>
          <w:sz w:val="28"/>
          <w:szCs w:val="28"/>
        </w:rPr>
        <w:t xml:space="preserve"> Д.В., </w:t>
      </w:r>
    </w:p>
    <w:p w14:paraId="5EB3B427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F72">
        <w:rPr>
          <w:rFonts w:ascii="Times New Roman" w:hAnsi="Times New Roman" w:cs="Times New Roman"/>
          <w:sz w:val="28"/>
          <w:szCs w:val="28"/>
        </w:rPr>
        <w:t>Лопатніченка</w:t>
      </w:r>
      <w:proofErr w:type="spellEnd"/>
      <w:r w:rsidRPr="00054F72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054F72">
        <w:rPr>
          <w:rFonts w:ascii="Times New Roman" w:hAnsi="Times New Roman" w:cs="Times New Roman"/>
          <w:sz w:val="28"/>
          <w:szCs w:val="28"/>
        </w:rPr>
        <w:t>Галайчука</w:t>
      </w:r>
      <w:proofErr w:type="spellEnd"/>
      <w:r w:rsidRPr="00054F72">
        <w:rPr>
          <w:rFonts w:ascii="Times New Roman" w:hAnsi="Times New Roman" w:cs="Times New Roman"/>
          <w:sz w:val="28"/>
          <w:szCs w:val="28"/>
        </w:rPr>
        <w:t xml:space="preserve"> І.М. щодо </w:t>
      </w:r>
    </w:p>
    <w:p w14:paraId="0E50AD96" w14:textId="77777777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54F72">
        <w:rPr>
          <w:rFonts w:ascii="Times New Roman" w:hAnsi="Times New Roman" w:cs="Times New Roman"/>
          <w:sz w:val="28"/>
          <w:szCs w:val="28"/>
        </w:rPr>
        <w:t xml:space="preserve">взяття на квартирний облік в порядку </w:t>
      </w:r>
    </w:p>
    <w:p w14:paraId="4E2768FD" w14:textId="16E127B9" w:rsidR="008A739C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054F72">
        <w:rPr>
          <w:rFonts w:ascii="Times New Roman" w:hAnsi="Times New Roman" w:cs="Times New Roman"/>
          <w:sz w:val="28"/>
          <w:szCs w:val="28"/>
        </w:rPr>
        <w:t>переведення</w:t>
      </w:r>
      <w:r w:rsidR="00224692">
        <w:rPr>
          <w:rFonts w:ascii="Times New Roman" w:hAnsi="Times New Roman" w:cs="Times New Roman"/>
          <w:sz w:val="28"/>
          <w:szCs w:val="28"/>
        </w:rPr>
        <w:t>,</w:t>
      </w:r>
      <w:r w:rsidRPr="00054F72">
        <w:rPr>
          <w:rFonts w:ascii="Times New Roman" w:hAnsi="Times New Roman" w:cs="Times New Roman"/>
          <w:sz w:val="28"/>
          <w:szCs w:val="28"/>
        </w:rPr>
        <w:t xml:space="preserve"> у зв’</w:t>
      </w:r>
      <w:r>
        <w:rPr>
          <w:rFonts w:ascii="Times New Roman" w:hAnsi="Times New Roman" w:cs="Times New Roman"/>
          <w:sz w:val="28"/>
          <w:szCs w:val="28"/>
        </w:rPr>
        <w:t xml:space="preserve">язку зі зміною місця </w:t>
      </w:r>
    </w:p>
    <w:p w14:paraId="6D2B2F15" w14:textId="58F3865A" w:rsidR="008A739C" w:rsidRPr="00054F72" w:rsidRDefault="008A739C" w:rsidP="008A739C">
      <w:pPr>
        <w:pStyle w:val="a4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проживання</w:t>
      </w:r>
    </w:p>
    <w:p w14:paraId="1A37CE0C" w14:textId="77777777" w:rsidR="008A739C" w:rsidRPr="00586126" w:rsidRDefault="008A739C" w:rsidP="00800879">
      <w:pPr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24CDC8F" w14:textId="37754C15" w:rsidR="00800879" w:rsidRPr="00562A26" w:rsidRDefault="00586126" w:rsidP="00800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</w:pPr>
      <w:r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064A">
        <w:rPr>
          <w:rFonts w:ascii="Times New Roman" w:hAnsi="Times New Roman" w:cs="Times New Roman"/>
          <w:sz w:val="28"/>
          <w:szCs w:val="28"/>
          <w:lang w:val="uk-UA"/>
        </w:rPr>
        <w:t>гр.гр</w:t>
      </w:r>
      <w:proofErr w:type="spellEnd"/>
      <w:r w:rsidR="001806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>Кондюхова</w:t>
      </w:r>
      <w:proofErr w:type="spellEnd"/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Д.В. від 23.08.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18064A"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proofErr w:type="spellStart"/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>Лопатніченко</w:t>
      </w:r>
      <w:proofErr w:type="spellEnd"/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В.А. від 23.08.20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18064A">
        <w:rPr>
          <w:rFonts w:ascii="Times New Roman" w:hAnsi="Times New Roman" w:cs="Times New Roman"/>
          <w:sz w:val="28"/>
          <w:szCs w:val="28"/>
          <w:lang w:val="uk-UA"/>
        </w:rPr>
        <w:t xml:space="preserve">р., </w:t>
      </w:r>
      <w:proofErr w:type="spellStart"/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>Галайчука</w:t>
      </w:r>
      <w:proofErr w:type="spellEnd"/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від 22.08.2023р. про прийняття Авангардівською селищною радою Одеського району Одеської області з Приморської районної </w:t>
      </w:r>
      <w:r w:rsidR="00B01C04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м. Одеси 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їхніх </w:t>
      </w:r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>обліков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24692">
        <w:rPr>
          <w:rFonts w:ascii="Times New Roman" w:hAnsi="Times New Roman" w:cs="Times New Roman"/>
          <w:sz w:val="28"/>
          <w:szCs w:val="28"/>
          <w:lang w:val="uk-UA"/>
        </w:rPr>
        <w:t xml:space="preserve"> з матою взяття на квартирний облік в порядку переведення</w:t>
      </w:r>
      <w:r w:rsidR="00A853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>Кондюхова</w:t>
      </w:r>
      <w:proofErr w:type="spellEnd"/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="0011220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>як ос</w:t>
      </w:r>
      <w:r w:rsidR="00011381" w:rsidRPr="00562A26">
        <w:rPr>
          <w:rFonts w:ascii="Times New Roman" w:hAnsi="Times New Roman" w:cs="Times New Roman"/>
          <w:sz w:val="28"/>
          <w:szCs w:val="28"/>
          <w:lang w:val="uk-UA"/>
        </w:rPr>
        <w:t>оби,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яка потребує поліпшення житлових умов, взятої на облік на підставі розпорядження Приморсь</w:t>
      </w:r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>кої РДА м. Одеси від 29.08.2018р. №</w:t>
      </w:r>
      <w:r w:rsidR="00011381" w:rsidRPr="00562A26">
        <w:rPr>
          <w:rFonts w:ascii="Times New Roman" w:hAnsi="Times New Roman" w:cs="Times New Roman"/>
          <w:sz w:val="28"/>
          <w:szCs w:val="28"/>
          <w:lang w:val="uk-UA"/>
        </w:rPr>
        <w:t>321</w:t>
      </w:r>
      <w:r w:rsidR="008A739C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277E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та знятої з обліку розпорядженням Приморської РДА м. Одеси від </w:t>
      </w:r>
      <w:r w:rsidR="00011381" w:rsidRPr="00562A26">
        <w:rPr>
          <w:rFonts w:ascii="Times New Roman" w:hAnsi="Times New Roman" w:cs="Times New Roman"/>
          <w:sz w:val="28"/>
          <w:szCs w:val="28"/>
          <w:lang w:val="uk-UA"/>
        </w:rPr>
        <w:t>28.07.</w:t>
      </w:r>
      <w:r w:rsidR="00A4277E" w:rsidRPr="00562A26">
        <w:rPr>
          <w:rFonts w:ascii="Times New Roman" w:hAnsi="Times New Roman" w:cs="Times New Roman"/>
          <w:sz w:val="28"/>
          <w:szCs w:val="28"/>
          <w:lang w:val="uk-UA"/>
        </w:rPr>
        <w:t>2023 р. № 269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>Лопатніченко</w:t>
      </w:r>
      <w:proofErr w:type="spellEnd"/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В.Л.</w:t>
      </w:r>
      <w:r w:rsidR="001122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як особи, яка потребує поліпшення житлових умов, взятої на облік на підставі розпорядження Приморської РДА м. Одеси </w:t>
      </w:r>
      <w:r w:rsidR="00011381" w:rsidRPr="00562A26">
        <w:rPr>
          <w:rFonts w:ascii="Times New Roman" w:hAnsi="Times New Roman" w:cs="Times New Roman"/>
          <w:sz w:val="28"/>
          <w:szCs w:val="28"/>
          <w:lang w:val="uk-UA"/>
        </w:rPr>
        <w:t>від 14.09.2018</w:t>
      </w:r>
      <w:r w:rsidR="00A665C6" w:rsidRPr="00562A26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011381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348 </w:t>
      </w:r>
      <w:r w:rsidR="00A4277E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та знятої з обліку розпорядженням Приморської РДА м. Одеси </w:t>
      </w:r>
      <w:r w:rsidR="00011381" w:rsidRPr="00562A26">
        <w:rPr>
          <w:rFonts w:ascii="Times New Roman" w:hAnsi="Times New Roman" w:cs="Times New Roman"/>
          <w:sz w:val="28"/>
          <w:szCs w:val="28"/>
          <w:lang w:val="uk-UA"/>
        </w:rPr>
        <w:t>від 28.07.</w:t>
      </w:r>
      <w:r w:rsidR="00A4277E" w:rsidRPr="00562A26">
        <w:rPr>
          <w:rFonts w:ascii="Times New Roman" w:hAnsi="Times New Roman" w:cs="Times New Roman"/>
          <w:sz w:val="28"/>
          <w:szCs w:val="28"/>
          <w:lang w:val="uk-UA"/>
        </w:rPr>
        <w:t>2023 р. № 269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11381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A2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381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>Галайчука</w:t>
      </w:r>
      <w:proofErr w:type="spellEnd"/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1122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як особи, яка потребує поліпшення житлових умов, взятої на облік на підставі розпорядження Приморської РДА м. Одеси від 18.12.2018 р. № 540 та знятої з обліку розпорядженням Приморської РДА м. Одеси від 28.07.2023 р. № 269, керуючись нормами статей 16, 34, 36, 38, 39, 40 Житлового кодексу України, </w:t>
      </w:r>
      <w:r w:rsidR="00D0697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нормами статей 10, 11, 30, 51, 52, 59 Закону України «Про місцеве самоврядування в Україні», </w:t>
      </w:r>
      <w:r w:rsidR="00800879" w:rsidRPr="00562A26">
        <w:rPr>
          <w:rFonts w:ascii="Times New Roman" w:hAnsi="Times New Roman" w:cs="Times New Roman"/>
          <w:sz w:val="28"/>
          <w:szCs w:val="28"/>
          <w:lang w:val="uk-UA"/>
        </w:rPr>
        <w:t>нормами пунктів 1, 8, 11, 13, 18, 20, 31</w:t>
      </w:r>
      <w:r w:rsidR="00D06976" w:rsidRP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879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Правил   обліку громадян,  які потребують поліпшення житлових</w:t>
      </w:r>
      <w:r w:rsidR="00D06976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="00800879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 470, </w:t>
      </w:r>
      <w:r w:rsidR="00B01C04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враховуючи </w:t>
      </w:r>
      <w:r w:rsidR="00800879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рішення Виконавчого комітету Авангардівської селищної ради Одеського району Одеської області від 27.10.2021 р. № 299 «Про взяття на квартирний облік </w:t>
      </w:r>
      <w:proofErr w:type="spellStart"/>
      <w:r w:rsidR="00800879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Галайчука</w:t>
      </w:r>
      <w:proofErr w:type="spellEnd"/>
      <w:r w:rsidR="00800879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І.М.»</w:t>
      </w:r>
      <w:r w:rsidR="00251F24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та відповідно до протоколу засідання Громадської комісії з житлових питань при Виконавчому комітеті Авангардівської селищної ради від 04.10.2023 року №5, </w:t>
      </w:r>
      <w:r w:rsidR="00C02BAF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Виконавчий комітет Аванг</w:t>
      </w:r>
      <w:r w:rsidR="00251F24" w:rsidRPr="00562A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ардівської селищної ради </w:t>
      </w:r>
      <w:r w:rsidR="00251F24" w:rsidRPr="00562A26">
        <w:rPr>
          <w:rFonts w:ascii="Times New Roman" w:eastAsia="Times New Roman" w:hAnsi="Times New Roman" w:cs="Times New Roman"/>
          <w:b/>
          <w:sz w:val="28"/>
          <w:szCs w:val="28"/>
          <w:lang w:val="uk-UA" w:eastAsia="ru-UA"/>
        </w:rPr>
        <w:t>ВИРІШИВ:</w:t>
      </w:r>
    </w:p>
    <w:p w14:paraId="2E239A27" w14:textId="77777777" w:rsidR="00586126" w:rsidRDefault="00586126" w:rsidP="00800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ru-UA"/>
        </w:rPr>
      </w:pPr>
    </w:p>
    <w:p w14:paraId="472A0C8B" w14:textId="77777777" w:rsidR="00586126" w:rsidRPr="00586126" w:rsidRDefault="00586126" w:rsidP="005861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6126">
        <w:rPr>
          <w:rFonts w:ascii="Times New Roman" w:hAnsi="Times New Roman" w:cs="Times New Roman"/>
          <w:b/>
          <w:sz w:val="28"/>
          <w:szCs w:val="28"/>
        </w:rPr>
        <w:t>№231</w:t>
      </w:r>
    </w:p>
    <w:p w14:paraId="26DD9120" w14:textId="53B0666F" w:rsidR="00586126" w:rsidRPr="00586126" w:rsidRDefault="00586126" w:rsidP="005861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6126">
        <w:rPr>
          <w:rFonts w:ascii="Times New Roman" w:hAnsi="Times New Roman" w:cs="Times New Roman"/>
          <w:b/>
          <w:sz w:val="28"/>
          <w:szCs w:val="28"/>
        </w:rPr>
        <w:t>ід 05.10.2023</w:t>
      </w:r>
    </w:p>
    <w:p w14:paraId="3440359B" w14:textId="65476079" w:rsidR="00C02BAF" w:rsidRPr="00B74E22" w:rsidRDefault="00C02BAF" w:rsidP="00B74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lastRenderedPageBreak/>
        <w:t xml:space="preserve">         1. </w:t>
      </w:r>
      <w:r w:rsidR="00251F24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Взяти на квартирний облік в порядку переведення з</w:t>
      </w:r>
      <w:r w:rsidR="00251F24"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Приморської районної державної адміністрації м. Одеси, зі збереженням часу перебування на квартирній черзі</w:t>
      </w:r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2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126">
        <w:rPr>
          <w:rFonts w:ascii="Times New Roman" w:hAnsi="Times New Roman" w:cs="Times New Roman"/>
          <w:sz w:val="28"/>
          <w:szCs w:val="28"/>
          <w:lang w:val="uk-UA"/>
        </w:rPr>
        <w:t>учасників бойових дій з числа внутрішньо-переміщених осіб, а саме:</w:t>
      </w:r>
    </w:p>
    <w:p w14:paraId="0779B6AF" w14:textId="5D50AC73" w:rsidR="00B74E22" w:rsidRDefault="00C02BAF" w:rsidP="00C02BAF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Кондюхова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Дениса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Вячеславовича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, 02.04.1978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>., склад сім’ї  2 особи, він та дружина</w:t>
      </w:r>
      <w:r w:rsidR="00B74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Кондюхова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Надія Віталіївна, 27.03.1983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r w:rsidRPr="00112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першочергову чергу </w:t>
      </w:r>
      <w:r w:rsidR="00B74E22" w:rsidRPr="0011220F">
        <w:rPr>
          <w:rFonts w:ascii="Times New Roman" w:hAnsi="Times New Roman" w:cs="Times New Roman"/>
          <w:b/>
          <w:sz w:val="28"/>
          <w:szCs w:val="28"/>
          <w:lang w:val="uk-UA"/>
        </w:rPr>
        <w:t>з 29.08.2018 року</w:t>
      </w:r>
      <w:r w:rsidR="00B74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та визначити номер </w:t>
      </w:r>
      <w:r w:rsidR="00B74E22">
        <w:rPr>
          <w:rFonts w:ascii="Times New Roman" w:hAnsi="Times New Roman" w:cs="Times New Roman"/>
          <w:sz w:val="28"/>
          <w:szCs w:val="28"/>
          <w:lang w:val="uk-UA"/>
        </w:rPr>
        <w:t>черги 26, квартирній справі №26;</w:t>
      </w:r>
    </w:p>
    <w:p w14:paraId="6F72C6F4" w14:textId="45C8365B" w:rsidR="00C02BAF" w:rsidRPr="00B74E22" w:rsidRDefault="00B74E22" w:rsidP="00B74E22">
      <w:pPr>
        <w:pStyle w:val="a3"/>
        <w:shd w:val="clear" w:color="auto" w:fill="FFFFFF"/>
        <w:tabs>
          <w:tab w:val="left" w:pos="916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FDAA62C" w14:textId="7DF7ADED" w:rsidR="00C02BAF" w:rsidRPr="00586126" w:rsidRDefault="00C02BAF" w:rsidP="00C02BAF">
      <w:pPr>
        <w:pStyle w:val="a3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Лопатніченка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Віктора Анатолійовича, 20.07.1974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., склад </w:t>
      </w:r>
      <w:r w:rsidR="00B74E22" w:rsidRPr="00586126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3 особи, він, дружина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Лопатніченко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Анжел</w:t>
      </w:r>
      <w:r w:rsidR="00B74E22">
        <w:rPr>
          <w:rFonts w:ascii="Times New Roman" w:hAnsi="Times New Roman" w:cs="Times New Roman"/>
          <w:sz w:val="28"/>
          <w:szCs w:val="28"/>
          <w:lang w:val="uk-UA"/>
        </w:rPr>
        <w:t xml:space="preserve">іка Геннадіївна,30.10.1971 </w:t>
      </w:r>
      <w:proofErr w:type="spellStart"/>
      <w:r w:rsidR="00B74E2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B74E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та син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Лопатніченко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Віктор Вікторович, 06.06.2001 </w:t>
      </w:r>
      <w:proofErr w:type="spellStart"/>
      <w:r w:rsidRPr="0058612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5861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6AF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00036AFA" w:rsidRPr="00036AF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74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1220F">
        <w:rPr>
          <w:rFonts w:ascii="Times New Roman" w:hAnsi="Times New Roman" w:cs="Times New Roman"/>
          <w:b/>
          <w:sz w:val="28"/>
          <w:szCs w:val="28"/>
          <w:lang w:val="uk-UA"/>
        </w:rPr>
        <w:t>першочергову черг</w:t>
      </w:r>
      <w:r w:rsidR="00B74E22" w:rsidRPr="0011220F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1122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4E22" w:rsidRPr="0011220F">
        <w:rPr>
          <w:rFonts w:ascii="Times New Roman" w:hAnsi="Times New Roman" w:cs="Times New Roman"/>
          <w:b/>
          <w:sz w:val="28"/>
          <w:szCs w:val="28"/>
          <w:lang w:val="uk-UA"/>
        </w:rPr>
        <w:t>з 14.09.2018 року</w:t>
      </w:r>
      <w:r w:rsidR="00B74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126">
        <w:rPr>
          <w:rFonts w:ascii="Times New Roman" w:hAnsi="Times New Roman" w:cs="Times New Roman"/>
          <w:sz w:val="28"/>
          <w:szCs w:val="28"/>
          <w:lang w:val="uk-UA"/>
        </w:rPr>
        <w:t>та визначити номер черги 27, квартирній справі №27.</w:t>
      </w:r>
    </w:p>
    <w:p w14:paraId="5A476408" w14:textId="3BDF7DE3" w:rsidR="00C02BAF" w:rsidRPr="00B74E22" w:rsidRDefault="00C02BAF" w:rsidP="00C02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75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14:paraId="09FDC7D5" w14:textId="36DD3B1C" w:rsidR="00C02BAF" w:rsidRPr="00586126" w:rsidRDefault="00C02BAF" w:rsidP="00C02B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        2. </w:t>
      </w:r>
      <w:r w:rsidR="006967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Відмовити гр. </w:t>
      </w:r>
      <w:proofErr w:type="spellStart"/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Галайчуку</w:t>
      </w:r>
      <w:proofErr w:type="spellEnd"/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Ігорю Миколайовичу у </w:t>
      </w:r>
      <w:r w:rsidR="00087D2A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взятті на квартирний облік в порядку переведення з</w:t>
      </w:r>
      <w:r w:rsidR="00087D2A" w:rsidRPr="00586126">
        <w:rPr>
          <w:rFonts w:ascii="Times New Roman" w:hAnsi="Times New Roman" w:cs="Times New Roman"/>
          <w:sz w:val="28"/>
          <w:szCs w:val="28"/>
          <w:lang w:val="uk-UA"/>
        </w:rPr>
        <w:t xml:space="preserve"> Приморської районної державної адміністрації м. Одеси, зі збереженням часу перебування на квартирній черзі</w:t>
      </w:r>
      <w:r w:rsidR="00087D2A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за попереднім місцем обліку, </w:t>
      </w: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у зв’язку </w:t>
      </w:r>
      <w:r w:rsidR="00087D2A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з тим, що гр. </w:t>
      </w:r>
      <w:proofErr w:type="spellStart"/>
      <w:r w:rsidR="00087D2A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Галайчук</w:t>
      </w:r>
      <w:proofErr w:type="spellEnd"/>
      <w:r w:rsidR="00087D2A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І.М.</w:t>
      </w:r>
      <w:r w:rsidR="00817A6D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</w:t>
      </w:r>
      <w:r w:rsidR="008D375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вже </w:t>
      </w:r>
      <w:r w:rsidR="00087D2A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перебуває на квартирному обліку </w:t>
      </w: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у Виконавчому комітеті Авангардівської селищної ради Одеського району Одеської області </w:t>
      </w:r>
      <w:r w:rsidR="008D3759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у першочерговій черзі як учасник бойових дій з числа внутрішньо переміщених осіб </w:t>
      </w: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на підставі рішення </w:t>
      </w:r>
      <w:r w:rsidR="00B74E2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В</w:t>
      </w: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ико</w:t>
      </w:r>
      <w:r w:rsidR="00B74E2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навчого комітету від 27.10.2021</w:t>
      </w: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р. № 299 «Про взяття на квартирний облік </w:t>
      </w:r>
      <w:proofErr w:type="spellStart"/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Галайчука</w:t>
      </w:r>
      <w:proofErr w:type="spellEnd"/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І.М.», яке прийняте  відповідно до поданої гр. </w:t>
      </w:r>
      <w:proofErr w:type="spellStart"/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Галай</w:t>
      </w:r>
      <w:r w:rsidR="00087D2A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чуком</w:t>
      </w:r>
      <w:proofErr w:type="spellEnd"/>
      <w:r w:rsidR="00087D2A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І.М. заяви від 26.10.2021</w:t>
      </w: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р. (із долученими </w:t>
      </w:r>
      <w:r w:rsidR="00B74E22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до неї </w:t>
      </w: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документами). </w:t>
      </w:r>
    </w:p>
    <w:p w14:paraId="23F13D4A" w14:textId="11D1A6D4" w:rsidR="00B01C04" w:rsidRPr="00586126" w:rsidRDefault="00B01C04" w:rsidP="005861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79350" w14:textId="0D5148C3" w:rsidR="00D06976" w:rsidRPr="00586126" w:rsidRDefault="00586126" w:rsidP="00586126">
      <w:pPr>
        <w:pStyle w:val="a3"/>
        <w:numPr>
          <w:ilvl w:val="0"/>
          <w:numId w:val="8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  <w:r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 xml:space="preserve">  </w:t>
      </w:r>
      <w:r w:rsidR="00D06976" w:rsidRPr="00586126"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  <w:t>Контроль за виконанням рішення залишаю за собою.</w:t>
      </w:r>
    </w:p>
    <w:p w14:paraId="6F77D971" w14:textId="77777777" w:rsidR="00D06976" w:rsidRPr="00586126" w:rsidRDefault="00D06976" w:rsidP="00D0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UA"/>
        </w:rPr>
      </w:pPr>
    </w:p>
    <w:p w14:paraId="45315D35" w14:textId="77777777" w:rsidR="00586126" w:rsidRPr="00586126" w:rsidRDefault="00586126" w:rsidP="00D0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</w:p>
    <w:p w14:paraId="7651323D" w14:textId="106FD7CF" w:rsidR="00D06976" w:rsidRPr="00586126" w:rsidRDefault="00D06976" w:rsidP="00D0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</w:pPr>
      <w:r w:rsidRPr="005861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Селищний голова </w:t>
      </w:r>
      <w:r w:rsidRPr="005861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ab/>
      </w:r>
      <w:r w:rsidRPr="005861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ab/>
      </w:r>
      <w:r w:rsidRPr="005861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ab/>
      </w:r>
      <w:r w:rsidRPr="005861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ab/>
        <w:t xml:space="preserve">       </w:t>
      </w:r>
      <w:r w:rsidR="00B74E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   </w:t>
      </w:r>
      <w:r w:rsidR="0011220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 xml:space="preserve"> </w:t>
      </w:r>
      <w:r w:rsidRPr="005861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UA"/>
        </w:rPr>
        <w:t>Сергій ХРУСТОВСЬКИЙ</w:t>
      </w:r>
    </w:p>
    <w:p w14:paraId="19C8BE18" w14:textId="77777777" w:rsidR="00586126" w:rsidRDefault="00586126" w:rsidP="005861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62FBC616" w14:textId="3D309F84" w:rsidR="00586126" w:rsidRPr="00586126" w:rsidRDefault="00586126" w:rsidP="005861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86126">
        <w:rPr>
          <w:rFonts w:ascii="Times New Roman" w:hAnsi="Times New Roman" w:cs="Times New Roman"/>
          <w:b/>
          <w:sz w:val="28"/>
          <w:szCs w:val="28"/>
        </w:rPr>
        <w:t>№231</w:t>
      </w:r>
    </w:p>
    <w:p w14:paraId="29870DFE" w14:textId="040DA03C" w:rsidR="00586126" w:rsidRPr="00586126" w:rsidRDefault="00586126" w:rsidP="005861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6126">
        <w:rPr>
          <w:rFonts w:ascii="Times New Roman" w:hAnsi="Times New Roman" w:cs="Times New Roman"/>
          <w:b/>
          <w:sz w:val="28"/>
          <w:szCs w:val="28"/>
        </w:rPr>
        <w:t>ід 05.10.2023</w:t>
      </w:r>
    </w:p>
    <w:sectPr w:rsidR="00586126" w:rsidRPr="00586126" w:rsidSect="00B74E22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A0AA2"/>
    <w:multiLevelType w:val="hybridMultilevel"/>
    <w:tmpl w:val="F2728D74"/>
    <w:lvl w:ilvl="0" w:tplc="F8B025D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95C21BC"/>
    <w:multiLevelType w:val="hybridMultilevel"/>
    <w:tmpl w:val="FC166846"/>
    <w:lvl w:ilvl="0" w:tplc="02FAB3D2">
      <w:start w:val="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10D1C85"/>
    <w:multiLevelType w:val="hybridMultilevel"/>
    <w:tmpl w:val="C80876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20B"/>
    <w:multiLevelType w:val="multilevel"/>
    <w:tmpl w:val="5E6E3BF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64BD9"/>
    <w:multiLevelType w:val="hybridMultilevel"/>
    <w:tmpl w:val="4CC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50A77"/>
    <w:multiLevelType w:val="hybridMultilevel"/>
    <w:tmpl w:val="EEC4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77307"/>
    <w:multiLevelType w:val="hybridMultilevel"/>
    <w:tmpl w:val="000E5944"/>
    <w:lvl w:ilvl="0" w:tplc="8DF8D0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1252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43B2C"/>
    <w:multiLevelType w:val="hybridMultilevel"/>
    <w:tmpl w:val="5FD855A6"/>
    <w:lvl w:ilvl="0" w:tplc="2000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9"/>
    <w:rsid w:val="00011381"/>
    <w:rsid w:val="00036AFA"/>
    <w:rsid w:val="00087D2A"/>
    <w:rsid w:val="0011220F"/>
    <w:rsid w:val="0018064A"/>
    <w:rsid w:val="00224692"/>
    <w:rsid w:val="00251F24"/>
    <w:rsid w:val="00562A26"/>
    <w:rsid w:val="00586126"/>
    <w:rsid w:val="006204D1"/>
    <w:rsid w:val="0069678B"/>
    <w:rsid w:val="00800879"/>
    <w:rsid w:val="00817A6D"/>
    <w:rsid w:val="008A739C"/>
    <w:rsid w:val="008D3759"/>
    <w:rsid w:val="00A4277E"/>
    <w:rsid w:val="00A665C6"/>
    <w:rsid w:val="00A85382"/>
    <w:rsid w:val="00B01C04"/>
    <w:rsid w:val="00B61574"/>
    <w:rsid w:val="00B74E22"/>
    <w:rsid w:val="00C02BAF"/>
    <w:rsid w:val="00CA4736"/>
    <w:rsid w:val="00D06976"/>
    <w:rsid w:val="00D7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67D2"/>
  <w15:chartTrackingRefBased/>
  <w15:docId w15:val="{D239076D-0867-43EE-9D5F-700D983A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76"/>
    <w:pPr>
      <w:ind w:left="720"/>
      <w:contextualSpacing/>
    </w:pPr>
  </w:style>
  <w:style w:type="paragraph" w:styleId="a4">
    <w:name w:val="No Spacing"/>
    <w:link w:val="a5"/>
    <w:uiPriority w:val="1"/>
    <w:qFormat/>
    <w:rsid w:val="008A739C"/>
    <w:pPr>
      <w:spacing w:after="0" w:line="240" w:lineRule="auto"/>
    </w:pPr>
    <w:rPr>
      <w:kern w:val="0"/>
      <w:lang w:val="uk-UA"/>
      <w14:ligatures w14:val="none"/>
    </w:rPr>
  </w:style>
  <w:style w:type="character" w:customStyle="1" w:styleId="a5">
    <w:name w:val="Без интервала Знак"/>
    <w:link w:val="a4"/>
    <w:uiPriority w:val="1"/>
    <w:locked/>
    <w:rsid w:val="008A739C"/>
    <w:rPr>
      <w:kern w:val="0"/>
      <w:lang w:val="uk-UA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03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6AFA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9</cp:revision>
  <cp:lastPrinted>2023-10-09T11:15:00Z</cp:lastPrinted>
  <dcterms:created xsi:type="dcterms:W3CDTF">2023-10-09T09:21:00Z</dcterms:created>
  <dcterms:modified xsi:type="dcterms:W3CDTF">2023-10-09T11:16:00Z</dcterms:modified>
</cp:coreProperties>
</file>