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5DDC" w:rsidRPr="0000511E" w:rsidRDefault="00E35DDC" w:rsidP="00E35DDC">
      <w:pPr>
        <w:pStyle w:val="ac"/>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696460" w:rsidRDefault="00696460" w:rsidP="002563B7">
      <w:pPr>
        <w:pStyle w:val="ac"/>
        <w:ind w:right="4392"/>
        <w:jc w:val="both"/>
        <w:rPr>
          <w:rFonts w:ascii="Times New Roman" w:hAnsi="Times New Roman" w:cs="Times New Roman"/>
          <w:sz w:val="28"/>
          <w:szCs w:val="28"/>
          <w:lang w:val="uk-UA"/>
        </w:rPr>
      </w:pPr>
    </w:p>
    <w:p w:rsidR="00A93DF6" w:rsidRDefault="00A93DF6" w:rsidP="002563B7">
      <w:pPr>
        <w:pStyle w:val="ac"/>
        <w:ind w:right="4392"/>
        <w:jc w:val="both"/>
        <w:rPr>
          <w:rFonts w:ascii="Times New Roman" w:hAnsi="Times New Roman" w:cs="Times New Roman"/>
          <w:sz w:val="28"/>
          <w:szCs w:val="28"/>
          <w:lang w:val="uk-UA"/>
        </w:rPr>
      </w:pPr>
    </w:p>
    <w:p w:rsidR="009E0138" w:rsidRDefault="009E0138" w:rsidP="002563B7">
      <w:pPr>
        <w:pStyle w:val="ac"/>
        <w:ind w:right="4392"/>
        <w:jc w:val="both"/>
        <w:rPr>
          <w:rFonts w:ascii="Times New Roman" w:hAnsi="Times New Roman" w:cs="Times New Roman"/>
          <w:sz w:val="28"/>
          <w:szCs w:val="28"/>
          <w:lang w:val="uk-UA"/>
        </w:rPr>
      </w:pPr>
    </w:p>
    <w:p w:rsidR="009E0138" w:rsidRDefault="009E0138" w:rsidP="002563B7">
      <w:pPr>
        <w:pStyle w:val="ac"/>
        <w:ind w:right="4392"/>
        <w:jc w:val="both"/>
        <w:rPr>
          <w:rFonts w:ascii="Times New Roman" w:hAnsi="Times New Roman" w:cs="Times New Roman"/>
          <w:sz w:val="28"/>
          <w:szCs w:val="28"/>
          <w:lang w:val="uk-UA"/>
        </w:rPr>
      </w:pPr>
    </w:p>
    <w:p w:rsidR="009E0138" w:rsidRDefault="009E0138" w:rsidP="002563B7">
      <w:pPr>
        <w:pStyle w:val="ac"/>
        <w:ind w:right="4392"/>
        <w:jc w:val="both"/>
        <w:rPr>
          <w:rFonts w:ascii="Times New Roman" w:hAnsi="Times New Roman" w:cs="Times New Roman"/>
          <w:sz w:val="28"/>
          <w:szCs w:val="28"/>
          <w:lang w:val="uk-UA"/>
        </w:rPr>
      </w:pPr>
    </w:p>
    <w:p w:rsidR="00403D51" w:rsidRDefault="00403D51" w:rsidP="002563B7">
      <w:pPr>
        <w:pStyle w:val="ac"/>
        <w:ind w:right="4392"/>
        <w:jc w:val="both"/>
        <w:rPr>
          <w:rFonts w:ascii="Times New Roman" w:hAnsi="Times New Roman" w:cs="Times New Roman"/>
          <w:sz w:val="28"/>
          <w:szCs w:val="28"/>
          <w:lang w:val="uk-UA"/>
        </w:rPr>
      </w:pPr>
    </w:p>
    <w:p w:rsidR="009E0138" w:rsidRDefault="009E0138" w:rsidP="002563B7">
      <w:pPr>
        <w:pStyle w:val="ac"/>
        <w:ind w:right="4392"/>
        <w:jc w:val="both"/>
        <w:rPr>
          <w:rFonts w:ascii="Times New Roman" w:hAnsi="Times New Roman" w:cs="Times New Roman"/>
          <w:sz w:val="28"/>
          <w:szCs w:val="28"/>
          <w:lang w:val="uk-UA"/>
        </w:rPr>
      </w:pPr>
    </w:p>
    <w:p w:rsidR="00403D51" w:rsidRDefault="00403D51" w:rsidP="002563B7">
      <w:pPr>
        <w:pStyle w:val="ac"/>
        <w:ind w:right="4392"/>
        <w:jc w:val="both"/>
        <w:rPr>
          <w:rFonts w:ascii="Times New Roman" w:hAnsi="Times New Roman" w:cs="Times New Roman"/>
          <w:sz w:val="28"/>
          <w:szCs w:val="28"/>
          <w:lang w:val="uk-UA"/>
        </w:rPr>
      </w:pPr>
    </w:p>
    <w:p w:rsidR="001C16BB" w:rsidRPr="009E0138" w:rsidRDefault="009E0138" w:rsidP="009E0138">
      <w:pPr>
        <w:pStyle w:val="ac"/>
        <w:tabs>
          <w:tab w:val="left" w:pos="4678"/>
          <w:tab w:val="left" w:pos="5245"/>
        </w:tabs>
        <w:ind w:right="22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F43E7F" w:rsidRPr="009E0138">
        <w:rPr>
          <w:rFonts w:ascii="Times New Roman" w:hAnsi="Times New Roman" w:cs="Times New Roman"/>
          <w:sz w:val="28"/>
          <w:szCs w:val="28"/>
          <w:lang w:val="uk-UA"/>
        </w:rPr>
        <w:t xml:space="preserve">затвердження Плану заходів в </w:t>
      </w:r>
      <w:proofErr w:type="spellStart"/>
      <w:r w:rsidR="00F43E7F" w:rsidRPr="009E0138">
        <w:rPr>
          <w:rFonts w:ascii="Times New Roman" w:hAnsi="Times New Roman" w:cs="Times New Roman"/>
          <w:sz w:val="28"/>
          <w:szCs w:val="28"/>
          <w:lang w:val="uk-UA"/>
        </w:rPr>
        <w:t>Авангардівській</w:t>
      </w:r>
      <w:proofErr w:type="spellEnd"/>
      <w:r w:rsidR="00F43E7F" w:rsidRPr="009E0138">
        <w:rPr>
          <w:rFonts w:ascii="Times New Roman" w:hAnsi="Times New Roman" w:cs="Times New Roman"/>
          <w:sz w:val="28"/>
          <w:szCs w:val="28"/>
          <w:lang w:val="uk-UA"/>
        </w:rPr>
        <w:t xml:space="preserve"> селищн</w:t>
      </w:r>
      <w:r>
        <w:rPr>
          <w:rFonts w:ascii="Times New Roman" w:hAnsi="Times New Roman" w:cs="Times New Roman"/>
          <w:sz w:val="28"/>
          <w:szCs w:val="28"/>
          <w:lang w:val="uk-UA"/>
        </w:rPr>
        <w:t>ій</w:t>
      </w:r>
      <w:r w:rsidR="00F43E7F" w:rsidRPr="009E0138">
        <w:rPr>
          <w:rFonts w:ascii="Times New Roman" w:hAnsi="Times New Roman" w:cs="Times New Roman"/>
          <w:sz w:val="28"/>
          <w:szCs w:val="28"/>
          <w:lang w:val="uk-UA"/>
        </w:rPr>
        <w:t xml:space="preserve"> територіальній громаді на випадок тривалого відключення від енергоносіїв (електроенергія, газопостачання) населених пунктів Авангардівської </w:t>
      </w:r>
      <w:r>
        <w:rPr>
          <w:rFonts w:ascii="Times New Roman" w:hAnsi="Times New Roman" w:cs="Times New Roman"/>
          <w:sz w:val="28"/>
          <w:szCs w:val="28"/>
          <w:lang w:val="uk-UA"/>
        </w:rPr>
        <w:t>селищної територіальної громади</w:t>
      </w:r>
    </w:p>
    <w:p w:rsidR="001C16BB" w:rsidRDefault="001C16BB" w:rsidP="001C16BB">
      <w:pPr>
        <w:pStyle w:val="ac"/>
        <w:ind w:right="4392"/>
        <w:jc w:val="both"/>
        <w:rPr>
          <w:rFonts w:ascii="Times New Roman" w:hAnsi="Times New Roman" w:cs="Times New Roman"/>
          <w:color w:val="7030A0"/>
          <w:sz w:val="28"/>
          <w:szCs w:val="28"/>
          <w:lang w:val="uk-UA"/>
        </w:rPr>
      </w:pPr>
    </w:p>
    <w:p w:rsidR="009E0138" w:rsidRPr="00403D51" w:rsidRDefault="009E0138" w:rsidP="001C16BB">
      <w:pPr>
        <w:pStyle w:val="ac"/>
        <w:ind w:right="4392"/>
        <w:jc w:val="both"/>
        <w:rPr>
          <w:rFonts w:ascii="Times New Roman" w:hAnsi="Times New Roman" w:cs="Times New Roman"/>
          <w:color w:val="7030A0"/>
          <w:sz w:val="16"/>
          <w:szCs w:val="16"/>
          <w:lang w:val="uk-UA"/>
        </w:rPr>
      </w:pPr>
    </w:p>
    <w:p w:rsidR="009E0138" w:rsidRDefault="009E0138" w:rsidP="009E0138">
      <w:pPr>
        <w:shd w:val="clear" w:color="000000" w:fill="FFFFFF"/>
        <w:spacing w:after="0" w:line="240" w:lineRule="auto"/>
        <w:ind w:firstLine="567"/>
        <w:jc w:val="both"/>
        <w:outlineLvl w:val="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CB791D" w:rsidRPr="009E0138">
        <w:rPr>
          <w:rFonts w:ascii="Times New Roman" w:hAnsi="Times New Roman" w:cs="Times New Roman"/>
          <w:sz w:val="28"/>
          <w:szCs w:val="28"/>
          <w:lang w:val="uk-UA"/>
        </w:rPr>
        <w:t xml:space="preserve">Згідно </w:t>
      </w:r>
      <w:r>
        <w:rPr>
          <w:rFonts w:ascii="Times New Roman" w:hAnsi="Times New Roman" w:cs="Times New Roman"/>
          <w:sz w:val="28"/>
          <w:szCs w:val="28"/>
          <w:lang w:val="uk-UA"/>
        </w:rPr>
        <w:t>із положеннями п.3</w:t>
      </w:r>
      <w:r w:rsidR="00F43E7F" w:rsidRPr="009E0138">
        <w:rPr>
          <w:rFonts w:ascii="Times New Roman" w:hAnsi="Times New Roman" w:cs="Times New Roman"/>
          <w:sz w:val="28"/>
          <w:szCs w:val="28"/>
          <w:lang w:val="uk-UA"/>
        </w:rPr>
        <w:t xml:space="preserve"> ч.3 ст.6, ст.7, ст.14, ч.2 ст.19, ст. 20, ст.21, ст.32, ст.71 та ст. 93 Кодексу Цивільного Захисту України, відповідно до положень Указу Президента України 284/99 від 26.03.1999 р. «Про Концепцію захисту населення і територій у разі загрози та виникнення надзвичайних ситуацій»,  </w:t>
      </w:r>
      <w:r w:rsidR="00CB791D" w:rsidRPr="009E0138">
        <w:rPr>
          <w:rFonts w:ascii="Times New Roman" w:hAnsi="Times New Roman" w:cs="Times New Roman"/>
          <w:sz w:val="28"/>
          <w:szCs w:val="28"/>
          <w:lang w:val="uk-UA"/>
        </w:rPr>
        <w:t xml:space="preserve">ст. </w:t>
      </w:r>
      <w:r w:rsidR="00F43E7F" w:rsidRPr="009E0138">
        <w:rPr>
          <w:rFonts w:ascii="Times New Roman" w:hAnsi="Times New Roman" w:cs="Times New Roman"/>
          <w:sz w:val="28"/>
          <w:szCs w:val="28"/>
          <w:lang w:val="uk-UA"/>
        </w:rPr>
        <w:t xml:space="preserve">11, 16, 17, </w:t>
      </w:r>
      <w:proofErr w:type="spellStart"/>
      <w:r w:rsidR="008D3A01" w:rsidRPr="009E0138">
        <w:rPr>
          <w:rFonts w:ascii="Times New Roman" w:hAnsi="Times New Roman" w:cs="Times New Roman"/>
          <w:sz w:val="28"/>
          <w:szCs w:val="28"/>
          <w:lang w:val="uk-UA"/>
        </w:rPr>
        <w:t>ст.ст</w:t>
      </w:r>
      <w:proofErr w:type="spellEnd"/>
      <w:r w:rsidR="008D3A01" w:rsidRPr="009E0138">
        <w:rPr>
          <w:rFonts w:ascii="Times New Roman" w:hAnsi="Times New Roman" w:cs="Times New Roman"/>
          <w:sz w:val="28"/>
          <w:szCs w:val="28"/>
          <w:lang w:val="uk-UA"/>
        </w:rPr>
        <w:t xml:space="preserve">. 27-30 </w:t>
      </w:r>
      <w:r w:rsidR="00CB791D" w:rsidRPr="009E0138">
        <w:rPr>
          <w:rFonts w:ascii="Times New Roman" w:hAnsi="Times New Roman" w:cs="Times New Roman"/>
          <w:sz w:val="28"/>
          <w:szCs w:val="28"/>
          <w:lang w:val="uk-UA"/>
        </w:rPr>
        <w:t>Закону України «Про місцеве самовряду</w:t>
      </w:r>
      <w:r>
        <w:rPr>
          <w:rFonts w:ascii="Times New Roman" w:hAnsi="Times New Roman" w:cs="Times New Roman"/>
          <w:sz w:val="28"/>
          <w:szCs w:val="28"/>
          <w:lang w:val="uk-UA"/>
        </w:rPr>
        <w:t>вання в Україні» від 21.05.1997</w:t>
      </w:r>
      <w:r w:rsidR="00CB791D" w:rsidRPr="009E0138">
        <w:rPr>
          <w:rFonts w:ascii="Times New Roman" w:hAnsi="Times New Roman" w:cs="Times New Roman"/>
          <w:sz w:val="28"/>
          <w:szCs w:val="28"/>
          <w:lang w:val="uk-UA"/>
        </w:rPr>
        <w:t xml:space="preserve">р. №280/97-ВР, </w:t>
      </w:r>
      <w:r w:rsidR="00DF09A0" w:rsidRPr="009E0138">
        <w:rPr>
          <w:rFonts w:ascii="Times New Roman" w:hAnsi="Times New Roman" w:cs="Times New Roman"/>
          <w:sz w:val="28"/>
          <w:szCs w:val="28"/>
          <w:lang w:val="uk-UA"/>
        </w:rPr>
        <w:t xml:space="preserve">з метою </w:t>
      </w:r>
      <w:r w:rsidR="008D3A01" w:rsidRPr="009E0138">
        <w:rPr>
          <w:rFonts w:ascii="Times New Roman" w:hAnsi="Times New Roman" w:cs="Times New Roman"/>
          <w:sz w:val="28"/>
          <w:szCs w:val="28"/>
          <w:lang w:val="uk-UA"/>
        </w:rPr>
        <w:t>подолання можливих негативних наслідків тривалого відключення території Авангардівської селищної територіальної громади від енергоносіїв (газопостачання, електропостачання) з причини, викликаних збройною агресією Російської Федерації до України</w:t>
      </w:r>
      <w:r w:rsidR="00DF09A0" w:rsidRPr="009E0138">
        <w:rPr>
          <w:rFonts w:ascii="Times New Roman" w:hAnsi="Times New Roman" w:cs="Times New Roman"/>
          <w:sz w:val="28"/>
          <w:szCs w:val="28"/>
          <w:lang w:val="uk-UA"/>
        </w:rPr>
        <w:t xml:space="preserve">, </w:t>
      </w:r>
      <w:r w:rsidR="00BB27F9" w:rsidRPr="009E0138">
        <w:rPr>
          <w:rFonts w:ascii="Times New Roman" w:hAnsi="Times New Roman" w:cs="Times New Roman"/>
          <w:sz w:val="28"/>
          <w:szCs w:val="28"/>
          <w:lang w:val="uk-UA"/>
        </w:rPr>
        <w:t xml:space="preserve">Виконавчий комітет Авангардівської селищної ради </w:t>
      </w:r>
      <w:r w:rsidR="00BB27F9" w:rsidRPr="009E0138">
        <w:rPr>
          <w:rFonts w:ascii="Times New Roman" w:hAnsi="Times New Roman" w:cs="Times New Roman"/>
          <w:b/>
          <w:sz w:val="28"/>
          <w:szCs w:val="28"/>
          <w:lang w:val="uk-UA"/>
        </w:rPr>
        <w:t>ВИРІШИВ:</w:t>
      </w:r>
      <w:bookmarkStart w:id="0" w:name="n597"/>
      <w:bookmarkEnd w:id="0"/>
    </w:p>
    <w:p w:rsidR="009E0138" w:rsidRPr="009E0138" w:rsidRDefault="009E0138" w:rsidP="009E0138">
      <w:pPr>
        <w:shd w:val="clear" w:color="000000" w:fill="FFFFFF"/>
        <w:spacing w:after="0" w:line="240" w:lineRule="auto"/>
        <w:ind w:firstLine="567"/>
        <w:jc w:val="both"/>
        <w:outlineLvl w:val="0"/>
        <w:rPr>
          <w:rFonts w:ascii="Times New Roman" w:hAnsi="Times New Roman" w:cs="Times New Roman"/>
          <w:b/>
          <w:sz w:val="16"/>
          <w:szCs w:val="16"/>
          <w:lang w:val="uk-UA"/>
        </w:rPr>
      </w:pPr>
    </w:p>
    <w:p w:rsidR="00BD5ED8" w:rsidRPr="009E0138" w:rsidRDefault="009E0138" w:rsidP="009E0138">
      <w:pPr>
        <w:shd w:val="clear" w:color="000000" w:fill="FFFFFF"/>
        <w:spacing w:after="0" w:line="240" w:lineRule="auto"/>
        <w:ind w:firstLine="567"/>
        <w:jc w:val="both"/>
        <w:outlineLvl w:val="0"/>
        <w:rPr>
          <w:rFonts w:ascii="Times New Roman" w:hAnsi="Times New Roman" w:cs="Times New Roman"/>
          <w:sz w:val="28"/>
          <w:szCs w:val="28"/>
          <w:lang w:val="uk-UA"/>
        </w:rPr>
      </w:pPr>
      <w:r w:rsidRPr="009E0138">
        <w:rPr>
          <w:rFonts w:ascii="Times New Roman" w:hAnsi="Times New Roman" w:cs="Times New Roman"/>
          <w:sz w:val="28"/>
          <w:szCs w:val="28"/>
          <w:lang w:val="uk-UA"/>
        </w:rPr>
        <w:t xml:space="preserve"> 1.</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Затвердити</w:t>
      </w:r>
      <w:r w:rsidR="00BD5ED8" w:rsidRPr="009E0138">
        <w:rPr>
          <w:rFonts w:ascii="Times New Roman" w:hAnsi="Times New Roman" w:cs="Times New Roman"/>
          <w:sz w:val="28"/>
          <w:szCs w:val="28"/>
          <w:lang w:val="uk-UA"/>
        </w:rPr>
        <w:t xml:space="preserve"> План заходів в </w:t>
      </w:r>
      <w:proofErr w:type="spellStart"/>
      <w:r w:rsidR="00BD5ED8" w:rsidRPr="009E0138">
        <w:rPr>
          <w:rFonts w:ascii="Times New Roman" w:hAnsi="Times New Roman" w:cs="Times New Roman"/>
          <w:sz w:val="28"/>
          <w:szCs w:val="28"/>
          <w:lang w:val="uk-UA"/>
        </w:rPr>
        <w:t>Авангардівській</w:t>
      </w:r>
      <w:proofErr w:type="spellEnd"/>
      <w:r w:rsidR="00BD5ED8" w:rsidRPr="009E0138">
        <w:rPr>
          <w:rFonts w:ascii="Times New Roman" w:hAnsi="Times New Roman" w:cs="Times New Roman"/>
          <w:sz w:val="28"/>
          <w:szCs w:val="28"/>
          <w:lang w:val="uk-UA"/>
        </w:rPr>
        <w:t xml:space="preserve"> селищн</w:t>
      </w:r>
      <w:r>
        <w:rPr>
          <w:rFonts w:ascii="Times New Roman" w:hAnsi="Times New Roman" w:cs="Times New Roman"/>
          <w:sz w:val="28"/>
          <w:szCs w:val="28"/>
          <w:lang w:val="uk-UA"/>
        </w:rPr>
        <w:t>ій</w:t>
      </w:r>
      <w:r w:rsidR="00BD5ED8" w:rsidRPr="009E0138">
        <w:rPr>
          <w:rFonts w:ascii="Times New Roman" w:hAnsi="Times New Roman" w:cs="Times New Roman"/>
          <w:sz w:val="28"/>
          <w:szCs w:val="28"/>
          <w:lang w:val="uk-UA"/>
        </w:rPr>
        <w:t xml:space="preserve"> територіальній громаді на випадок тривалого відключення від енергоносіїв (електроенергія, газопостачання) населених пунктів Авангардівської селищної територіальної громади:</w:t>
      </w:r>
    </w:p>
    <w:p w:rsidR="00BD5ED8" w:rsidRPr="009E0138" w:rsidRDefault="009E0138" w:rsidP="009E0138">
      <w:pPr>
        <w:pStyle w:val="ac"/>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w:t>
      </w:r>
      <w:r w:rsidR="008D3A01" w:rsidRPr="009E0138">
        <w:rPr>
          <w:rFonts w:ascii="Times New Roman" w:hAnsi="Times New Roman" w:cs="Times New Roman"/>
          <w:sz w:val="28"/>
          <w:szCs w:val="28"/>
          <w:lang w:val="uk-UA"/>
        </w:rPr>
        <w:t>Старостам населених пунктів Авангардівської селищної територіальної громади спільно із комунальним підприємствами жит</w:t>
      </w:r>
      <w:r>
        <w:rPr>
          <w:rFonts w:ascii="Times New Roman" w:hAnsi="Times New Roman" w:cs="Times New Roman"/>
          <w:sz w:val="28"/>
          <w:szCs w:val="28"/>
          <w:lang w:val="uk-UA"/>
        </w:rPr>
        <w:t xml:space="preserve">лово-комунального господарства </w:t>
      </w:r>
      <w:r w:rsidR="008D3A01" w:rsidRPr="009E0138">
        <w:rPr>
          <w:rFonts w:ascii="Times New Roman" w:hAnsi="Times New Roman" w:cs="Times New Roman"/>
          <w:sz w:val="28"/>
          <w:szCs w:val="28"/>
          <w:lang w:val="uk-UA"/>
        </w:rPr>
        <w:t xml:space="preserve">облаштувати </w:t>
      </w:r>
      <w:r w:rsidR="004C6314" w:rsidRPr="009E0138">
        <w:rPr>
          <w:rFonts w:ascii="Times New Roman" w:hAnsi="Times New Roman" w:cs="Times New Roman"/>
          <w:sz w:val="28"/>
          <w:szCs w:val="28"/>
          <w:lang w:val="uk-UA"/>
        </w:rPr>
        <w:t xml:space="preserve">тимчасові </w:t>
      </w:r>
      <w:r w:rsidR="008D3A01" w:rsidRPr="009E0138">
        <w:rPr>
          <w:rFonts w:ascii="Times New Roman" w:hAnsi="Times New Roman" w:cs="Times New Roman"/>
          <w:sz w:val="28"/>
          <w:szCs w:val="28"/>
          <w:lang w:val="uk-UA"/>
        </w:rPr>
        <w:t>пункти обігріву населення у пристосованих до цього приміщеннях комунальної форми власності.</w:t>
      </w:r>
    </w:p>
    <w:p w:rsidR="00BD5ED8" w:rsidRDefault="009E0138" w:rsidP="009E0138">
      <w:pPr>
        <w:pStyle w:val="ac"/>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w:t>
      </w:r>
      <w:r w:rsidR="0042761F" w:rsidRPr="009E0138">
        <w:rPr>
          <w:rFonts w:ascii="Times New Roman" w:hAnsi="Times New Roman" w:cs="Times New Roman"/>
          <w:sz w:val="28"/>
          <w:szCs w:val="28"/>
          <w:lang w:val="uk-UA"/>
        </w:rPr>
        <w:t xml:space="preserve">Провести закупівлю </w:t>
      </w:r>
      <w:r w:rsidRPr="009E0138">
        <w:rPr>
          <w:rFonts w:ascii="Times New Roman" w:hAnsi="Times New Roman" w:cs="Times New Roman"/>
          <w:sz w:val="28"/>
          <w:szCs w:val="28"/>
          <w:lang w:val="uk-UA"/>
        </w:rPr>
        <w:t>необхідного</w:t>
      </w:r>
      <w:r>
        <w:rPr>
          <w:rFonts w:ascii="Times New Roman" w:hAnsi="Times New Roman" w:cs="Times New Roman"/>
          <w:sz w:val="28"/>
          <w:szCs w:val="28"/>
          <w:lang w:val="uk-UA"/>
        </w:rPr>
        <w:t xml:space="preserve"> (відповідно до клопотань </w:t>
      </w:r>
      <w:proofErr w:type="spellStart"/>
      <w:r>
        <w:rPr>
          <w:rFonts w:ascii="Times New Roman" w:hAnsi="Times New Roman" w:cs="Times New Roman"/>
          <w:sz w:val="28"/>
          <w:szCs w:val="28"/>
          <w:lang w:val="uk-UA"/>
        </w:rPr>
        <w:t>старост</w:t>
      </w:r>
      <w:proofErr w:type="spellEnd"/>
      <w:r>
        <w:rPr>
          <w:rFonts w:ascii="Times New Roman" w:hAnsi="Times New Roman" w:cs="Times New Roman"/>
          <w:sz w:val="28"/>
          <w:szCs w:val="28"/>
          <w:lang w:val="uk-UA"/>
        </w:rPr>
        <w:t xml:space="preserve"> населених пунктів </w:t>
      </w:r>
      <w:r w:rsidRPr="009E0138">
        <w:rPr>
          <w:rFonts w:ascii="Times New Roman" w:hAnsi="Times New Roman" w:cs="Times New Roman"/>
          <w:sz w:val="28"/>
          <w:szCs w:val="28"/>
          <w:lang w:val="uk-UA"/>
        </w:rPr>
        <w:t>Авангардівської селищної територіальної громади</w:t>
      </w:r>
      <w:r>
        <w:rPr>
          <w:rFonts w:ascii="Times New Roman" w:hAnsi="Times New Roman" w:cs="Times New Roman"/>
          <w:sz w:val="28"/>
          <w:szCs w:val="28"/>
          <w:lang w:val="uk-UA"/>
        </w:rPr>
        <w:t>)</w:t>
      </w:r>
      <w:r w:rsidRPr="009E0138">
        <w:rPr>
          <w:rFonts w:ascii="Times New Roman" w:hAnsi="Times New Roman" w:cs="Times New Roman"/>
          <w:sz w:val="28"/>
          <w:szCs w:val="28"/>
          <w:lang w:val="uk-UA"/>
        </w:rPr>
        <w:t xml:space="preserve"> </w:t>
      </w:r>
      <w:r w:rsidR="0042761F" w:rsidRPr="009E0138">
        <w:rPr>
          <w:rFonts w:ascii="Times New Roman" w:hAnsi="Times New Roman" w:cs="Times New Roman"/>
          <w:sz w:val="28"/>
          <w:szCs w:val="28"/>
          <w:lang w:val="uk-UA"/>
        </w:rPr>
        <w:t xml:space="preserve">для функціонування </w:t>
      </w:r>
      <w:r w:rsidR="004C6314" w:rsidRPr="009E0138">
        <w:rPr>
          <w:rFonts w:ascii="Times New Roman" w:hAnsi="Times New Roman" w:cs="Times New Roman"/>
          <w:sz w:val="28"/>
          <w:szCs w:val="28"/>
          <w:lang w:val="uk-UA"/>
        </w:rPr>
        <w:t xml:space="preserve">тимчасових </w:t>
      </w:r>
      <w:r w:rsidR="0042761F" w:rsidRPr="009E0138">
        <w:rPr>
          <w:rFonts w:ascii="Times New Roman" w:hAnsi="Times New Roman" w:cs="Times New Roman"/>
          <w:sz w:val="28"/>
          <w:szCs w:val="28"/>
          <w:lang w:val="uk-UA"/>
        </w:rPr>
        <w:t>пунктів обігріву, розташованих у пристосованих до цього приміщеннях комунальної форми власності, обладнання та майна</w:t>
      </w:r>
      <w:r>
        <w:rPr>
          <w:rFonts w:ascii="Times New Roman" w:hAnsi="Times New Roman" w:cs="Times New Roman"/>
          <w:sz w:val="28"/>
          <w:szCs w:val="28"/>
          <w:lang w:val="uk-UA"/>
        </w:rPr>
        <w:t xml:space="preserve">. </w:t>
      </w:r>
    </w:p>
    <w:p w:rsidR="009E0138" w:rsidRPr="009E0138" w:rsidRDefault="009E0138" w:rsidP="009E0138">
      <w:pPr>
        <w:pStyle w:val="ac"/>
        <w:jc w:val="both"/>
        <w:rPr>
          <w:rFonts w:ascii="Times New Roman" w:hAnsi="Times New Roman" w:cs="Times New Roman"/>
          <w:sz w:val="16"/>
          <w:szCs w:val="16"/>
          <w:lang w:val="uk-UA"/>
        </w:rPr>
      </w:pPr>
    </w:p>
    <w:p w:rsidR="009E0138" w:rsidRDefault="009E0138" w:rsidP="009E0138">
      <w:pPr>
        <w:pStyle w:val="ac"/>
        <w:jc w:val="both"/>
        <w:rPr>
          <w:rFonts w:ascii="Times New Roman" w:hAnsi="Times New Roman" w:cs="Times New Roman"/>
          <w:b/>
          <w:sz w:val="28"/>
          <w:szCs w:val="28"/>
          <w:lang w:val="uk-UA"/>
        </w:rPr>
      </w:pPr>
    </w:p>
    <w:p w:rsidR="009E0138" w:rsidRDefault="009E0138" w:rsidP="009E0138">
      <w:pPr>
        <w:pStyle w:val="ac"/>
        <w:jc w:val="both"/>
        <w:rPr>
          <w:rFonts w:ascii="Times New Roman" w:hAnsi="Times New Roman" w:cs="Times New Roman"/>
          <w:b/>
          <w:sz w:val="28"/>
          <w:szCs w:val="28"/>
          <w:lang w:val="uk-UA"/>
        </w:rPr>
      </w:pPr>
      <w:r>
        <w:rPr>
          <w:rFonts w:ascii="Times New Roman" w:hAnsi="Times New Roman" w:cs="Times New Roman"/>
          <w:b/>
          <w:sz w:val="28"/>
          <w:szCs w:val="28"/>
          <w:lang w:val="uk-UA"/>
        </w:rPr>
        <w:t>№264</w:t>
      </w:r>
    </w:p>
    <w:p w:rsidR="009E0138" w:rsidRDefault="009E0138" w:rsidP="009E0138">
      <w:pPr>
        <w:pStyle w:val="ac"/>
        <w:jc w:val="both"/>
        <w:rPr>
          <w:rFonts w:ascii="Times New Roman" w:hAnsi="Times New Roman" w:cs="Times New Roman"/>
          <w:b/>
          <w:sz w:val="28"/>
          <w:szCs w:val="28"/>
          <w:lang w:val="uk-UA"/>
        </w:rPr>
      </w:pPr>
      <w:r>
        <w:rPr>
          <w:rFonts w:ascii="Times New Roman" w:hAnsi="Times New Roman" w:cs="Times New Roman"/>
          <w:b/>
          <w:sz w:val="28"/>
          <w:szCs w:val="28"/>
          <w:lang w:val="uk-UA"/>
        </w:rPr>
        <w:t>від 28.10.2022</w:t>
      </w:r>
    </w:p>
    <w:p w:rsidR="00403D51" w:rsidRPr="009E0138" w:rsidRDefault="00403D51" w:rsidP="009E0138">
      <w:pPr>
        <w:pStyle w:val="ac"/>
        <w:jc w:val="both"/>
        <w:rPr>
          <w:rFonts w:ascii="Times New Roman" w:hAnsi="Times New Roman" w:cs="Times New Roman"/>
          <w:sz w:val="28"/>
          <w:szCs w:val="28"/>
          <w:lang w:val="uk-UA"/>
        </w:rPr>
      </w:pPr>
    </w:p>
    <w:p w:rsidR="00BD5ED8" w:rsidRPr="009E0138" w:rsidRDefault="009E0138" w:rsidP="009E0138">
      <w:pPr>
        <w:pStyle w:val="ac"/>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  </w:t>
      </w:r>
      <w:r w:rsidR="008D3A01" w:rsidRPr="009E0138">
        <w:rPr>
          <w:rFonts w:ascii="Times New Roman" w:hAnsi="Times New Roman" w:cs="Times New Roman"/>
          <w:sz w:val="28"/>
          <w:szCs w:val="28"/>
          <w:lang w:val="uk-UA"/>
        </w:rPr>
        <w:t>Зобов’язати приватних забудовників, що здійснюють будівництво на території Авангардівської селищної територіальної громади та Об’єднання співвласників багатоквартирних будинків, що розташовані на території Авангардівської селищної територіальної громади, облаштувати на території об’єктів нерухомого майна, що перебуває у їх власності</w:t>
      </w:r>
      <w:r w:rsidR="004C6314" w:rsidRPr="009E0138">
        <w:rPr>
          <w:rFonts w:ascii="Times New Roman" w:hAnsi="Times New Roman" w:cs="Times New Roman"/>
          <w:sz w:val="28"/>
          <w:szCs w:val="28"/>
          <w:lang w:val="uk-UA"/>
        </w:rPr>
        <w:t xml:space="preserve">, тимчасові </w:t>
      </w:r>
      <w:r w:rsidR="008D3A01" w:rsidRPr="009E0138">
        <w:rPr>
          <w:rFonts w:ascii="Times New Roman" w:hAnsi="Times New Roman" w:cs="Times New Roman"/>
          <w:sz w:val="28"/>
          <w:szCs w:val="28"/>
          <w:lang w:val="uk-UA"/>
        </w:rPr>
        <w:t xml:space="preserve">пункти обігріву населення (у </w:t>
      </w:r>
      <w:proofErr w:type="spellStart"/>
      <w:r w:rsidR="008D3A01" w:rsidRPr="009E0138">
        <w:rPr>
          <w:rFonts w:ascii="Times New Roman" w:hAnsi="Times New Roman" w:cs="Times New Roman"/>
          <w:sz w:val="28"/>
          <w:szCs w:val="28"/>
          <w:lang w:val="uk-UA"/>
        </w:rPr>
        <w:t>т.ч</w:t>
      </w:r>
      <w:proofErr w:type="spellEnd"/>
      <w:r w:rsidR="008D3A01" w:rsidRPr="009E0138">
        <w:rPr>
          <w:rFonts w:ascii="Times New Roman" w:hAnsi="Times New Roman" w:cs="Times New Roman"/>
          <w:sz w:val="28"/>
          <w:szCs w:val="28"/>
          <w:lang w:val="uk-UA"/>
        </w:rPr>
        <w:t>. мобільні) та забезпечення таких пунктів усім необхідним для обігріву мешканців.</w:t>
      </w:r>
    </w:p>
    <w:p w:rsidR="00BD5ED8" w:rsidRPr="009E0138" w:rsidRDefault="009E0138" w:rsidP="009E0138">
      <w:pPr>
        <w:pStyle w:val="ac"/>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 </w:t>
      </w:r>
      <w:r w:rsidR="004C6314" w:rsidRPr="009E0138">
        <w:rPr>
          <w:rFonts w:ascii="Times New Roman" w:hAnsi="Times New Roman" w:cs="Times New Roman"/>
          <w:sz w:val="28"/>
          <w:szCs w:val="28"/>
          <w:lang w:val="uk-UA"/>
        </w:rPr>
        <w:t>Звернутися до військових частин Збройних Сил України, що дислокуються на території Авангардівської селищної ради щодо погодження використання майна таких військових частин (мобільні пункти обігріву, намети, пересувні польові кухні, генератори, тощо) для цілей використання такого майна Авангардівською селищною територіальною громадою у випадках тривалого (більше 12 годин) відключення населених пунктів Авангардівської селищної територіальної громади від постачання енергоносіїв (газопостачання та електропостачання).</w:t>
      </w:r>
    </w:p>
    <w:p w:rsidR="004C6314" w:rsidRPr="009E0138" w:rsidRDefault="009E0138" w:rsidP="009E0138">
      <w:pPr>
        <w:pStyle w:val="ac"/>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1.5.  </w:t>
      </w:r>
      <w:r w:rsidR="004C6314" w:rsidRPr="009E0138">
        <w:rPr>
          <w:rFonts w:ascii="Times New Roman" w:hAnsi="Times New Roman" w:cs="Times New Roman"/>
          <w:sz w:val="28"/>
          <w:szCs w:val="28"/>
          <w:lang w:val="uk-UA"/>
        </w:rPr>
        <w:t>Затвердити Перелік тимчасових пунктів обігріву населення на території Авангардівської селищної тер</w:t>
      </w:r>
      <w:r w:rsidR="00EA773D">
        <w:rPr>
          <w:rFonts w:ascii="Times New Roman" w:hAnsi="Times New Roman" w:cs="Times New Roman"/>
          <w:sz w:val="28"/>
          <w:szCs w:val="28"/>
          <w:lang w:val="uk-UA"/>
        </w:rPr>
        <w:t xml:space="preserve">иторіальної громади (додаток </w:t>
      </w:r>
      <w:r w:rsidR="004C6314" w:rsidRPr="009E0138">
        <w:rPr>
          <w:rFonts w:ascii="Times New Roman" w:hAnsi="Times New Roman" w:cs="Times New Roman"/>
          <w:sz w:val="28"/>
          <w:szCs w:val="28"/>
          <w:lang w:val="uk-UA"/>
        </w:rPr>
        <w:t xml:space="preserve">до </w:t>
      </w:r>
      <w:r w:rsidR="00EA773D">
        <w:rPr>
          <w:rFonts w:ascii="Times New Roman" w:hAnsi="Times New Roman" w:cs="Times New Roman"/>
          <w:sz w:val="28"/>
          <w:szCs w:val="28"/>
          <w:lang w:val="uk-UA"/>
        </w:rPr>
        <w:t>р</w:t>
      </w:r>
      <w:bookmarkStart w:id="1" w:name="_GoBack"/>
      <w:bookmarkEnd w:id="1"/>
      <w:r w:rsidR="004C6314" w:rsidRPr="009E0138">
        <w:rPr>
          <w:rFonts w:ascii="Times New Roman" w:hAnsi="Times New Roman" w:cs="Times New Roman"/>
          <w:sz w:val="28"/>
          <w:szCs w:val="28"/>
          <w:lang w:val="uk-UA"/>
        </w:rPr>
        <w:t>ішення).</w:t>
      </w:r>
    </w:p>
    <w:p w:rsidR="00BD5ED8" w:rsidRPr="009E0138" w:rsidRDefault="00BD5ED8" w:rsidP="00BD5ED8">
      <w:pPr>
        <w:pStyle w:val="ac"/>
        <w:ind w:left="284"/>
        <w:jc w:val="both"/>
        <w:rPr>
          <w:rFonts w:ascii="Times New Roman" w:hAnsi="Times New Roman" w:cs="Times New Roman"/>
          <w:sz w:val="28"/>
          <w:szCs w:val="28"/>
          <w:lang w:val="uk-UA"/>
        </w:rPr>
      </w:pPr>
    </w:p>
    <w:p w:rsidR="00BB27F9" w:rsidRPr="009E0138" w:rsidRDefault="00BB27F9" w:rsidP="009E0138">
      <w:pPr>
        <w:pStyle w:val="ac"/>
        <w:numPr>
          <w:ilvl w:val="0"/>
          <w:numId w:val="8"/>
        </w:numPr>
        <w:jc w:val="both"/>
        <w:rPr>
          <w:rFonts w:ascii="Times New Roman" w:hAnsi="Times New Roman" w:cs="Times New Roman"/>
          <w:sz w:val="28"/>
          <w:szCs w:val="28"/>
          <w:lang w:val="uk-UA"/>
        </w:rPr>
      </w:pPr>
      <w:r w:rsidRPr="009E0138">
        <w:rPr>
          <w:rFonts w:ascii="Times New Roman" w:hAnsi="Times New Roman" w:cs="Times New Roman"/>
          <w:sz w:val="28"/>
          <w:szCs w:val="28"/>
          <w:lang w:val="uk-UA"/>
        </w:rPr>
        <w:t>Контроль за викон</w:t>
      </w:r>
      <w:r w:rsidR="00E35DDC" w:rsidRPr="009E0138">
        <w:rPr>
          <w:rFonts w:ascii="Times New Roman" w:hAnsi="Times New Roman" w:cs="Times New Roman"/>
          <w:sz w:val="28"/>
          <w:szCs w:val="28"/>
          <w:lang w:val="uk-UA"/>
        </w:rPr>
        <w:t xml:space="preserve">анням цього рішення </w:t>
      </w:r>
      <w:r w:rsidR="00BD31AA" w:rsidRPr="009E0138">
        <w:rPr>
          <w:rFonts w:ascii="Times New Roman" w:hAnsi="Times New Roman" w:cs="Times New Roman"/>
          <w:sz w:val="28"/>
          <w:szCs w:val="28"/>
          <w:lang w:val="uk-UA"/>
        </w:rPr>
        <w:t>залишаю за собою.</w:t>
      </w:r>
    </w:p>
    <w:p w:rsidR="00027A91" w:rsidRPr="009E0138" w:rsidRDefault="00027A91" w:rsidP="00027A91">
      <w:pPr>
        <w:pStyle w:val="ac"/>
        <w:ind w:left="425"/>
        <w:jc w:val="both"/>
        <w:rPr>
          <w:rFonts w:ascii="Times New Roman" w:hAnsi="Times New Roman" w:cs="Times New Roman"/>
          <w:sz w:val="28"/>
          <w:szCs w:val="28"/>
          <w:lang w:val="uk-UA"/>
        </w:rPr>
      </w:pPr>
    </w:p>
    <w:p w:rsidR="00DF4D47" w:rsidRPr="009E0138" w:rsidRDefault="00DF4D47" w:rsidP="00EA638A">
      <w:pPr>
        <w:pStyle w:val="ad"/>
        <w:ind w:firstLine="0"/>
        <w:rPr>
          <w:rFonts w:ascii="Times New Roman" w:hAnsi="Times New Roman"/>
          <w:sz w:val="28"/>
          <w:szCs w:val="28"/>
          <w:lang w:val="uk-UA"/>
        </w:rPr>
      </w:pPr>
    </w:p>
    <w:p w:rsidR="004C6314" w:rsidRPr="009E0138" w:rsidRDefault="004C6314" w:rsidP="00EA638A">
      <w:pPr>
        <w:pStyle w:val="ad"/>
        <w:ind w:firstLine="0"/>
        <w:rPr>
          <w:rFonts w:ascii="Times New Roman" w:hAnsi="Times New Roman"/>
          <w:sz w:val="28"/>
          <w:szCs w:val="28"/>
          <w:lang w:val="uk-UA"/>
        </w:rPr>
      </w:pPr>
    </w:p>
    <w:p w:rsidR="00EA638A" w:rsidRPr="009E0138" w:rsidRDefault="00EA638A" w:rsidP="00EA638A">
      <w:pPr>
        <w:pStyle w:val="ad"/>
        <w:ind w:firstLine="0"/>
        <w:rPr>
          <w:rFonts w:ascii="Times New Roman" w:hAnsi="Times New Roman"/>
          <w:b/>
          <w:sz w:val="28"/>
          <w:szCs w:val="28"/>
          <w:lang w:val="uk-UA"/>
        </w:rPr>
      </w:pPr>
      <w:r w:rsidRPr="009E0138">
        <w:rPr>
          <w:rFonts w:ascii="Times New Roman" w:hAnsi="Times New Roman"/>
          <w:b/>
          <w:sz w:val="28"/>
          <w:szCs w:val="28"/>
          <w:lang w:val="uk-UA"/>
        </w:rPr>
        <w:t xml:space="preserve">Селищний голова                                                </w:t>
      </w:r>
      <w:r w:rsidR="004C6314" w:rsidRPr="009E0138">
        <w:rPr>
          <w:rFonts w:ascii="Times New Roman" w:hAnsi="Times New Roman"/>
          <w:b/>
          <w:sz w:val="28"/>
          <w:szCs w:val="28"/>
          <w:lang w:val="uk-UA"/>
        </w:rPr>
        <w:t xml:space="preserve">                    </w:t>
      </w:r>
      <w:r w:rsidRPr="009E0138">
        <w:rPr>
          <w:rFonts w:ascii="Times New Roman" w:hAnsi="Times New Roman"/>
          <w:b/>
          <w:sz w:val="28"/>
          <w:szCs w:val="28"/>
          <w:lang w:val="uk-UA"/>
        </w:rPr>
        <w:t>Сергій ХРУСТОВСЬКИЙ</w:t>
      </w:r>
    </w:p>
    <w:p w:rsidR="00C83551" w:rsidRPr="009E0138" w:rsidRDefault="00C83551" w:rsidP="00E35DDC">
      <w:pPr>
        <w:pStyle w:val="ac"/>
        <w:jc w:val="both"/>
        <w:rPr>
          <w:rFonts w:ascii="Times New Roman" w:hAnsi="Times New Roman" w:cs="Times New Roman"/>
          <w:b/>
          <w:sz w:val="28"/>
          <w:szCs w:val="28"/>
          <w:lang w:val="uk-UA"/>
        </w:rPr>
      </w:pPr>
    </w:p>
    <w:p w:rsidR="00BB27F9" w:rsidRPr="009E0138" w:rsidRDefault="00BB27F9" w:rsidP="00E35DDC">
      <w:pPr>
        <w:pStyle w:val="ac"/>
        <w:jc w:val="both"/>
        <w:rPr>
          <w:rFonts w:ascii="Times New Roman" w:hAnsi="Times New Roman" w:cs="Times New Roman"/>
          <w:b/>
          <w:sz w:val="28"/>
          <w:szCs w:val="28"/>
          <w:lang w:val="uk-UA"/>
        </w:rPr>
      </w:pPr>
      <w:r w:rsidRPr="009E0138">
        <w:rPr>
          <w:rFonts w:ascii="Times New Roman" w:hAnsi="Times New Roman" w:cs="Times New Roman"/>
          <w:b/>
          <w:sz w:val="28"/>
          <w:szCs w:val="28"/>
          <w:lang w:val="uk-UA"/>
        </w:rPr>
        <w:t>№</w:t>
      </w:r>
      <w:r w:rsidR="009E0138">
        <w:rPr>
          <w:rFonts w:ascii="Times New Roman" w:hAnsi="Times New Roman" w:cs="Times New Roman"/>
          <w:b/>
          <w:sz w:val="28"/>
          <w:szCs w:val="28"/>
          <w:lang w:val="uk-UA"/>
        </w:rPr>
        <w:t>264</w:t>
      </w:r>
    </w:p>
    <w:p w:rsidR="00E35DDC" w:rsidRPr="009E0138" w:rsidRDefault="00E35DDC" w:rsidP="00E35DDC">
      <w:pPr>
        <w:pStyle w:val="ac"/>
        <w:jc w:val="both"/>
        <w:rPr>
          <w:rFonts w:ascii="Times New Roman" w:hAnsi="Times New Roman" w:cs="Times New Roman"/>
          <w:b/>
          <w:sz w:val="28"/>
          <w:szCs w:val="28"/>
          <w:lang w:val="uk-UA"/>
        </w:rPr>
      </w:pPr>
      <w:r w:rsidRPr="009E0138">
        <w:rPr>
          <w:rFonts w:ascii="Times New Roman" w:hAnsi="Times New Roman" w:cs="Times New Roman"/>
          <w:b/>
          <w:sz w:val="28"/>
          <w:szCs w:val="28"/>
          <w:lang w:val="uk-UA"/>
        </w:rPr>
        <w:t xml:space="preserve">від </w:t>
      </w:r>
      <w:r w:rsidR="004C6314" w:rsidRPr="009E0138">
        <w:rPr>
          <w:rFonts w:ascii="Times New Roman" w:hAnsi="Times New Roman" w:cs="Times New Roman"/>
          <w:b/>
          <w:sz w:val="28"/>
          <w:szCs w:val="28"/>
          <w:lang w:val="uk-UA"/>
        </w:rPr>
        <w:t>28</w:t>
      </w:r>
      <w:r w:rsidRPr="009E0138">
        <w:rPr>
          <w:rFonts w:ascii="Times New Roman" w:hAnsi="Times New Roman" w:cs="Times New Roman"/>
          <w:b/>
          <w:sz w:val="28"/>
          <w:szCs w:val="28"/>
          <w:lang w:val="uk-UA"/>
        </w:rPr>
        <w:t>.</w:t>
      </w:r>
      <w:r w:rsidR="004C6314" w:rsidRPr="009E0138">
        <w:rPr>
          <w:rFonts w:ascii="Times New Roman" w:hAnsi="Times New Roman" w:cs="Times New Roman"/>
          <w:b/>
          <w:sz w:val="28"/>
          <w:szCs w:val="28"/>
          <w:lang w:val="uk-UA"/>
        </w:rPr>
        <w:t>10</w:t>
      </w:r>
      <w:r w:rsidRPr="009E0138">
        <w:rPr>
          <w:rFonts w:ascii="Times New Roman" w:hAnsi="Times New Roman" w:cs="Times New Roman"/>
          <w:b/>
          <w:sz w:val="28"/>
          <w:szCs w:val="28"/>
          <w:lang w:val="uk-UA"/>
        </w:rPr>
        <w:t>.20</w:t>
      </w:r>
      <w:r w:rsidR="00EA638A" w:rsidRPr="009E0138">
        <w:rPr>
          <w:rFonts w:ascii="Times New Roman" w:hAnsi="Times New Roman" w:cs="Times New Roman"/>
          <w:b/>
          <w:sz w:val="28"/>
          <w:szCs w:val="28"/>
          <w:lang w:val="uk-UA"/>
        </w:rPr>
        <w:t>2</w:t>
      </w:r>
      <w:r w:rsidR="004C6314" w:rsidRPr="009E0138">
        <w:rPr>
          <w:rFonts w:ascii="Times New Roman" w:hAnsi="Times New Roman" w:cs="Times New Roman"/>
          <w:b/>
          <w:sz w:val="28"/>
          <w:szCs w:val="28"/>
          <w:lang w:val="uk-UA"/>
        </w:rPr>
        <w:t>2</w:t>
      </w:r>
      <w:r w:rsidR="003007F6" w:rsidRPr="009E0138">
        <w:rPr>
          <w:rFonts w:ascii="Times New Roman" w:hAnsi="Times New Roman" w:cs="Times New Roman"/>
          <w:b/>
          <w:sz w:val="28"/>
          <w:szCs w:val="28"/>
          <w:lang w:val="uk-UA"/>
        </w:rPr>
        <w:t xml:space="preserve"> </w:t>
      </w:r>
    </w:p>
    <w:sectPr w:rsidR="00E35DDC" w:rsidRPr="009E0138" w:rsidSect="009E0138">
      <w:pgSz w:w="11906" w:h="16838"/>
      <w:pgMar w:top="1134" w:right="851" w:bottom="851"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2216A"/>
    <w:multiLevelType w:val="multilevel"/>
    <w:tmpl w:val="1CAE9BCE"/>
    <w:lvl w:ilvl="0">
      <w:start w:val="2"/>
      <w:numFmt w:val="decimal"/>
      <w:lvlText w:val="%1."/>
      <w:lvlJc w:val="left"/>
      <w:pPr>
        <w:ind w:left="675" w:firstLine="0"/>
      </w:pPr>
    </w:lvl>
    <w:lvl w:ilvl="1">
      <w:start w:val="1"/>
      <w:numFmt w:val="decimal"/>
      <w:lvlText w:val="%1.%2."/>
      <w:lvlJc w:val="left"/>
      <w:pPr>
        <w:ind w:left="284" w:firstLine="0"/>
      </w:pPr>
      <w:rPr>
        <w:b w:val="0"/>
        <w:i w:val="0"/>
      </w:rPr>
    </w:lvl>
    <w:lvl w:ilvl="2">
      <w:start w:val="1"/>
      <w:numFmt w:val="decimal"/>
      <w:lvlText w:val="%1.%2.%3."/>
      <w:lvlJc w:val="left"/>
      <w:pPr>
        <w:ind w:left="5104"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6600E5A"/>
    <w:multiLevelType w:val="multilevel"/>
    <w:tmpl w:val="1CAE9BCE"/>
    <w:lvl w:ilvl="0">
      <w:start w:val="2"/>
      <w:numFmt w:val="decimal"/>
      <w:lvlText w:val="%1."/>
      <w:lvlJc w:val="left"/>
      <w:pPr>
        <w:ind w:left="675" w:firstLine="0"/>
      </w:pPr>
    </w:lvl>
    <w:lvl w:ilvl="1">
      <w:start w:val="1"/>
      <w:numFmt w:val="decimal"/>
      <w:lvlText w:val="%1.%2."/>
      <w:lvlJc w:val="left"/>
      <w:pPr>
        <w:ind w:left="0" w:firstLine="0"/>
      </w:pPr>
      <w:rPr>
        <w:b w:val="0"/>
        <w:i w:val="0"/>
      </w:rPr>
    </w:lvl>
    <w:lvl w:ilvl="2">
      <w:start w:val="1"/>
      <w:numFmt w:val="decimal"/>
      <w:lvlText w:val="%1.%2.%3."/>
      <w:lvlJc w:val="left"/>
      <w:pPr>
        <w:ind w:left="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1B943196"/>
    <w:multiLevelType w:val="hybridMultilevel"/>
    <w:tmpl w:val="EE829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C15349"/>
    <w:multiLevelType w:val="hybridMultilevel"/>
    <w:tmpl w:val="C9B829D4"/>
    <w:lvl w:ilvl="0" w:tplc="1568752E">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8B3812"/>
    <w:multiLevelType w:val="hybridMultilevel"/>
    <w:tmpl w:val="CB421E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A0072C"/>
    <w:multiLevelType w:val="hybridMultilevel"/>
    <w:tmpl w:val="FA1CBBAC"/>
    <w:lvl w:ilvl="0" w:tplc="34A2739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56507FC0"/>
    <w:multiLevelType w:val="hybridMultilevel"/>
    <w:tmpl w:val="2E9ECBF0"/>
    <w:lvl w:ilvl="0" w:tplc="EDC4F7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9E09BD"/>
    <w:multiLevelType w:val="multilevel"/>
    <w:tmpl w:val="4600EA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3"/>
  </w:num>
  <w:num w:numId="3">
    <w:abstractNumId w:val="7"/>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50"/>
    <w:rsid w:val="0000511E"/>
    <w:rsid w:val="000134A0"/>
    <w:rsid w:val="00024250"/>
    <w:rsid w:val="00027A91"/>
    <w:rsid w:val="000306D2"/>
    <w:rsid w:val="0006513E"/>
    <w:rsid w:val="000721B4"/>
    <w:rsid w:val="00073F7D"/>
    <w:rsid w:val="00095C9D"/>
    <w:rsid w:val="000B24F9"/>
    <w:rsid w:val="000B2B9B"/>
    <w:rsid w:val="000B327E"/>
    <w:rsid w:val="000C125E"/>
    <w:rsid w:val="000D2079"/>
    <w:rsid w:val="000D3374"/>
    <w:rsid w:val="000D5E93"/>
    <w:rsid w:val="000E083A"/>
    <w:rsid w:val="000E090B"/>
    <w:rsid w:val="000E2B84"/>
    <w:rsid w:val="000E2D3C"/>
    <w:rsid w:val="000F575B"/>
    <w:rsid w:val="00112DE8"/>
    <w:rsid w:val="001141F1"/>
    <w:rsid w:val="001441E6"/>
    <w:rsid w:val="001458DA"/>
    <w:rsid w:val="00152446"/>
    <w:rsid w:val="0016183D"/>
    <w:rsid w:val="00163E4A"/>
    <w:rsid w:val="00167A2B"/>
    <w:rsid w:val="00176E30"/>
    <w:rsid w:val="00195D1B"/>
    <w:rsid w:val="001A1B68"/>
    <w:rsid w:val="001A21A2"/>
    <w:rsid w:val="001A5791"/>
    <w:rsid w:val="001A5B67"/>
    <w:rsid w:val="001B11EC"/>
    <w:rsid w:val="001B4254"/>
    <w:rsid w:val="001B7C56"/>
    <w:rsid w:val="001C16BB"/>
    <w:rsid w:val="001C42BD"/>
    <w:rsid w:val="001C472B"/>
    <w:rsid w:val="001D72AD"/>
    <w:rsid w:val="001E35F5"/>
    <w:rsid w:val="001E3643"/>
    <w:rsid w:val="001E633A"/>
    <w:rsid w:val="00214E27"/>
    <w:rsid w:val="00216D72"/>
    <w:rsid w:val="00221C06"/>
    <w:rsid w:val="0022347F"/>
    <w:rsid w:val="00240918"/>
    <w:rsid w:val="00244B52"/>
    <w:rsid w:val="002563B7"/>
    <w:rsid w:val="00256C59"/>
    <w:rsid w:val="00257B6A"/>
    <w:rsid w:val="00274972"/>
    <w:rsid w:val="00277CB0"/>
    <w:rsid w:val="002A391A"/>
    <w:rsid w:val="002A4554"/>
    <w:rsid w:val="002B0168"/>
    <w:rsid w:val="002B2097"/>
    <w:rsid w:val="002C29C9"/>
    <w:rsid w:val="002D1771"/>
    <w:rsid w:val="002D2520"/>
    <w:rsid w:val="002F64C9"/>
    <w:rsid w:val="003000A9"/>
    <w:rsid w:val="003007F6"/>
    <w:rsid w:val="00335729"/>
    <w:rsid w:val="0034094D"/>
    <w:rsid w:val="00342137"/>
    <w:rsid w:val="003451DA"/>
    <w:rsid w:val="00361C35"/>
    <w:rsid w:val="00364451"/>
    <w:rsid w:val="003940C6"/>
    <w:rsid w:val="003950A0"/>
    <w:rsid w:val="003A592C"/>
    <w:rsid w:val="003B25CE"/>
    <w:rsid w:val="003B6B7A"/>
    <w:rsid w:val="003B6EB0"/>
    <w:rsid w:val="003C076E"/>
    <w:rsid w:val="003C4986"/>
    <w:rsid w:val="003F1FA7"/>
    <w:rsid w:val="003F29DD"/>
    <w:rsid w:val="003F54F1"/>
    <w:rsid w:val="00403D51"/>
    <w:rsid w:val="00414122"/>
    <w:rsid w:val="00423136"/>
    <w:rsid w:val="0042761F"/>
    <w:rsid w:val="00433BE1"/>
    <w:rsid w:val="00443449"/>
    <w:rsid w:val="00456AD0"/>
    <w:rsid w:val="0047041F"/>
    <w:rsid w:val="00472D2C"/>
    <w:rsid w:val="004754B4"/>
    <w:rsid w:val="00480A29"/>
    <w:rsid w:val="00482C94"/>
    <w:rsid w:val="00482DB2"/>
    <w:rsid w:val="00490DC5"/>
    <w:rsid w:val="004B5E0E"/>
    <w:rsid w:val="004C6314"/>
    <w:rsid w:val="004D122E"/>
    <w:rsid w:val="004E45A1"/>
    <w:rsid w:val="005051B3"/>
    <w:rsid w:val="00506B5C"/>
    <w:rsid w:val="005124AC"/>
    <w:rsid w:val="005126B0"/>
    <w:rsid w:val="005142EC"/>
    <w:rsid w:val="005149B7"/>
    <w:rsid w:val="00517521"/>
    <w:rsid w:val="00524CF2"/>
    <w:rsid w:val="0052712A"/>
    <w:rsid w:val="00537568"/>
    <w:rsid w:val="00553940"/>
    <w:rsid w:val="0056047D"/>
    <w:rsid w:val="0057284F"/>
    <w:rsid w:val="00581076"/>
    <w:rsid w:val="0058257F"/>
    <w:rsid w:val="00583174"/>
    <w:rsid w:val="0059039F"/>
    <w:rsid w:val="00590F21"/>
    <w:rsid w:val="005A2A93"/>
    <w:rsid w:val="005A7068"/>
    <w:rsid w:val="005A7943"/>
    <w:rsid w:val="005B2949"/>
    <w:rsid w:val="005B61C1"/>
    <w:rsid w:val="005B65F5"/>
    <w:rsid w:val="005B6654"/>
    <w:rsid w:val="005C28BF"/>
    <w:rsid w:val="005C79D9"/>
    <w:rsid w:val="005D4A8F"/>
    <w:rsid w:val="005D53D2"/>
    <w:rsid w:val="005E55DB"/>
    <w:rsid w:val="005F6274"/>
    <w:rsid w:val="005F7A61"/>
    <w:rsid w:val="00600483"/>
    <w:rsid w:val="00601098"/>
    <w:rsid w:val="00627956"/>
    <w:rsid w:val="0063125D"/>
    <w:rsid w:val="006320B7"/>
    <w:rsid w:val="00633184"/>
    <w:rsid w:val="00634298"/>
    <w:rsid w:val="00636563"/>
    <w:rsid w:val="00641DBB"/>
    <w:rsid w:val="00662F33"/>
    <w:rsid w:val="00665EC0"/>
    <w:rsid w:val="00670726"/>
    <w:rsid w:val="00696460"/>
    <w:rsid w:val="006A4D13"/>
    <w:rsid w:val="006A5879"/>
    <w:rsid w:val="006B2C54"/>
    <w:rsid w:val="006B48C2"/>
    <w:rsid w:val="006C592D"/>
    <w:rsid w:val="006E3692"/>
    <w:rsid w:val="006E6F0E"/>
    <w:rsid w:val="006F033B"/>
    <w:rsid w:val="006F64A5"/>
    <w:rsid w:val="00716310"/>
    <w:rsid w:val="00723F1B"/>
    <w:rsid w:val="0075134E"/>
    <w:rsid w:val="0075351D"/>
    <w:rsid w:val="00755AA6"/>
    <w:rsid w:val="00761312"/>
    <w:rsid w:val="007623EF"/>
    <w:rsid w:val="00765FED"/>
    <w:rsid w:val="007678D5"/>
    <w:rsid w:val="00776A6E"/>
    <w:rsid w:val="00777B66"/>
    <w:rsid w:val="00785345"/>
    <w:rsid w:val="00787F2B"/>
    <w:rsid w:val="007A179C"/>
    <w:rsid w:val="007A3205"/>
    <w:rsid w:val="007B2576"/>
    <w:rsid w:val="007C4A0E"/>
    <w:rsid w:val="007D2992"/>
    <w:rsid w:val="007D4A96"/>
    <w:rsid w:val="007D5593"/>
    <w:rsid w:val="007E089E"/>
    <w:rsid w:val="007E5C48"/>
    <w:rsid w:val="007E774C"/>
    <w:rsid w:val="007F24D1"/>
    <w:rsid w:val="007F2B23"/>
    <w:rsid w:val="00810809"/>
    <w:rsid w:val="00827639"/>
    <w:rsid w:val="008524FF"/>
    <w:rsid w:val="0086192D"/>
    <w:rsid w:val="0086535C"/>
    <w:rsid w:val="00865B09"/>
    <w:rsid w:val="00874C9F"/>
    <w:rsid w:val="00886122"/>
    <w:rsid w:val="008965C5"/>
    <w:rsid w:val="008975EC"/>
    <w:rsid w:val="00897E93"/>
    <w:rsid w:val="008A4D1A"/>
    <w:rsid w:val="008A6865"/>
    <w:rsid w:val="008B61F0"/>
    <w:rsid w:val="008C7A60"/>
    <w:rsid w:val="008D3A01"/>
    <w:rsid w:val="008E797F"/>
    <w:rsid w:val="008F00CC"/>
    <w:rsid w:val="00914FF3"/>
    <w:rsid w:val="00924F31"/>
    <w:rsid w:val="009309CA"/>
    <w:rsid w:val="00931D9B"/>
    <w:rsid w:val="0094052A"/>
    <w:rsid w:val="00940767"/>
    <w:rsid w:val="009410DD"/>
    <w:rsid w:val="009635AB"/>
    <w:rsid w:val="00966A7E"/>
    <w:rsid w:val="009759BD"/>
    <w:rsid w:val="0097634C"/>
    <w:rsid w:val="00986303"/>
    <w:rsid w:val="009863CD"/>
    <w:rsid w:val="009877CA"/>
    <w:rsid w:val="009C50EA"/>
    <w:rsid w:val="009D1DB3"/>
    <w:rsid w:val="009D7641"/>
    <w:rsid w:val="009E0138"/>
    <w:rsid w:val="009E1A22"/>
    <w:rsid w:val="00A10B00"/>
    <w:rsid w:val="00A30149"/>
    <w:rsid w:val="00A56269"/>
    <w:rsid w:val="00A6652C"/>
    <w:rsid w:val="00A93DF6"/>
    <w:rsid w:val="00A94923"/>
    <w:rsid w:val="00A96900"/>
    <w:rsid w:val="00AA1004"/>
    <w:rsid w:val="00AA4529"/>
    <w:rsid w:val="00AA6C45"/>
    <w:rsid w:val="00AB7F28"/>
    <w:rsid w:val="00AC5E66"/>
    <w:rsid w:val="00AC6A71"/>
    <w:rsid w:val="00AD52E3"/>
    <w:rsid w:val="00AD7E46"/>
    <w:rsid w:val="00AE3215"/>
    <w:rsid w:val="00AE6700"/>
    <w:rsid w:val="00AF33D4"/>
    <w:rsid w:val="00AF7372"/>
    <w:rsid w:val="00B01114"/>
    <w:rsid w:val="00B108B4"/>
    <w:rsid w:val="00B1577B"/>
    <w:rsid w:val="00B20221"/>
    <w:rsid w:val="00B2359C"/>
    <w:rsid w:val="00B3315C"/>
    <w:rsid w:val="00B4046D"/>
    <w:rsid w:val="00B46732"/>
    <w:rsid w:val="00B57DCE"/>
    <w:rsid w:val="00B72888"/>
    <w:rsid w:val="00B73A27"/>
    <w:rsid w:val="00B744E8"/>
    <w:rsid w:val="00B94989"/>
    <w:rsid w:val="00B96E91"/>
    <w:rsid w:val="00BA7D86"/>
    <w:rsid w:val="00BB27F9"/>
    <w:rsid w:val="00BC0A33"/>
    <w:rsid w:val="00BC4F34"/>
    <w:rsid w:val="00BD31AA"/>
    <w:rsid w:val="00BD3D5C"/>
    <w:rsid w:val="00BD5ED8"/>
    <w:rsid w:val="00BE7000"/>
    <w:rsid w:val="00BE79B0"/>
    <w:rsid w:val="00BF7BB0"/>
    <w:rsid w:val="00C02DCA"/>
    <w:rsid w:val="00C02EC1"/>
    <w:rsid w:val="00C0392C"/>
    <w:rsid w:val="00C2497C"/>
    <w:rsid w:val="00C31158"/>
    <w:rsid w:val="00C374AF"/>
    <w:rsid w:val="00C61469"/>
    <w:rsid w:val="00C6236A"/>
    <w:rsid w:val="00C65449"/>
    <w:rsid w:val="00C748D9"/>
    <w:rsid w:val="00C82537"/>
    <w:rsid w:val="00C83551"/>
    <w:rsid w:val="00C966F5"/>
    <w:rsid w:val="00C97120"/>
    <w:rsid w:val="00CA11A4"/>
    <w:rsid w:val="00CA625D"/>
    <w:rsid w:val="00CB2C00"/>
    <w:rsid w:val="00CB791D"/>
    <w:rsid w:val="00CC52CA"/>
    <w:rsid w:val="00CF2F6A"/>
    <w:rsid w:val="00D06A1C"/>
    <w:rsid w:val="00D10C89"/>
    <w:rsid w:val="00D17598"/>
    <w:rsid w:val="00D3144E"/>
    <w:rsid w:val="00D351E3"/>
    <w:rsid w:val="00D375F0"/>
    <w:rsid w:val="00D3795E"/>
    <w:rsid w:val="00D4331D"/>
    <w:rsid w:val="00D457EB"/>
    <w:rsid w:val="00D600DF"/>
    <w:rsid w:val="00D64554"/>
    <w:rsid w:val="00D711CC"/>
    <w:rsid w:val="00D765F3"/>
    <w:rsid w:val="00D86B76"/>
    <w:rsid w:val="00D87060"/>
    <w:rsid w:val="00D90383"/>
    <w:rsid w:val="00D92757"/>
    <w:rsid w:val="00D96485"/>
    <w:rsid w:val="00DA2CDB"/>
    <w:rsid w:val="00DA6EDE"/>
    <w:rsid w:val="00DB4256"/>
    <w:rsid w:val="00DD1E50"/>
    <w:rsid w:val="00DD6CC4"/>
    <w:rsid w:val="00DE0CD1"/>
    <w:rsid w:val="00DE25D4"/>
    <w:rsid w:val="00DE6BEE"/>
    <w:rsid w:val="00DF09A0"/>
    <w:rsid w:val="00DF4D47"/>
    <w:rsid w:val="00DF64BA"/>
    <w:rsid w:val="00DF7814"/>
    <w:rsid w:val="00E038C4"/>
    <w:rsid w:val="00E11986"/>
    <w:rsid w:val="00E3180E"/>
    <w:rsid w:val="00E35DDC"/>
    <w:rsid w:val="00E65375"/>
    <w:rsid w:val="00E66A78"/>
    <w:rsid w:val="00E71775"/>
    <w:rsid w:val="00E71A80"/>
    <w:rsid w:val="00E75D10"/>
    <w:rsid w:val="00E975AB"/>
    <w:rsid w:val="00EA2E5E"/>
    <w:rsid w:val="00EA638A"/>
    <w:rsid w:val="00EA773D"/>
    <w:rsid w:val="00EB519B"/>
    <w:rsid w:val="00EC3F4A"/>
    <w:rsid w:val="00EC4812"/>
    <w:rsid w:val="00ED2FE8"/>
    <w:rsid w:val="00ED432B"/>
    <w:rsid w:val="00EE417D"/>
    <w:rsid w:val="00F1601D"/>
    <w:rsid w:val="00F23F4E"/>
    <w:rsid w:val="00F24C29"/>
    <w:rsid w:val="00F24FE0"/>
    <w:rsid w:val="00F3191F"/>
    <w:rsid w:val="00F37169"/>
    <w:rsid w:val="00F43E7F"/>
    <w:rsid w:val="00F60B7C"/>
    <w:rsid w:val="00F61060"/>
    <w:rsid w:val="00F71A2D"/>
    <w:rsid w:val="00F7514C"/>
    <w:rsid w:val="00F764A6"/>
    <w:rsid w:val="00F82E24"/>
    <w:rsid w:val="00F9479B"/>
    <w:rsid w:val="00FE7CE9"/>
    <w:rsid w:val="00FF05C4"/>
    <w:rsid w:val="00FF6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4DAB7-9B6C-406B-9429-CE8AF518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95C9D"/>
  </w:style>
  <w:style w:type="paragraph" w:styleId="1">
    <w:name w:val="heading 1"/>
    <w:basedOn w:val="a"/>
    <w:next w:val="a"/>
    <w:rsid w:val="00095C9D"/>
    <w:pPr>
      <w:keepNext/>
      <w:keepLines/>
      <w:spacing w:before="480" w:after="120"/>
      <w:contextualSpacing/>
      <w:outlineLvl w:val="0"/>
    </w:pPr>
    <w:rPr>
      <w:b/>
      <w:sz w:val="48"/>
      <w:szCs w:val="48"/>
    </w:rPr>
  </w:style>
  <w:style w:type="paragraph" w:styleId="2">
    <w:name w:val="heading 2"/>
    <w:basedOn w:val="a"/>
    <w:next w:val="a"/>
    <w:rsid w:val="00095C9D"/>
    <w:pPr>
      <w:keepNext/>
      <w:keepLines/>
      <w:spacing w:before="360" w:after="80"/>
      <w:contextualSpacing/>
      <w:outlineLvl w:val="1"/>
    </w:pPr>
    <w:rPr>
      <w:b/>
      <w:sz w:val="36"/>
      <w:szCs w:val="36"/>
    </w:rPr>
  </w:style>
  <w:style w:type="paragraph" w:styleId="3">
    <w:name w:val="heading 3"/>
    <w:basedOn w:val="a"/>
    <w:next w:val="a"/>
    <w:rsid w:val="00095C9D"/>
    <w:pPr>
      <w:keepNext/>
      <w:keepLines/>
      <w:spacing w:before="280" w:after="80"/>
      <w:contextualSpacing/>
      <w:outlineLvl w:val="2"/>
    </w:pPr>
    <w:rPr>
      <w:b/>
      <w:sz w:val="28"/>
      <w:szCs w:val="28"/>
    </w:rPr>
  </w:style>
  <w:style w:type="paragraph" w:styleId="4">
    <w:name w:val="heading 4"/>
    <w:basedOn w:val="a"/>
    <w:next w:val="a"/>
    <w:rsid w:val="00095C9D"/>
    <w:pPr>
      <w:keepNext/>
      <w:keepLines/>
      <w:spacing w:before="240" w:after="40"/>
      <w:contextualSpacing/>
      <w:outlineLvl w:val="3"/>
    </w:pPr>
    <w:rPr>
      <w:b/>
      <w:sz w:val="24"/>
      <w:szCs w:val="24"/>
    </w:rPr>
  </w:style>
  <w:style w:type="paragraph" w:styleId="5">
    <w:name w:val="heading 5"/>
    <w:basedOn w:val="a"/>
    <w:next w:val="a"/>
    <w:rsid w:val="00095C9D"/>
    <w:pPr>
      <w:keepNext/>
      <w:keepLines/>
      <w:spacing w:before="220" w:after="40"/>
      <w:contextualSpacing/>
      <w:outlineLvl w:val="4"/>
    </w:pPr>
    <w:rPr>
      <w:b/>
    </w:rPr>
  </w:style>
  <w:style w:type="paragraph" w:styleId="6">
    <w:name w:val="heading 6"/>
    <w:basedOn w:val="a"/>
    <w:next w:val="a"/>
    <w:rsid w:val="00095C9D"/>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95C9D"/>
    <w:tblPr>
      <w:tblCellMar>
        <w:top w:w="0" w:type="dxa"/>
        <w:left w:w="0" w:type="dxa"/>
        <w:bottom w:w="0" w:type="dxa"/>
        <w:right w:w="0" w:type="dxa"/>
      </w:tblCellMar>
    </w:tblPr>
  </w:style>
  <w:style w:type="paragraph" w:styleId="a3">
    <w:name w:val="Title"/>
    <w:basedOn w:val="a"/>
    <w:next w:val="a"/>
    <w:rsid w:val="00095C9D"/>
    <w:pPr>
      <w:keepNext/>
      <w:keepLines/>
      <w:spacing w:before="480" w:after="120"/>
      <w:contextualSpacing/>
    </w:pPr>
    <w:rPr>
      <w:b/>
      <w:sz w:val="72"/>
      <w:szCs w:val="72"/>
    </w:rPr>
  </w:style>
  <w:style w:type="paragraph" w:styleId="a4">
    <w:name w:val="Subtitle"/>
    <w:basedOn w:val="a"/>
    <w:next w:val="a"/>
    <w:rsid w:val="00095C9D"/>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095C9D"/>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rsid w:val="00095C9D"/>
    <w:pPr>
      <w:spacing w:line="240" w:lineRule="auto"/>
    </w:pPr>
    <w:rPr>
      <w:sz w:val="20"/>
      <w:szCs w:val="20"/>
    </w:rPr>
  </w:style>
  <w:style w:type="character" w:customStyle="1" w:styleId="a7">
    <w:name w:val="Текст примечания Знак"/>
    <w:basedOn w:val="a0"/>
    <w:link w:val="a6"/>
    <w:uiPriority w:val="99"/>
    <w:semiHidden/>
    <w:rsid w:val="00095C9D"/>
    <w:rPr>
      <w:sz w:val="20"/>
      <w:szCs w:val="20"/>
    </w:rPr>
  </w:style>
  <w:style w:type="character" w:styleId="a8">
    <w:name w:val="annotation reference"/>
    <w:basedOn w:val="a0"/>
    <w:uiPriority w:val="99"/>
    <w:semiHidden/>
    <w:unhideWhenUsed/>
    <w:rsid w:val="00095C9D"/>
    <w:rPr>
      <w:sz w:val="16"/>
      <w:szCs w:val="16"/>
    </w:rPr>
  </w:style>
  <w:style w:type="paragraph" w:styleId="a9">
    <w:name w:val="Balloon Text"/>
    <w:basedOn w:val="a"/>
    <w:link w:val="aa"/>
    <w:uiPriority w:val="99"/>
    <w:semiHidden/>
    <w:unhideWhenUsed/>
    <w:rsid w:val="007E77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774C"/>
    <w:rPr>
      <w:rFonts w:ascii="Segoe UI" w:hAnsi="Segoe UI" w:cs="Segoe UI"/>
      <w:sz w:val="18"/>
      <w:szCs w:val="18"/>
    </w:rPr>
  </w:style>
  <w:style w:type="paragraph" w:styleId="ab">
    <w:name w:val="List Paragraph"/>
    <w:basedOn w:val="a"/>
    <w:uiPriority w:val="34"/>
    <w:qFormat/>
    <w:rsid w:val="00BB27F9"/>
    <w:pPr>
      <w:widowControl/>
      <w:spacing w:after="0" w:line="240" w:lineRule="auto"/>
      <w:ind w:left="720"/>
      <w:contextualSpacing/>
    </w:pPr>
    <w:rPr>
      <w:rFonts w:ascii="Times New Roman" w:eastAsia="Times New Roman" w:hAnsi="Times New Roman" w:cs="Times New Roman"/>
      <w:sz w:val="24"/>
      <w:szCs w:val="24"/>
    </w:rPr>
  </w:style>
  <w:style w:type="paragraph" w:customStyle="1" w:styleId="rvps2">
    <w:name w:val="rvps2"/>
    <w:basedOn w:val="a"/>
    <w:rsid w:val="00BB27F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E35DDC"/>
    <w:pPr>
      <w:spacing w:after="0" w:line="240" w:lineRule="auto"/>
    </w:pPr>
  </w:style>
  <w:style w:type="paragraph" w:customStyle="1" w:styleId="ad">
    <w:name w:val="Договор"/>
    <w:basedOn w:val="a"/>
    <w:rsid w:val="00EA638A"/>
    <w:pPr>
      <w:widowControl/>
      <w:tabs>
        <w:tab w:val="left" w:pos="284"/>
      </w:tabs>
      <w:suppressAutoHyphens/>
      <w:spacing w:after="0" w:line="240" w:lineRule="auto"/>
      <w:ind w:firstLine="567"/>
      <w:jc w:val="both"/>
    </w:pPr>
    <w:rPr>
      <w:rFonts w:ascii="Verdana" w:eastAsia="Times New Roman" w:hAnsi="Verdana" w:cs="Times New Roman"/>
      <w:sz w:val="16"/>
      <w:szCs w:val="20"/>
      <w:lang w:eastAsia="ar-SA"/>
    </w:rPr>
  </w:style>
  <w:style w:type="paragraph" w:customStyle="1" w:styleId="10">
    <w:name w:val="Обычный1"/>
    <w:rsid w:val="00D600DF"/>
    <w:pPr>
      <w:widowControl/>
      <w:spacing w:after="0" w:line="240" w:lineRule="auto"/>
    </w:pPr>
    <w:rPr>
      <w:rFonts w:ascii="Times New Roman" w:eastAsia="Times New Roman" w:hAnsi="Times New Roman" w:cs="Times New Roman"/>
      <w:sz w:val="20"/>
      <w:szCs w:val="20"/>
      <w:lang w:val="uk-UA"/>
    </w:rPr>
  </w:style>
  <w:style w:type="table" w:styleId="ae">
    <w:name w:val="Table Grid"/>
    <w:basedOn w:val="a1"/>
    <w:uiPriority w:val="39"/>
    <w:rsid w:val="00D06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9910-6DF5-49B0-9D28-313B01F7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Гювенч</dc:creator>
  <cp:lastModifiedBy>Admin</cp:lastModifiedBy>
  <cp:revision>4</cp:revision>
  <cp:lastPrinted>2022-11-02T06:51:00Z</cp:lastPrinted>
  <dcterms:created xsi:type="dcterms:W3CDTF">2022-11-01T07:40:00Z</dcterms:created>
  <dcterms:modified xsi:type="dcterms:W3CDTF">2022-11-02T06:53:00Z</dcterms:modified>
</cp:coreProperties>
</file>