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E3C05" w:rsidRDefault="00DE3C0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E3C05" w:rsidRDefault="00DE3C05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2427E" w:rsidRDefault="0032427E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556813" w:rsidRDefault="00556813" w:rsidP="00ED2E83">
      <w:pPr>
        <w:widowControl w:val="0"/>
        <w:spacing w:after="0" w:line="240" w:lineRule="auto"/>
        <w:ind w:right="510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ED2E83" w:rsidRPr="00ED2E83" w:rsidRDefault="00ED2E83" w:rsidP="003373C2">
      <w:pPr>
        <w:widowControl w:val="0"/>
        <w:spacing w:after="0" w:line="240" w:lineRule="auto"/>
        <w:ind w:right="439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Про  тимчасове  призупинення  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навчально-виховного процесу у 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заклад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ах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дошкільної освіти 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Авангардівської селищної ради</w:t>
      </w:r>
    </w:p>
    <w:p w:rsidR="00ED2E83" w:rsidRPr="00ED2E83" w:rsidRDefault="00ED2E83" w:rsidP="00ED2E83">
      <w:pPr>
        <w:widowControl w:val="0"/>
        <w:spacing w:after="0" w:line="240" w:lineRule="auto"/>
        <w:ind w:right="32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ED2E83" w:rsidRPr="0032427E" w:rsidRDefault="00ED2E83" w:rsidP="00556813">
      <w:pPr>
        <w:widowControl w:val="0"/>
        <w:spacing w:after="0" w:line="240" w:lineRule="auto"/>
        <w:ind w:right="281"/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uk-UA" w:bidi="uk-UA"/>
        </w:rPr>
      </w:pP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підставі клопотання Відділу ОКМС Авангардівської селищної ради від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20.12.2022 </w:t>
      </w:r>
      <w:r w:rsidR="008E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№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454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у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зв’язку з підготовкою закладів дошкільної освіти 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Авангардівської селищної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 до  </w:t>
      </w:r>
      <w:r w:rsidR="00845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другої половини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навчального року, проведенням 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відновлювальних та санітарних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робіт, з якими несумісне перебування діте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й у закладах дошкільної освіти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 урахуванням п. 18 Положення про заклад 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дошкільної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освіти, затвердженого 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постановою Кабінету Міністрів України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 12 березня 2003 р. № 305</w:t>
      </w:r>
      <w:r w:rsid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керуючись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статтею 11 Закону України «Про дошкільну освіту»,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2611C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статтею 32 Закону України «Про місцеве самоврядування в Украї</w:t>
      </w:r>
      <w:r w:rsidR="0032611C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ні»</w:t>
      </w:r>
      <w:r w:rsidR="0032611C" w:rsidRPr="00326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37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иконавчий комітет 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Авангардівської селищної</w:t>
      </w:r>
      <w:r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ради</w:t>
      </w:r>
      <w:r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324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ВИРІШИВ</w:t>
      </w:r>
      <w:r w:rsidRPr="00ED2E83"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uk-UA" w:bidi="uk-UA"/>
        </w:rPr>
        <w:t>:</w:t>
      </w:r>
    </w:p>
    <w:p w:rsidR="00ED2E83" w:rsidRPr="003373C2" w:rsidRDefault="00ED2E83" w:rsidP="00ED2E83">
      <w:pPr>
        <w:widowControl w:val="0"/>
        <w:spacing w:after="0" w:line="240" w:lineRule="auto"/>
        <w:ind w:right="321" w:firstLine="0"/>
        <w:rPr>
          <w:rFonts w:ascii="Times New Roman" w:eastAsia="Times New Roman" w:hAnsi="Times New Roman" w:cs="Times New Roman"/>
          <w:b/>
          <w:color w:val="000000"/>
          <w:spacing w:val="80"/>
          <w:sz w:val="16"/>
          <w:szCs w:val="16"/>
          <w:lang w:eastAsia="uk-UA" w:bidi="uk-UA"/>
        </w:rPr>
      </w:pPr>
    </w:p>
    <w:p w:rsidR="00ED2E83" w:rsidRDefault="00556813" w:rsidP="00ED2E83">
      <w:pPr>
        <w:widowControl w:val="0"/>
        <w:spacing w:after="0" w:line="240" w:lineRule="auto"/>
        <w:ind w:right="321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 Тимчасово</w:t>
      </w:r>
      <w:r w:rsidR="00002980" w:rsidRP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період з 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02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01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.202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р. 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16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01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2023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р.</w:t>
      </w:r>
      <w:r w:rsidR="00002980" w:rsidRP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призупинити </w:t>
      </w:r>
      <w:r w:rsidR="00002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навчально-виховний процес у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Авангардівському закладі дошкільної освіти «Берізка» Авангардівської селищної ради.</w:t>
      </w:r>
    </w:p>
    <w:p w:rsidR="00556813" w:rsidRPr="00556813" w:rsidRDefault="00556813" w:rsidP="00ED2E83">
      <w:pPr>
        <w:widowControl w:val="0"/>
        <w:spacing w:after="0" w:line="240" w:lineRule="auto"/>
        <w:ind w:right="321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</w:p>
    <w:p w:rsidR="00ED2E83" w:rsidRDefault="00556813" w:rsidP="00ED2E83">
      <w:pPr>
        <w:widowControl w:val="0"/>
        <w:spacing w:after="0" w:line="240" w:lineRule="auto"/>
        <w:ind w:right="321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Відділу освіти, культури, молоді та спорту Авангардівської селищної ради 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Одеського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району Одеської області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</w:t>
      </w:r>
      <w:r w:rsidR="00ED2E83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Солотинська І.В.</w:t>
      </w:r>
      <w:r w:rsidR="00845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 д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овести  дане рішення до відома директор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заклад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дошкільної   освіти  та забезпечити його виконання.</w:t>
      </w:r>
    </w:p>
    <w:p w:rsidR="00556813" w:rsidRPr="00556813" w:rsidRDefault="00556813" w:rsidP="00ED2E83">
      <w:pPr>
        <w:widowControl w:val="0"/>
        <w:spacing w:after="0" w:line="240" w:lineRule="auto"/>
        <w:ind w:right="321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</w:p>
    <w:p w:rsidR="0032427E" w:rsidRDefault="00556813" w:rsidP="0032427E">
      <w:pPr>
        <w:widowControl w:val="0"/>
        <w:spacing w:after="0" w:line="240" w:lineRule="auto"/>
        <w:ind w:right="32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 Директор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у </w:t>
      </w:r>
      <w:proofErr w:type="spellStart"/>
      <w:r w:rsidR="00DE3C05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Авангардівсько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го</w:t>
      </w:r>
      <w:proofErr w:type="spellEnd"/>
      <w:r w:rsidR="00DE3C05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DE3C05" w:rsidRP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дошкільної освіти «Берізка» Авангардівської селищної ради</w:t>
      </w:r>
      <w:r w:rsidR="00324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556813" w:rsidRPr="00556813" w:rsidRDefault="00556813" w:rsidP="0032427E">
      <w:pPr>
        <w:widowControl w:val="0"/>
        <w:spacing w:after="0" w:line="240" w:lineRule="auto"/>
        <w:ind w:right="321" w:firstLine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</w:p>
    <w:p w:rsidR="00DE3C05" w:rsidRDefault="00556813" w:rsidP="00DE3C05">
      <w:pPr>
        <w:widowControl w:val="0"/>
        <w:spacing w:after="0" w:line="240" w:lineRule="auto"/>
        <w:ind w:right="321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  3.1.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Провести роз’яснювальну роботу з батьками вихованців </w:t>
      </w:r>
      <w:r w:rsidR="00DE3C05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щодо тимчасового призупинення роботи 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ЗДО</w:t>
      </w:r>
      <w:r w:rsidR="00DE3C05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r w:rsidR="00DE3C0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період новорічних свят</w:t>
      </w:r>
      <w:r w:rsidR="00DE3C05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DE3C05" w:rsidRDefault="00DE3C05" w:rsidP="0084569C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E3C05" w:rsidRPr="00556813" w:rsidRDefault="00DE3C05" w:rsidP="0084569C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  <w:bookmarkStart w:id="0" w:name="_GoBack"/>
      <w:bookmarkEnd w:id="0"/>
    </w:p>
    <w:p w:rsidR="0084569C" w:rsidRPr="003373C2" w:rsidRDefault="00556813" w:rsidP="0084569C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№305</w:t>
      </w:r>
    </w:p>
    <w:p w:rsidR="003373C2" w:rsidRPr="00556813" w:rsidRDefault="0084569C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73C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E3C05" w:rsidRPr="003373C2">
        <w:rPr>
          <w:rFonts w:ascii="Times New Roman" w:hAnsi="Times New Roman" w:cs="Times New Roman"/>
          <w:b/>
          <w:sz w:val="28"/>
          <w:szCs w:val="28"/>
        </w:rPr>
        <w:t>23</w:t>
      </w:r>
      <w:r w:rsidRPr="003373C2">
        <w:rPr>
          <w:rFonts w:ascii="Times New Roman" w:hAnsi="Times New Roman" w:cs="Times New Roman"/>
          <w:b/>
          <w:sz w:val="28"/>
          <w:szCs w:val="28"/>
        </w:rPr>
        <w:t>.12.202</w:t>
      </w:r>
      <w:r w:rsidR="00556813">
        <w:rPr>
          <w:rFonts w:ascii="Times New Roman" w:hAnsi="Times New Roman" w:cs="Times New Roman"/>
          <w:b/>
          <w:sz w:val="28"/>
          <w:szCs w:val="28"/>
        </w:rPr>
        <w:t>2</w:t>
      </w:r>
    </w:p>
    <w:p w:rsidR="0084569C" w:rsidRDefault="0084569C" w:rsidP="0084569C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2427E" w:rsidRDefault="00556813" w:rsidP="0032427E">
      <w:pPr>
        <w:widowControl w:val="0"/>
        <w:spacing w:after="0" w:line="240" w:lineRule="auto"/>
        <w:ind w:right="321" w:firstLine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    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3.2. Вирішити питання надання чергових щорічних відпусток педагогічним та іншим працівникам заклад</w:t>
      </w:r>
      <w:r w:rsidR="008E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дошкільної освіти</w:t>
      </w:r>
      <w:r w:rsidR="00845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разі потреби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556813" w:rsidRPr="00556813" w:rsidRDefault="00556813" w:rsidP="0032427E">
      <w:pPr>
        <w:widowControl w:val="0"/>
        <w:spacing w:after="0" w:line="240" w:lineRule="auto"/>
        <w:ind w:right="321" w:firstLine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</w:p>
    <w:p w:rsidR="00ED2E83" w:rsidRDefault="00556813" w:rsidP="0032427E">
      <w:pPr>
        <w:widowControl w:val="0"/>
        <w:spacing w:after="0" w:line="240" w:lineRule="auto"/>
        <w:ind w:right="321" w:firstLine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    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3.3. Вирішити питання організації роботи і оплати праці педагогічних та інших працівників заклад</w:t>
      </w:r>
      <w:r w:rsidR="008E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r w:rsidR="00ED2E83" w:rsidRPr="00ED2E8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дошкільної освіти, які використали відпустки, відповідно до діючого законодавства. </w:t>
      </w:r>
    </w:p>
    <w:p w:rsidR="00556813" w:rsidRPr="00556813" w:rsidRDefault="00556813" w:rsidP="0032427E">
      <w:pPr>
        <w:widowControl w:val="0"/>
        <w:spacing w:after="0" w:line="240" w:lineRule="auto"/>
        <w:ind w:right="321" w:firstLine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uk-UA" w:bidi="uk-UA"/>
        </w:rPr>
      </w:pPr>
    </w:p>
    <w:p w:rsidR="0032427E" w:rsidRPr="0032427E" w:rsidRDefault="00556813" w:rsidP="0032427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569C">
        <w:rPr>
          <w:rFonts w:ascii="Times New Roman" w:hAnsi="Times New Roman"/>
          <w:sz w:val="28"/>
          <w:szCs w:val="28"/>
        </w:rPr>
        <w:t>4</w:t>
      </w:r>
      <w:r w:rsidR="0032427E">
        <w:rPr>
          <w:rFonts w:ascii="Times New Roman" w:hAnsi="Times New Roman"/>
          <w:sz w:val="28"/>
          <w:szCs w:val="28"/>
        </w:rPr>
        <w:t xml:space="preserve">. </w:t>
      </w:r>
      <w:r w:rsidR="0032427E" w:rsidRPr="0032427E">
        <w:rPr>
          <w:rFonts w:ascii="Times New Roman" w:hAnsi="Times New Roman"/>
          <w:sz w:val="28"/>
          <w:szCs w:val="28"/>
        </w:rPr>
        <w:t>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</w:rPr>
        <w:t xml:space="preserve"> Виконавчий комітет Авангардівської селищної ради.</w:t>
      </w:r>
      <w:r w:rsidR="0032427E" w:rsidRPr="0032427E">
        <w:rPr>
          <w:rFonts w:ascii="Times New Roman" w:hAnsi="Times New Roman"/>
          <w:sz w:val="28"/>
          <w:szCs w:val="28"/>
        </w:rPr>
        <w:t xml:space="preserve"> </w:t>
      </w:r>
    </w:p>
    <w:p w:rsidR="0032427E" w:rsidRPr="00F3417B" w:rsidRDefault="0032427E" w:rsidP="0032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9C" w:rsidRDefault="0084569C" w:rsidP="00324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69C" w:rsidRDefault="0084569C" w:rsidP="00556813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427E" w:rsidRPr="00F3417B" w:rsidRDefault="0032427E" w:rsidP="00556813">
      <w:pPr>
        <w:spacing w:after="0" w:line="240" w:lineRule="auto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F3417B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Pr="00F3417B">
        <w:rPr>
          <w:rFonts w:ascii="Times New Roman" w:hAnsi="Times New Roman" w:cs="Times New Roman"/>
          <w:b/>
          <w:sz w:val="28"/>
          <w:szCs w:val="28"/>
        </w:rPr>
        <w:tab/>
      </w:r>
      <w:r w:rsidR="003373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68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417B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84569C" w:rsidRDefault="0084569C" w:rsidP="003373C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56813" w:rsidRPr="003373C2" w:rsidRDefault="00556813" w:rsidP="00556813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№305</w:t>
      </w:r>
    </w:p>
    <w:p w:rsidR="00556813" w:rsidRPr="003373C2" w:rsidRDefault="00556813" w:rsidP="00556813">
      <w:pPr>
        <w:widowControl w:val="0"/>
        <w:spacing w:after="0" w:line="240" w:lineRule="auto"/>
        <w:ind w:right="321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73C2">
        <w:rPr>
          <w:rFonts w:ascii="Times New Roman" w:hAnsi="Times New Roman" w:cs="Times New Roman"/>
          <w:b/>
          <w:sz w:val="28"/>
          <w:szCs w:val="28"/>
        </w:rPr>
        <w:t>від 23.12.202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4569C" w:rsidRPr="00F3417B" w:rsidRDefault="0084569C" w:rsidP="00556813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2427E" w:rsidRPr="003373C2" w:rsidRDefault="008E7508" w:rsidP="00324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2427E" w:rsidRPr="003373C2" w:rsidSect="0055681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C3F"/>
    <w:multiLevelType w:val="hybridMultilevel"/>
    <w:tmpl w:val="30F6A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5"/>
    <w:rsid w:val="00002980"/>
    <w:rsid w:val="00111FE4"/>
    <w:rsid w:val="00171500"/>
    <w:rsid w:val="0032427E"/>
    <w:rsid w:val="0032611C"/>
    <w:rsid w:val="003373C2"/>
    <w:rsid w:val="003C0B2B"/>
    <w:rsid w:val="003E3344"/>
    <w:rsid w:val="00545D1D"/>
    <w:rsid w:val="00556813"/>
    <w:rsid w:val="00663C35"/>
    <w:rsid w:val="00765A9F"/>
    <w:rsid w:val="0084569C"/>
    <w:rsid w:val="008E7508"/>
    <w:rsid w:val="00930263"/>
    <w:rsid w:val="009A5D32"/>
    <w:rsid w:val="009E7B7F"/>
    <w:rsid w:val="00A961CB"/>
    <w:rsid w:val="00BE015C"/>
    <w:rsid w:val="00D163EA"/>
    <w:rsid w:val="00DE3C05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490D-1736-4348-BFC1-95ACB1F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2427E"/>
    <w:pPr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32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2021-06-01T08:53:00Z</cp:lastPrinted>
  <dcterms:created xsi:type="dcterms:W3CDTF">2022-12-29T20:30:00Z</dcterms:created>
  <dcterms:modified xsi:type="dcterms:W3CDTF">2022-12-29T20:36:00Z</dcterms:modified>
</cp:coreProperties>
</file>