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B2855" w:rsidRDefault="000B285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B2855" w:rsidRDefault="000B285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B2855" w:rsidRDefault="000B285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B2855" w:rsidRDefault="000B285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B2855" w:rsidRDefault="000B285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B2855" w:rsidRDefault="000B285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4E560A">
      <w:pPr>
        <w:widowControl w:val="0"/>
        <w:spacing w:after="0" w:line="240" w:lineRule="auto"/>
        <w:ind w:right="453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ED2E83" w:rsidRPr="00ED2E83" w:rsidRDefault="00ED2E83" w:rsidP="00460F71">
      <w:pPr>
        <w:widowControl w:val="0"/>
        <w:spacing w:after="0" w:line="240" w:lineRule="auto"/>
        <w:ind w:right="39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Про  тимчасове  призупинення  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навчально-виховного процесу у </w:t>
      </w:r>
      <w:proofErr w:type="spellStart"/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Авангардівському</w:t>
      </w:r>
      <w:proofErr w:type="spellEnd"/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заклад</w:t>
      </w:r>
      <w:r w:rsidR="000B2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 дошкільної освіти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«Берізка» 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Авангардівської селищної ради</w:t>
      </w:r>
      <w:bookmarkStart w:id="0" w:name="_GoBack"/>
      <w:bookmarkEnd w:id="0"/>
    </w:p>
    <w:p w:rsidR="00ED2E83" w:rsidRPr="000B2855" w:rsidRDefault="00ED2E83" w:rsidP="00ED2E83">
      <w:pPr>
        <w:widowControl w:val="0"/>
        <w:spacing w:after="0" w:line="240" w:lineRule="auto"/>
        <w:ind w:right="321"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</w:p>
    <w:p w:rsidR="00ED2E83" w:rsidRPr="000B2855" w:rsidRDefault="000B2855" w:rsidP="000B285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підставі клопотання Відділу ОКМС Авангардівської селищної ради від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08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.05.202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60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№260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зв’язку з підготовкою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закладу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дошкільної освіти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Авангардівської селищної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до 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2023-2024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навчального року, проведенням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відновлювальних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ремонтних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санітарних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робіт, з якими несумісне перебування дітей у заклад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дошкільної освіти, враховуючи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тривалість відпусток працівників  закладів,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урахуванням п. 18 Положення про заклад 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дошкільної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освіти, затвердженого 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постановою Кабінету Міністрів України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 12 березня 2003 р. № 305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(в редакції постанови Кабінету Міністрів України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 27 січня 2021 р. № 86)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керуючись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статтею 11 Закону України «Про дошкільну освіту»,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статтею 32 Закону України «Про місцеве самоврядування в Украї</w:t>
      </w:r>
      <w:r w:rsidR="0032611C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ні»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иконавчий комітет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Авангардівської селищної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ED2E83" w:rsidRPr="00324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ВИРІШИВ</w:t>
      </w:r>
      <w:r w:rsidR="00ED2E83" w:rsidRPr="00ED2E83"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uk-UA" w:bidi="uk-UA"/>
        </w:rPr>
        <w:t>:</w:t>
      </w:r>
    </w:p>
    <w:p w:rsidR="00ED2E83" w:rsidRPr="0032427E" w:rsidRDefault="000B2855" w:rsidP="000B2855">
      <w:pPr>
        <w:widowControl w:val="0"/>
        <w:spacing w:after="0" w:line="240" w:lineRule="auto"/>
        <w:ind w:right="-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Тимчасово</w:t>
      </w:r>
      <w:r w:rsidR="00002980" w:rsidRP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період з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12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.0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.202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р. 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16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07.202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р. (включно)</w:t>
      </w:r>
      <w:r w:rsidR="00002980" w:rsidRP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призупинити 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навчально-виховний процес у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Авангардівському закладі дошкільної освіти «Берізка» Авангардівської селищної ради.</w:t>
      </w:r>
    </w:p>
    <w:p w:rsidR="0032427E" w:rsidRDefault="000B2855" w:rsidP="000B2855">
      <w:pPr>
        <w:widowControl w:val="0"/>
        <w:spacing w:after="0" w:line="240" w:lineRule="auto"/>
        <w:ind w:right="-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460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Директор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</w:t>
      </w:r>
      <w:proofErr w:type="spellStart"/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Авангардівського</w:t>
      </w:r>
      <w:proofErr w:type="spellEnd"/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закладу</w:t>
      </w:r>
      <w:r w:rsidR="009E2166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дошкільної освіти «Берізка» Авангардівської селищної ради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(Кондратюк Т.І.</w:t>
      </w:r>
      <w:r w:rsid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):</w:t>
      </w:r>
    </w:p>
    <w:p w:rsidR="0032427E" w:rsidRDefault="000B2855" w:rsidP="000B2855">
      <w:pPr>
        <w:widowControl w:val="0"/>
        <w:spacing w:after="0" w:line="240" w:lineRule="auto"/>
        <w:ind w:right="-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.1.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Провести роз’яснювальну роботу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батьками вихованців закладу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дошкільної освіти щодо тимчасового призупинення роботи </w:t>
      </w:r>
      <w:r w:rsid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ЗДО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літній період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2023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року.</w:t>
      </w:r>
    </w:p>
    <w:p w:rsidR="0032427E" w:rsidRDefault="000B2855" w:rsidP="000B2855">
      <w:pPr>
        <w:widowControl w:val="0"/>
        <w:spacing w:after="0" w:line="240" w:lineRule="auto"/>
        <w:ind w:right="-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.2. Вирішити питання надання чергових щорічних відпусток за </w:t>
      </w:r>
      <w:r w:rsid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202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рік   педагогічним та іншим працівникам закладів дошкільної освіти.</w:t>
      </w:r>
    </w:p>
    <w:p w:rsidR="00ED2E83" w:rsidRDefault="000B2855" w:rsidP="000B2855">
      <w:pPr>
        <w:widowControl w:val="0"/>
        <w:spacing w:after="0" w:line="240" w:lineRule="auto"/>
        <w:ind w:right="-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</w:t>
      </w:r>
      <w:r w:rsidR="009E2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.3. Вирішити питання організації роботи і оплати праці педагогічних та інших працівників закладів дошкільної освіти, які використали відпустки, відповідно до діючого законодавства. </w:t>
      </w:r>
    </w:p>
    <w:p w:rsidR="0032427E" w:rsidRPr="0032427E" w:rsidRDefault="000B2855" w:rsidP="0032427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2166">
        <w:rPr>
          <w:rFonts w:ascii="Times New Roman" w:hAnsi="Times New Roman"/>
          <w:sz w:val="28"/>
          <w:szCs w:val="28"/>
        </w:rPr>
        <w:t>3</w:t>
      </w:r>
      <w:r w:rsidR="003242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32427E" w:rsidRPr="0032427E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="009E2166">
        <w:rPr>
          <w:rFonts w:ascii="Times New Roman" w:hAnsi="Times New Roman"/>
          <w:sz w:val="28"/>
          <w:szCs w:val="28"/>
        </w:rPr>
        <w:t>начальника Відділу освіти, культури, молоді та спорту Авангардівської селищної ради Одеського району Одеської області.</w:t>
      </w:r>
      <w:r w:rsidR="0032427E" w:rsidRPr="0032427E">
        <w:rPr>
          <w:rFonts w:ascii="Times New Roman" w:hAnsi="Times New Roman"/>
          <w:sz w:val="28"/>
          <w:szCs w:val="28"/>
        </w:rPr>
        <w:t xml:space="preserve"> </w:t>
      </w:r>
    </w:p>
    <w:p w:rsidR="0032427E" w:rsidRPr="00F3417B" w:rsidRDefault="0032427E" w:rsidP="0032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7E" w:rsidRPr="000B2855" w:rsidRDefault="0032427E" w:rsidP="004E560A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3417B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="004E56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B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417B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0B2855" w:rsidRDefault="000B2855" w:rsidP="004E560A">
      <w:pPr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32427E" w:rsidRPr="004E560A" w:rsidRDefault="000B2855" w:rsidP="004E560A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№99</w:t>
      </w:r>
    </w:p>
    <w:p w:rsidR="0032427E" w:rsidRPr="004E560A" w:rsidRDefault="0032427E" w:rsidP="004E560A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E560A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E2166" w:rsidRPr="004E560A">
        <w:rPr>
          <w:rFonts w:ascii="Times New Roman" w:hAnsi="Times New Roman" w:cs="Times New Roman"/>
          <w:b/>
          <w:sz w:val="28"/>
          <w:szCs w:val="28"/>
        </w:rPr>
        <w:t>08</w:t>
      </w:r>
      <w:r w:rsidRPr="004E560A">
        <w:rPr>
          <w:rFonts w:ascii="Times New Roman" w:hAnsi="Times New Roman" w:cs="Times New Roman"/>
          <w:b/>
          <w:sz w:val="28"/>
          <w:szCs w:val="28"/>
        </w:rPr>
        <w:t>.05.202</w:t>
      </w:r>
      <w:r w:rsidR="009E2166" w:rsidRPr="004E560A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32427E" w:rsidRPr="004E560A" w:rsidSect="000B2855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C3F"/>
    <w:multiLevelType w:val="hybridMultilevel"/>
    <w:tmpl w:val="30F6A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5"/>
    <w:rsid w:val="00002980"/>
    <w:rsid w:val="000B2855"/>
    <w:rsid w:val="00111FE4"/>
    <w:rsid w:val="00117D21"/>
    <w:rsid w:val="00171500"/>
    <w:rsid w:val="0032427E"/>
    <w:rsid w:val="0032611C"/>
    <w:rsid w:val="003C0B2B"/>
    <w:rsid w:val="003E3344"/>
    <w:rsid w:val="00460F71"/>
    <w:rsid w:val="004E560A"/>
    <w:rsid w:val="00545D1D"/>
    <w:rsid w:val="005B5992"/>
    <w:rsid w:val="00663C35"/>
    <w:rsid w:val="00765A9F"/>
    <w:rsid w:val="009A5D32"/>
    <w:rsid w:val="009E2166"/>
    <w:rsid w:val="009E7B7F"/>
    <w:rsid w:val="00A961CB"/>
    <w:rsid w:val="00BE015C"/>
    <w:rsid w:val="00D163EA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D4A0F-FB25-4D3E-895E-D203CA7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2427E"/>
    <w:pPr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32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2023-05-16T05:56:00Z</cp:lastPrinted>
  <dcterms:created xsi:type="dcterms:W3CDTF">2023-05-16T05:57:00Z</dcterms:created>
  <dcterms:modified xsi:type="dcterms:W3CDTF">2023-05-16T05:57:00Z</dcterms:modified>
</cp:coreProperties>
</file>