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BE73" w14:textId="77777777" w:rsidR="00994288" w:rsidRPr="00994288" w:rsidRDefault="00994288" w:rsidP="0099428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994288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4BE1C779" wp14:editId="2FAE542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377E" w14:textId="77777777" w:rsidR="00994288" w:rsidRPr="00994288" w:rsidRDefault="00994288" w:rsidP="00994288">
      <w:pPr>
        <w:jc w:val="center"/>
        <w:rPr>
          <w:b/>
          <w:color w:val="492B95"/>
          <w:sz w:val="16"/>
          <w:szCs w:val="16"/>
          <w:lang w:val="ru-RU"/>
        </w:rPr>
      </w:pPr>
      <w:r w:rsidRPr="00994288">
        <w:rPr>
          <w:b/>
          <w:color w:val="492B95"/>
          <w:sz w:val="24"/>
        </w:rPr>
        <w:t>У К Р А Ї Н А</w:t>
      </w:r>
    </w:p>
    <w:p w14:paraId="23D49DF7" w14:textId="77777777" w:rsidR="00994288" w:rsidRPr="00994288" w:rsidRDefault="00994288" w:rsidP="00994288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2EBCC142" w14:textId="77777777" w:rsidR="00994288" w:rsidRPr="00994288" w:rsidRDefault="00994288" w:rsidP="00994288">
      <w:pPr>
        <w:keepNext/>
        <w:jc w:val="center"/>
        <w:outlineLvl w:val="0"/>
        <w:rPr>
          <w:b/>
          <w:color w:val="492B95"/>
          <w:szCs w:val="28"/>
        </w:rPr>
      </w:pPr>
      <w:r w:rsidRPr="00994288">
        <w:rPr>
          <w:b/>
          <w:color w:val="492B95"/>
          <w:szCs w:val="28"/>
        </w:rPr>
        <w:t>АВАНГАРДІВСЬКА СЕЛИЩНА  РАДА</w:t>
      </w:r>
    </w:p>
    <w:p w14:paraId="1A4EC11E" w14:textId="77777777" w:rsidR="00994288" w:rsidRPr="00994288" w:rsidRDefault="00994288" w:rsidP="00994288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994288">
        <w:rPr>
          <w:rFonts w:eastAsia="Calibri"/>
          <w:color w:val="492B95"/>
          <w:szCs w:val="28"/>
        </w:rPr>
        <w:t>ОДЕСЬКОГО РАЙОНУ ОДЕСЬКОЇ ОБЛАСТІ</w:t>
      </w:r>
    </w:p>
    <w:p w14:paraId="0A355466" w14:textId="5A5361F5" w:rsidR="00892B10" w:rsidRDefault="00994288" w:rsidP="00994288">
      <w:pPr>
        <w:jc w:val="center"/>
        <w:rPr>
          <w:b/>
          <w:color w:val="492B95"/>
          <w:sz w:val="32"/>
          <w:szCs w:val="32"/>
        </w:rPr>
      </w:pPr>
      <w:r w:rsidRPr="00994288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994288">
        <w:rPr>
          <w:b/>
          <w:color w:val="492B95"/>
          <w:sz w:val="32"/>
          <w:szCs w:val="32"/>
        </w:rPr>
        <w:t>Н</w:t>
      </w:r>
      <w:proofErr w:type="spellEnd"/>
      <w:r w:rsidRPr="00994288">
        <w:rPr>
          <w:b/>
          <w:color w:val="492B95"/>
          <w:sz w:val="32"/>
          <w:szCs w:val="32"/>
        </w:rPr>
        <w:t xml:space="preserve"> Я</w:t>
      </w:r>
    </w:p>
    <w:p w14:paraId="4DDE7AC3" w14:textId="77777777" w:rsidR="00994288" w:rsidRDefault="00994288" w:rsidP="00994288">
      <w:pPr>
        <w:jc w:val="center"/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4"/>
      </w:tblGrid>
      <w:tr w:rsidR="00EC1FA7" w:rsidRPr="00806AC4" w14:paraId="3E6ABAF1" w14:textId="77777777" w:rsidTr="0059134E">
        <w:trPr>
          <w:trHeight w:val="773"/>
        </w:trPr>
        <w:tc>
          <w:tcPr>
            <w:tcW w:w="5434" w:type="dxa"/>
            <w:hideMark/>
          </w:tcPr>
          <w:p w14:paraId="72E10ADD" w14:textId="5852FC25" w:rsidR="00EC1FA7" w:rsidRPr="00806AC4" w:rsidRDefault="00A136F9" w:rsidP="003A4A3D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 xml:space="preserve">Про </w:t>
            </w:r>
            <w:r w:rsidR="003A4A3D">
              <w:rPr>
                <w:noProof/>
                <w:szCs w:val="28"/>
                <w:lang w:eastAsia="uk-UA"/>
              </w:rPr>
              <w:t>надання</w:t>
            </w:r>
            <w:r>
              <w:rPr>
                <w:noProof/>
                <w:szCs w:val="28"/>
                <w:lang w:eastAsia="uk-UA"/>
              </w:rPr>
              <w:t xml:space="preserve"> </w:t>
            </w:r>
            <w:r w:rsidR="00002487">
              <w:rPr>
                <w:noProof/>
                <w:szCs w:val="28"/>
                <w:lang w:eastAsia="uk-UA"/>
              </w:rPr>
              <w:t>з</w:t>
            </w:r>
            <w:r w:rsidR="002B540F" w:rsidRPr="00806AC4">
              <w:rPr>
                <w:noProof/>
                <w:szCs w:val="28"/>
                <w:lang w:eastAsia="uk-UA"/>
              </w:rPr>
              <w:t xml:space="preserve">годи </w:t>
            </w:r>
            <w:r w:rsidR="00410EE6">
              <w:rPr>
                <w:noProof/>
                <w:szCs w:val="28"/>
                <w:lang w:eastAsia="uk-UA"/>
              </w:rPr>
              <w:t>ФОП</w:t>
            </w:r>
            <w:r w:rsidR="00410EE6" w:rsidRPr="00410EE6">
              <w:rPr>
                <w:noProof/>
                <w:szCs w:val="28"/>
                <w:lang w:eastAsia="uk-UA"/>
              </w:rPr>
              <w:t xml:space="preserve"> </w:t>
            </w:r>
            <w:r w:rsidR="003A4A3D">
              <w:rPr>
                <w:noProof/>
                <w:szCs w:val="28"/>
                <w:lang w:eastAsia="uk-UA"/>
              </w:rPr>
              <w:t>Малаховській С.В.</w:t>
            </w:r>
            <w:r w:rsidR="0059134E">
              <w:rPr>
                <w:noProof/>
                <w:szCs w:val="28"/>
                <w:lang w:eastAsia="uk-UA"/>
              </w:rPr>
              <w:t xml:space="preserve"> на передачу в суборенду земельної ділянки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0596AB3F" w:rsidR="00191622" w:rsidRPr="00BF344C" w:rsidRDefault="00191622" w:rsidP="00806AC4">
      <w:pPr>
        <w:ind w:firstLine="567"/>
        <w:jc w:val="both"/>
        <w:rPr>
          <w:noProof/>
          <w:szCs w:val="28"/>
        </w:rPr>
      </w:pPr>
      <w:r w:rsidRPr="00BF344C">
        <w:rPr>
          <w:noProof/>
          <w:szCs w:val="28"/>
        </w:rPr>
        <w:t xml:space="preserve">Розглянувши </w:t>
      </w:r>
      <w:r w:rsidR="00410EE6">
        <w:rPr>
          <w:noProof/>
          <w:szCs w:val="28"/>
        </w:rPr>
        <w:t>заяву</w:t>
      </w:r>
      <w:r w:rsidR="005243D0" w:rsidRPr="00BF344C">
        <w:rPr>
          <w:noProof/>
          <w:szCs w:val="28"/>
        </w:rPr>
        <w:t xml:space="preserve"> </w:t>
      </w:r>
      <w:r w:rsidR="00410EE6">
        <w:rPr>
          <w:noProof/>
          <w:szCs w:val="28"/>
        </w:rPr>
        <w:t xml:space="preserve">ФОП </w:t>
      </w:r>
      <w:r w:rsidR="008F387B">
        <w:rPr>
          <w:noProof/>
          <w:szCs w:val="28"/>
        </w:rPr>
        <w:t xml:space="preserve">Малаховської Світлани Василівни </w:t>
      </w:r>
      <w:r w:rsidR="005243D0" w:rsidRPr="00BF344C">
        <w:rPr>
          <w:noProof/>
          <w:szCs w:val="28"/>
        </w:rPr>
        <w:t xml:space="preserve"> про </w:t>
      </w:r>
      <w:r w:rsidR="00E52AE1" w:rsidRPr="00BF344C">
        <w:rPr>
          <w:noProof/>
          <w:szCs w:val="28"/>
        </w:rPr>
        <w:t xml:space="preserve">надання </w:t>
      </w:r>
      <w:r w:rsidR="00C7408D">
        <w:rPr>
          <w:noProof/>
          <w:szCs w:val="28"/>
        </w:rPr>
        <w:t xml:space="preserve">згоди на передачу земельної ділянки </w:t>
      </w:r>
      <w:r w:rsidR="00994288">
        <w:rPr>
          <w:noProof/>
          <w:szCs w:val="28"/>
        </w:rPr>
        <w:t xml:space="preserve">площею 0,0804 га </w:t>
      </w:r>
      <w:r w:rsidR="00994288" w:rsidRPr="00994288">
        <w:rPr>
          <w:noProof/>
          <w:szCs w:val="28"/>
        </w:rPr>
        <w:t>(кадастровий номер: 5123783200:02:001:0</w:t>
      </w:r>
      <w:r w:rsidR="006D3F79">
        <w:rPr>
          <w:noProof/>
          <w:szCs w:val="28"/>
        </w:rPr>
        <w:t>172</w:t>
      </w:r>
      <w:r w:rsidR="00994288" w:rsidRPr="00994288">
        <w:rPr>
          <w:noProof/>
          <w:szCs w:val="28"/>
        </w:rPr>
        <w:t>)</w:t>
      </w:r>
      <w:r w:rsidR="00994288">
        <w:rPr>
          <w:noProof/>
          <w:szCs w:val="28"/>
        </w:rPr>
        <w:t xml:space="preserve"> </w:t>
      </w:r>
      <w:r w:rsidR="00C7408D">
        <w:rPr>
          <w:noProof/>
          <w:szCs w:val="28"/>
        </w:rPr>
        <w:t>в суборенду</w:t>
      </w:r>
      <w:r w:rsidR="00C85AFD">
        <w:rPr>
          <w:noProof/>
          <w:szCs w:val="28"/>
        </w:rPr>
        <w:t>, що</w:t>
      </w:r>
      <w:r w:rsidR="00C7408D">
        <w:rPr>
          <w:noProof/>
          <w:szCs w:val="28"/>
        </w:rPr>
        <w:t xml:space="preserve"> </w:t>
      </w:r>
      <w:r w:rsidR="00C85AFD" w:rsidRPr="00C85AFD">
        <w:rPr>
          <w:noProof/>
          <w:szCs w:val="28"/>
        </w:rPr>
        <w:t>перебуває в оренді для експлуатації і обслуговування виробничих та складських приміщень за адресою: Одеська область, Одеський район, с. Нова Долина, вул. Крупської, 2/7-2</w:t>
      </w:r>
      <w:r w:rsidR="00C7408D">
        <w:rPr>
          <w:noProof/>
          <w:szCs w:val="28"/>
        </w:rPr>
        <w:t xml:space="preserve">, </w:t>
      </w:r>
      <w:r w:rsidRPr="00BF344C">
        <w:rPr>
          <w:noProof/>
          <w:szCs w:val="28"/>
        </w:rPr>
        <w:t xml:space="preserve">керуючись </w:t>
      </w:r>
      <w:r w:rsidR="00C85AFD">
        <w:rPr>
          <w:noProof/>
          <w:szCs w:val="28"/>
        </w:rPr>
        <w:t xml:space="preserve">             </w:t>
      </w:r>
      <w:r w:rsidR="009E66E4" w:rsidRPr="00BF344C">
        <w:rPr>
          <w:noProof/>
          <w:szCs w:val="28"/>
        </w:rPr>
        <w:t>ст. 12, 83, 93, 122</w:t>
      </w:r>
      <w:r w:rsidR="00B26157">
        <w:rPr>
          <w:noProof/>
          <w:szCs w:val="28"/>
        </w:rPr>
        <w:t>,</w:t>
      </w:r>
      <w:r w:rsidR="009E66E4" w:rsidRPr="00BF344C">
        <w:rPr>
          <w:noProof/>
          <w:szCs w:val="28"/>
        </w:rPr>
        <w:t xml:space="preserve"> Земельного кодексу України, </w:t>
      </w:r>
      <w:r w:rsidRPr="00BF344C">
        <w:rPr>
          <w:noProof/>
          <w:szCs w:val="28"/>
        </w:rPr>
        <w:t>ст.</w:t>
      </w:r>
      <w:r w:rsidR="00DC2A5A" w:rsidRPr="00BF344C">
        <w:rPr>
          <w:noProof/>
          <w:szCs w:val="28"/>
        </w:rPr>
        <w:t xml:space="preserve"> ст. 10, </w:t>
      </w:r>
      <w:r w:rsidRPr="00BF344C">
        <w:rPr>
          <w:noProof/>
          <w:szCs w:val="28"/>
        </w:rPr>
        <w:t>26</w:t>
      </w:r>
      <w:r w:rsidR="00DC2A5A" w:rsidRPr="00BF344C">
        <w:rPr>
          <w:noProof/>
          <w:szCs w:val="28"/>
        </w:rPr>
        <w:t>, 59</w:t>
      </w:r>
      <w:r w:rsidRPr="00BF344C">
        <w:rPr>
          <w:noProof/>
          <w:szCs w:val="28"/>
        </w:rPr>
        <w:t xml:space="preserve"> Закону України «Про місцеве самоврядування в Україні», </w:t>
      </w:r>
      <w:r w:rsidR="00B27329" w:rsidRPr="00BF344C">
        <w:rPr>
          <w:noProof/>
          <w:szCs w:val="28"/>
        </w:rPr>
        <w:t>ст. ст.  4, 8, 15, 21, 23 Зак</w:t>
      </w:r>
      <w:r w:rsidR="00C7408D">
        <w:rPr>
          <w:noProof/>
          <w:szCs w:val="28"/>
        </w:rPr>
        <w:t>ону України «Про оренду землі»,</w:t>
      </w:r>
      <w:r w:rsidRPr="00BF344C">
        <w:rPr>
          <w:noProof/>
          <w:szCs w:val="28"/>
        </w:rPr>
        <w:t xml:space="preserve"> </w:t>
      </w:r>
      <w:r w:rsidR="00C7408D">
        <w:rPr>
          <w:noProof/>
          <w:szCs w:val="28"/>
        </w:rPr>
        <w:t>п. 7.5.5 Д</w:t>
      </w:r>
      <w:r w:rsidR="00C7408D" w:rsidRPr="00C7408D">
        <w:rPr>
          <w:noProof/>
          <w:szCs w:val="28"/>
        </w:rPr>
        <w:t>оговору ор</w:t>
      </w:r>
      <w:r w:rsidR="00C7408D">
        <w:rPr>
          <w:noProof/>
          <w:szCs w:val="28"/>
        </w:rPr>
        <w:t xml:space="preserve">енди земельної ділянки № </w:t>
      </w:r>
      <w:r w:rsidR="006D3F79">
        <w:rPr>
          <w:noProof/>
          <w:szCs w:val="28"/>
        </w:rPr>
        <w:t>4</w:t>
      </w:r>
      <w:r w:rsidR="00C7408D">
        <w:rPr>
          <w:noProof/>
          <w:szCs w:val="28"/>
        </w:rPr>
        <w:t xml:space="preserve"> від 0</w:t>
      </w:r>
      <w:r w:rsidR="00C7408D" w:rsidRPr="00C7408D">
        <w:rPr>
          <w:noProof/>
          <w:szCs w:val="28"/>
        </w:rPr>
        <w:t>1.12.2018</w:t>
      </w:r>
      <w:r w:rsidR="0035398B">
        <w:rPr>
          <w:noProof/>
          <w:szCs w:val="28"/>
        </w:rPr>
        <w:t xml:space="preserve"> (інше речове право</w:t>
      </w:r>
      <w:r w:rsidR="0035398B" w:rsidRPr="0035398B">
        <w:rPr>
          <w:noProof/>
          <w:szCs w:val="28"/>
        </w:rPr>
        <w:t xml:space="preserve"> зареєстровано в Державному реєстрі речових прав на нерухоме майно </w:t>
      </w:r>
      <w:r w:rsidR="0035398B">
        <w:rPr>
          <w:noProof/>
          <w:szCs w:val="28"/>
        </w:rPr>
        <w:t xml:space="preserve">за № </w:t>
      </w:r>
      <w:r w:rsidR="006D3F79">
        <w:rPr>
          <w:noProof/>
          <w:szCs w:val="28"/>
        </w:rPr>
        <w:t>50751644</w:t>
      </w:r>
      <w:r w:rsidR="0035398B">
        <w:rPr>
          <w:noProof/>
          <w:szCs w:val="28"/>
        </w:rPr>
        <w:t xml:space="preserve"> від 13</w:t>
      </w:r>
      <w:r w:rsidR="0035398B" w:rsidRPr="0035398B">
        <w:rPr>
          <w:noProof/>
          <w:szCs w:val="28"/>
        </w:rPr>
        <w:t>.0</w:t>
      </w:r>
      <w:r w:rsidR="0035398B">
        <w:rPr>
          <w:noProof/>
          <w:szCs w:val="28"/>
        </w:rPr>
        <w:t>3</w:t>
      </w:r>
      <w:r w:rsidR="0035398B" w:rsidRPr="0035398B">
        <w:rPr>
          <w:noProof/>
          <w:szCs w:val="28"/>
        </w:rPr>
        <w:t>.20</w:t>
      </w:r>
      <w:r w:rsidR="0035398B">
        <w:rPr>
          <w:noProof/>
          <w:szCs w:val="28"/>
        </w:rPr>
        <w:t>17</w:t>
      </w:r>
      <w:r w:rsidR="004F0FA8">
        <w:rPr>
          <w:noProof/>
          <w:szCs w:val="28"/>
        </w:rPr>
        <w:t>)</w:t>
      </w:r>
      <w:r w:rsidR="00C7408D">
        <w:rPr>
          <w:noProof/>
          <w:szCs w:val="28"/>
        </w:rPr>
        <w:t xml:space="preserve">, </w:t>
      </w:r>
      <w:r w:rsidR="005243D0" w:rsidRPr="00BF344C">
        <w:rPr>
          <w:noProof/>
          <w:szCs w:val="28"/>
        </w:rPr>
        <w:t xml:space="preserve"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BF344C">
        <w:rPr>
          <w:noProof/>
          <w:szCs w:val="28"/>
        </w:rPr>
        <w:t xml:space="preserve">Авангардівська селищна рада </w:t>
      </w:r>
      <w:r w:rsidRPr="00BF344C">
        <w:rPr>
          <w:b/>
          <w:noProof/>
          <w:szCs w:val="28"/>
        </w:rPr>
        <w:t>вирішила</w:t>
      </w:r>
      <w:r w:rsidRPr="00BF344C">
        <w:rPr>
          <w:noProof/>
          <w:szCs w:val="28"/>
        </w:rPr>
        <w:t>:</w:t>
      </w:r>
    </w:p>
    <w:p w14:paraId="0E756F58" w14:textId="77777777" w:rsidR="00806AC4" w:rsidRPr="00E21198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517E7780" w14:textId="1065510E" w:rsidR="00BF344C" w:rsidRPr="004F49CA" w:rsidRDefault="00F06295" w:rsidP="00FC7D32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</w:rPr>
      </w:pPr>
      <w:r w:rsidRPr="00BF344C">
        <w:rPr>
          <w:noProof/>
          <w:szCs w:val="28"/>
        </w:rPr>
        <w:t xml:space="preserve">1. </w:t>
      </w:r>
      <w:r w:rsidR="00FC7D32">
        <w:rPr>
          <w:noProof/>
          <w:szCs w:val="28"/>
        </w:rPr>
        <w:t>Н</w:t>
      </w:r>
      <w:r w:rsidR="00FC7D32" w:rsidRPr="00FC7D32">
        <w:rPr>
          <w:noProof/>
          <w:szCs w:val="28"/>
        </w:rPr>
        <w:t>ада</w:t>
      </w:r>
      <w:r w:rsidR="00FC7D32">
        <w:rPr>
          <w:noProof/>
          <w:szCs w:val="28"/>
        </w:rPr>
        <w:t>ти</w:t>
      </w:r>
      <w:r w:rsidR="00FC7D32" w:rsidRPr="00FC7D32">
        <w:rPr>
          <w:noProof/>
          <w:szCs w:val="28"/>
        </w:rPr>
        <w:t xml:space="preserve"> згод</w:t>
      </w:r>
      <w:r w:rsidR="00FC7D32">
        <w:rPr>
          <w:noProof/>
          <w:szCs w:val="28"/>
        </w:rPr>
        <w:t>у</w:t>
      </w:r>
      <w:r w:rsidR="00FC7D32" w:rsidRPr="00FC7D32">
        <w:rPr>
          <w:noProof/>
          <w:szCs w:val="28"/>
        </w:rPr>
        <w:t xml:space="preserve"> ФОП Малаховській Світлан</w:t>
      </w:r>
      <w:r w:rsidR="00FC7D32">
        <w:rPr>
          <w:noProof/>
          <w:szCs w:val="28"/>
        </w:rPr>
        <w:t>і</w:t>
      </w:r>
      <w:r w:rsidR="00FC7D32" w:rsidRPr="00FC7D32">
        <w:rPr>
          <w:noProof/>
          <w:szCs w:val="28"/>
        </w:rPr>
        <w:t xml:space="preserve"> Василівн</w:t>
      </w:r>
      <w:r w:rsidR="00FC7D32">
        <w:rPr>
          <w:noProof/>
          <w:szCs w:val="28"/>
        </w:rPr>
        <w:t>і</w:t>
      </w:r>
      <w:r w:rsidR="00FC7D32" w:rsidRPr="00FC7D32">
        <w:rPr>
          <w:noProof/>
          <w:szCs w:val="28"/>
        </w:rPr>
        <w:t xml:space="preserve"> на передачу в суборенду земельної ділянки</w:t>
      </w:r>
      <w:r w:rsidR="00FC7D32">
        <w:rPr>
          <w:noProof/>
          <w:szCs w:val="28"/>
        </w:rPr>
        <w:t xml:space="preserve"> загальною площею </w:t>
      </w:r>
      <w:r w:rsidR="006D3F79">
        <w:rPr>
          <w:noProof/>
          <w:szCs w:val="28"/>
        </w:rPr>
        <w:t>0,0804</w:t>
      </w:r>
      <w:r w:rsidR="00FC7D32">
        <w:rPr>
          <w:noProof/>
          <w:szCs w:val="28"/>
        </w:rPr>
        <w:t xml:space="preserve"> га, кадастровий номер 5123783200:02:001:0</w:t>
      </w:r>
      <w:r w:rsidR="006D3F79">
        <w:rPr>
          <w:noProof/>
          <w:szCs w:val="28"/>
        </w:rPr>
        <w:t>172</w:t>
      </w:r>
      <w:r w:rsidR="00FC7D32">
        <w:rPr>
          <w:noProof/>
          <w:szCs w:val="28"/>
        </w:rPr>
        <w:t>, що перебуває в оренді для експлуатації і обслуговування виробничих та складських приміщень за адресою: Одеська область, Одеський район, с. Нова Долина, вул. Крупської, 2/7</w:t>
      </w:r>
      <w:r w:rsidR="006D3F79">
        <w:rPr>
          <w:noProof/>
          <w:szCs w:val="28"/>
        </w:rPr>
        <w:t>-2</w:t>
      </w:r>
      <w:r w:rsidR="00FC7D32">
        <w:rPr>
          <w:noProof/>
          <w:szCs w:val="28"/>
        </w:rPr>
        <w:t xml:space="preserve">. </w:t>
      </w:r>
    </w:p>
    <w:p w14:paraId="3BC18BF9" w14:textId="77777777" w:rsidR="004F49CA" w:rsidRPr="004F49CA" w:rsidRDefault="004F49CA" w:rsidP="00BF344C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12"/>
          <w:szCs w:val="12"/>
        </w:rPr>
      </w:pPr>
    </w:p>
    <w:p w14:paraId="25859E2E" w14:textId="555C4364" w:rsidR="00BF344C" w:rsidRPr="00BF344C" w:rsidRDefault="00FC7D32" w:rsidP="00BF344C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Cs w:val="28"/>
        </w:rPr>
      </w:pPr>
      <w:r>
        <w:rPr>
          <w:rFonts w:eastAsia="Arial Unicode MS"/>
          <w:noProof/>
          <w:szCs w:val="28"/>
        </w:rPr>
        <w:t>2</w:t>
      </w:r>
      <w:r w:rsidR="00BF344C" w:rsidRPr="00BF344C">
        <w:rPr>
          <w:rFonts w:eastAsia="Arial Unicode MS"/>
          <w:noProof/>
          <w:szCs w:val="28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38A7C55A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7BBB5D43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5DF5C587" w14:textId="77777777" w:rsidR="00BF344C" w:rsidRPr="00F0785D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6280FDD0" w14:textId="08F908C9" w:rsidR="00F0785D" w:rsidRPr="00BF344C" w:rsidRDefault="004656B9" w:rsidP="00BF344C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12120130" w14:textId="77777777" w:rsidR="00BF344C" w:rsidRDefault="00BF344C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0B23AA93" w14:textId="77777777" w:rsidR="004F49CA" w:rsidRDefault="004F49CA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491C6D5F" w14:textId="626AFD68" w:rsidR="004F49CA" w:rsidRPr="004656B9" w:rsidRDefault="004F49CA" w:rsidP="004F49CA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B8660E">
        <w:rPr>
          <w:b/>
          <w:bCs/>
          <w:color w:val="000000"/>
          <w:szCs w:val="28"/>
          <w:lang w:eastAsia="uk-UA"/>
        </w:rPr>
        <w:t>215</w:t>
      </w:r>
      <w:r w:rsidR="00C00636">
        <w:rPr>
          <w:b/>
          <w:bCs/>
          <w:color w:val="000000"/>
          <w:szCs w:val="28"/>
          <w:lang w:eastAsia="uk-UA"/>
        </w:rPr>
        <w:t>6</w:t>
      </w:r>
      <w:bookmarkStart w:id="0" w:name="_GoBack"/>
      <w:bookmarkEnd w:id="0"/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629CAA41" w14:textId="6550FCC1" w:rsidR="004F49CA" w:rsidRPr="00B27329" w:rsidRDefault="004F49CA" w:rsidP="004F49CA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0424EB">
        <w:rPr>
          <w:b/>
          <w:bCs/>
          <w:color w:val="000000"/>
          <w:szCs w:val="28"/>
          <w:lang w:eastAsia="uk-UA"/>
        </w:rPr>
        <w:t>0</w:t>
      </w:r>
      <w:r w:rsidR="00B26157">
        <w:rPr>
          <w:b/>
          <w:bCs/>
          <w:color w:val="000000"/>
          <w:szCs w:val="28"/>
          <w:lang w:eastAsia="uk-UA"/>
        </w:rPr>
        <w:t>4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B26157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.202</w:t>
      </w:r>
      <w:r w:rsidR="00B26157">
        <w:rPr>
          <w:b/>
          <w:bCs/>
          <w:color w:val="000000"/>
          <w:szCs w:val="28"/>
          <w:lang w:eastAsia="uk-UA"/>
        </w:rPr>
        <w:t>3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57C443EF" w14:textId="77777777" w:rsidR="00BF344C" w:rsidRDefault="00BF344C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sectPr w:rsidR="00BF344C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2487"/>
    <w:rsid w:val="00004A89"/>
    <w:rsid w:val="000319E3"/>
    <w:rsid w:val="00041FDB"/>
    <w:rsid w:val="000424EB"/>
    <w:rsid w:val="000710A0"/>
    <w:rsid w:val="00094232"/>
    <w:rsid w:val="000B49C9"/>
    <w:rsid w:val="00114597"/>
    <w:rsid w:val="001145DA"/>
    <w:rsid w:val="00143C4F"/>
    <w:rsid w:val="00191622"/>
    <w:rsid w:val="001948CF"/>
    <w:rsid w:val="001A7890"/>
    <w:rsid w:val="001B3FD9"/>
    <w:rsid w:val="001D7FDE"/>
    <w:rsid w:val="001E3D95"/>
    <w:rsid w:val="001F61F8"/>
    <w:rsid w:val="00207263"/>
    <w:rsid w:val="002162D2"/>
    <w:rsid w:val="00237A45"/>
    <w:rsid w:val="00245A8D"/>
    <w:rsid w:val="00261664"/>
    <w:rsid w:val="00287E8A"/>
    <w:rsid w:val="002A7BC0"/>
    <w:rsid w:val="002B540F"/>
    <w:rsid w:val="003004D0"/>
    <w:rsid w:val="003146AD"/>
    <w:rsid w:val="00321EF5"/>
    <w:rsid w:val="0035398B"/>
    <w:rsid w:val="00380414"/>
    <w:rsid w:val="00384420"/>
    <w:rsid w:val="00395935"/>
    <w:rsid w:val="003A4A3D"/>
    <w:rsid w:val="003A4B40"/>
    <w:rsid w:val="003A4D6E"/>
    <w:rsid w:val="003A6043"/>
    <w:rsid w:val="003D2A43"/>
    <w:rsid w:val="003F7FF3"/>
    <w:rsid w:val="00406417"/>
    <w:rsid w:val="00410EE6"/>
    <w:rsid w:val="00437854"/>
    <w:rsid w:val="0044005A"/>
    <w:rsid w:val="004656B9"/>
    <w:rsid w:val="00487A24"/>
    <w:rsid w:val="00496506"/>
    <w:rsid w:val="00496814"/>
    <w:rsid w:val="004B17E5"/>
    <w:rsid w:val="004C3506"/>
    <w:rsid w:val="004D0C5B"/>
    <w:rsid w:val="004D7B6E"/>
    <w:rsid w:val="004E05BF"/>
    <w:rsid w:val="004E15CE"/>
    <w:rsid w:val="004F0FA8"/>
    <w:rsid w:val="004F49CA"/>
    <w:rsid w:val="00514C2C"/>
    <w:rsid w:val="00516F1A"/>
    <w:rsid w:val="005243D0"/>
    <w:rsid w:val="00541E6E"/>
    <w:rsid w:val="00547885"/>
    <w:rsid w:val="0059093C"/>
    <w:rsid w:val="00590CA7"/>
    <w:rsid w:val="0059134E"/>
    <w:rsid w:val="005E693C"/>
    <w:rsid w:val="0065052B"/>
    <w:rsid w:val="00691748"/>
    <w:rsid w:val="006949BE"/>
    <w:rsid w:val="006A6894"/>
    <w:rsid w:val="006B0858"/>
    <w:rsid w:val="006B28A5"/>
    <w:rsid w:val="006D3F79"/>
    <w:rsid w:val="006E6FDF"/>
    <w:rsid w:val="006F4359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5BE1"/>
    <w:rsid w:val="00855800"/>
    <w:rsid w:val="00860487"/>
    <w:rsid w:val="0088035B"/>
    <w:rsid w:val="00892B10"/>
    <w:rsid w:val="008D16D0"/>
    <w:rsid w:val="008F387B"/>
    <w:rsid w:val="008F6E02"/>
    <w:rsid w:val="009021F0"/>
    <w:rsid w:val="009262FF"/>
    <w:rsid w:val="00982C4D"/>
    <w:rsid w:val="00994288"/>
    <w:rsid w:val="009967AB"/>
    <w:rsid w:val="009A58D2"/>
    <w:rsid w:val="009B36DC"/>
    <w:rsid w:val="009C4C65"/>
    <w:rsid w:val="009E66E4"/>
    <w:rsid w:val="009F2BD4"/>
    <w:rsid w:val="00A06ACA"/>
    <w:rsid w:val="00A136F9"/>
    <w:rsid w:val="00A35E5C"/>
    <w:rsid w:val="00A57381"/>
    <w:rsid w:val="00AD35BF"/>
    <w:rsid w:val="00AD7E82"/>
    <w:rsid w:val="00AF49FB"/>
    <w:rsid w:val="00B000AE"/>
    <w:rsid w:val="00B14339"/>
    <w:rsid w:val="00B169A5"/>
    <w:rsid w:val="00B26157"/>
    <w:rsid w:val="00B27329"/>
    <w:rsid w:val="00B328CB"/>
    <w:rsid w:val="00B850F8"/>
    <w:rsid w:val="00B8660E"/>
    <w:rsid w:val="00BC24C1"/>
    <w:rsid w:val="00BC78B3"/>
    <w:rsid w:val="00BE212A"/>
    <w:rsid w:val="00BF344C"/>
    <w:rsid w:val="00C00636"/>
    <w:rsid w:val="00C04D98"/>
    <w:rsid w:val="00C54EA9"/>
    <w:rsid w:val="00C7408D"/>
    <w:rsid w:val="00C85AFD"/>
    <w:rsid w:val="00CA2F37"/>
    <w:rsid w:val="00CD3483"/>
    <w:rsid w:val="00CD4046"/>
    <w:rsid w:val="00CD4759"/>
    <w:rsid w:val="00D00290"/>
    <w:rsid w:val="00D4139B"/>
    <w:rsid w:val="00D57800"/>
    <w:rsid w:val="00D64500"/>
    <w:rsid w:val="00D72AAB"/>
    <w:rsid w:val="00DA4A31"/>
    <w:rsid w:val="00DB04DC"/>
    <w:rsid w:val="00DC1EFB"/>
    <w:rsid w:val="00DC2A5A"/>
    <w:rsid w:val="00DD1823"/>
    <w:rsid w:val="00DF6157"/>
    <w:rsid w:val="00E21198"/>
    <w:rsid w:val="00E352CE"/>
    <w:rsid w:val="00E52AE1"/>
    <w:rsid w:val="00E60B9C"/>
    <w:rsid w:val="00E63FEF"/>
    <w:rsid w:val="00EB4921"/>
    <w:rsid w:val="00EC1FA7"/>
    <w:rsid w:val="00EC7ED7"/>
    <w:rsid w:val="00F06295"/>
    <w:rsid w:val="00F0785D"/>
    <w:rsid w:val="00F152F9"/>
    <w:rsid w:val="00F74800"/>
    <w:rsid w:val="00FB4A3A"/>
    <w:rsid w:val="00FC7D32"/>
    <w:rsid w:val="00FD4F22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6</cp:revision>
  <cp:lastPrinted>2022-09-05T06:42:00Z</cp:lastPrinted>
  <dcterms:created xsi:type="dcterms:W3CDTF">2023-07-25T12:57:00Z</dcterms:created>
  <dcterms:modified xsi:type="dcterms:W3CDTF">2023-08-09T12:10:00Z</dcterms:modified>
</cp:coreProperties>
</file>