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18" w:rsidRPr="005F260E" w:rsidRDefault="00004418" w:rsidP="00004418">
      <w:pPr>
        <w:spacing w:after="0" w:line="240" w:lineRule="auto"/>
        <w:ind w:right="4109"/>
        <w:jc w:val="center"/>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bookmarkStart w:id="0" w:name="_Hlk68765779"/>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28"/>
          <w:szCs w:val="28"/>
          <w:lang w:val="uk-UA"/>
        </w:rPr>
      </w:pPr>
    </w:p>
    <w:p w:rsidR="00EA6138" w:rsidRDefault="00EA6138" w:rsidP="00004418">
      <w:pPr>
        <w:spacing w:after="0" w:line="240" w:lineRule="auto"/>
        <w:ind w:right="-2"/>
        <w:jc w:val="both"/>
        <w:rPr>
          <w:rFonts w:ascii="Times New Roman" w:hAnsi="Times New Roman" w:cs="Times New Roman"/>
          <w:bCs/>
          <w:color w:val="000000"/>
          <w:sz w:val="16"/>
          <w:szCs w:val="16"/>
          <w:lang w:val="uk-UA"/>
        </w:rPr>
      </w:pPr>
    </w:p>
    <w:p w:rsidR="0018569B" w:rsidRPr="0018569B" w:rsidRDefault="0018569B" w:rsidP="00004418">
      <w:pPr>
        <w:spacing w:after="0" w:line="240" w:lineRule="auto"/>
        <w:ind w:right="-2"/>
        <w:jc w:val="both"/>
        <w:rPr>
          <w:rFonts w:ascii="Times New Roman" w:hAnsi="Times New Roman" w:cs="Times New Roman"/>
          <w:bCs/>
          <w:color w:val="000000"/>
          <w:sz w:val="16"/>
          <w:szCs w:val="16"/>
          <w:lang w:val="uk-UA"/>
        </w:rPr>
      </w:pPr>
    </w:p>
    <w:p w:rsidR="0018569B" w:rsidRDefault="00004418" w:rsidP="00004418">
      <w:pPr>
        <w:spacing w:after="0" w:line="240" w:lineRule="auto"/>
        <w:ind w:right="-2"/>
        <w:jc w:val="both"/>
        <w:rPr>
          <w:rFonts w:ascii="Times New Roman" w:hAnsi="Times New Roman" w:cs="Times New Roman"/>
          <w:bCs/>
          <w:color w:val="000000"/>
          <w:sz w:val="28"/>
          <w:szCs w:val="28"/>
          <w:lang w:val="uk-UA"/>
        </w:rPr>
      </w:pPr>
      <w:r w:rsidRPr="00EA6138">
        <w:rPr>
          <w:rFonts w:ascii="Times New Roman" w:hAnsi="Times New Roman" w:cs="Times New Roman"/>
          <w:bCs/>
          <w:color w:val="000000"/>
          <w:sz w:val="28"/>
          <w:szCs w:val="28"/>
          <w:lang w:val="uk-UA"/>
        </w:rPr>
        <w:t xml:space="preserve">Про </w:t>
      </w:r>
      <w:r w:rsidR="002B104B" w:rsidRPr="00EA6138">
        <w:rPr>
          <w:rFonts w:ascii="Times New Roman" w:hAnsi="Times New Roman" w:cs="Times New Roman"/>
          <w:bCs/>
          <w:color w:val="000000"/>
          <w:sz w:val="28"/>
          <w:szCs w:val="28"/>
          <w:lang w:val="uk-UA"/>
        </w:rPr>
        <w:t>внесення змін до</w:t>
      </w:r>
      <w:r w:rsidRPr="00EA6138">
        <w:rPr>
          <w:rFonts w:ascii="Times New Roman" w:hAnsi="Times New Roman" w:cs="Times New Roman"/>
          <w:bCs/>
          <w:color w:val="000000"/>
          <w:sz w:val="28"/>
          <w:szCs w:val="28"/>
          <w:lang w:val="uk-UA"/>
        </w:rPr>
        <w:t xml:space="preserve"> </w:t>
      </w:r>
      <w:r w:rsidR="00EA6138">
        <w:rPr>
          <w:rFonts w:ascii="Times New Roman" w:hAnsi="Times New Roman" w:cs="Times New Roman"/>
          <w:bCs/>
          <w:color w:val="000000"/>
          <w:sz w:val="28"/>
          <w:szCs w:val="28"/>
          <w:lang w:val="uk-UA"/>
        </w:rPr>
        <w:t xml:space="preserve">рішення від 22.12.2023 р. </w:t>
      </w:r>
    </w:p>
    <w:p w:rsidR="00EA6138" w:rsidRDefault="00EA6138" w:rsidP="00004418">
      <w:pPr>
        <w:spacing w:after="0" w:line="240" w:lineRule="auto"/>
        <w:ind w:right="-2"/>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uk-UA"/>
        </w:rPr>
        <w:t>№2452-</w:t>
      </w:r>
      <w:r>
        <w:rPr>
          <w:rFonts w:ascii="Times New Roman" w:hAnsi="Times New Roman" w:cs="Times New Roman"/>
          <w:bCs/>
          <w:color w:val="000000"/>
          <w:sz w:val="28"/>
          <w:szCs w:val="28"/>
          <w:lang w:val="en-US"/>
        </w:rPr>
        <w:t>VIII</w:t>
      </w:r>
      <w:r w:rsidR="0018569B">
        <w:rPr>
          <w:rFonts w:ascii="Times New Roman" w:hAnsi="Times New Roman" w:cs="Times New Roman"/>
          <w:bCs/>
          <w:color w:val="000000"/>
          <w:sz w:val="28"/>
          <w:szCs w:val="28"/>
          <w:lang w:val="uk-UA"/>
        </w:rPr>
        <w:t xml:space="preserve">«Про затвердження </w:t>
      </w:r>
      <w:r w:rsidR="0018569B" w:rsidRPr="00EA6138">
        <w:rPr>
          <w:rFonts w:ascii="Times New Roman" w:hAnsi="Times New Roman" w:cs="Times New Roman"/>
          <w:bCs/>
          <w:color w:val="000000"/>
          <w:sz w:val="28"/>
          <w:szCs w:val="28"/>
          <w:lang w:val="uk-UA"/>
        </w:rPr>
        <w:t>Програми розвитку</w:t>
      </w:r>
    </w:p>
    <w:p w:rsidR="00004418" w:rsidRDefault="00EA6138" w:rsidP="00004418">
      <w:pPr>
        <w:spacing w:after="0" w:line="240" w:lineRule="auto"/>
        <w:ind w:right="-2"/>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комунального </w:t>
      </w:r>
      <w:r w:rsidR="0018569B">
        <w:rPr>
          <w:rFonts w:ascii="Times New Roman" w:hAnsi="Times New Roman" w:cs="Times New Roman"/>
          <w:bCs/>
          <w:color w:val="000000"/>
          <w:sz w:val="28"/>
          <w:szCs w:val="28"/>
          <w:lang w:val="uk-UA"/>
        </w:rPr>
        <w:t>підприємства «</w:t>
      </w:r>
      <w:proofErr w:type="spellStart"/>
      <w:r w:rsidR="0018569B">
        <w:rPr>
          <w:rFonts w:ascii="Times New Roman" w:hAnsi="Times New Roman" w:cs="Times New Roman"/>
          <w:bCs/>
          <w:color w:val="000000"/>
          <w:sz w:val="28"/>
          <w:szCs w:val="28"/>
          <w:lang w:val="uk-UA"/>
        </w:rPr>
        <w:t>Авангардкомунсервіс</w:t>
      </w:r>
      <w:proofErr w:type="spellEnd"/>
      <w:r w:rsidR="0018569B">
        <w:rPr>
          <w:rFonts w:ascii="Times New Roman" w:hAnsi="Times New Roman" w:cs="Times New Roman"/>
          <w:bCs/>
          <w:color w:val="000000"/>
          <w:sz w:val="28"/>
          <w:szCs w:val="28"/>
          <w:lang w:val="uk-UA"/>
        </w:rPr>
        <w:t>»</w:t>
      </w:r>
    </w:p>
    <w:p w:rsidR="0018569B" w:rsidRPr="00EA6138" w:rsidRDefault="00EA6138" w:rsidP="0018569B">
      <w:pPr>
        <w:spacing w:after="0" w:line="240" w:lineRule="auto"/>
        <w:ind w:right="-2"/>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Авангардівської</w:t>
      </w:r>
      <w:r w:rsidR="0018569B" w:rsidRPr="0018569B">
        <w:rPr>
          <w:rFonts w:ascii="Times New Roman" w:hAnsi="Times New Roman" w:cs="Times New Roman"/>
          <w:bCs/>
          <w:color w:val="000000"/>
          <w:sz w:val="28"/>
          <w:szCs w:val="28"/>
          <w:lang w:val="uk-UA"/>
        </w:rPr>
        <w:t xml:space="preserve"> </w:t>
      </w:r>
      <w:r w:rsidR="0018569B">
        <w:rPr>
          <w:rFonts w:ascii="Times New Roman" w:hAnsi="Times New Roman" w:cs="Times New Roman"/>
          <w:bCs/>
          <w:color w:val="000000"/>
          <w:sz w:val="28"/>
          <w:szCs w:val="28"/>
          <w:lang w:val="uk-UA"/>
        </w:rPr>
        <w:t>селищної</w:t>
      </w:r>
      <w:r w:rsidR="0018569B">
        <w:rPr>
          <w:rFonts w:ascii="Times New Roman" w:hAnsi="Times New Roman" w:cs="Times New Roman"/>
          <w:bCs/>
          <w:color w:val="000000"/>
          <w:sz w:val="28"/>
          <w:szCs w:val="28"/>
          <w:lang w:val="uk-UA"/>
        </w:rPr>
        <w:t xml:space="preserve"> ради на 2024 рік»</w:t>
      </w:r>
    </w:p>
    <w:p w:rsidR="00004418" w:rsidRPr="005F260E" w:rsidRDefault="00004418" w:rsidP="00004418">
      <w:pPr>
        <w:spacing w:after="0" w:line="240" w:lineRule="auto"/>
        <w:ind w:right="-2"/>
        <w:jc w:val="both"/>
        <w:rPr>
          <w:rFonts w:ascii="Times New Roman" w:hAnsi="Times New Roman" w:cs="Times New Roman"/>
          <w:bCs/>
          <w:color w:val="000000"/>
          <w:sz w:val="28"/>
          <w:szCs w:val="28"/>
          <w:lang w:val="uk-UA"/>
        </w:rPr>
      </w:pPr>
    </w:p>
    <w:p w:rsidR="00004418" w:rsidRPr="005F260E" w:rsidRDefault="00004418" w:rsidP="00004418">
      <w:pPr>
        <w:spacing w:after="0" w:line="240" w:lineRule="auto"/>
        <w:ind w:right="-2"/>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rsidR="00004418" w:rsidRDefault="00004418" w:rsidP="0018569B">
      <w:pPr>
        <w:pStyle w:val="ab"/>
        <w:jc w:val="both"/>
        <w:rPr>
          <w:rFonts w:ascii="Times New Roman" w:hAnsi="Times New Roman" w:cs="Times New Roman"/>
          <w:b/>
          <w:sz w:val="16"/>
          <w:szCs w:val="16"/>
          <w:lang w:val="uk-UA"/>
        </w:rPr>
      </w:pPr>
      <w:r w:rsidRPr="005F260E">
        <w:rPr>
          <w:lang w:val="uk-UA"/>
        </w:rPr>
        <w:t xml:space="preserve"> </w:t>
      </w:r>
      <w:r w:rsidRPr="005F260E">
        <w:rPr>
          <w:lang w:val="uk-UA"/>
        </w:rPr>
        <w:tab/>
      </w:r>
      <w:r w:rsidRPr="0018569B">
        <w:rPr>
          <w:rFonts w:ascii="Times New Roman" w:hAnsi="Times New Roman" w:cs="Times New Roman"/>
          <w:sz w:val="28"/>
          <w:szCs w:val="28"/>
          <w:lang w:val="uk-UA"/>
        </w:rPr>
        <w:t>Розглянувши клопотання Комунального підприємства «</w:t>
      </w:r>
      <w:proofErr w:type="spellStart"/>
      <w:r w:rsidRPr="0018569B">
        <w:rPr>
          <w:rFonts w:ascii="Times New Roman" w:hAnsi="Times New Roman" w:cs="Times New Roman"/>
          <w:sz w:val="28"/>
          <w:szCs w:val="28"/>
          <w:lang w:val="uk-UA"/>
        </w:rPr>
        <w:t>Авангардкомунсервіс</w:t>
      </w:r>
      <w:proofErr w:type="spellEnd"/>
      <w:r w:rsidRPr="0018569B">
        <w:rPr>
          <w:rFonts w:ascii="Times New Roman" w:hAnsi="Times New Roman" w:cs="Times New Roman"/>
          <w:sz w:val="28"/>
          <w:szCs w:val="28"/>
          <w:lang w:val="uk-UA"/>
        </w:rPr>
        <w:t xml:space="preserve">» </w:t>
      </w:r>
      <w:r w:rsidR="0018569B">
        <w:rPr>
          <w:rFonts w:ascii="Times New Roman" w:hAnsi="Times New Roman" w:cs="Times New Roman"/>
          <w:sz w:val="28"/>
          <w:szCs w:val="28"/>
          <w:lang w:val="uk-UA"/>
        </w:rPr>
        <w:t xml:space="preserve"> </w:t>
      </w:r>
      <w:r w:rsidRPr="0018569B">
        <w:rPr>
          <w:rFonts w:ascii="Times New Roman" w:hAnsi="Times New Roman" w:cs="Times New Roman"/>
          <w:sz w:val="28"/>
          <w:szCs w:val="28"/>
          <w:lang w:val="uk-UA"/>
        </w:rPr>
        <w:t xml:space="preserve">Авангардівської селищної ради </w:t>
      </w:r>
      <w:r w:rsidR="00EA6138" w:rsidRPr="0018569B">
        <w:rPr>
          <w:rFonts w:ascii="Times New Roman" w:hAnsi="Times New Roman" w:cs="Times New Roman"/>
          <w:sz w:val="28"/>
          <w:szCs w:val="28"/>
          <w:lang w:val="uk-UA"/>
        </w:rPr>
        <w:t xml:space="preserve">від </w:t>
      </w:r>
      <w:r w:rsidR="00C82C02" w:rsidRPr="0018569B">
        <w:rPr>
          <w:rFonts w:ascii="Times New Roman" w:hAnsi="Times New Roman" w:cs="Times New Roman"/>
          <w:sz w:val="28"/>
          <w:szCs w:val="28"/>
          <w:lang w:val="uk-UA"/>
        </w:rPr>
        <w:t>2</w:t>
      </w:r>
      <w:r w:rsidR="00EA6138" w:rsidRPr="0018569B">
        <w:rPr>
          <w:rFonts w:ascii="Times New Roman" w:hAnsi="Times New Roman" w:cs="Times New Roman"/>
          <w:sz w:val="28"/>
          <w:szCs w:val="28"/>
          <w:lang w:val="uk-UA"/>
        </w:rPr>
        <w:t>5</w:t>
      </w:r>
      <w:r w:rsidR="002C2AE2" w:rsidRPr="0018569B">
        <w:rPr>
          <w:rFonts w:ascii="Times New Roman" w:hAnsi="Times New Roman" w:cs="Times New Roman"/>
          <w:sz w:val="28"/>
          <w:szCs w:val="28"/>
          <w:lang w:val="uk-UA"/>
        </w:rPr>
        <w:t xml:space="preserve"> </w:t>
      </w:r>
      <w:r w:rsidR="00C82C02" w:rsidRPr="0018569B">
        <w:rPr>
          <w:rFonts w:ascii="Times New Roman" w:hAnsi="Times New Roman" w:cs="Times New Roman"/>
          <w:sz w:val="28"/>
          <w:szCs w:val="28"/>
          <w:lang w:val="uk-UA"/>
        </w:rPr>
        <w:t>січня</w:t>
      </w:r>
      <w:r w:rsidR="002C2AE2" w:rsidRPr="0018569B">
        <w:rPr>
          <w:rFonts w:ascii="Times New Roman" w:hAnsi="Times New Roman" w:cs="Times New Roman"/>
          <w:sz w:val="28"/>
          <w:szCs w:val="28"/>
          <w:lang w:val="uk-UA"/>
        </w:rPr>
        <w:t xml:space="preserve"> 202</w:t>
      </w:r>
      <w:r w:rsidR="00C82C02" w:rsidRPr="0018569B">
        <w:rPr>
          <w:rFonts w:ascii="Times New Roman" w:hAnsi="Times New Roman" w:cs="Times New Roman"/>
          <w:sz w:val="28"/>
          <w:szCs w:val="28"/>
          <w:lang w:val="uk-UA"/>
        </w:rPr>
        <w:t>4</w:t>
      </w:r>
      <w:r w:rsidR="00EA6138" w:rsidRPr="0018569B">
        <w:rPr>
          <w:rFonts w:ascii="Times New Roman" w:hAnsi="Times New Roman" w:cs="Times New Roman"/>
          <w:sz w:val="28"/>
          <w:szCs w:val="28"/>
          <w:lang w:val="uk-UA"/>
        </w:rPr>
        <w:t xml:space="preserve">р. </w:t>
      </w:r>
      <w:r w:rsidR="002C2AE2" w:rsidRPr="0018569B">
        <w:rPr>
          <w:rFonts w:ascii="Times New Roman" w:hAnsi="Times New Roman" w:cs="Times New Roman"/>
          <w:sz w:val="28"/>
          <w:szCs w:val="28"/>
          <w:lang w:val="uk-UA"/>
        </w:rPr>
        <w:t xml:space="preserve"> </w:t>
      </w:r>
      <w:r w:rsidR="00D90F16" w:rsidRPr="0018569B">
        <w:rPr>
          <w:rFonts w:ascii="Times New Roman" w:hAnsi="Times New Roman" w:cs="Times New Roman"/>
          <w:sz w:val="28"/>
          <w:szCs w:val="28"/>
          <w:lang w:val="uk-UA"/>
        </w:rPr>
        <w:t xml:space="preserve">№ </w:t>
      </w:r>
      <w:r w:rsidR="00C82C02" w:rsidRPr="0018569B">
        <w:rPr>
          <w:rFonts w:ascii="Times New Roman" w:hAnsi="Times New Roman" w:cs="Times New Roman"/>
          <w:sz w:val="28"/>
          <w:szCs w:val="28"/>
          <w:lang w:val="uk-UA"/>
        </w:rPr>
        <w:t>22</w:t>
      </w:r>
      <w:r w:rsidRPr="0018569B">
        <w:rPr>
          <w:rFonts w:ascii="Times New Roman" w:hAnsi="Times New Roman" w:cs="Times New Roman"/>
          <w:sz w:val="28"/>
          <w:szCs w:val="28"/>
          <w:lang w:val="uk-UA"/>
        </w:rPr>
        <w:t>, враховуючи висновок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та з метою забезпечення належного виконання статутних завдань підприємства, розвитку напрямків діяльності та підтримки функціонування Комунального під</w:t>
      </w:r>
      <w:r w:rsidR="0018569B">
        <w:rPr>
          <w:rFonts w:ascii="Times New Roman" w:hAnsi="Times New Roman" w:cs="Times New Roman"/>
          <w:sz w:val="28"/>
          <w:szCs w:val="28"/>
          <w:lang w:val="uk-UA"/>
        </w:rPr>
        <w:t>приємства «</w:t>
      </w:r>
      <w:proofErr w:type="spellStart"/>
      <w:r w:rsidR="0018569B">
        <w:rPr>
          <w:rFonts w:ascii="Times New Roman" w:hAnsi="Times New Roman" w:cs="Times New Roman"/>
          <w:sz w:val="28"/>
          <w:szCs w:val="28"/>
          <w:lang w:val="uk-UA"/>
        </w:rPr>
        <w:t>Авангардкомунсервіс</w:t>
      </w:r>
      <w:proofErr w:type="spellEnd"/>
      <w:r w:rsidR="0018569B">
        <w:rPr>
          <w:rFonts w:ascii="Times New Roman" w:hAnsi="Times New Roman" w:cs="Times New Roman"/>
          <w:sz w:val="28"/>
          <w:szCs w:val="28"/>
          <w:lang w:val="uk-UA"/>
        </w:rPr>
        <w:t xml:space="preserve">» Авангардівської селищної ради, </w:t>
      </w:r>
      <w:r w:rsidRPr="0018569B">
        <w:rPr>
          <w:rFonts w:ascii="Times New Roman" w:hAnsi="Times New Roman" w:cs="Times New Roman"/>
          <w:sz w:val="28"/>
          <w:szCs w:val="28"/>
          <w:lang w:val="uk-UA"/>
        </w:rPr>
        <w:t xml:space="preserve">задоволення економічних та соціальних інтересів територіальної громади, </w:t>
      </w:r>
      <w:proofErr w:type="spellStart"/>
      <w:r w:rsidRPr="0018569B">
        <w:rPr>
          <w:rFonts w:ascii="Times New Roman" w:hAnsi="Times New Roman" w:cs="Times New Roman"/>
          <w:sz w:val="28"/>
          <w:szCs w:val="28"/>
          <w:lang w:val="uk-UA"/>
        </w:rPr>
        <w:t>Авангардівська</w:t>
      </w:r>
      <w:proofErr w:type="spellEnd"/>
      <w:r w:rsidRPr="0018569B">
        <w:rPr>
          <w:rFonts w:ascii="Times New Roman" w:hAnsi="Times New Roman" w:cs="Times New Roman"/>
          <w:sz w:val="28"/>
          <w:szCs w:val="28"/>
          <w:lang w:val="uk-UA"/>
        </w:rPr>
        <w:t xml:space="preserve"> селищна  рада</w:t>
      </w:r>
      <w:r w:rsidRPr="0018569B">
        <w:rPr>
          <w:rFonts w:ascii="Times New Roman" w:hAnsi="Times New Roman" w:cs="Times New Roman"/>
          <w:b/>
          <w:sz w:val="28"/>
          <w:szCs w:val="28"/>
          <w:lang w:val="uk-UA"/>
        </w:rPr>
        <w:t xml:space="preserve"> ВИРІШИЛА:</w:t>
      </w:r>
    </w:p>
    <w:p w:rsidR="0018569B" w:rsidRPr="0018569B" w:rsidRDefault="0018569B" w:rsidP="0018569B">
      <w:pPr>
        <w:pStyle w:val="ab"/>
        <w:jc w:val="both"/>
        <w:rPr>
          <w:rFonts w:ascii="Times New Roman" w:hAnsi="Times New Roman" w:cs="Times New Roman"/>
          <w:b/>
          <w:sz w:val="16"/>
          <w:szCs w:val="16"/>
          <w:lang w:val="uk-UA"/>
        </w:rPr>
      </w:pPr>
    </w:p>
    <w:p w:rsidR="0018569B" w:rsidRPr="0018569B" w:rsidRDefault="0018569B" w:rsidP="0018569B">
      <w:pPr>
        <w:pStyle w:val="ab"/>
        <w:jc w:val="both"/>
        <w:rPr>
          <w:rFonts w:ascii="Times New Roman" w:hAnsi="Times New Roman" w:cs="Times New Roman"/>
          <w:sz w:val="16"/>
          <w:szCs w:val="16"/>
          <w:lang w:val="uk-UA"/>
        </w:rPr>
      </w:pPr>
    </w:p>
    <w:p w:rsidR="00004418" w:rsidRPr="0018569B" w:rsidRDefault="003C2B5B" w:rsidP="0018569B">
      <w:pPr>
        <w:pStyle w:val="ab"/>
        <w:numPr>
          <w:ilvl w:val="0"/>
          <w:numId w:val="8"/>
        </w:numPr>
        <w:jc w:val="both"/>
        <w:rPr>
          <w:rFonts w:ascii="Times New Roman" w:hAnsi="Times New Roman" w:cs="Times New Roman"/>
          <w:sz w:val="28"/>
          <w:szCs w:val="28"/>
          <w:lang w:val="uk-UA"/>
        </w:rPr>
      </w:pPr>
      <w:proofErr w:type="spellStart"/>
      <w:r w:rsidRPr="0018569B">
        <w:rPr>
          <w:rFonts w:ascii="Times New Roman" w:hAnsi="Times New Roman" w:cs="Times New Roman"/>
          <w:sz w:val="28"/>
          <w:szCs w:val="28"/>
          <w:lang w:val="uk-UA"/>
        </w:rPr>
        <w:t>Внести</w:t>
      </w:r>
      <w:proofErr w:type="spellEnd"/>
      <w:r w:rsidRPr="0018569B">
        <w:rPr>
          <w:rFonts w:ascii="Times New Roman" w:hAnsi="Times New Roman" w:cs="Times New Roman"/>
          <w:sz w:val="28"/>
          <w:szCs w:val="28"/>
          <w:lang w:val="uk-UA"/>
        </w:rPr>
        <w:t xml:space="preserve"> зміни до</w:t>
      </w:r>
      <w:r w:rsidR="0018569B">
        <w:rPr>
          <w:rFonts w:ascii="Times New Roman" w:hAnsi="Times New Roman" w:cs="Times New Roman"/>
          <w:sz w:val="28"/>
          <w:szCs w:val="28"/>
          <w:lang w:val="uk-UA"/>
        </w:rPr>
        <w:t xml:space="preserve"> </w:t>
      </w:r>
      <w:r w:rsidRPr="0018569B">
        <w:rPr>
          <w:rFonts w:ascii="Times New Roman" w:hAnsi="Times New Roman" w:cs="Times New Roman"/>
          <w:sz w:val="28"/>
          <w:szCs w:val="28"/>
          <w:lang w:val="uk-UA"/>
        </w:rPr>
        <w:t>Програми</w:t>
      </w:r>
      <w:r w:rsidR="0018569B">
        <w:rPr>
          <w:rFonts w:ascii="Times New Roman" w:hAnsi="Times New Roman" w:cs="Times New Roman"/>
          <w:sz w:val="28"/>
          <w:szCs w:val="28"/>
          <w:lang w:val="uk-UA"/>
        </w:rPr>
        <w:t xml:space="preserve"> розвитку </w:t>
      </w:r>
      <w:r w:rsidR="00004418" w:rsidRPr="0018569B">
        <w:rPr>
          <w:rFonts w:ascii="Times New Roman" w:hAnsi="Times New Roman" w:cs="Times New Roman"/>
          <w:sz w:val="28"/>
          <w:szCs w:val="28"/>
          <w:lang w:val="uk-UA"/>
        </w:rPr>
        <w:t>КОМУНАЛЬНОГО ПІДПРИЄМСТВА «АВАНГАРДКОМУНСЕРВІС» АВАНГАРДІВ</w:t>
      </w:r>
      <w:r w:rsidR="00C82C02" w:rsidRPr="0018569B">
        <w:rPr>
          <w:rFonts w:ascii="Times New Roman" w:hAnsi="Times New Roman" w:cs="Times New Roman"/>
          <w:sz w:val="28"/>
          <w:szCs w:val="28"/>
          <w:lang w:val="uk-UA"/>
        </w:rPr>
        <w:t>СЬКОЇ СЕЛИЩНОЇ РАДИ на 2024</w:t>
      </w:r>
      <w:r w:rsidR="00171487" w:rsidRPr="0018569B">
        <w:rPr>
          <w:rFonts w:ascii="Times New Roman" w:hAnsi="Times New Roman" w:cs="Times New Roman"/>
          <w:sz w:val="28"/>
          <w:szCs w:val="28"/>
          <w:lang w:val="uk-UA"/>
        </w:rPr>
        <w:t xml:space="preserve"> </w:t>
      </w:r>
      <w:r w:rsidR="0018569B">
        <w:rPr>
          <w:rFonts w:ascii="Times New Roman" w:hAnsi="Times New Roman" w:cs="Times New Roman"/>
          <w:sz w:val="28"/>
          <w:szCs w:val="28"/>
          <w:lang w:val="uk-UA"/>
        </w:rPr>
        <w:t>рік</w:t>
      </w:r>
      <w:r w:rsidR="00004418" w:rsidRPr="0018569B">
        <w:rPr>
          <w:rFonts w:ascii="Times New Roman" w:hAnsi="Times New Roman" w:cs="Times New Roman"/>
          <w:sz w:val="28"/>
          <w:szCs w:val="28"/>
          <w:lang w:val="uk-UA"/>
        </w:rPr>
        <w:t xml:space="preserve"> згідно з додатком (додається).</w:t>
      </w:r>
    </w:p>
    <w:p w:rsidR="0018569B" w:rsidRPr="0018569B" w:rsidRDefault="0018569B" w:rsidP="0018569B">
      <w:pPr>
        <w:pStyle w:val="ab"/>
        <w:ind w:left="720"/>
        <w:jc w:val="both"/>
        <w:rPr>
          <w:rFonts w:ascii="Times New Roman" w:hAnsi="Times New Roman" w:cs="Times New Roman"/>
          <w:sz w:val="16"/>
          <w:szCs w:val="16"/>
          <w:lang w:val="uk-UA"/>
        </w:rPr>
      </w:pPr>
    </w:p>
    <w:p w:rsidR="00004418" w:rsidRPr="0018569B" w:rsidRDefault="00004418" w:rsidP="0018569B">
      <w:pPr>
        <w:pStyle w:val="ab"/>
        <w:numPr>
          <w:ilvl w:val="0"/>
          <w:numId w:val="8"/>
        </w:numPr>
        <w:jc w:val="both"/>
        <w:rPr>
          <w:rFonts w:ascii="Times New Roman" w:hAnsi="Times New Roman" w:cs="Times New Roman"/>
          <w:sz w:val="28"/>
          <w:szCs w:val="28"/>
          <w:lang w:val="uk-UA"/>
        </w:rPr>
      </w:pPr>
      <w:r w:rsidRPr="0018569B">
        <w:rPr>
          <w:rFonts w:ascii="Times New Roman" w:hAnsi="Times New Roman" w:cs="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004418" w:rsidRPr="005F260E" w:rsidRDefault="00004418" w:rsidP="00004418">
      <w:pPr>
        <w:spacing w:after="0" w:line="240" w:lineRule="auto"/>
        <w:jc w:val="both"/>
        <w:rPr>
          <w:rFonts w:ascii="Times New Roman" w:hAnsi="Times New Roman" w:cs="Times New Roman"/>
          <w:spacing w:val="-12"/>
          <w:sz w:val="28"/>
          <w:szCs w:val="28"/>
          <w:lang w:val="uk-UA"/>
        </w:rPr>
      </w:pPr>
    </w:p>
    <w:p w:rsidR="0018569B" w:rsidRDefault="0018569B" w:rsidP="00004418">
      <w:pPr>
        <w:spacing w:after="0" w:line="240" w:lineRule="auto"/>
        <w:rPr>
          <w:rFonts w:ascii="Times New Roman" w:hAnsi="Times New Roman" w:cs="Times New Roman"/>
          <w:b/>
          <w:spacing w:val="-12"/>
          <w:sz w:val="28"/>
          <w:szCs w:val="28"/>
          <w:lang w:val="uk-UA"/>
        </w:rPr>
      </w:pPr>
    </w:p>
    <w:p w:rsidR="0018569B" w:rsidRDefault="0018569B" w:rsidP="00004418">
      <w:pPr>
        <w:spacing w:after="0" w:line="240" w:lineRule="auto"/>
        <w:rPr>
          <w:rFonts w:ascii="Times New Roman" w:hAnsi="Times New Roman" w:cs="Times New Roman"/>
          <w:b/>
          <w:spacing w:val="-12"/>
          <w:sz w:val="16"/>
          <w:szCs w:val="16"/>
          <w:lang w:val="uk-UA"/>
        </w:rPr>
      </w:pPr>
    </w:p>
    <w:p w:rsidR="00004418" w:rsidRPr="005F260E" w:rsidRDefault="00004418" w:rsidP="0000441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 xml:space="preserve">Селищний голова </w:t>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t xml:space="preserve">           </w:t>
      </w:r>
      <w:r w:rsidR="002C2AE2">
        <w:rPr>
          <w:rFonts w:ascii="Times New Roman" w:hAnsi="Times New Roman" w:cs="Times New Roman"/>
          <w:b/>
          <w:spacing w:val="-12"/>
          <w:sz w:val="28"/>
          <w:szCs w:val="28"/>
          <w:lang w:val="uk-UA"/>
        </w:rPr>
        <w:t xml:space="preserve">  </w:t>
      </w:r>
      <w:r w:rsidR="0018569B">
        <w:rPr>
          <w:rFonts w:ascii="Times New Roman" w:hAnsi="Times New Roman" w:cs="Times New Roman"/>
          <w:b/>
          <w:spacing w:val="-12"/>
          <w:sz w:val="28"/>
          <w:szCs w:val="28"/>
          <w:lang w:val="uk-UA"/>
        </w:rPr>
        <w:t xml:space="preserve">              Сергій </w:t>
      </w:r>
      <w:r w:rsidRPr="005F260E">
        <w:rPr>
          <w:rFonts w:ascii="Times New Roman" w:hAnsi="Times New Roman" w:cs="Times New Roman"/>
          <w:b/>
          <w:spacing w:val="-12"/>
          <w:sz w:val="28"/>
          <w:szCs w:val="28"/>
          <w:lang w:val="uk-UA"/>
        </w:rPr>
        <w:t>ХРУСТОВСЬКИЙ</w:t>
      </w:r>
    </w:p>
    <w:p w:rsidR="00C82C02" w:rsidRDefault="00FC194B" w:rsidP="00C82C02">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18569B" w:rsidRPr="0018569B" w:rsidRDefault="0018569B" w:rsidP="0018569B">
      <w:pPr>
        <w:pStyle w:val="ab"/>
        <w:rPr>
          <w:rFonts w:ascii="Times New Roman" w:hAnsi="Times New Roman" w:cs="Times New Roman"/>
          <w:b/>
          <w:sz w:val="28"/>
          <w:szCs w:val="28"/>
          <w:lang w:val="uk-UA"/>
        </w:rPr>
      </w:pPr>
      <w:r w:rsidRPr="0018569B">
        <w:rPr>
          <w:rFonts w:ascii="Times New Roman" w:hAnsi="Times New Roman" w:cs="Times New Roman"/>
          <w:b/>
          <w:sz w:val="28"/>
          <w:szCs w:val="28"/>
          <w:lang w:val="uk-UA"/>
        </w:rPr>
        <w:t>№2535-</w:t>
      </w:r>
      <w:r w:rsidRPr="0018569B">
        <w:rPr>
          <w:rFonts w:ascii="Times New Roman" w:hAnsi="Times New Roman" w:cs="Times New Roman"/>
          <w:b/>
          <w:sz w:val="28"/>
          <w:szCs w:val="28"/>
          <w:lang w:val="en-US"/>
        </w:rPr>
        <w:t>VIII</w:t>
      </w:r>
      <w:r w:rsidRPr="0018569B">
        <w:rPr>
          <w:rFonts w:ascii="Times New Roman" w:hAnsi="Times New Roman" w:cs="Times New Roman"/>
          <w:b/>
          <w:sz w:val="28"/>
          <w:szCs w:val="28"/>
          <w:lang w:val="uk-UA"/>
        </w:rPr>
        <w:t xml:space="preserve"> </w:t>
      </w:r>
    </w:p>
    <w:p w:rsidR="00C82C02" w:rsidRPr="0018569B" w:rsidRDefault="0018569B" w:rsidP="0018569B">
      <w:pPr>
        <w:pStyle w:val="ab"/>
        <w:rPr>
          <w:b/>
          <w:lang w:val="uk-UA"/>
        </w:rPr>
      </w:pPr>
      <w:r>
        <w:rPr>
          <w:rFonts w:ascii="Times New Roman" w:hAnsi="Times New Roman" w:cs="Times New Roman"/>
          <w:b/>
          <w:sz w:val="28"/>
          <w:szCs w:val="28"/>
          <w:lang w:val="uk-UA"/>
        </w:rPr>
        <w:t>в</w:t>
      </w:r>
      <w:r w:rsidRPr="0018569B">
        <w:rPr>
          <w:rFonts w:ascii="Times New Roman" w:hAnsi="Times New Roman" w:cs="Times New Roman"/>
          <w:b/>
          <w:sz w:val="28"/>
          <w:szCs w:val="28"/>
          <w:lang w:val="uk-UA"/>
        </w:rPr>
        <w:t>ід 01.02.2024</w:t>
      </w:r>
      <w:r w:rsidR="00C82C02">
        <w:rPr>
          <w:b/>
          <w:lang w:val="uk-UA"/>
        </w:rPr>
        <w:br w:type="page"/>
      </w:r>
    </w:p>
    <w:p w:rsidR="00C82C02" w:rsidRPr="00BC30D6" w:rsidRDefault="00C82C02" w:rsidP="00C82C02">
      <w:pPr>
        <w:spacing w:after="0"/>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lastRenderedPageBreak/>
        <w:t>Додаток</w:t>
      </w:r>
    </w:p>
    <w:p w:rsidR="00C82C02" w:rsidRPr="00BC30D6" w:rsidRDefault="00C82C02" w:rsidP="00C82C02">
      <w:pPr>
        <w:spacing w:after="0"/>
        <w:ind w:firstLine="708"/>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t xml:space="preserve">  до рішення сесії </w:t>
      </w:r>
    </w:p>
    <w:p w:rsidR="00C82C02" w:rsidRPr="00143677" w:rsidRDefault="0018569B" w:rsidP="00C82C02">
      <w:pPr>
        <w:spacing w:after="0"/>
        <w:ind w:left="3540" w:firstLine="708"/>
        <w:jc w:val="right"/>
        <w:rPr>
          <w:rFonts w:ascii="Times New Roman" w:hAnsi="Times New Roman" w:cs="Times New Roman"/>
          <w:i/>
          <w:sz w:val="28"/>
          <w:szCs w:val="28"/>
          <w:lang w:val="uk-UA"/>
        </w:rPr>
      </w:pPr>
      <w:r>
        <w:rPr>
          <w:rFonts w:ascii="Times New Roman" w:hAnsi="Times New Roman" w:cs="Times New Roman"/>
          <w:sz w:val="24"/>
          <w:szCs w:val="24"/>
          <w:lang w:val="uk-UA"/>
        </w:rPr>
        <w:t>від  01</w:t>
      </w:r>
      <w:r w:rsidR="00C82C02">
        <w:rPr>
          <w:rFonts w:ascii="Times New Roman" w:hAnsi="Times New Roman" w:cs="Times New Roman"/>
          <w:sz w:val="24"/>
          <w:szCs w:val="24"/>
          <w:lang w:val="uk-UA"/>
        </w:rPr>
        <w:t>.02</w:t>
      </w:r>
      <w:r w:rsidR="00C82C02" w:rsidRPr="00BC30D6">
        <w:rPr>
          <w:rFonts w:ascii="Times New Roman" w:hAnsi="Times New Roman" w:cs="Times New Roman"/>
          <w:sz w:val="24"/>
          <w:szCs w:val="24"/>
          <w:lang w:val="uk-UA"/>
        </w:rPr>
        <w:t>.</w:t>
      </w:r>
      <w:r w:rsidR="00C82C02">
        <w:rPr>
          <w:rFonts w:ascii="Times New Roman" w:hAnsi="Times New Roman" w:cs="Times New Roman"/>
          <w:sz w:val="24"/>
          <w:szCs w:val="24"/>
          <w:lang w:val="uk-UA"/>
        </w:rPr>
        <w:t>2024</w:t>
      </w:r>
      <w:r>
        <w:rPr>
          <w:rFonts w:ascii="Times New Roman" w:hAnsi="Times New Roman" w:cs="Times New Roman"/>
          <w:sz w:val="24"/>
          <w:szCs w:val="24"/>
          <w:lang w:val="uk-UA"/>
        </w:rPr>
        <w:t>р. №2535</w:t>
      </w:r>
      <w:r w:rsidR="00C82C02" w:rsidRPr="00143677">
        <w:rPr>
          <w:rFonts w:ascii="Times New Roman" w:hAnsi="Times New Roman" w:cs="Times New Roman"/>
          <w:sz w:val="24"/>
          <w:szCs w:val="24"/>
          <w:lang w:val="uk-UA"/>
        </w:rPr>
        <w:t>-</w:t>
      </w:r>
      <w:r w:rsidR="00C82C02" w:rsidRPr="00BC30D6">
        <w:rPr>
          <w:rFonts w:ascii="Times New Roman" w:hAnsi="Times New Roman" w:cs="Times New Roman"/>
          <w:sz w:val="24"/>
          <w:szCs w:val="24"/>
          <w:lang w:val="en-US"/>
        </w:rPr>
        <w:t>VIII</w:t>
      </w: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18569B">
      <w:pPr>
        <w:spacing w:after="0"/>
        <w:rPr>
          <w:rFonts w:ascii="Times New Roman" w:hAnsi="Times New Roman" w:cs="Times New Roman"/>
          <w:b/>
          <w:sz w:val="32"/>
          <w:szCs w:val="32"/>
          <w:lang w:val="uk-UA"/>
        </w:rPr>
      </w:pP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ПРОГРАМА</w:t>
      </w: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розвитку  Комунального підприємства «Авангардкомунсервіс» </w:t>
      </w:r>
    </w:p>
    <w:p w:rsidR="00C82C02" w:rsidRPr="00143677"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Авангардівської селищної ради</w:t>
      </w: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 на </w:t>
      </w:r>
      <w:r>
        <w:rPr>
          <w:rFonts w:ascii="Times New Roman" w:hAnsi="Times New Roman" w:cs="Times New Roman"/>
          <w:b/>
          <w:sz w:val="32"/>
          <w:szCs w:val="32"/>
          <w:lang w:val="uk-UA"/>
        </w:rPr>
        <w:t>2024</w:t>
      </w:r>
      <w:r w:rsidRPr="00BC30D6">
        <w:rPr>
          <w:rFonts w:ascii="Times New Roman" w:hAnsi="Times New Roman" w:cs="Times New Roman"/>
          <w:b/>
          <w:sz w:val="32"/>
          <w:szCs w:val="32"/>
          <w:lang w:val="uk-UA"/>
        </w:rPr>
        <w:t xml:space="preserve"> рік</w:t>
      </w: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rPr>
          <w:rFonts w:ascii="Times New Roman" w:hAnsi="Times New Roman" w:cs="Times New Roman"/>
          <w:sz w:val="28"/>
          <w:szCs w:val="28"/>
          <w:lang w:val="uk-UA"/>
        </w:rPr>
      </w:pPr>
    </w:p>
    <w:p w:rsidR="00C82C02" w:rsidRDefault="00FB1A1D" w:rsidP="00C82C0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2024</w:t>
      </w:r>
    </w:p>
    <w:p w:rsidR="0018569B" w:rsidRDefault="0018569B" w:rsidP="00C82C02">
      <w:pPr>
        <w:spacing w:after="0"/>
        <w:jc w:val="center"/>
        <w:rPr>
          <w:rFonts w:ascii="Times New Roman" w:hAnsi="Times New Roman" w:cs="Times New Roman"/>
          <w:sz w:val="28"/>
          <w:szCs w:val="28"/>
          <w:lang w:val="uk-UA"/>
        </w:rPr>
      </w:pPr>
    </w:p>
    <w:p w:rsidR="0018569B" w:rsidRDefault="0018569B" w:rsidP="00C82C02">
      <w:pPr>
        <w:spacing w:after="0"/>
        <w:jc w:val="center"/>
        <w:rPr>
          <w:rFonts w:ascii="Times New Roman" w:hAnsi="Times New Roman" w:cs="Times New Roman"/>
          <w:sz w:val="28"/>
          <w:szCs w:val="28"/>
          <w:lang w:val="uk-UA"/>
        </w:rPr>
      </w:pPr>
    </w:p>
    <w:p w:rsidR="0018569B" w:rsidRDefault="0018569B" w:rsidP="00C82C02">
      <w:pPr>
        <w:spacing w:after="0"/>
        <w:jc w:val="center"/>
        <w:rPr>
          <w:rFonts w:ascii="Times New Roman" w:hAnsi="Times New Roman" w:cs="Times New Roman"/>
          <w:sz w:val="28"/>
          <w:szCs w:val="28"/>
          <w:lang w:val="uk-UA"/>
        </w:rPr>
      </w:pPr>
    </w:p>
    <w:p w:rsidR="0018569B" w:rsidRPr="00BC30D6" w:rsidRDefault="0018569B" w:rsidP="00C82C02">
      <w:pPr>
        <w:spacing w:after="0"/>
        <w:jc w:val="center"/>
        <w:rPr>
          <w:rFonts w:ascii="Times New Roman" w:hAnsi="Times New Roman" w:cs="Times New Roman"/>
          <w:sz w:val="28"/>
          <w:szCs w:val="28"/>
          <w:lang w:val="uk-UA"/>
        </w:rPr>
      </w:pPr>
    </w:p>
    <w:p w:rsidR="00C82C02" w:rsidRPr="00BC30D6" w:rsidRDefault="00C82C02" w:rsidP="00C82C02">
      <w:pPr>
        <w:rPr>
          <w:rFonts w:ascii="Times New Roman" w:hAnsi="Times New Roman" w:cs="Times New Roman"/>
          <w:b/>
          <w:sz w:val="28"/>
          <w:szCs w:val="28"/>
          <w:lang w:val="uk-UA"/>
        </w:rPr>
      </w:pPr>
    </w:p>
    <w:p w:rsidR="00C82C02" w:rsidRPr="00BC30D6" w:rsidRDefault="00C82C02" w:rsidP="00C82C02">
      <w:pPr>
        <w:spacing w:after="0"/>
        <w:ind w:right="282"/>
        <w:jc w:val="center"/>
        <w:rPr>
          <w:rFonts w:ascii="Times New Roman" w:hAnsi="Times New Roman" w:cs="Times New Roman"/>
          <w:sz w:val="28"/>
          <w:szCs w:val="28"/>
          <w:lang w:val="uk-UA"/>
        </w:rPr>
      </w:pPr>
      <w:r w:rsidRPr="00BC30D6">
        <w:rPr>
          <w:rFonts w:ascii="Times New Roman" w:hAnsi="Times New Roman" w:cs="Times New Roman"/>
          <w:b/>
          <w:sz w:val="28"/>
          <w:szCs w:val="28"/>
          <w:lang w:val="uk-UA"/>
        </w:rPr>
        <w:lastRenderedPageBreak/>
        <w:t>1. ПАСПОРТ</w:t>
      </w: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Програми розвитку  Комунального підприємства «Авангардкомунсервіс»  Авангардівської селищної ради на </w:t>
      </w:r>
      <w:r>
        <w:rPr>
          <w:rFonts w:ascii="Times New Roman" w:hAnsi="Times New Roman" w:cs="Times New Roman"/>
          <w:b/>
          <w:sz w:val="28"/>
          <w:szCs w:val="28"/>
          <w:lang w:val="uk-UA"/>
        </w:rPr>
        <w:t>2024</w:t>
      </w:r>
      <w:r w:rsidRPr="00BC30D6">
        <w:rPr>
          <w:rFonts w:ascii="Times New Roman" w:hAnsi="Times New Roman" w:cs="Times New Roman"/>
          <w:b/>
          <w:sz w:val="28"/>
          <w:szCs w:val="28"/>
          <w:lang w:val="uk-UA"/>
        </w:rPr>
        <w:t xml:space="preserve"> рік</w:t>
      </w:r>
    </w:p>
    <w:p w:rsidR="00C82C02" w:rsidRPr="00BC30D6" w:rsidRDefault="00C82C02" w:rsidP="00C82C02">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8"/>
        <w:gridCol w:w="5534"/>
      </w:tblGrid>
      <w:tr w:rsidR="00C82C02" w:rsidRPr="00EA6138"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1.</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Ініціатор розроблення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2.</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Розробник Програми</w:t>
            </w:r>
          </w:p>
        </w:tc>
        <w:tc>
          <w:tcPr>
            <w:tcW w:w="5535"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Авангардівська селищна рада</w:t>
            </w:r>
          </w:p>
        </w:tc>
      </w:tr>
      <w:tr w:rsidR="00C82C02" w:rsidRPr="00EA6138"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3.</w:t>
            </w:r>
          </w:p>
        </w:tc>
        <w:tc>
          <w:tcPr>
            <w:tcW w:w="3489" w:type="dxa"/>
            <w:vAlign w:val="bottom"/>
          </w:tcPr>
          <w:p w:rsidR="00C82C02" w:rsidRPr="00BC30D6" w:rsidRDefault="00C82C02" w:rsidP="00E118DD">
            <w:pPr>
              <w:rPr>
                <w:rFonts w:ascii="Times New Roman" w:hAnsi="Times New Roman" w:cs="Times New Roman"/>
                <w:sz w:val="28"/>
                <w:szCs w:val="28"/>
                <w:lang w:val="uk-UA"/>
              </w:rPr>
            </w:pPr>
            <w:r w:rsidRPr="00BC30D6">
              <w:rPr>
                <w:rFonts w:ascii="Times New Roman" w:hAnsi="Times New Roman" w:cs="Times New Roman"/>
                <w:sz w:val="28"/>
                <w:szCs w:val="28"/>
                <w:lang w:val="uk-UA"/>
              </w:rPr>
              <w:t>Спів розробники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EA6138"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4.</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Відповідальний виконавець</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EA6138"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Учасники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Термін реалізації Програми</w:t>
            </w:r>
          </w:p>
        </w:tc>
        <w:tc>
          <w:tcPr>
            <w:tcW w:w="5535" w:type="dxa"/>
            <w:vAlign w:val="bottom"/>
          </w:tcPr>
          <w:p w:rsidR="00C82C02" w:rsidRPr="00BC30D6" w:rsidRDefault="00C82C02" w:rsidP="00E118DD">
            <w:pPr>
              <w:rPr>
                <w:rFonts w:ascii="Times New Roman" w:hAnsi="Times New Roman" w:cs="Times New Roman"/>
                <w:caps/>
                <w:sz w:val="28"/>
                <w:szCs w:val="28"/>
                <w:lang w:val="uk-UA"/>
              </w:rPr>
            </w:pPr>
            <w:r>
              <w:rPr>
                <w:rFonts w:ascii="Times New Roman" w:hAnsi="Times New Roman" w:cs="Times New Roman"/>
                <w:sz w:val="28"/>
                <w:szCs w:val="28"/>
                <w:lang w:val="uk-UA"/>
              </w:rPr>
              <w:t>2024</w:t>
            </w:r>
            <w:r w:rsidRPr="00BC30D6">
              <w:rPr>
                <w:rFonts w:ascii="Times New Roman" w:hAnsi="Times New Roman" w:cs="Times New Roman"/>
                <w:sz w:val="28"/>
                <w:szCs w:val="28"/>
                <w:lang w:val="uk-UA"/>
              </w:rPr>
              <w:t xml:space="preserve"> рік</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6.</w:t>
            </w:r>
          </w:p>
        </w:tc>
        <w:tc>
          <w:tcPr>
            <w:tcW w:w="3489" w:type="dxa"/>
            <w:tcBorders>
              <w:bottom w:val="single" w:sz="4" w:space="0" w:color="auto"/>
            </w:tcBorders>
            <w:vAlign w:val="bottom"/>
          </w:tcPr>
          <w:p w:rsidR="00C82C02" w:rsidRPr="00BC30D6" w:rsidRDefault="00C82C02" w:rsidP="00E118DD">
            <w:pPr>
              <w:rPr>
                <w:rFonts w:ascii="Times New Roman" w:hAnsi="Times New Roman" w:cs="Times New Roman"/>
                <w:sz w:val="28"/>
                <w:szCs w:val="28"/>
                <w:lang w:val="uk-UA"/>
              </w:rPr>
            </w:pPr>
            <w:r w:rsidRPr="00BC30D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rsidR="00C82C02" w:rsidRPr="00BC30D6" w:rsidRDefault="00C82C02" w:rsidP="00E118DD">
            <w:pPr>
              <w:tabs>
                <w:tab w:val="left" w:pos="1134"/>
              </w:tabs>
              <w:ind w:right="282"/>
              <w:rPr>
                <w:rFonts w:ascii="Times New Roman" w:hAnsi="Times New Roman" w:cs="Times New Roman"/>
                <w:color w:val="FF0000"/>
                <w:sz w:val="28"/>
                <w:szCs w:val="28"/>
                <w:lang w:val="uk-UA"/>
              </w:rPr>
            </w:pPr>
            <w:r w:rsidRPr="00BC30D6">
              <w:rPr>
                <w:rFonts w:ascii="Times New Roman" w:hAnsi="Times New Roman" w:cs="Times New Roman"/>
                <w:sz w:val="28"/>
                <w:szCs w:val="28"/>
                <w:lang w:val="uk-UA"/>
              </w:rPr>
              <w:t>Бюджет Авангардівської селищної територіальної громади</w:t>
            </w:r>
          </w:p>
        </w:tc>
      </w:tr>
      <w:tr w:rsidR="00C82C02" w:rsidRPr="008622F7"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 xml:space="preserve">7. </w:t>
            </w:r>
          </w:p>
        </w:tc>
        <w:tc>
          <w:tcPr>
            <w:tcW w:w="3489" w:type="dxa"/>
            <w:tcBorders>
              <w:bottom w:val="single" w:sz="4" w:space="0" w:color="auto"/>
            </w:tcBorders>
            <w:vAlign w:val="bottom"/>
          </w:tcPr>
          <w:p w:rsidR="00C82C02" w:rsidRPr="0018569B" w:rsidRDefault="00C82C02" w:rsidP="00E118DD">
            <w:pPr>
              <w:rPr>
                <w:rFonts w:ascii="Times New Roman" w:hAnsi="Times New Roman" w:cs="Times New Roman"/>
                <w:sz w:val="28"/>
                <w:szCs w:val="28"/>
                <w:lang w:val="uk-UA"/>
              </w:rPr>
            </w:pPr>
            <w:r w:rsidRPr="0018569B">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rsidR="00C82C02" w:rsidRPr="0018569B" w:rsidRDefault="00C82C02" w:rsidP="00E118DD">
            <w:pPr>
              <w:tabs>
                <w:tab w:val="left" w:pos="1134"/>
              </w:tabs>
              <w:spacing w:after="0" w:line="240" w:lineRule="auto"/>
              <w:ind w:right="282"/>
              <w:rPr>
                <w:rFonts w:ascii="Times New Roman" w:hAnsi="Times New Roman" w:cs="Times New Roman"/>
                <w:sz w:val="28"/>
                <w:szCs w:val="28"/>
                <w:lang w:val="uk-UA"/>
              </w:rPr>
            </w:pPr>
            <w:r w:rsidRPr="0018569B">
              <w:rPr>
                <w:rFonts w:ascii="Times New Roman" w:hAnsi="Times New Roman" w:cs="Times New Roman"/>
                <w:sz w:val="28"/>
                <w:szCs w:val="28"/>
                <w:lang w:val="uk-UA"/>
              </w:rPr>
              <w:t>6 869 520,00  тис. грн. з яких:</w:t>
            </w:r>
          </w:p>
          <w:p w:rsidR="00C82C02" w:rsidRPr="0018569B" w:rsidRDefault="00C82C02" w:rsidP="00E118DD">
            <w:pPr>
              <w:tabs>
                <w:tab w:val="left" w:pos="1134"/>
              </w:tabs>
              <w:spacing w:after="0" w:line="240" w:lineRule="auto"/>
              <w:ind w:right="282"/>
              <w:rPr>
                <w:rFonts w:ascii="Times New Roman" w:hAnsi="Times New Roman" w:cs="Times New Roman"/>
                <w:sz w:val="28"/>
                <w:szCs w:val="28"/>
                <w:lang w:val="uk-UA"/>
              </w:rPr>
            </w:pPr>
          </w:p>
          <w:p w:rsidR="00C82C02" w:rsidRPr="0018569B" w:rsidRDefault="00C82C02" w:rsidP="00E118DD">
            <w:pPr>
              <w:tabs>
                <w:tab w:val="left" w:pos="1134"/>
              </w:tabs>
              <w:spacing w:after="0" w:line="240" w:lineRule="auto"/>
              <w:ind w:right="282"/>
              <w:rPr>
                <w:rFonts w:ascii="Times New Roman" w:hAnsi="Times New Roman" w:cs="Times New Roman"/>
                <w:sz w:val="28"/>
                <w:szCs w:val="28"/>
                <w:lang w:val="uk-UA"/>
              </w:rPr>
            </w:pPr>
            <w:r w:rsidRPr="0018569B">
              <w:rPr>
                <w:rFonts w:ascii="Times New Roman" w:hAnsi="Times New Roman" w:cs="Times New Roman"/>
                <w:sz w:val="28"/>
                <w:szCs w:val="28"/>
                <w:lang w:val="uk-UA"/>
              </w:rPr>
              <w:t>КФК 0116090 – 2 716 500,00 тис. грн.</w:t>
            </w:r>
          </w:p>
          <w:p w:rsidR="00C82C02" w:rsidRPr="0018569B" w:rsidRDefault="00C82C02" w:rsidP="00E118DD">
            <w:pPr>
              <w:tabs>
                <w:tab w:val="left" w:pos="1134"/>
              </w:tabs>
              <w:spacing w:after="0" w:line="240" w:lineRule="auto"/>
              <w:ind w:right="282"/>
              <w:rPr>
                <w:rFonts w:ascii="Times New Roman" w:hAnsi="Times New Roman" w:cs="Times New Roman"/>
                <w:sz w:val="28"/>
                <w:szCs w:val="28"/>
                <w:lang w:val="uk-UA"/>
              </w:rPr>
            </w:pPr>
            <w:r w:rsidRPr="0018569B">
              <w:rPr>
                <w:rFonts w:ascii="Times New Roman" w:hAnsi="Times New Roman" w:cs="Times New Roman"/>
                <w:sz w:val="28"/>
                <w:szCs w:val="28"/>
                <w:lang w:val="uk-UA"/>
              </w:rPr>
              <w:t xml:space="preserve">КФК 0117670 – 4 153 020,00 </w:t>
            </w:r>
            <w:proofErr w:type="spellStart"/>
            <w:r w:rsidRPr="0018569B">
              <w:rPr>
                <w:rFonts w:ascii="Times New Roman" w:hAnsi="Times New Roman" w:cs="Times New Roman"/>
                <w:sz w:val="28"/>
                <w:szCs w:val="28"/>
                <w:lang w:val="uk-UA"/>
              </w:rPr>
              <w:t>тис.грн</w:t>
            </w:r>
            <w:proofErr w:type="spellEnd"/>
            <w:r w:rsidRPr="0018569B">
              <w:rPr>
                <w:rFonts w:ascii="Times New Roman" w:hAnsi="Times New Roman" w:cs="Times New Roman"/>
                <w:sz w:val="28"/>
                <w:szCs w:val="28"/>
                <w:lang w:val="uk-UA"/>
              </w:rPr>
              <w:t>.</w:t>
            </w:r>
          </w:p>
        </w:tc>
      </w:tr>
    </w:tbl>
    <w:p w:rsidR="00C82C02" w:rsidRPr="00BC30D6" w:rsidRDefault="00C82C02" w:rsidP="00C82C02">
      <w:pPr>
        <w:spacing w:after="0"/>
        <w:jc w:val="center"/>
        <w:rPr>
          <w:rFonts w:ascii="Times New Roman" w:hAnsi="Times New Roman" w:cs="Times New Roman"/>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2. ЗАГАЛЬНА ЧАСТИНА</w:t>
      </w: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створено рішенням селищної ради  № 961- IV від 17 вересня       </w:t>
      </w:r>
      <w:r w:rsidR="006B2F91">
        <w:rPr>
          <w:rFonts w:ascii="Times New Roman" w:hAnsi="Times New Roman" w:cs="Times New Roman"/>
          <w:sz w:val="28"/>
          <w:szCs w:val="28"/>
          <w:lang w:val="uk-UA"/>
        </w:rPr>
        <w:t>2009</w:t>
      </w:r>
      <w:r w:rsidRPr="00BC30D6">
        <w:rPr>
          <w:rFonts w:ascii="Times New Roman" w:hAnsi="Times New Roman" w:cs="Times New Roman"/>
          <w:sz w:val="28"/>
          <w:szCs w:val="28"/>
          <w:lang w:val="uk-UA"/>
        </w:rPr>
        <w:t xml:space="preserve">р. «Про створення комунального </w:t>
      </w:r>
      <w:bookmarkStart w:id="1" w:name="_GoBack"/>
      <w:bookmarkEnd w:id="1"/>
      <w:r w:rsidRPr="00BC30D6">
        <w:rPr>
          <w:rFonts w:ascii="Times New Roman" w:hAnsi="Times New Roman" w:cs="Times New Roman"/>
          <w:sz w:val="28"/>
          <w:szCs w:val="28"/>
          <w:lang w:val="uk-UA"/>
        </w:rPr>
        <w:t xml:space="preserve">підприємства «АВАНГАРДКОМУНСЕРВІС» Авангардівської селищної ради. </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є юридичною особою, яка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 </w:t>
      </w:r>
    </w:p>
    <w:p w:rsidR="00C82C02"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здійснює свою діяльність відповідно до Статуту, відповідно до якого основними видами діяльності підприємства є: </w:t>
      </w:r>
    </w:p>
    <w:p w:rsidR="0018569B" w:rsidRDefault="0018569B" w:rsidP="00C82C02">
      <w:pPr>
        <w:spacing w:after="0"/>
        <w:ind w:firstLine="708"/>
        <w:jc w:val="both"/>
        <w:rPr>
          <w:rFonts w:ascii="Times New Roman" w:hAnsi="Times New Roman" w:cs="Times New Roman"/>
          <w:sz w:val="28"/>
          <w:szCs w:val="28"/>
          <w:lang w:val="uk-UA"/>
        </w:rPr>
      </w:pPr>
    </w:p>
    <w:p w:rsidR="0018569B" w:rsidRPr="00BC30D6" w:rsidRDefault="0018569B" w:rsidP="00C82C02">
      <w:pPr>
        <w:spacing w:after="0"/>
        <w:ind w:firstLine="708"/>
        <w:jc w:val="both"/>
        <w:rPr>
          <w:rFonts w:ascii="Times New Roman" w:hAnsi="Times New Roman" w:cs="Times New Roman"/>
          <w:sz w:val="28"/>
          <w:szCs w:val="28"/>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w:t>
      </w:r>
      <w:r w:rsidRPr="00BC30D6">
        <w:rPr>
          <w:rFonts w:ascii="Times New Roman" w:hAnsi="Times New Roman" w:cs="Times New Roman"/>
          <w:sz w:val="28"/>
          <w:szCs w:val="28"/>
          <w:lang w:val="uk-UA"/>
        </w:rPr>
        <w:tab/>
        <w:t>організація та сприяння торгівельній діяльності, в тому числі ринків;</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«АКС»;</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та благоустрій території селищної ради, а саме: утримання кладовищ територіальної громади; прибирання узбіч,</w:t>
      </w:r>
      <w:r w:rsidRPr="00BC30D6">
        <w:rPr>
          <w:lang w:val="uk-UA"/>
        </w:rPr>
        <w:t xml:space="preserve"> </w:t>
      </w:r>
      <w:r w:rsidRPr="00BC30D6">
        <w:rPr>
          <w:rFonts w:ascii="Times New Roman" w:hAnsi="Times New Roman" w:cs="Times New Roman"/>
          <w:sz w:val="28"/>
          <w:szCs w:val="28"/>
          <w:lang w:val="uk-UA"/>
        </w:rPr>
        <w:t>підрізка дерев та підліску, покіс трави на дорозі державного значення, що пролягають територією Авангардівської селищної ради; вивіз сміття з кладовищ та 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 прибирання територій від снігу в  с. Прилиманське та с. Нова Долина.</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розвитку послуг в сфері зовнішньої реклами;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xml:space="preserve">. складання робочих креслень планування міст,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ландшафтної архітектури;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ритуальних послуг, передбачених необхідним мінімальним переліком окремих видів ритуальних послуг.</w:t>
      </w:r>
    </w:p>
    <w:p w:rsidR="00C82C02" w:rsidRPr="00BC30D6" w:rsidRDefault="00C82C02" w:rsidP="00C82C0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bdr w:val="none" w:sz="0" w:space="0" w:color="auto" w:frame="1"/>
          <w:lang w:val="uk-UA"/>
        </w:rPr>
        <w:t xml:space="preserve">Програма розвитку </w:t>
      </w:r>
      <w:r w:rsidRPr="00BC30D6">
        <w:rPr>
          <w:rFonts w:ascii="Times New Roman" w:eastAsia="Times New Roman" w:hAnsi="Times New Roman" w:cs="Times New Roman"/>
          <w:color w:val="000000"/>
          <w:sz w:val="28"/>
          <w:szCs w:val="28"/>
          <w:lang w:val="uk-UA"/>
        </w:rPr>
        <w:t xml:space="preserve">Комунального підприємства «Авангардкомунсервіс»  Авангардівської селищної ради на </w:t>
      </w:r>
      <w:r>
        <w:rPr>
          <w:rFonts w:ascii="Times New Roman" w:eastAsia="Times New Roman" w:hAnsi="Times New Roman" w:cs="Times New Roman"/>
          <w:color w:val="000000"/>
          <w:sz w:val="28"/>
          <w:szCs w:val="28"/>
          <w:lang w:val="uk-UA"/>
        </w:rPr>
        <w:t>2024</w:t>
      </w:r>
      <w:r w:rsidRPr="00BC30D6">
        <w:rPr>
          <w:rFonts w:ascii="Times New Roman" w:eastAsia="Times New Roman" w:hAnsi="Times New Roman" w:cs="Times New Roman"/>
          <w:color w:val="000000"/>
          <w:sz w:val="28"/>
          <w:szCs w:val="28"/>
          <w:lang w:val="uk-UA"/>
        </w:rPr>
        <w:t xml:space="preserve"> рік </w:t>
      </w:r>
      <w:r w:rsidRPr="00BC30D6">
        <w:rPr>
          <w:rFonts w:ascii="Times New Roman" w:eastAsia="Times New Roman" w:hAnsi="Times New Roman" w:cs="Times New Roman"/>
          <w:color w:val="000000"/>
          <w:sz w:val="28"/>
          <w:szCs w:val="28"/>
          <w:bdr w:val="none" w:sz="0" w:space="0" w:color="auto" w:frame="1"/>
          <w:lang w:val="uk-UA"/>
        </w:rPr>
        <w:t xml:space="preserve">(далі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 </w:t>
      </w:r>
      <w:r w:rsidRPr="00BC30D6">
        <w:rPr>
          <w:rFonts w:ascii="Times New Roman" w:eastAsia="Times New Roman" w:hAnsi="Times New Roman" w:cs="Times New Roman"/>
          <w:color w:val="000000"/>
          <w:sz w:val="28"/>
          <w:szCs w:val="28"/>
          <w:lang w:val="uk-UA"/>
        </w:rPr>
        <w:t>і спрямована на підтримку функціонування комунального підприємства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мешканців і сприяння поліпшенню фінансово – господарської діяльності комунального підприємства. Поліпшення стану фінансово – бюджетної дисципліни комунального підприємства є одним із пріоритетних питань, сприятиме недопущенню кризових процесів та забезпеченню сталого розвитку.</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3. ВИЗНАЧЕННЯ ПРОБЛЕМИ, </w:t>
      </w: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НА РОЗВ`ЯЗАННЯ ЯКОЇ СПРЯМОВАНА ПРОГРАМА</w:t>
      </w: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є важливим підприємством, яке забезпечує створене для задоволення селищних, суспільних потреб, шляхом систематичного здійснення </w:t>
      </w:r>
      <w:r w:rsidRPr="00BC30D6">
        <w:rPr>
          <w:rFonts w:ascii="Times New Roman" w:hAnsi="Times New Roman" w:cs="Times New Roman"/>
          <w:sz w:val="28"/>
          <w:szCs w:val="28"/>
          <w:lang w:val="uk-UA"/>
        </w:rPr>
        <w:lastRenderedPageBreak/>
        <w:t xml:space="preserve">виробничої, торговельної та іншої господарської діяльності, з метою отримання прибутку в порядку, передбаченому законодавством. </w:t>
      </w:r>
    </w:p>
    <w:p w:rsidR="00C82C02" w:rsidRPr="00BC30D6" w:rsidRDefault="00C82C02" w:rsidP="00C82C02">
      <w:pPr>
        <w:spacing w:after="0"/>
        <w:ind w:firstLine="708"/>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Окрім того спостерігається незадовільний технічний стан та зношеність основних фондів; обмеженість інвестицій та дефіцит фінансових ресурсів; значна заборгованістю контрагентів за надані послуги; зростання вартості енергоносіїв та матеріально – технічних ресурсів; необхідність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rsidR="00C82C02" w:rsidRPr="0018569B"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numPr>
          <w:ilvl w:val="0"/>
          <w:numId w:val="5"/>
        </w:numPr>
        <w:spacing w:after="0" w:line="276" w:lineRule="auto"/>
        <w:contextualSpacing/>
        <w:jc w:val="center"/>
        <w:rPr>
          <w:rFonts w:ascii="Times New Roman" w:eastAsia="Times New Roman" w:hAnsi="Times New Roman" w:cs="Times New Roman"/>
          <w:b/>
          <w:sz w:val="28"/>
          <w:szCs w:val="28"/>
          <w:lang w:val="uk-UA"/>
        </w:rPr>
      </w:pPr>
      <w:r w:rsidRPr="00BC30D6">
        <w:rPr>
          <w:rFonts w:ascii="Times New Roman" w:eastAsia="Times New Roman" w:hAnsi="Times New Roman" w:cs="Times New Roman"/>
          <w:b/>
          <w:sz w:val="28"/>
          <w:szCs w:val="28"/>
          <w:lang w:val="uk-UA"/>
        </w:rPr>
        <w:t>МЕТА І ЗАВДАННЯ ПРОГРАМИ</w:t>
      </w:r>
    </w:p>
    <w:p w:rsidR="00C82C02" w:rsidRPr="0018569B" w:rsidRDefault="00C82C02" w:rsidP="00C82C02">
      <w:pPr>
        <w:spacing w:after="0"/>
        <w:ind w:left="708"/>
        <w:rPr>
          <w:rFonts w:ascii="Times New Roman" w:hAnsi="Times New Roman"/>
          <w:b/>
          <w:sz w:val="16"/>
          <w:szCs w:val="16"/>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 шляхом надання фінансової підтримки, спрямовані на виконання наступних завдань:</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здійснення статутної діяльності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зміцнення матеріально-технічної бази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отримання дозвільної документації;</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підвищення якості надання послуг;</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беззбиткового, безперебійного функціонування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 що належить до комунальної власності;</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поповнення обігових коштів Підприємства.</w:t>
      </w:r>
    </w:p>
    <w:p w:rsidR="00C82C02" w:rsidRPr="00BC30D6" w:rsidRDefault="00C82C02" w:rsidP="00C82C02">
      <w:pPr>
        <w:spacing w:after="0" w:line="276" w:lineRule="auto"/>
        <w:ind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Реалізація програми буде здійснюватися шляхом виконання організаційних, інженерно-технічних, та економічно-обґрунтованих, першочергових заходів, що дадуть змогу забезпечити:</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прибирання снігу та посипка піщано-соляною сумішшю території населених пунктів Авангардівської селищної ради (с. Прилиманське, с. Нова Долина), в т. ч. придбання предметів, обладнань, інвентар та паливо-мастильних матеріалів, талонів, запчастин та ремонт автомобільного транспорту, оплата робіт та послуг,</w:t>
      </w:r>
      <w:r w:rsidRPr="0063305C">
        <w:rPr>
          <w:rFonts w:ascii="Times New Roman" w:eastAsia="Times New Roman" w:hAnsi="Times New Roman" w:cs="Times New Roman"/>
          <w:sz w:val="28"/>
          <w:szCs w:val="28"/>
          <w:lang w:val="uk-UA"/>
        </w:rPr>
        <w:t xml:space="preserve"> </w:t>
      </w:r>
      <w:r w:rsidRPr="00BC30D6">
        <w:rPr>
          <w:rFonts w:ascii="Times New Roman" w:eastAsia="Times New Roman" w:hAnsi="Times New Roman" w:cs="Times New Roman"/>
          <w:sz w:val="28"/>
          <w:szCs w:val="28"/>
          <w:lang w:val="uk-UA"/>
        </w:rPr>
        <w:t>оплата заробітної плати працівникам</w:t>
      </w:r>
      <w:r>
        <w:rPr>
          <w:rFonts w:ascii="Times New Roman" w:eastAsia="Times New Roman" w:hAnsi="Times New Roman" w:cs="Times New Roman"/>
          <w:sz w:val="28"/>
          <w:szCs w:val="28"/>
          <w:lang w:val="uk-UA"/>
        </w:rPr>
        <w:t>,</w:t>
      </w:r>
      <w:r w:rsidRPr="00BC30D6">
        <w:rPr>
          <w:rFonts w:ascii="Times New Roman" w:eastAsia="Times New Roman" w:hAnsi="Times New Roman" w:cs="Times New Roman"/>
          <w:sz w:val="28"/>
          <w:szCs w:val="28"/>
          <w:lang w:val="uk-UA"/>
        </w:rPr>
        <w:t xml:space="preserve">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p w:rsidR="00C82C02" w:rsidRPr="00BC30D6"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w:t>
      </w:r>
      <w:r w:rsidRPr="00BC30D6">
        <w:rPr>
          <w:rFonts w:ascii="Times New Roman" w:eastAsia="Times New Roman" w:hAnsi="Times New Roman" w:cs="Times New Roman"/>
          <w:sz w:val="28"/>
          <w:szCs w:val="28"/>
          <w:lang w:val="uk-UA"/>
        </w:rPr>
        <w:lastRenderedPageBreak/>
        <w:t xml:space="preserve">Авангардівської селищної ради, в </w:t>
      </w:r>
      <w:proofErr w:type="spellStart"/>
      <w:r w:rsidRPr="00BC30D6">
        <w:rPr>
          <w:rFonts w:ascii="Times New Roman" w:eastAsia="Times New Roman" w:hAnsi="Times New Roman" w:cs="Times New Roman"/>
          <w:sz w:val="28"/>
          <w:szCs w:val="28"/>
          <w:lang w:val="uk-UA"/>
        </w:rPr>
        <w:t>т.ч</w:t>
      </w:r>
      <w:proofErr w:type="spellEnd"/>
      <w:r w:rsidRPr="00BC30D6">
        <w:rPr>
          <w:rFonts w:ascii="Times New Roman" w:eastAsia="Times New Roman" w:hAnsi="Times New Roman" w:cs="Times New Roman"/>
          <w:sz w:val="28"/>
          <w:szCs w:val="28"/>
          <w:lang w:val="uk-UA"/>
        </w:rPr>
        <w:t>.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BC30D6">
        <w:rPr>
          <w:rFonts w:ascii="Times New Roman" w:eastAsia="Times New Roman" w:hAnsi="Times New Roman" w:cs="Times New Roman"/>
          <w:iCs/>
          <w:sz w:val="28"/>
          <w:szCs w:val="28"/>
          <w:lang w:val="uk-UA"/>
        </w:rPr>
        <w:t xml:space="preserve"> 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w:t>
      </w:r>
      <w:r w:rsidRPr="00BC30D6">
        <w:rPr>
          <w:rFonts w:ascii="Times New Roman" w:eastAsia="Times New Roman" w:hAnsi="Times New Roman" w:cs="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систематичне та своєчасне підтримання експлуатаційних якостей та попередження передчасного зносу техніки та обладнання;</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поточне утримання та благоустрій території кладовищ територіальної громади</w:t>
      </w:r>
      <w:r>
        <w:rPr>
          <w:rFonts w:ascii="Times New Roman" w:eastAsia="Times New Roman" w:hAnsi="Times New Roman" w:cs="Times New Roman"/>
          <w:sz w:val="28"/>
          <w:szCs w:val="28"/>
          <w:lang w:val="uk-UA"/>
        </w:rPr>
        <w:t>,</w:t>
      </w:r>
      <w:r w:rsidRPr="0063305C">
        <w:rPr>
          <w:rFonts w:ascii="Times New Roman" w:eastAsia="Times New Roman" w:hAnsi="Times New Roman" w:cs="Times New Roman"/>
          <w:sz w:val="28"/>
          <w:szCs w:val="28"/>
          <w:lang w:val="uk-UA"/>
        </w:rPr>
        <w:t xml:space="preserve"> оплата заробітної плати працівникам</w:t>
      </w:r>
      <w:r>
        <w:rPr>
          <w:rFonts w:ascii="Times New Roman" w:eastAsia="Times New Roman" w:hAnsi="Times New Roman" w:cs="Times New Roman"/>
          <w:sz w:val="28"/>
          <w:szCs w:val="28"/>
          <w:lang w:val="uk-UA"/>
        </w:rPr>
        <w:t>, придбання хвойних та декоративних рослин</w:t>
      </w:r>
      <w:r w:rsidRPr="00BC30D6">
        <w:rPr>
          <w:rFonts w:ascii="Times New Roman" w:eastAsia="Times New Roman" w:hAnsi="Times New Roman" w:cs="Times New Roman"/>
          <w:sz w:val="28"/>
          <w:szCs w:val="28"/>
          <w:lang w:val="uk-UA"/>
        </w:rPr>
        <w:t xml:space="preserve">; </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прибирання узбіч на дорозі державного значення, що пролягають територією Авангардівської селищної ради</w:t>
      </w:r>
      <w:r>
        <w:rPr>
          <w:rFonts w:ascii="Times New Roman" w:eastAsia="Times New Roman" w:hAnsi="Times New Roman" w:cs="Times New Roman"/>
          <w:sz w:val="28"/>
          <w:szCs w:val="28"/>
          <w:lang w:val="uk-UA"/>
        </w:rPr>
        <w:t xml:space="preserve">, </w:t>
      </w:r>
      <w:r w:rsidRPr="0063305C">
        <w:rPr>
          <w:rFonts w:ascii="Times New Roman" w:eastAsia="Times New Roman" w:hAnsi="Times New Roman" w:cs="Times New Roman"/>
          <w:sz w:val="28"/>
          <w:szCs w:val="28"/>
          <w:lang w:val="uk-UA"/>
        </w:rPr>
        <w:t>оплата заробітної плати працівникам</w:t>
      </w:r>
      <w:r w:rsidRPr="00BC30D6">
        <w:rPr>
          <w:rFonts w:ascii="Times New Roman" w:eastAsia="Times New Roman" w:hAnsi="Times New Roman" w:cs="Times New Roman"/>
          <w:sz w:val="28"/>
          <w:szCs w:val="28"/>
          <w:lang w:val="uk-UA"/>
        </w:rPr>
        <w:t xml:space="preserve">; </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BC30D6">
        <w:rPr>
          <w:rFonts w:ascii="Times New Roman" w:eastAsia="Times New Roman" w:hAnsi="Times New Roman" w:cs="Times New Roman"/>
          <w:sz w:val="28"/>
          <w:szCs w:val="28"/>
          <w:lang w:val="uk-UA"/>
        </w:rPr>
        <w:t>флагштоків</w:t>
      </w:r>
      <w:proofErr w:type="spellEnd"/>
      <w:r w:rsidRPr="00BC30D6">
        <w:rPr>
          <w:rFonts w:ascii="Times New Roman" w:eastAsia="Times New Roman" w:hAnsi="Times New Roman" w:cs="Times New Roman"/>
          <w:sz w:val="28"/>
          <w:szCs w:val="28"/>
          <w:lang w:val="uk-UA"/>
        </w:rPr>
        <w:t xml:space="preserve"> з прапорами), облаштуванням Алей Слави, проведення благоустрою доріжок (мощення тротуарною плиткою)</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r>
        <w:rPr>
          <w:rFonts w:ascii="Times New Roman" w:eastAsia="Times New Roman" w:hAnsi="Times New Roman" w:cs="Times New Roman"/>
          <w:sz w:val="28"/>
          <w:szCs w:val="28"/>
          <w:lang w:val="uk-UA"/>
        </w:rPr>
        <w:t xml:space="preserve">, </w:t>
      </w:r>
      <w:r w:rsidRPr="0063305C">
        <w:rPr>
          <w:rFonts w:ascii="Times New Roman" w:eastAsia="Times New Roman" w:hAnsi="Times New Roman" w:cs="Times New Roman"/>
          <w:sz w:val="28"/>
          <w:szCs w:val="28"/>
          <w:lang w:val="uk-UA"/>
        </w:rPr>
        <w:t>оплата заробітної плати працівникам</w:t>
      </w:r>
      <w:r w:rsidRPr="00BC30D6">
        <w:rPr>
          <w:rFonts w:ascii="Times New Roman" w:eastAsia="Times New Roman" w:hAnsi="Times New Roman" w:cs="Times New Roman"/>
          <w:sz w:val="28"/>
          <w:szCs w:val="28"/>
          <w:lang w:val="uk-UA"/>
        </w:rPr>
        <w:t>;</w:t>
      </w:r>
    </w:p>
    <w:p w:rsidR="00C82C02" w:rsidRPr="008622F7"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Розробку проектно-кошторисної документації по об'єкту будівництва, а саме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p w:rsidR="00C82C02"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C0501D">
        <w:rPr>
          <w:rFonts w:ascii="Times New Roman" w:eastAsia="Times New Roman" w:hAnsi="Times New Roman" w:cs="Times New Roman"/>
          <w:sz w:val="28"/>
          <w:szCs w:val="28"/>
          <w:lang w:val="uk-UA"/>
        </w:rPr>
        <w:t>Придбання спеціалізованої техніки (спеціалізованого легкового автомобіля) з метою забезпечення здійснення господарських завдань підприємства.</w:t>
      </w:r>
    </w:p>
    <w:p w:rsidR="00C82C02" w:rsidRPr="009407B8" w:rsidRDefault="00C82C02" w:rsidP="00C82C02">
      <w:pPr>
        <w:numPr>
          <w:ilvl w:val="0"/>
          <w:numId w:val="4"/>
        </w:num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 xml:space="preserve">Капітальними ремонтом підвалу для облаштування найпростішого </w:t>
      </w:r>
    </w:p>
    <w:p w:rsidR="00C82C02" w:rsidRPr="00C0501D" w:rsidRDefault="00C82C02" w:rsidP="00C82C02">
      <w:p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укриття в адміністративно-побутовій прибудові по вулиці Фруктова, 4/1 в смт Авангард, Одеського району, Одеської області</w:t>
      </w:r>
    </w:p>
    <w:p w:rsidR="00C82C02" w:rsidRPr="00BC30D6" w:rsidRDefault="00C82C02" w:rsidP="00C82C02">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BC30D6">
        <w:rPr>
          <w:rFonts w:ascii="Times New Roman" w:eastAsia="Times New Roman" w:hAnsi="Times New Roman" w:cs="Times New Roman"/>
          <w:b/>
          <w:sz w:val="28"/>
          <w:szCs w:val="28"/>
          <w:lang w:val="uk-UA" w:eastAsia="ru-RU"/>
        </w:rPr>
        <w:t>5. ОБСЯГИ, ДЖЕРЕЛ ФІНАНСУВАННЯ ТА СТРОКИ  ВИКОНАННЯ ПРОГРАМИ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Джерелом фінансування заходів Програми є кошти місцевого бюджету Авангардівської селищної ради. </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Фінансування заходів Програми в межах затверджених асигнувань здійснюється Комунального підприємства «Авангардкомунсервіс»  Авангардівської селищної ради за рахунок коштів Авангардівської селищної ради.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C82C02" w:rsidRPr="00BC30D6" w:rsidRDefault="00C82C02" w:rsidP="00C82C02">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Обсяги фінансування Програми шляхом надання фінансової підтримки на  відображено у додатку до програми.</w:t>
      </w:r>
    </w:p>
    <w:p w:rsidR="00C82C02" w:rsidRPr="00BC30D6" w:rsidRDefault="00C82C02" w:rsidP="00C82C0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30D6">
        <w:rPr>
          <w:rFonts w:ascii="Times New Roman" w:eastAsia="Times New Roman" w:hAnsi="Times New Roman" w:cs="Times New Roman"/>
          <w:sz w:val="28"/>
          <w:szCs w:val="28"/>
          <w:bdr w:val="none" w:sz="0" w:space="0" w:color="auto" w:frame="1"/>
          <w:lang w:val="uk-UA" w:eastAsia="ru-RU"/>
        </w:rPr>
        <w:t xml:space="preserve">Обсяги коштів, необхідних для фінансування заходів Програми є орієнтовними і в ході її виконання можуть </w:t>
      </w:r>
      <w:proofErr w:type="spellStart"/>
      <w:r w:rsidRPr="00BC30D6">
        <w:rPr>
          <w:rFonts w:ascii="Times New Roman" w:eastAsia="Times New Roman" w:hAnsi="Times New Roman" w:cs="Times New Roman"/>
          <w:sz w:val="28"/>
          <w:szCs w:val="28"/>
          <w:bdr w:val="none" w:sz="0" w:space="0" w:color="auto" w:frame="1"/>
          <w:lang w:val="uk-UA" w:eastAsia="ru-RU"/>
        </w:rPr>
        <w:t>уточнюватися</w:t>
      </w:r>
      <w:proofErr w:type="spellEnd"/>
      <w:r w:rsidRPr="00BC30D6">
        <w:rPr>
          <w:rFonts w:ascii="Times New Roman" w:eastAsia="Times New Roman" w:hAnsi="Times New Roman" w:cs="Times New Roman"/>
          <w:sz w:val="28"/>
          <w:szCs w:val="28"/>
          <w:bdr w:val="none" w:sz="0" w:space="0" w:color="auto" w:frame="1"/>
          <w:lang w:eastAsia="ru-RU"/>
        </w:rPr>
        <w:t>.</w:t>
      </w:r>
    </w:p>
    <w:p w:rsidR="00C82C02" w:rsidRPr="00BC30D6" w:rsidRDefault="00C82C02" w:rsidP="00C82C02">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Виконання Програми у повному обсязі можливе лише за умови стабільної фінансової підтримки.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Строки виконання </w:t>
      </w:r>
      <w:r>
        <w:rPr>
          <w:rFonts w:ascii="Times New Roman" w:hAnsi="Times New Roman" w:cs="Times New Roman"/>
          <w:sz w:val="28"/>
          <w:szCs w:val="28"/>
          <w:lang w:val="uk-UA"/>
        </w:rPr>
        <w:t>2024</w:t>
      </w:r>
      <w:r w:rsidRPr="00BC30D6">
        <w:rPr>
          <w:rFonts w:ascii="Times New Roman" w:hAnsi="Times New Roman" w:cs="Times New Roman"/>
          <w:sz w:val="28"/>
          <w:szCs w:val="28"/>
          <w:lang w:val="uk-UA"/>
        </w:rPr>
        <w:t xml:space="preserve"> р.</w:t>
      </w:r>
    </w:p>
    <w:p w:rsidR="00C82C02" w:rsidRPr="00BC30D6" w:rsidRDefault="00C82C02" w:rsidP="00C82C02">
      <w:pPr>
        <w:spacing w:after="0"/>
        <w:ind w:firstLine="708"/>
        <w:jc w:val="both"/>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6. ОЧІКУВАНІ РЕЗУЛЬТАТИ РЕАЛІЗАЦІЇ ПРОГРАМИ</w:t>
      </w:r>
    </w:p>
    <w:p w:rsidR="00C82C02" w:rsidRPr="0018569B"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spacing w:after="0" w:line="276" w:lineRule="auto"/>
        <w:ind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Виконання Програми дасть можливість забезпечити:</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безперебійну роботу комунального підприємства відповідно до його функціонального призначення;</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уникнення порушень трудового законодавства, в частині своєчасної виплати заробітної плати; </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безперебійне функціонування Підприємства;</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додаткові робочі місця для населення громади;</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збільшення обсягів та надання якісних послуг за рахунок зміцнення матеріально- технічної бази Підприємства;</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якості та розширення номенклатури надання послуг;</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екологічної ситуації в громаді та забезпечення додаткових надходжень в місцевий бюджет;</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ліквідацію несанкціонованих звалищ на території громади;</w:t>
      </w:r>
    </w:p>
    <w:p w:rsidR="00C82C02" w:rsidRPr="00BC30D6" w:rsidRDefault="00C82C02" w:rsidP="00C82C02">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здійснення інноваційного технічного та технологічного оснащення Підприємства;</w:t>
      </w:r>
    </w:p>
    <w:p w:rsidR="00C82C02" w:rsidRPr="00BC30D6" w:rsidRDefault="00C82C02" w:rsidP="00C82C02">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поліпшення умов благоустрою громади;</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стану територій кладовищ в населених пунктах Авангардівської селищної ради збір та вивіз сміття з них, косіння трави, </w:t>
      </w:r>
      <w:r w:rsidRPr="00BC30D6">
        <w:rPr>
          <w:rFonts w:ascii="Times New Roman" w:eastAsia="Times New Roman" w:hAnsi="Times New Roman" w:cs="Times New Roman"/>
          <w:iCs/>
          <w:sz w:val="28"/>
          <w:szCs w:val="28"/>
          <w:lang w:val="uk-UA"/>
        </w:rPr>
        <w:t>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sidRPr="00BC30D6">
        <w:rPr>
          <w:rFonts w:ascii="Times New Roman" w:eastAsia="Times New Roman" w:hAnsi="Times New Roman" w:cs="Times New Roman"/>
          <w:sz w:val="28"/>
          <w:szCs w:val="28"/>
          <w:lang w:val="uk-UA"/>
        </w:rPr>
        <w:t>;</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сприятливі умови для відвідування кладовищ мешканцями міста та догляду за могилами своїх близьких;</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покращення естетичного вигляду території кладовищ та меморіальних місць громади;</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rsidR="00C82C02" w:rsidRPr="00BC30D6" w:rsidRDefault="00C82C02" w:rsidP="00C82C02">
      <w:pPr>
        <w:numPr>
          <w:ilvl w:val="0"/>
          <w:numId w:val="3"/>
        </w:numPr>
        <w:spacing w:after="0" w:line="276"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8569B">
        <w:rPr>
          <w:rFonts w:ascii="Times New Roman" w:eastAsia="Times New Roman" w:hAnsi="Times New Roman" w:cs="Times New Roman"/>
          <w:sz w:val="28"/>
          <w:szCs w:val="28"/>
          <w:lang w:val="uk-UA"/>
        </w:rPr>
        <w:t xml:space="preserve">        </w:t>
      </w: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C82C02" w:rsidRPr="00BC30D6" w:rsidRDefault="0018569B"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BC30D6">
        <w:rPr>
          <w:rFonts w:ascii="Times New Roman" w:eastAsia="Times New Roman" w:hAnsi="Times New Roman" w:cs="Times New Roman"/>
          <w:sz w:val="28"/>
          <w:szCs w:val="28"/>
          <w:lang w:val="uk-UA"/>
        </w:rPr>
        <w:t>Забезпечення належного стану щогл освітлення, що перебувають на балансі підприємства</w:t>
      </w:r>
    </w:p>
    <w:p w:rsidR="00C82C02" w:rsidRPr="00BC30D6"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BC30D6">
        <w:rPr>
          <w:rFonts w:ascii="Times New Roman" w:eastAsia="Times New Roman" w:hAnsi="Times New Roman" w:cs="Times New Roman"/>
          <w:sz w:val="28"/>
          <w:szCs w:val="28"/>
          <w:lang w:val="uk-UA"/>
        </w:rPr>
        <w:t>Створення сприятливих умов  для відвідування кладовищ мешканцями міста та догляду за могилами своїх близьких.</w:t>
      </w:r>
    </w:p>
    <w:p w:rsidR="00C82C02" w:rsidRPr="00BC30D6"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C82C02" w:rsidRPr="00BC30D6" w:rsidRDefault="0018569B"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C82C02" w:rsidRDefault="0018569B"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82C02" w:rsidRPr="008622F7"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8622F7">
        <w:rPr>
          <w:rFonts w:ascii="Times New Roman" w:eastAsia="Times New Roman" w:hAnsi="Times New Roman" w:cs="Times New Roman"/>
          <w:sz w:val="28"/>
          <w:szCs w:val="28"/>
          <w:lang w:val="uk-UA"/>
        </w:rPr>
        <w:t>Облаштування найпростішого укриття для жителів смт Авангард та працівників комунально підприємства «Авангардкомунсервіс» Авангардівської селищної ради;</w:t>
      </w:r>
    </w:p>
    <w:p w:rsidR="00C82C02"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8622F7">
        <w:rPr>
          <w:rFonts w:ascii="Times New Roman" w:eastAsia="Times New Roman" w:hAnsi="Times New Roman" w:cs="Times New Roman"/>
          <w:sz w:val="28"/>
          <w:szCs w:val="28"/>
          <w:lang w:val="uk-UA"/>
        </w:rPr>
        <w:t>Придбання нерухомого майна для здачі в ор</w:t>
      </w:r>
      <w:r w:rsidR="00C82C02">
        <w:rPr>
          <w:rFonts w:ascii="Times New Roman" w:eastAsia="Times New Roman" w:hAnsi="Times New Roman" w:cs="Times New Roman"/>
          <w:sz w:val="28"/>
          <w:szCs w:val="28"/>
          <w:lang w:val="uk-UA"/>
        </w:rPr>
        <w:t>енду з метою отримання прибутку;</w:t>
      </w:r>
    </w:p>
    <w:p w:rsidR="00C82C02"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EA1180">
        <w:rPr>
          <w:rFonts w:ascii="Times New Roman" w:eastAsia="Times New Roman" w:hAnsi="Times New Roman" w:cs="Times New Roman"/>
          <w:sz w:val="28"/>
          <w:szCs w:val="28"/>
          <w:lang w:val="uk-UA"/>
        </w:rPr>
        <w:t xml:space="preserve">Придбання спеціалізованого легкового автомобіля для використання в </w:t>
      </w:r>
      <w:r w:rsidR="00C82C02">
        <w:rPr>
          <w:rFonts w:ascii="Times New Roman" w:eastAsia="Times New Roman" w:hAnsi="Times New Roman" w:cs="Times New Roman"/>
          <w:sz w:val="28"/>
          <w:szCs w:val="28"/>
          <w:lang w:val="uk-UA"/>
        </w:rPr>
        <w:t>господарській діяльності;</w:t>
      </w:r>
    </w:p>
    <w:p w:rsidR="00C82C02" w:rsidRPr="009407B8" w:rsidRDefault="0018569B"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82C02" w:rsidRPr="009407B8">
        <w:rPr>
          <w:rFonts w:ascii="Times New Roman" w:eastAsia="Times New Roman" w:hAnsi="Times New Roman" w:cs="Times New Roman"/>
          <w:sz w:val="28"/>
          <w:szCs w:val="28"/>
          <w:lang w:val="uk-UA"/>
        </w:rPr>
        <w:t>Найпростіше укриття для забезпечення безпеки працівників та мешканців громади</w:t>
      </w: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BC30D6">
        <w:rPr>
          <w:rFonts w:ascii="Times New Roman" w:hAnsi="Times New Roman" w:cs="Times New Roman"/>
          <w:b/>
          <w:sz w:val="28"/>
          <w:szCs w:val="28"/>
          <w:lang w:val="uk-UA"/>
        </w:rPr>
        <w:t xml:space="preserve"> КООРДИНАЦІЯ ТА КОНТРОЛЬ ЗА ХОДОМ ВИКОНАННЯ ПРОГРАМИ</w:t>
      </w:r>
    </w:p>
    <w:p w:rsidR="00C82C02" w:rsidRDefault="00C82C02" w:rsidP="00C82C0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C30D6">
        <w:rPr>
          <w:rFonts w:ascii="Times New Roman" w:hAnsi="Times New Roman" w:cs="Times New Roman"/>
          <w:sz w:val="28"/>
          <w:szCs w:val="28"/>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18569B" w:rsidRDefault="0018569B" w:rsidP="00C82C02">
      <w:pPr>
        <w:spacing w:after="0"/>
        <w:ind w:firstLine="708"/>
        <w:jc w:val="both"/>
        <w:rPr>
          <w:rFonts w:ascii="Times New Roman" w:hAnsi="Times New Roman" w:cs="Times New Roman"/>
          <w:sz w:val="28"/>
          <w:szCs w:val="28"/>
          <w:lang w:val="uk-UA"/>
        </w:rPr>
      </w:pPr>
    </w:p>
    <w:p w:rsidR="0018569B" w:rsidRDefault="0018569B" w:rsidP="00C82C02">
      <w:pPr>
        <w:spacing w:after="0"/>
        <w:ind w:firstLine="708"/>
        <w:jc w:val="both"/>
        <w:rPr>
          <w:rFonts w:ascii="Times New Roman" w:hAnsi="Times New Roman" w:cs="Times New Roman"/>
          <w:sz w:val="28"/>
          <w:szCs w:val="28"/>
          <w:lang w:val="uk-UA"/>
        </w:rPr>
      </w:pPr>
    </w:p>
    <w:p w:rsidR="0018569B" w:rsidRPr="00BC30D6" w:rsidRDefault="0018569B" w:rsidP="00C82C02">
      <w:pPr>
        <w:spacing w:after="0"/>
        <w:ind w:firstLine="708"/>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w:t>
      </w:r>
      <w:r w:rsidRPr="00BC30D6">
        <w:rPr>
          <w:rFonts w:ascii="Times New Roman" w:hAnsi="Times New Roman" w:cs="Times New Roman"/>
          <w:sz w:val="28"/>
          <w:szCs w:val="28"/>
          <w:lang w:val="uk-UA"/>
        </w:rPr>
        <w:t xml:space="preserve">.2.   Координацію за ходом виконання Програми здійснює Виконавчий комітет Авангардівської селищної ради. </w:t>
      </w:r>
    </w:p>
    <w:p w:rsidR="00C82C02" w:rsidRPr="00BC30D6" w:rsidRDefault="00C82C02" w:rsidP="00C82C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Pr="00BC30D6">
        <w:rPr>
          <w:rFonts w:ascii="Times New Roman" w:hAnsi="Times New Roman" w:cs="Times New Roman"/>
          <w:sz w:val="28"/>
          <w:szCs w:val="28"/>
          <w:lang w:val="uk-UA"/>
        </w:rPr>
        <w:t xml:space="preserve">.3. </w:t>
      </w:r>
      <w:r w:rsidR="0018569B">
        <w:rPr>
          <w:rFonts w:ascii="Times New Roman" w:hAnsi="Times New Roman" w:cs="Times New Roman"/>
          <w:sz w:val="28"/>
          <w:szCs w:val="28"/>
          <w:lang w:val="uk-UA"/>
        </w:rPr>
        <w:t xml:space="preserve"> </w:t>
      </w:r>
      <w:r w:rsidRPr="00BC30D6">
        <w:rPr>
          <w:rFonts w:ascii="Times New Roman" w:hAnsi="Times New Roman" w:cs="Times New Roman"/>
          <w:sz w:val="28"/>
          <w:szCs w:val="28"/>
          <w:lang w:val="uk-UA"/>
        </w:rPr>
        <w:t xml:space="preserve">Інформація про прийняття Програми, її офіційний текст та хід виконання публікується на офіційному сайті Авангардівської селищної ради: </w:t>
      </w:r>
      <w:hyperlink r:id="rId5" w:history="1">
        <w:r w:rsidRPr="00BC30D6">
          <w:rPr>
            <w:rFonts w:ascii="Times New Roman" w:hAnsi="Times New Roman" w:cs="Times New Roman"/>
            <w:color w:val="0563C1" w:themeColor="hyperlink"/>
            <w:sz w:val="28"/>
            <w:szCs w:val="28"/>
            <w:u w:val="single"/>
            <w:lang w:val="uk-UA"/>
          </w:rPr>
          <w:t>http://avangard.odessa.gov.ua/</w:t>
        </w:r>
      </w:hyperlink>
      <w:r w:rsidRPr="00BC30D6">
        <w:rPr>
          <w:rFonts w:ascii="Times New Roman" w:hAnsi="Times New Roman" w:cs="Times New Roman"/>
          <w:sz w:val="28"/>
          <w:szCs w:val="28"/>
          <w:lang w:val="uk-UA"/>
        </w:rPr>
        <w:t xml:space="preserve"> .</w:t>
      </w:r>
    </w:p>
    <w:p w:rsidR="00C82C02" w:rsidRPr="00BC30D6" w:rsidRDefault="00C82C02" w:rsidP="00C82C02">
      <w:pPr>
        <w:spacing w:after="0"/>
        <w:jc w:val="both"/>
        <w:rPr>
          <w:rFonts w:ascii="Times New Roman" w:hAnsi="Times New Roman" w:cs="Times New Roman"/>
          <w:sz w:val="28"/>
          <w:szCs w:val="28"/>
          <w:lang w:val="uk-UA"/>
        </w:rPr>
      </w:pPr>
    </w:p>
    <w:p w:rsidR="00C82C02" w:rsidRDefault="00C82C02" w:rsidP="00C82C02">
      <w:pPr>
        <w:spacing w:after="0"/>
        <w:jc w:val="both"/>
        <w:rPr>
          <w:rFonts w:ascii="Times New Roman" w:hAnsi="Times New Roman" w:cs="Times New Roman"/>
          <w:b/>
          <w:sz w:val="16"/>
          <w:szCs w:val="16"/>
          <w:lang w:val="uk-UA"/>
        </w:rPr>
      </w:pPr>
      <w:r w:rsidRPr="00BC30D6">
        <w:rPr>
          <w:rFonts w:ascii="Times New Roman" w:hAnsi="Times New Roman" w:cs="Times New Roman"/>
          <w:b/>
          <w:sz w:val="28"/>
          <w:szCs w:val="28"/>
          <w:lang w:val="uk-UA"/>
        </w:rPr>
        <w:t xml:space="preserve"> </w:t>
      </w:r>
    </w:p>
    <w:p w:rsidR="0018569B" w:rsidRPr="0018569B" w:rsidRDefault="0018569B" w:rsidP="00C82C02">
      <w:pPr>
        <w:spacing w:after="0"/>
        <w:jc w:val="both"/>
        <w:rPr>
          <w:rFonts w:ascii="Times New Roman" w:hAnsi="Times New Roman" w:cs="Times New Roman"/>
          <w:b/>
          <w:sz w:val="16"/>
          <w:szCs w:val="16"/>
          <w:lang w:val="uk-UA"/>
        </w:rPr>
      </w:pPr>
    </w:p>
    <w:p w:rsidR="00C82C02" w:rsidRPr="00BC30D6" w:rsidRDefault="00C82C02" w:rsidP="00C82C02">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Секретар ради                                                                             Валентина ЩУР</w:t>
      </w:r>
    </w:p>
    <w:p w:rsidR="00C82C02" w:rsidRPr="009A00C6" w:rsidRDefault="00C82C02" w:rsidP="00C82C02">
      <w:pPr>
        <w:spacing w:after="0"/>
        <w:jc w:val="both"/>
        <w:rPr>
          <w:rFonts w:ascii="Times New Roman" w:hAnsi="Times New Roman" w:cs="Times New Roman"/>
          <w:sz w:val="28"/>
          <w:szCs w:val="28"/>
          <w:lang w:val="uk-UA"/>
        </w:rPr>
      </w:pPr>
    </w:p>
    <w:p w:rsidR="00C82C02" w:rsidRPr="00BD4D86" w:rsidRDefault="00C82C02" w:rsidP="00C82C02">
      <w:pPr>
        <w:rPr>
          <w:rFonts w:ascii="Times New Roman" w:hAnsi="Times New Roman" w:cs="Times New Roman"/>
          <w:b/>
          <w:sz w:val="24"/>
          <w:szCs w:val="24"/>
          <w:lang w:val="uk-UA"/>
        </w:rPr>
        <w:sectPr w:rsidR="00C82C02" w:rsidRPr="00BD4D86" w:rsidSect="00EA6138">
          <w:pgSz w:w="11906" w:h="16838"/>
          <w:pgMar w:top="1134" w:right="851" w:bottom="284" w:left="1418"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rsidR="00C82C02" w:rsidRDefault="00C82C02" w:rsidP="00C82C02">
      <w:pPr>
        <w:tabs>
          <w:tab w:val="left" w:pos="576"/>
        </w:tabs>
        <w:suppressAutoHyphens/>
        <w:spacing w:after="0"/>
        <w:jc w:val="right"/>
        <w:rPr>
          <w:rFonts w:ascii="Times New Roman" w:hAnsi="Times New Roman" w:cs="Times New Roman"/>
          <w:b/>
          <w:sz w:val="24"/>
          <w:szCs w:val="24"/>
          <w:lang w:val="uk-UA"/>
        </w:rPr>
      </w:pPr>
      <w:r w:rsidRPr="009A00C6">
        <w:rPr>
          <w:rFonts w:ascii="Times New Roman" w:hAnsi="Times New Roman" w:cs="Times New Roman"/>
          <w:b/>
          <w:sz w:val="24"/>
          <w:szCs w:val="24"/>
          <w:lang w:val="uk-UA"/>
        </w:rPr>
        <w:lastRenderedPageBreak/>
        <w:tab/>
      </w:r>
    </w:p>
    <w:p w:rsidR="00C82C02" w:rsidRPr="009A00C6" w:rsidRDefault="00C82C02" w:rsidP="00C82C02">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rsidR="00C82C02" w:rsidRPr="009A00C6" w:rsidRDefault="00C82C02" w:rsidP="00C82C02">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rsidR="00C82C02" w:rsidRPr="00466688"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Pr>
          <w:rFonts w:ascii="Times New Roman" w:hAnsi="Times New Roman" w:cs="Times New Roman"/>
          <w:b/>
          <w:sz w:val="24"/>
          <w:szCs w:val="24"/>
          <w:lang w:val="uk-UA"/>
        </w:rPr>
        <w:t>2024 рік</w:t>
      </w:r>
    </w:p>
    <w:p w:rsidR="00C82C02" w:rsidRPr="009A00C6" w:rsidRDefault="00C82C02" w:rsidP="00C82C02">
      <w:pPr>
        <w:numPr>
          <w:ilvl w:val="1"/>
          <w:numId w:val="0"/>
        </w:numPr>
        <w:tabs>
          <w:tab w:val="left" w:pos="576"/>
        </w:tabs>
        <w:suppressAutoHyphens/>
        <w:spacing w:after="0"/>
        <w:jc w:val="center"/>
        <w:rPr>
          <w:rFonts w:ascii="Times New Roman" w:hAnsi="Times New Roman" w:cs="Times New Roman"/>
          <w:b/>
          <w:sz w:val="28"/>
          <w:szCs w:val="28"/>
          <w:lang w:val="uk-UA"/>
        </w:rPr>
      </w:pPr>
      <w:r w:rsidRPr="009A00C6">
        <w:rPr>
          <w:lang w:val="uk-UA"/>
        </w:rPr>
        <w:tab/>
      </w:r>
    </w:p>
    <w:tbl>
      <w:tblPr>
        <w:tblW w:w="0" w:type="auto"/>
        <w:tblLook w:val="0000" w:firstRow="0" w:lastRow="0" w:firstColumn="0" w:lastColumn="0" w:noHBand="0" w:noVBand="0"/>
      </w:tblPr>
      <w:tblGrid>
        <w:gridCol w:w="490"/>
        <w:gridCol w:w="4281"/>
        <w:gridCol w:w="1318"/>
        <w:gridCol w:w="2708"/>
        <w:gridCol w:w="1781"/>
        <w:gridCol w:w="1706"/>
        <w:gridCol w:w="2844"/>
      </w:tblGrid>
      <w:tr w:rsidR="00C82C02" w:rsidRPr="009A00C6" w:rsidTr="00E118DD">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rsidR="00C82C02" w:rsidRPr="009A00C6" w:rsidRDefault="00C82C02" w:rsidP="00E118DD">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rsidR="00C82C02" w:rsidRDefault="00C82C02" w:rsidP="00E118DD">
            <w:pPr>
              <w:rPr>
                <w:rFonts w:ascii="Times New Roman" w:hAnsi="Times New Roman" w:cs="Times New Roman"/>
                <w:sz w:val="20"/>
                <w:szCs w:val="20"/>
                <w:lang w:val="uk-UA"/>
              </w:rPr>
            </w:pPr>
          </w:p>
          <w:p w:rsidR="00C82C02" w:rsidRPr="00D63FC9" w:rsidRDefault="00C82C02" w:rsidP="00E118DD">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right w:val="single" w:sz="4" w:space="0" w:color="auto"/>
            </w:tcBorders>
            <w:vAlign w:val="center"/>
          </w:tcPr>
          <w:p w:rsidR="00C82C02" w:rsidRDefault="00C82C02" w:rsidP="00E118DD">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rsidR="00C82C02" w:rsidRPr="00D63FC9" w:rsidRDefault="00C82C02" w:rsidP="00E118DD">
            <w:pPr>
              <w:rPr>
                <w:rFonts w:ascii="Times New Roman" w:hAnsi="Times New Roman" w:cs="Times New Roman"/>
                <w:sz w:val="20"/>
                <w:szCs w:val="20"/>
                <w:lang w:val="uk-UA"/>
              </w:rPr>
            </w:pPr>
          </w:p>
        </w:tc>
      </w:tr>
      <w:tr w:rsidR="00C82C02" w:rsidRPr="009A00C6" w:rsidTr="00E118DD">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tcBorders>
              <w:top w:val="single" w:sz="4" w:space="0" w:color="auto"/>
              <w:left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2024р.</w:t>
            </w:r>
          </w:p>
        </w:tc>
        <w:tc>
          <w:tcPr>
            <w:tcW w:w="0" w:type="auto"/>
            <w:vMerge/>
            <w:tcBorders>
              <w:left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r>
      <w:tr w:rsidR="00C82C02" w:rsidRPr="009C216C" w:rsidTr="00E118DD">
        <w:trPr>
          <w:trHeight w:val="2449"/>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2024р.</w:t>
            </w: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right w:val="single" w:sz="4" w:space="0" w:color="auto"/>
            </w:tcBorders>
            <w:vAlign w:val="center"/>
          </w:tcPr>
          <w:p w:rsidR="00C82C02" w:rsidRPr="009A00C6" w:rsidRDefault="00C82C02" w:rsidP="00E118D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rsidR="00C82C02" w:rsidRPr="009A00C6" w:rsidRDefault="00C82C02" w:rsidP="00E118D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nil"/>
              <w:right w:val="single" w:sz="4" w:space="0" w:color="auto"/>
            </w:tcBorders>
            <w:vAlign w:val="center"/>
          </w:tcPr>
          <w:p w:rsidR="00C82C02" w:rsidRDefault="00C82C02" w:rsidP="00E118DD">
            <w:pPr>
              <w:jc w:val="center"/>
              <w:rPr>
                <w:rFonts w:ascii="Times New Roman" w:hAnsi="Times New Roman" w:cs="Times New Roman"/>
                <w:bCs/>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558 500,00</w:t>
            </w: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C82C02" w:rsidRPr="009A00C6" w:rsidTr="00C82C02">
        <w:trPr>
          <w:trHeight w:val="2272"/>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rsidR="00C82C02" w:rsidRPr="009A00C6" w:rsidRDefault="00C82C02" w:rsidP="00E118D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Pr="007F3BAE" w:rsidRDefault="00C82C02" w:rsidP="00E118D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7F3BAE">
              <w:rPr>
                <w:rFonts w:ascii="Times New Roman" w:hAnsi="Times New Roman" w:cs="Times New Roman"/>
                <w:sz w:val="20"/>
                <w:szCs w:val="20"/>
                <w:lang w:val="uk-UA"/>
              </w:rPr>
              <w:t>флагштоків</w:t>
            </w:r>
            <w:proofErr w:type="spellEnd"/>
            <w:r w:rsidRPr="007F3BAE">
              <w:rPr>
                <w:rFonts w:ascii="Times New Roman" w:hAnsi="Times New Roman" w:cs="Times New Roman"/>
                <w:sz w:val="20"/>
                <w:szCs w:val="20"/>
                <w:lang w:val="uk-UA"/>
              </w:rPr>
              <w:t xml:space="preserve"> з прапорами) облаштуванням Алей Слави, проведення благоустрою доріжок (мощення тротуарною плиткою),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 зрізка аварійних та сухих дерев на </w:t>
            </w:r>
            <w:r w:rsidRPr="007F3BAE">
              <w:rPr>
                <w:rFonts w:ascii="Times New Roman" w:hAnsi="Times New Roman" w:cs="Times New Roman"/>
                <w:sz w:val="20"/>
                <w:szCs w:val="20"/>
                <w:lang w:val="uk-UA"/>
              </w:rPr>
              <w:lastRenderedPageBreak/>
              <w:t xml:space="preserve">території кладовищ та у смузі відведення узбіч автомобільних доріг Авангардівської Громади, </w:t>
            </w:r>
          </w:p>
          <w:p w:rsidR="00C82C02" w:rsidRPr="00D90F16" w:rsidRDefault="00C82C02" w:rsidP="00E118D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7F3BAE"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2024</w:t>
            </w:r>
            <w:r w:rsidRPr="007F3BAE">
              <w:rPr>
                <w:rFonts w:ascii="Times New Roman" w:hAnsi="Times New Roman" w:cs="Times New Roman"/>
                <w:sz w:val="20"/>
                <w:szCs w:val="20"/>
                <w:lang w:val="uk-UA"/>
              </w:rPr>
              <w:t xml:space="preserve"> р.</w:t>
            </w:r>
          </w:p>
          <w:p w:rsidR="00C82C02" w:rsidRPr="007F3BAE" w:rsidRDefault="00C82C02" w:rsidP="00E118D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C82C02" w:rsidRPr="007F3BAE" w:rsidRDefault="00C82C02" w:rsidP="00E118DD">
            <w:pPr>
              <w:rPr>
                <w:rFonts w:ascii="Times New Roman" w:hAnsi="Times New Roman" w:cs="Times New Roman"/>
                <w:sz w:val="20"/>
                <w:szCs w:val="20"/>
                <w:lang w:val="uk-UA"/>
              </w:rPr>
            </w:pPr>
            <w:r>
              <w:rPr>
                <w:rFonts w:ascii="Times New Roman" w:hAnsi="Times New Roman" w:cs="Times New Roman"/>
                <w:bCs/>
                <w:sz w:val="20"/>
                <w:szCs w:val="20"/>
                <w:lang w:val="uk-UA"/>
              </w:rPr>
              <w:t xml:space="preserve"> 2 158 000,00</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336B1C"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rsidR="00C82C02" w:rsidRDefault="00C82C02" w:rsidP="00E118DD">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Розвиток інфраструктури кладовищ та меморіальних місць.</w:t>
            </w:r>
          </w:p>
          <w:p w:rsidR="00C82C02" w:rsidRPr="009A00C6"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lastRenderedPageBreak/>
              <w:t>Благоустрій прилеглих територій до кладовищ та меморіальних місць</w:t>
            </w:r>
          </w:p>
          <w:p w:rsidR="00C82C02" w:rsidRPr="009A00C6" w:rsidRDefault="00C82C02" w:rsidP="00E118DD">
            <w:pPr>
              <w:rPr>
                <w:rFonts w:ascii="Times New Roman" w:hAnsi="Times New Roman" w:cs="Times New Roman"/>
                <w:sz w:val="20"/>
                <w:szCs w:val="20"/>
                <w:lang w:val="uk-UA"/>
              </w:rPr>
            </w:pPr>
          </w:p>
        </w:tc>
      </w:tr>
      <w:tr w:rsidR="00C82C02" w:rsidRPr="009A00C6" w:rsidTr="00BC2B45">
        <w:trPr>
          <w:trHeight w:val="2390"/>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C82C0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EA6138" w:rsidRDefault="00C82C02" w:rsidP="00C82C02">
            <w:pPr>
              <w:spacing w:after="0"/>
              <w:jc w:val="center"/>
              <w:rPr>
                <w:rFonts w:ascii="Times New Roman" w:hAnsi="Times New Roman" w:cs="Times New Roman"/>
                <w:sz w:val="20"/>
                <w:szCs w:val="20"/>
                <w:lang w:val="uk-UA"/>
              </w:rPr>
            </w:pPr>
          </w:p>
          <w:p w:rsidR="00C82C02" w:rsidRPr="00EA6138" w:rsidRDefault="00C82C02" w:rsidP="00C82C02">
            <w:pPr>
              <w:spacing w:after="0"/>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Капітальними ремонтом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EA6138" w:rsidRDefault="00C82C02" w:rsidP="00C82C02">
            <w:pPr>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2024</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EA6138" w:rsidRDefault="00C82C02" w:rsidP="00C82C02">
            <w:pPr>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C82C02" w:rsidRPr="00EA6138" w:rsidRDefault="00C82C02" w:rsidP="00C82C02">
            <w:pPr>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C82C02" w:rsidRPr="00EA6138" w:rsidRDefault="00C82C02" w:rsidP="00C82C02">
            <w:pPr>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C82C02" w:rsidRPr="00EA6138" w:rsidRDefault="00C82C02" w:rsidP="00C82C02">
            <w:pPr>
              <w:jc w:val="center"/>
              <w:rPr>
                <w:rFonts w:ascii="Times New Roman" w:hAnsi="Times New Roman" w:cs="Times New Roman"/>
                <w:bCs/>
                <w:sz w:val="20"/>
                <w:szCs w:val="20"/>
                <w:lang w:val="uk-UA"/>
              </w:rPr>
            </w:pPr>
            <w:r w:rsidRPr="00EA6138">
              <w:rPr>
                <w:rFonts w:ascii="Times New Roman" w:hAnsi="Times New Roman" w:cs="Times New Roman"/>
                <w:bCs/>
                <w:sz w:val="20"/>
                <w:szCs w:val="20"/>
                <w:lang w:val="uk-UA"/>
              </w:rPr>
              <w:t>4 153 020,00</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EA6138" w:rsidRDefault="00C82C02" w:rsidP="00C82C02">
            <w:pPr>
              <w:jc w:val="center"/>
              <w:rPr>
                <w:rFonts w:ascii="Times New Roman" w:hAnsi="Times New Roman" w:cs="Times New Roman"/>
                <w:sz w:val="20"/>
                <w:szCs w:val="20"/>
                <w:lang w:val="uk-UA"/>
              </w:rPr>
            </w:pPr>
            <w:r w:rsidRPr="00EA6138">
              <w:rPr>
                <w:rFonts w:ascii="Times New Roman" w:hAnsi="Times New Roman" w:cs="Times New Roman"/>
                <w:sz w:val="20"/>
                <w:szCs w:val="20"/>
                <w:lang w:val="uk-UA"/>
              </w:rPr>
              <w:t>Найпростіше укриття для забезпечення безпеки працівників та мешканців громади</w:t>
            </w:r>
          </w:p>
        </w:tc>
      </w:tr>
    </w:tbl>
    <w:p w:rsidR="00C82C02" w:rsidRDefault="00C82C02" w:rsidP="00C82C02">
      <w:pPr>
        <w:tabs>
          <w:tab w:val="left" w:pos="576"/>
        </w:tabs>
        <w:suppressAutoHyphens/>
        <w:spacing w:after="0"/>
        <w:jc w:val="center"/>
        <w:rPr>
          <w:rFonts w:ascii="Times New Roman" w:hAnsi="Times New Roman" w:cs="Times New Roman"/>
          <w:b/>
          <w:sz w:val="24"/>
          <w:szCs w:val="24"/>
          <w:lang w:val="uk-UA"/>
        </w:rPr>
      </w:pPr>
    </w:p>
    <w:p w:rsidR="00C82C02" w:rsidRDefault="00C82C02" w:rsidP="00C82C02">
      <w:pPr>
        <w:tabs>
          <w:tab w:val="left" w:pos="576"/>
        </w:tabs>
        <w:suppressAutoHyphens/>
        <w:spacing w:after="0"/>
        <w:jc w:val="center"/>
        <w:rPr>
          <w:rFonts w:ascii="Times New Roman" w:hAnsi="Times New Roman" w:cs="Times New Roman"/>
          <w:b/>
          <w:sz w:val="24"/>
          <w:szCs w:val="24"/>
          <w:lang w:val="uk-UA"/>
        </w:rPr>
      </w:pPr>
    </w:p>
    <w:p w:rsidR="00C82C02" w:rsidRPr="0004620A" w:rsidRDefault="00C82C02" w:rsidP="0018569B">
      <w:pPr>
        <w:tabs>
          <w:tab w:val="left" w:pos="576"/>
        </w:tabs>
        <w:suppressAutoHyphens/>
        <w:spacing w:after="0"/>
        <w:rPr>
          <w:rFonts w:ascii="Times New Roman" w:hAnsi="Times New Roman" w:cs="Times New Roman"/>
          <w:b/>
          <w:sz w:val="24"/>
          <w:szCs w:val="24"/>
          <w:lang w:val="uk-UA"/>
        </w:rPr>
      </w:pPr>
    </w:p>
    <w:p w:rsidR="00C82C02" w:rsidRDefault="00C82C02" w:rsidP="0018569B">
      <w:pPr>
        <w:spacing w:after="0"/>
        <w:jc w:val="center"/>
        <w:rPr>
          <w:rFonts w:ascii="Times New Roman" w:hAnsi="Times New Roman" w:cs="Times New Roman"/>
          <w:b/>
          <w:sz w:val="24"/>
          <w:szCs w:val="24"/>
          <w:lang w:val="uk-UA"/>
        </w:rPr>
      </w:pPr>
    </w:p>
    <w:p w:rsidR="00C82C02" w:rsidRPr="008622F7" w:rsidRDefault="00C82C02" w:rsidP="0018569B">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sidR="0018569B">
        <w:rPr>
          <w:rFonts w:ascii="Times New Roman" w:hAnsi="Times New Roman" w:cs="Times New Roman"/>
          <w:b/>
          <w:sz w:val="28"/>
          <w:szCs w:val="28"/>
          <w:lang w:val="uk-UA"/>
        </w:rPr>
        <w:t xml:space="preserve">                   </w:t>
      </w:r>
      <w:r w:rsidRPr="009A00C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Валентина ЩУР</w:t>
      </w:r>
    </w:p>
    <w:p w:rsidR="00F15EBF" w:rsidRPr="00C82C02" w:rsidRDefault="00F15EBF" w:rsidP="00C82C02">
      <w:pPr>
        <w:spacing w:after="0"/>
        <w:rPr>
          <w:rFonts w:ascii="Times New Roman" w:hAnsi="Times New Roman" w:cs="Times New Roman"/>
          <w:b/>
          <w:color w:val="000000"/>
          <w:sz w:val="28"/>
          <w:szCs w:val="28"/>
          <w:lang w:val="uk-UA"/>
        </w:rPr>
      </w:pPr>
    </w:p>
    <w:sectPr w:rsidR="00F15EBF" w:rsidRPr="00C82C02" w:rsidSect="00C82C02">
      <w:pgSz w:w="16838" w:h="11906" w:orient="landscape"/>
      <w:pgMar w:top="850" w:right="850" w:bottom="1417"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7F45D77"/>
    <w:multiLevelType w:val="hybridMultilevel"/>
    <w:tmpl w:val="DE5C07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03581"/>
    <w:multiLevelType w:val="hybridMultilevel"/>
    <w:tmpl w:val="99F86B7A"/>
    <w:lvl w:ilvl="0" w:tplc="151E81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04418"/>
    <w:rsid w:val="00007E5D"/>
    <w:rsid w:val="00034956"/>
    <w:rsid w:val="00037A09"/>
    <w:rsid w:val="00054736"/>
    <w:rsid w:val="00062A4F"/>
    <w:rsid w:val="00074424"/>
    <w:rsid w:val="000C002D"/>
    <w:rsid w:val="000C5F15"/>
    <w:rsid w:val="000F2CCD"/>
    <w:rsid w:val="0012497D"/>
    <w:rsid w:val="0013186C"/>
    <w:rsid w:val="0014646B"/>
    <w:rsid w:val="00157314"/>
    <w:rsid w:val="00171487"/>
    <w:rsid w:val="00180C35"/>
    <w:rsid w:val="001841FF"/>
    <w:rsid w:val="0018569B"/>
    <w:rsid w:val="00186024"/>
    <w:rsid w:val="001B3798"/>
    <w:rsid w:val="001C0E74"/>
    <w:rsid w:val="001E5F43"/>
    <w:rsid w:val="002012FE"/>
    <w:rsid w:val="00221968"/>
    <w:rsid w:val="00255E42"/>
    <w:rsid w:val="00271B7D"/>
    <w:rsid w:val="002840FF"/>
    <w:rsid w:val="002A2A29"/>
    <w:rsid w:val="002B104B"/>
    <w:rsid w:val="002B3CAE"/>
    <w:rsid w:val="002C2AE2"/>
    <w:rsid w:val="002E2355"/>
    <w:rsid w:val="00310F6B"/>
    <w:rsid w:val="00336B1C"/>
    <w:rsid w:val="003659E0"/>
    <w:rsid w:val="00382CB4"/>
    <w:rsid w:val="00383F8E"/>
    <w:rsid w:val="00390ABB"/>
    <w:rsid w:val="00392C96"/>
    <w:rsid w:val="003C2B5B"/>
    <w:rsid w:val="003C2C0C"/>
    <w:rsid w:val="003C6B1E"/>
    <w:rsid w:val="00412FC5"/>
    <w:rsid w:val="004136E6"/>
    <w:rsid w:val="004253E6"/>
    <w:rsid w:val="004255B6"/>
    <w:rsid w:val="00436CA2"/>
    <w:rsid w:val="0044458F"/>
    <w:rsid w:val="004455FD"/>
    <w:rsid w:val="00455E34"/>
    <w:rsid w:val="00466688"/>
    <w:rsid w:val="00481509"/>
    <w:rsid w:val="0049497D"/>
    <w:rsid w:val="004A4DBA"/>
    <w:rsid w:val="004C38A7"/>
    <w:rsid w:val="004C75EE"/>
    <w:rsid w:val="004D238F"/>
    <w:rsid w:val="004D263D"/>
    <w:rsid w:val="004E48C0"/>
    <w:rsid w:val="00505578"/>
    <w:rsid w:val="00534C96"/>
    <w:rsid w:val="00545DA7"/>
    <w:rsid w:val="0055571D"/>
    <w:rsid w:val="00575390"/>
    <w:rsid w:val="005A3375"/>
    <w:rsid w:val="005A6881"/>
    <w:rsid w:val="005B3D62"/>
    <w:rsid w:val="005C6DEC"/>
    <w:rsid w:val="005D331E"/>
    <w:rsid w:val="006368D5"/>
    <w:rsid w:val="0064715C"/>
    <w:rsid w:val="00675835"/>
    <w:rsid w:val="006B2F91"/>
    <w:rsid w:val="006C0E64"/>
    <w:rsid w:val="006C6C60"/>
    <w:rsid w:val="007325FD"/>
    <w:rsid w:val="007709BE"/>
    <w:rsid w:val="00792DF2"/>
    <w:rsid w:val="00794713"/>
    <w:rsid w:val="007D1542"/>
    <w:rsid w:val="007D5082"/>
    <w:rsid w:val="007F0A8F"/>
    <w:rsid w:val="007F3BAE"/>
    <w:rsid w:val="0084600F"/>
    <w:rsid w:val="00851761"/>
    <w:rsid w:val="008539DB"/>
    <w:rsid w:val="00854973"/>
    <w:rsid w:val="008622F7"/>
    <w:rsid w:val="00873FC1"/>
    <w:rsid w:val="00877EA5"/>
    <w:rsid w:val="008A5983"/>
    <w:rsid w:val="008B338F"/>
    <w:rsid w:val="008F0D42"/>
    <w:rsid w:val="008F4D0C"/>
    <w:rsid w:val="0090300A"/>
    <w:rsid w:val="0094626E"/>
    <w:rsid w:val="00964914"/>
    <w:rsid w:val="009A00C6"/>
    <w:rsid w:val="009A21B7"/>
    <w:rsid w:val="009B2C4C"/>
    <w:rsid w:val="009B490C"/>
    <w:rsid w:val="009B4EDE"/>
    <w:rsid w:val="009C216C"/>
    <w:rsid w:val="009D0621"/>
    <w:rsid w:val="009D1304"/>
    <w:rsid w:val="009F7950"/>
    <w:rsid w:val="00A05608"/>
    <w:rsid w:val="00A24C60"/>
    <w:rsid w:val="00AF44CF"/>
    <w:rsid w:val="00B21908"/>
    <w:rsid w:val="00B27B5F"/>
    <w:rsid w:val="00B8221D"/>
    <w:rsid w:val="00B968E4"/>
    <w:rsid w:val="00BB3301"/>
    <w:rsid w:val="00BC30D6"/>
    <w:rsid w:val="00BD4D86"/>
    <w:rsid w:val="00BE2AFE"/>
    <w:rsid w:val="00BF7FEF"/>
    <w:rsid w:val="00C0501D"/>
    <w:rsid w:val="00C068F3"/>
    <w:rsid w:val="00C077AA"/>
    <w:rsid w:val="00C563FF"/>
    <w:rsid w:val="00C57E8A"/>
    <w:rsid w:val="00C62D58"/>
    <w:rsid w:val="00C725CF"/>
    <w:rsid w:val="00C82C02"/>
    <w:rsid w:val="00C97BDA"/>
    <w:rsid w:val="00CA1A8B"/>
    <w:rsid w:val="00CA6FA3"/>
    <w:rsid w:val="00CC4F89"/>
    <w:rsid w:val="00D32880"/>
    <w:rsid w:val="00D41C5B"/>
    <w:rsid w:val="00D5430E"/>
    <w:rsid w:val="00D63FC9"/>
    <w:rsid w:val="00D71329"/>
    <w:rsid w:val="00D74445"/>
    <w:rsid w:val="00D90F16"/>
    <w:rsid w:val="00D94BB7"/>
    <w:rsid w:val="00DA27FA"/>
    <w:rsid w:val="00DA70E7"/>
    <w:rsid w:val="00DC09E9"/>
    <w:rsid w:val="00DE3F1B"/>
    <w:rsid w:val="00DF0B30"/>
    <w:rsid w:val="00DF1844"/>
    <w:rsid w:val="00E15662"/>
    <w:rsid w:val="00E25003"/>
    <w:rsid w:val="00E850BE"/>
    <w:rsid w:val="00E97560"/>
    <w:rsid w:val="00EA1180"/>
    <w:rsid w:val="00EA45D5"/>
    <w:rsid w:val="00EA6138"/>
    <w:rsid w:val="00EB3034"/>
    <w:rsid w:val="00EF0B7B"/>
    <w:rsid w:val="00F04A59"/>
    <w:rsid w:val="00F15EBF"/>
    <w:rsid w:val="00F713DF"/>
    <w:rsid w:val="00FA677C"/>
    <w:rsid w:val="00FB1A1D"/>
    <w:rsid w:val="00FB5A4F"/>
    <w:rsid w:val="00FC194B"/>
    <w:rsid w:val="00FC4F40"/>
    <w:rsid w:val="00FD1DED"/>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BB"/>
    <w:rPr>
      <w:rFonts w:ascii="Segoe UI" w:hAnsi="Segoe UI" w:cs="Segoe UI"/>
      <w:sz w:val="18"/>
      <w:szCs w:val="18"/>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интервала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ngard.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Admin</cp:lastModifiedBy>
  <cp:revision>4</cp:revision>
  <cp:lastPrinted>2024-02-12T08:31:00Z</cp:lastPrinted>
  <dcterms:created xsi:type="dcterms:W3CDTF">2024-02-12T08:30:00Z</dcterms:created>
  <dcterms:modified xsi:type="dcterms:W3CDTF">2024-02-12T08:39:00Z</dcterms:modified>
</cp:coreProperties>
</file>