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9D6385" w:rsidRDefault="009D6385">
      <w:pPr>
        <w:rPr>
          <w:lang w:val="uk-UA"/>
        </w:rPr>
      </w:pPr>
    </w:p>
    <w:p w:rsidR="00ED034E" w:rsidRPr="009D6385" w:rsidRDefault="00ED034E">
      <w:pPr>
        <w:rPr>
          <w:lang w:val="uk-UA"/>
        </w:rPr>
      </w:pPr>
    </w:p>
    <w:p w:rsidR="003C4D26" w:rsidRPr="002519BF" w:rsidRDefault="00622DFD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519B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D034E">
        <w:rPr>
          <w:rFonts w:ascii="Times New Roman" w:hAnsi="Times New Roman" w:cs="Times New Roman"/>
          <w:sz w:val="28"/>
          <w:szCs w:val="28"/>
          <w:lang w:val="uk-UA"/>
        </w:rPr>
        <w:t>внесення</w:t>
      </w:r>
      <w:r w:rsidR="008C6A19" w:rsidRPr="00251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D80" w:rsidRPr="002519BF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3C4D26" w:rsidRPr="002519BF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ED03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C4D26" w:rsidRPr="002519BF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</w:t>
      </w:r>
    </w:p>
    <w:p w:rsidR="003C4D26" w:rsidRPr="002519BF" w:rsidRDefault="003C4D2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519B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1368B" w:rsidRPr="002519BF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Pr="00251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0E83" w:rsidRPr="002519BF">
        <w:rPr>
          <w:rFonts w:ascii="Times New Roman" w:hAnsi="Times New Roman" w:cs="Times New Roman"/>
          <w:sz w:val="28"/>
          <w:szCs w:val="28"/>
          <w:lang w:val="uk-UA"/>
        </w:rPr>
        <w:t>Хлібодарсь</w:t>
      </w:r>
      <w:r w:rsidRPr="002519BF"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 w:rsidR="00271975" w:rsidRPr="002519B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7746" w:rsidRPr="002519BF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2519BF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ED034E" w:rsidRDefault="0042774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519BF"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C4D26" w:rsidRPr="00251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9BF">
        <w:rPr>
          <w:rFonts w:ascii="Times New Roman" w:hAnsi="Times New Roman" w:cs="Times New Roman"/>
          <w:sz w:val="28"/>
          <w:szCs w:val="28"/>
          <w:lang w:val="uk-UA"/>
        </w:rPr>
        <w:t>«Берізка»</w:t>
      </w:r>
      <w:r w:rsidR="00ED034E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34E" w:rsidRPr="002519BF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</w:p>
    <w:p w:rsidR="00ED034E" w:rsidRPr="002519BF" w:rsidRDefault="00ED034E" w:rsidP="00ED034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519BF">
        <w:rPr>
          <w:rFonts w:ascii="Times New Roman" w:hAnsi="Times New Roman" w:cs="Times New Roman"/>
          <w:sz w:val="28"/>
          <w:szCs w:val="28"/>
          <w:lang w:val="uk-UA"/>
        </w:rPr>
        <w:t>селищної</w:t>
      </w:r>
      <w:r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19BF">
        <w:rPr>
          <w:rFonts w:ascii="Times New Roman" w:hAnsi="Times New Roman" w:cs="Times New Roman"/>
          <w:sz w:val="28"/>
          <w:szCs w:val="28"/>
          <w:lang w:val="uk-UA"/>
        </w:rPr>
        <w:t>ради на 2024 рік</w:t>
      </w:r>
    </w:p>
    <w:p w:rsidR="00FC073C" w:rsidRPr="00ED034E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ED034E" w:rsidRDefault="009D6385" w:rsidP="00ED0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ED034E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bookmarkStart w:id="0" w:name="_GoBack"/>
      <w:bookmarkEnd w:id="0"/>
      <w:r w:rsidR="00FC073C" w:rsidRPr="00ED034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1EEA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ED034E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ED034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ED034E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ED034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ED03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ED034E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дошкільних навчальних закладів, затвердженими наказом Міністерства освіти і науки України №1055 від 04.11.2010р.,</w:t>
      </w:r>
      <w:r w:rsidR="00FC073C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</w:t>
      </w:r>
      <w:r w:rsidR="000F4645" w:rsidRPr="00ED034E">
        <w:rPr>
          <w:rFonts w:ascii="Times New Roman" w:hAnsi="Times New Roman" w:cs="Times New Roman"/>
          <w:sz w:val="28"/>
          <w:szCs w:val="28"/>
        </w:rPr>
        <w:t xml:space="preserve">КМУ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30.08.2002 р.  № 1298 «Про оплату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тарифної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сітки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розрядів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коефіцієнтів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з оплати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галузей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бюджетної</w:t>
      </w:r>
      <w:proofErr w:type="spellEnd"/>
      <w:r w:rsidR="000F4645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645" w:rsidRPr="00ED034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A61B90" w:rsidRPr="00ED034E">
        <w:rPr>
          <w:rFonts w:ascii="Times New Roman" w:hAnsi="Times New Roman" w:cs="Times New Roman"/>
          <w:sz w:val="28"/>
          <w:szCs w:val="28"/>
        </w:rPr>
        <w:t xml:space="preserve"> та З</w:t>
      </w:r>
      <w:r w:rsidR="0030649F" w:rsidRPr="00ED034E">
        <w:rPr>
          <w:rFonts w:ascii="Times New Roman" w:hAnsi="Times New Roman" w:cs="Times New Roman"/>
          <w:sz w:val="28"/>
          <w:szCs w:val="28"/>
        </w:rPr>
        <w:t xml:space="preserve">аконом </w:t>
      </w:r>
      <w:proofErr w:type="spellStart"/>
      <w:r w:rsidR="00A61B90" w:rsidRPr="00ED034E">
        <w:rPr>
          <w:rFonts w:ascii="Times New Roman" w:hAnsi="Times New Roman" w:cs="Times New Roman"/>
          <w:sz w:val="28"/>
          <w:szCs w:val="28"/>
        </w:rPr>
        <w:t>У</w:t>
      </w:r>
      <w:r w:rsidR="0030649F" w:rsidRPr="00ED034E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A61B90" w:rsidRPr="00ED034E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="00A61B90" w:rsidRPr="00ED034E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A61B90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B90" w:rsidRPr="00ED034E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A61B90" w:rsidRPr="00ED03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61B90" w:rsidRPr="00ED034E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A61B90" w:rsidRPr="00ED034E">
        <w:rPr>
          <w:rFonts w:ascii="Times New Roman" w:hAnsi="Times New Roman" w:cs="Times New Roman"/>
          <w:sz w:val="28"/>
          <w:szCs w:val="28"/>
        </w:rPr>
        <w:t>»</w:t>
      </w:r>
      <w:r w:rsidR="00B32B46" w:rsidRPr="00ED034E">
        <w:rPr>
          <w:rFonts w:ascii="Times New Roman" w:hAnsi="Times New Roman" w:cs="Times New Roman"/>
          <w:sz w:val="28"/>
          <w:szCs w:val="28"/>
        </w:rPr>
        <w:t>,</w:t>
      </w:r>
      <w:r w:rsidR="00AF2E67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1B90" w:rsidRPr="00ED034E">
        <w:rPr>
          <w:rFonts w:ascii="Times New Roman" w:hAnsi="Times New Roman" w:cs="Times New Roman"/>
          <w:sz w:val="28"/>
          <w:szCs w:val="28"/>
        </w:rPr>
        <w:t>Авангардівська</w:t>
      </w:r>
      <w:proofErr w:type="spellEnd"/>
      <w:r w:rsidR="00DF7439" w:rsidRPr="00ED0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439" w:rsidRPr="00ED034E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="00DF7439" w:rsidRPr="00ED034E">
        <w:rPr>
          <w:rFonts w:ascii="Times New Roman" w:hAnsi="Times New Roman" w:cs="Times New Roman"/>
          <w:sz w:val="28"/>
          <w:szCs w:val="28"/>
        </w:rPr>
        <w:t xml:space="preserve"> рада </w:t>
      </w:r>
      <w:r w:rsidRPr="00ED034E">
        <w:rPr>
          <w:rFonts w:ascii="Times New Roman" w:hAnsi="Times New Roman" w:cs="Times New Roman"/>
          <w:sz w:val="28"/>
          <w:szCs w:val="28"/>
        </w:rPr>
        <w:t>ВИРІШИЛА:</w:t>
      </w:r>
    </w:p>
    <w:p w:rsidR="009D6385" w:rsidRPr="00ED034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D034E" w:rsidRPr="00ED034E" w:rsidRDefault="00B76D80" w:rsidP="00ED034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D034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зміни до штатного розпису</w:t>
      </w:r>
      <w:r w:rsidR="00C50E83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50E83" w:rsidRPr="00ED034E">
        <w:rPr>
          <w:rFonts w:ascii="Times New Roman" w:hAnsi="Times New Roman" w:cs="Times New Roman"/>
          <w:sz w:val="28"/>
          <w:szCs w:val="28"/>
          <w:lang w:val="uk-UA"/>
        </w:rPr>
        <w:t>Хлібодарсь</w:t>
      </w:r>
      <w:r w:rsidR="003C4D26" w:rsidRPr="00ED034E">
        <w:rPr>
          <w:rFonts w:ascii="Times New Roman" w:hAnsi="Times New Roman" w:cs="Times New Roman"/>
          <w:sz w:val="28"/>
          <w:szCs w:val="28"/>
          <w:lang w:val="uk-UA"/>
        </w:rPr>
        <w:t>кого</w:t>
      </w:r>
      <w:proofErr w:type="spellEnd"/>
      <w:r w:rsidR="003C4D26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Авангардівської селищної ради на 202</w:t>
      </w:r>
      <w:r w:rsidR="002126DC" w:rsidRPr="00ED034E">
        <w:rPr>
          <w:rFonts w:ascii="Times New Roman" w:hAnsi="Times New Roman" w:cs="Times New Roman"/>
          <w:sz w:val="28"/>
          <w:szCs w:val="28"/>
          <w:lang w:val="uk-UA"/>
        </w:rPr>
        <w:t>4 рік, а саме:</w:t>
      </w:r>
    </w:p>
    <w:p w:rsidR="002126DC" w:rsidRPr="00ED034E" w:rsidRDefault="002126DC" w:rsidP="002126D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34E">
        <w:rPr>
          <w:rFonts w:ascii="Times New Roman" w:hAnsi="Times New Roman" w:cs="Times New Roman"/>
          <w:sz w:val="28"/>
          <w:szCs w:val="28"/>
          <w:lang w:val="uk-UA"/>
        </w:rPr>
        <w:t>ввести додатково посаду підмінного вихователя (1 ставка)</w:t>
      </w:r>
    </w:p>
    <w:p w:rsidR="00ED034E" w:rsidRPr="00ED034E" w:rsidRDefault="00ED034E" w:rsidP="00ED034E">
      <w:pPr>
        <w:pStyle w:val="a6"/>
        <w:spacing w:after="0"/>
        <w:ind w:left="10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1B90" w:rsidRPr="00ED034E" w:rsidRDefault="00A623B5" w:rsidP="002126DC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34E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B76D80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у новій редакції структуру </w:t>
      </w:r>
      <w:r w:rsidR="00ED034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6D80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та штатний</w:t>
      </w:r>
      <w:r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розпис </w:t>
      </w:r>
      <w:proofErr w:type="spellStart"/>
      <w:r w:rsidR="00C50E83" w:rsidRPr="00ED034E">
        <w:rPr>
          <w:rFonts w:ascii="Times New Roman" w:hAnsi="Times New Roman" w:cs="Times New Roman"/>
          <w:sz w:val="28"/>
          <w:szCs w:val="28"/>
          <w:lang w:val="uk-UA"/>
        </w:rPr>
        <w:t>Хлібодарськог</w:t>
      </w:r>
      <w:r w:rsidR="003C4D26" w:rsidRPr="00ED034E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End"/>
      <w:r w:rsidR="003C4D26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«Берізка» Авангардівської селищної ради на 202</w:t>
      </w:r>
      <w:r w:rsidR="002126DC" w:rsidRPr="00ED034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C4D26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рік  </w:t>
      </w:r>
      <w:r w:rsidR="000E1EEA" w:rsidRPr="00ED034E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B76D80" w:rsidRPr="00ED034E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D70214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214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76D80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1- </w:t>
      </w:r>
      <w:r w:rsidR="006E40AF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D70214" w:rsidRPr="00ED03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22EE" w:rsidRPr="00ED034E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ED034E" w:rsidRPr="00ED034E" w:rsidRDefault="00ED034E" w:rsidP="00ED034E">
      <w:pPr>
        <w:pStyle w:val="a3"/>
        <w:spacing w:line="276" w:lineRule="auto"/>
        <w:ind w:left="720"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8524A" w:rsidRPr="00ED034E" w:rsidRDefault="0048524A" w:rsidP="003C4D26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034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B76D80" w:rsidRPr="00ED034E" w:rsidRDefault="00B76D80" w:rsidP="00ED034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D6F" w:rsidRPr="00ED034E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ED0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ED0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ED034E" w:rsidRPr="00ED034E" w:rsidRDefault="00ED034E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3D6F" w:rsidRPr="00ED034E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034E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D034E" w:rsidRPr="00ED034E">
        <w:rPr>
          <w:rFonts w:ascii="Times New Roman" w:hAnsi="Times New Roman" w:cs="Times New Roman"/>
          <w:b/>
          <w:sz w:val="28"/>
          <w:szCs w:val="28"/>
          <w:lang w:val="uk-UA"/>
        </w:rPr>
        <w:t>2545</w:t>
      </w:r>
      <w:r w:rsidRPr="00ED034E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ED034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D034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53D6F" w:rsidRPr="00ED034E" w:rsidRDefault="00C53D6F" w:rsidP="00C53D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034E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2126DC" w:rsidRPr="00ED03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</w:t>
      </w:r>
      <w:r w:rsidRPr="00ED034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126DC" w:rsidRPr="00ED034E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ED034E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2126DC" w:rsidRPr="00ED034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sectPr w:rsidR="00C53D6F" w:rsidRPr="00ED034E" w:rsidSect="00ED034E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E554B"/>
    <w:multiLevelType w:val="hybridMultilevel"/>
    <w:tmpl w:val="ABF20496"/>
    <w:lvl w:ilvl="0" w:tplc="2ED87714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2126DC"/>
    <w:rsid w:val="002519BF"/>
    <w:rsid w:val="00271975"/>
    <w:rsid w:val="0030649F"/>
    <w:rsid w:val="003C4D26"/>
    <w:rsid w:val="0041368B"/>
    <w:rsid w:val="00427746"/>
    <w:rsid w:val="00432543"/>
    <w:rsid w:val="0048524A"/>
    <w:rsid w:val="004E22EE"/>
    <w:rsid w:val="005236CF"/>
    <w:rsid w:val="00622DFD"/>
    <w:rsid w:val="00645355"/>
    <w:rsid w:val="00671657"/>
    <w:rsid w:val="006E40AF"/>
    <w:rsid w:val="00747A05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76D80"/>
    <w:rsid w:val="00BA0D49"/>
    <w:rsid w:val="00BD1FEB"/>
    <w:rsid w:val="00C50E83"/>
    <w:rsid w:val="00C53D6F"/>
    <w:rsid w:val="00D70214"/>
    <w:rsid w:val="00DF7439"/>
    <w:rsid w:val="00E60934"/>
    <w:rsid w:val="00EA1F66"/>
    <w:rsid w:val="00ED034E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2021-12-18T14:18:00Z</cp:lastPrinted>
  <dcterms:created xsi:type="dcterms:W3CDTF">2024-02-12T12:55:00Z</dcterms:created>
  <dcterms:modified xsi:type="dcterms:W3CDTF">2024-02-12T12:55:00Z</dcterms:modified>
</cp:coreProperties>
</file>