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1C3F5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92A8DF1" w14:textId="77777777" w:rsidR="00D4044D" w:rsidRPr="001D7B5C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proofErr w:type="spellStart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0535A10F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носяться на розгляд Авангардівської селищної ради Одеського району Одеської області VIII скликання,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чергового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3D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111B1D">
        <w:rPr>
          <w:rFonts w:ascii="Times New Roman" w:hAnsi="Times New Roman" w:cs="Times New Roman"/>
          <w:sz w:val="28"/>
          <w:szCs w:val="28"/>
          <w:lang w:val="uk-UA"/>
        </w:rPr>
        <w:t xml:space="preserve">  2023 року</w:t>
      </w:r>
      <w:r w:rsidR="00FA2501">
        <w:rPr>
          <w:rFonts w:ascii="Times New Roman" w:hAnsi="Times New Roman" w:cs="Times New Roman"/>
          <w:sz w:val="28"/>
          <w:szCs w:val="28"/>
          <w:lang w:val="uk-UA"/>
        </w:rPr>
        <w:t xml:space="preserve"> згідно переліку до цього рішення (додається)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62B993DE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E1156">
        <w:rPr>
          <w:rFonts w:ascii="Times New Roman" w:hAnsi="Times New Roman" w:cs="Times New Roman"/>
          <w:b/>
          <w:sz w:val="28"/>
          <w:szCs w:val="28"/>
          <w:lang w:val="uk-UA"/>
        </w:rPr>
        <w:t>351</w:t>
      </w:r>
    </w:p>
    <w:p w14:paraId="4E860C5D" w14:textId="343FA0E8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657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273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3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6C14AA" w14:textId="77777777" w:rsidR="00BC5185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29F7D27" w14:textId="40E973D4" w:rsidR="00396833" w:rsidRPr="00D80C32" w:rsidRDefault="00BC518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9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0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A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0082E0D9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F657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73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50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73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E1156">
        <w:rPr>
          <w:rFonts w:ascii="Times New Roman" w:hAnsi="Times New Roman" w:cs="Times New Roman"/>
          <w:sz w:val="24"/>
          <w:szCs w:val="24"/>
          <w:lang w:val="uk-UA"/>
        </w:rPr>
        <w:t>351</w:t>
      </w:r>
    </w:p>
    <w:p w14:paraId="44329927" w14:textId="77777777" w:rsidR="00D37C6A" w:rsidRPr="00863E46" w:rsidRDefault="00D37C6A" w:rsidP="00863E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043769B" w14:textId="77777777" w:rsidR="00AB02FB" w:rsidRDefault="00AB02FB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7D932780" w:rsidR="00524AD7" w:rsidRPr="001E486A" w:rsidRDefault="00F6576E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чергового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пленарного засідання</w:t>
      </w:r>
      <w:r w:rsidR="006273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22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грудня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2023 р.,</w:t>
      </w:r>
    </w:p>
    <w:p w14:paraId="0A1F4CFF" w14:textId="0F59C051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FA2501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E874014" w14:textId="77777777" w:rsidR="00BD4E14" w:rsidRDefault="00BD4E14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D03F469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розвитку місцевого самоврядування в Авангардівській селищній раді на 2024 рік.</w:t>
      </w:r>
    </w:p>
    <w:p w14:paraId="22C320C8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висвітлення діяльності Авангардівської селищної ради, її виконавчих органів, посадових осіб та депутатів селищної ради, комунальних підприємств, установ і закладів на 2024 рік.</w:t>
      </w:r>
    </w:p>
    <w:p w14:paraId="09C61C54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виплати винагороди Почесним громадянам Авангардівської громади на 2024 рік.</w:t>
      </w:r>
    </w:p>
    <w:p w14:paraId="070BC77A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«Комфортна громада» Авангардівської селищної ради на 2024 рік.</w:t>
      </w:r>
    </w:p>
    <w:p w14:paraId="40660277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боротьби з амброзією полинолистою на території Авангардівської селищної ради     на    2024 рік».</w:t>
      </w:r>
    </w:p>
    <w:p w14:paraId="5FDD936D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rFonts w:eastAsia="Calibri"/>
          <w:sz w:val="26"/>
          <w:szCs w:val="26"/>
        </w:rPr>
      </w:pPr>
      <w:r w:rsidRPr="00E04C54">
        <w:rPr>
          <w:rFonts w:eastAsia="Calibri"/>
          <w:sz w:val="26"/>
          <w:szCs w:val="26"/>
        </w:rPr>
        <w:t>Про внесення змін до рішення №1069-</w:t>
      </w:r>
      <w:r w:rsidRPr="00E04C54">
        <w:rPr>
          <w:sz w:val="26"/>
          <w:szCs w:val="26"/>
          <w:lang w:val="en-US"/>
        </w:rPr>
        <w:t>VIII</w:t>
      </w:r>
      <w:r w:rsidRPr="00E04C54">
        <w:rPr>
          <w:rFonts w:eastAsia="Calibri"/>
          <w:sz w:val="26"/>
          <w:szCs w:val="26"/>
        </w:rPr>
        <w:t xml:space="preserve"> від 23.12.2021р. «Про затвердження Програми поводження з відходами на території Авангардівської селищної ради на 2022-2024 роки».</w:t>
      </w:r>
    </w:p>
    <w:p w14:paraId="53EB98E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pacing w:val="-5"/>
          <w:sz w:val="26"/>
          <w:szCs w:val="26"/>
        </w:rPr>
      </w:pPr>
      <w:r w:rsidRPr="00E04C54">
        <w:rPr>
          <w:spacing w:val="-5"/>
          <w:sz w:val="26"/>
          <w:szCs w:val="26"/>
        </w:rPr>
        <w:t>Про затвердження Програми регулювання чисельності безпритульних тварин      гуманними   методами   на території Авангардівської    селищної    ради    на 2024 рік.</w:t>
      </w:r>
    </w:p>
    <w:p w14:paraId="6F98CD0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«Інвестиції в майбутнє» Авангардівської селищної ради на 2024 рік.</w:t>
      </w:r>
    </w:p>
    <w:p w14:paraId="107BFD1C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noProof/>
          <w:sz w:val="26"/>
          <w:szCs w:val="26"/>
        </w:rPr>
        <w:t>Про затвердження Програми відновлення об'єктів соціальної сфери, критичної інфраструктури та житлових будинків в умовах правового режиму воєнного стану.</w:t>
      </w:r>
    </w:p>
    <w:p w14:paraId="32C80CB1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про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в Авангардівській територіальній громаді на 2024 рік.</w:t>
      </w:r>
    </w:p>
    <w:p w14:paraId="50AAEF7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 на 2024 рік.</w:t>
      </w:r>
    </w:p>
    <w:p w14:paraId="0BBBA226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bCs/>
          <w:sz w:val="26"/>
          <w:szCs w:val="26"/>
          <w:shd w:val="clear" w:color="auto" w:fill="FFFFFF"/>
        </w:rPr>
      </w:pPr>
      <w:r w:rsidRPr="00E04C54">
        <w:rPr>
          <w:bCs/>
          <w:sz w:val="26"/>
          <w:szCs w:val="26"/>
        </w:rPr>
        <w:t xml:space="preserve">Про затвердження Програми </w:t>
      </w:r>
      <w:r w:rsidRPr="00E04C54">
        <w:rPr>
          <w:bCs/>
          <w:sz w:val="26"/>
          <w:szCs w:val="26"/>
          <w:shd w:val="clear" w:color="auto" w:fill="FFFFFF"/>
        </w:rPr>
        <w:t>профілактики, запобігання, ліквідації надзвичайних ситуацій та наслідків стихійного лиха на 2024 рік.</w:t>
      </w:r>
    </w:p>
    <w:p w14:paraId="48F524B4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pacing w:val="-5"/>
          <w:sz w:val="26"/>
          <w:szCs w:val="26"/>
        </w:rPr>
      </w:pPr>
      <w:r w:rsidRPr="00E04C54">
        <w:rPr>
          <w:spacing w:val="-5"/>
          <w:sz w:val="26"/>
          <w:szCs w:val="26"/>
        </w:rPr>
        <w:t>Про затвердження Програми благоустрою населених пунктів Авангардівської селищної ради на 2024 рік.</w:t>
      </w:r>
    </w:p>
    <w:p w14:paraId="039600F8" w14:textId="77777777" w:rsidR="00EC4FDD" w:rsidRPr="00F73F8B" w:rsidRDefault="00EC4FDD" w:rsidP="00EC4FDD">
      <w:pPr>
        <w:pStyle w:val="a6"/>
        <w:numPr>
          <w:ilvl w:val="0"/>
          <w:numId w:val="26"/>
        </w:numPr>
        <w:jc w:val="both"/>
        <w:rPr>
          <w:bCs/>
          <w:sz w:val="26"/>
          <w:szCs w:val="26"/>
          <w:shd w:val="clear" w:color="auto" w:fill="FFFFFF"/>
        </w:rPr>
      </w:pPr>
      <w:r w:rsidRPr="00E04C54">
        <w:rPr>
          <w:sz w:val="26"/>
          <w:szCs w:val="26"/>
        </w:rPr>
        <w:t>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 на 2024 рік.</w:t>
      </w:r>
    </w:p>
    <w:p w14:paraId="1B6AD243" w14:textId="77777777" w:rsidR="00F73F8B" w:rsidRPr="00E04C54" w:rsidRDefault="00F73F8B" w:rsidP="00F73F8B">
      <w:pPr>
        <w:pStyle w:val="a6"/>
        <w:ind w:left="720"/>
        <w:jc w:val="both"/>
        <w:rPr>
          <w:bCs/>
          <w:sz w:val="26"/>
          <w:szCs w:val="26"/>
          <w:shd w:val="clear" w:color="auto" w:fill="FFFFFF"/>
        </w:rPr>
      </w:pPr>
    </w:p>
    <w:p w14:paraId="725DF580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«Підтримка діяльності поліцейських офіцерів Авангардівської селищної територіальної громади 2024 рік».</w:t>
      </w:r>
    </w:p>
    <w:p w14:paraId="305BA943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«Безпечний Авангард» на 2024 рік.</w:t>
      </w:r>
    </w:p>
    <w:p w14:paraId="0F924292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  <w:lang w:val="ru-RU"/>
        </w:rPr>
      </w:pPr>
      <w:r w:rsidRPr="00E04C54">
        <w:rPr>
          <w:sz w:val="26"/>
          <w:szCs w:val="26"/>
        </w:rPr>
        <w:t>Про затвердження Програми з охорони навколишнього природного середовища на 2024 рік.</w:t>
      </w:r>
    </w:p>
    <w:p w14:paraId="0E4EAC10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цільової комплексної Програми Авангардівської селищної ради щодо надання матеріальної допомоги мешканцям громади на 2024 рік.</w:t>
      </w:r>
    </w:p>
    <w:p w14:paraId="54A02BC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  <w:lang w:val="ru-RU"/>
        </w:rPr>
      </w:pPr>
      <w:r w:rsidRPr="00E04C54">
        <w:rPr>
          <w:sz w:val="26"/>
          <w:szCs w:val="26"/>
        </w:rPr>
        <w:t xml:space="preserve">Про затвердження </w:t>
      </w:r>
      <w:r w:rsidRPr="00E04C54">
        <w:rPr>
          <w:sz w:val="26"/>
          <w:szCs w:val="26"/>
          <w:lang w:eastAsia="uk-UA"/>
        </w:rPr>
        <w:t xml:space="preserve">Програми </w:t>
      </w:r>
      <w:r w:rsidRPr="00E04C54">
        <w:rPr>
          <w:sz w:val="26"/>
          <w:szCs w:val="26"/>
        </w:rPr>
        <w:t>виплат компенсації фізичним особам, які надають соціальні послуги з догляду на непрофесійній основі на території Авангардівської селищної ради на 2024 рік.</w:t>
      </w:r>
    </w:p>
    <w:p w14:paraId="453704A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 xml:space="preserve">Про затвердження </w:t>
      </w:r>
      <w:r w:rsidRPr="00E04C54">
        <w:rPr>
          <w:sz w:val="26"/>
          <w:szCs w:val="26"/>
          <w:lang w:eastAsia="uk-UA"/>
        </w:rPr>
        <w:t>Програми</w:t>
      </w:r>
      <w:r w:rsidRPr="00E04C54">
        <w:rPr>
          <w:sz w:val="26"/>
          <w:szCs w:val="26"/>
        </w:rPr>
        <w:t xml:space="preserve"> Авангардівської селищної ради щодо виплати разової грошової допомоги при народженні дитини на 2024рік.</w:t>
      </w:r>
    </w:p>
    <w:p w14:paraId="34839EF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  <w:lang w:eastAsia="uk-UA"/>
        </w:rPr>
        <w:t xml:space="preserve">Про затвердження Програми </w:t>
      </w:r>
      <w:r w:rsidRPr="00E04C54">
        <w:rPr>
          <w:sz w:val="26"/>
          <w:szCs w:val="26"/>
        </w:rPr>
        <w:t>Авангардівської селищної ради про надання разової  матеріальної допомоги родинам військовослужбовців при придбані житла на 2024 рік.</w:t>
      </w:r>
    </w:p>
    <w:p w14:paraId="56AA9ECA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розвитку та фінансової підтримки Житлово-комунального підприємства «Драгнава» на 2024 рік.</w:t>
      </w:r>
    </w:p>
    <w:p w14:paraId="4631DF27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</w:t>
      </w:r>
      <w:r w:rsidRPr="00E04C54">
        <w:rPr>
          <w:sz w:val="26"/>
          <w:szCs w:val="26"/>
          <w:lang w:val="ru-RU"/>
        </w:rPr>
        <w:t xml:space="preserve"> </w:t>
      </w:r>
      <w:r w:rsidRPr="00E04C54">
        <w:rPr>
          <w:sz w:val="26"/>
          <w:szCs w:val="26"/>
        </w:rPr>
        <w:t>Програм</w:t>
      </w:r>
      <w:r w:rsidRPr="00E04C54">
        <w:rPr>
          <w:sz w:val="26"/>
          <w:szCs w:val="26"/>
          <w:lang w:val="ru-RU"/>
        </w:rPr>
        <w:t>и</w:t>
      </w:r>
      <w:r w:rsidRPr="00E04C54">
        <w:rPr>
          <w:sz w:val="26"/>
          <w:szCs w:val="26"/>
        </w:rPr>
        <w:t xml:space="preserve"> відшкодування різниці в тарифах Житлово-комунальному підприємству «Драгнава» на комунальні послуги для населення на 2024 рік».</w:t>
      </w:r>
    </w:p>
    <w:p w14:paraId="080BD405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rFonts w:eastAsia="Times New Roman"/>
          <w:sz w:val="26"/>
          <w:szCs w:val="26"/>
        </w:rPr>
        <w:t>Про затвердження Програми розвитку КП «Авангардкомунсервіс» Авангардівської селищної ради на 2024 рік»</w:t>
      </w:r>
      <w:r w:rsidRPr="00E04C54">
        <w:rPr>
          <w:sz w:val="26"/>
          <w:szCs w:val="26"/>
        </w:rPr>
        <w:t>.</w:t>
      </w:r>
    </w:p>
    <w:p w14:paraId="29EDFD7A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bCs/>
          <w:sz w:val="26"/>
          <w:szCs w:val="26"/>
        </w:rPr>
        <w:t xml:space="preserve">Про затвердження </w:t>
      </w:r>
      <w:r w:rsidRPr="00E04C54">
        <w:rPr>
          <w:sz w:val="26"/>
          <w:szCs w:val="26"/>
        </w:rPr>
        <w:t>Програми фінансової підтримки КП «Хлібодарське виробниче управління житлово-комунального господарства на 2024 рік.</w:t>
      </w:r>
    </w:p>
    <w:p w14:paraId="769D1ADE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розвитку та підтримки комунального некомерційного підприємства «Авангардівська амбулаторія загальної практики-сімейної медицини» Авангардівської селищної ради на 2024 рік.</w:t>
      </w:r>
    </w:p>
    <w:p w14:paraId="5921A316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фінансової мотивації працівників комунального некомерційного підприємства «Авангардівська амбулаторія загальної практики – сімейної медицини» Авангардівської селищної ради на 2024 рік.</w:t>
      </w:r>
    </w:p>
    <w:p w14:paraId="458FAECC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bCs/>
          <w:sz w:val="26"/>
          <w:szCs w:val="26"/>
        </w:rPr>
        <w:t xml:space="preserve">Про затвердження Програми «Доступна медицина на території Авангардівської селищної ради» на 2024 рік.   </w:t>
      </w:r>
    </w:p>
    <w:p w14:paraId="702CECCA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відшкодування різниці в тарифах на житлово-комунальні послуги КП «Хлібодарське ВУЖКГ» на 2024 рік.</w:t>
      </w:r>
    </w:p>
    <w:p w14:paraId="36F9B07B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забезпечення захисту прав дітей у Авангардівській територіальній громаді на 2024 рік.</w:t>
      </w:r>
    </w:p>
    <w:p w14:paraId="6C3A5210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комплексної Програми розвитку освіти Авангардівської селищної територіальної громади на 2024 рік.</w:t>
      </w:r>
    </w:p>
    <w:p w14:paraId="6DDEC97A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розвитку Центру культурних послуг Авангардівської селищної ради на 2024 рік.</w:t>
      </w:r>
    </w:p>
    <w:p w14:paraId="4EFD8552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 xml:space="preserve">Про затвердження </w:t>
      </w:r>
      <w:r w:rsidRPr="00E04C54">
        <w:rPr>
          <w:sz w:val="26"/>
          <w:szCs w:val="26"/>
          <w:shd w:val="clear" w:color="auto" w:fill="FFFFFF"/>
        </w:rPr>
        <w:t>Програми «Обдаровані діти Авангардівської громади» на 2024 рік.</w:t>
      </w:r>
    </w:p>
    <w:p w14:paraId="1AC829E0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rFonts w:eastAsia="Calibri"/>
          <w:sz w:val="26"/>
          <w:szCs w:val="26"/>
          <w:lang w:eastAsia="en-US"/>
        </w:rPr>
      </w:pPr>
      <w:r w:rsidRPr="00E04C54">
        <w:rPr>
          <w:rFonts w:eastAsia="Calibri"/>
          <w:sz w:val="26"/>
          <w:szCs w:val="26"/>
          <w:lang w:eastAsia="en-US"/>
        </w:rPr>
        <w:t>Про затвердження Програми розвитку фізичної культури і спорту Авангардівської територіальної громади  на 2024 рік.</w:t>
      </w:r>
    </w:p>
    <w:p w14:paraId="4204EDE1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Програми перевезення громадян на нерегулярних спеціальних маршрутах на території Авангардівської селищної ради на 2024 рік.</w:t>
      </w:r>
    </w:p>
    <w:p w14:paraId="2F4B4E5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bCs/>
          <w:sz w:val="26"/>
          <w:szCs w:val="26"/>
        </w:rPr>
        <w:t>Про затвердження Програми запобігання та протидії домашньому насильству, торгівлі людьми, сімейної та гендерної політики на 2024-2025 роки.</w:t>
      </w:r>
    </w:p>
    <w:p w14:paraId="645EDC36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lastRenderedPageBreak/>
        <w:t>Про затвердження фінансового плану комунального некомерційного підприємства «Авангардівська амбулаторія загальної практики-сімейної медицини» Авангардівської селищної ради на 2024 рік.</w:t>
      </w:r>
    </w:p>
    <w:p w14:paraId="0D126D61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внесення змін  до рішення від 04.08.2023 року №</w:t>
      </w:r>
      <w:r w:rsidRPr="00E04C54">
        <w:rPr>
          <w:rFonts w:eastAsia="Times New Roman"/>
          <w:kern w:val="0"/>
          <w:sz w:val="26"/>
          <w:szCs w:val="26"/>
        </w:rPr>
        <w:t xml:space="preserve">2097-VIII «Про преміювання працівників Центру культурних послуг» Авангардівської селищної ради. </w:t>
      </w:r>
    </w:p>
    <w:p w14:paraId="31A04B3D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внесення змін до рішення Авангардівської селищної ради  від 06.11.2020 №17-VIІІ «Про створення відділу бухгалтерського обліку та звітності Авангардівської селищної, затвердження Положення про Відділ» зі змінами.</w:t>
      </w:r>
    </w:p>
    <w:p w14:paraId="75C79F66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rFonts w:eastAsia="Times New Roman"/>
          <w:kern w:val="0"/>
          <w:sz w:val="26"/>
          <w:szCs w:val="26"/>
        </w:rPr>
        <w:t>Про внесення змін до рішення від 24.12.2020 року №119-VIII «Про затвердження Положення про преміювання працівників Авангардівської селищної ради Овідіопольського району Одеської області на 2021-2024 роки».</w:t>
      </w:r>
    </w:p>
    <w:p w14:paraId="1F7232D5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i/>
          <w:sz w:val="26"/>
          <w:szCs w:val="26"/>
        </w:rPr>
      </w:pPr>
      <w:r w:rsidRPr="00E04C54">
        <w:rPr>
          <w:noProof/>
          <w:sz w:val="26"/>
          <w:szCs w:val="26"/>
        </w:rPr>
        <w:t>Про внесення змін до рішення №122-</w:t>
      </w:r>
      <w:r w:rsidRPr="00EC4FDD">
        <w:rPr>
          <w:noProof/>
          <w:sz w:val="26"/>
          <w:szCs w:val="26"/>
        </w:rPr>
        <w:t>VIII</w:t>
      </w:r>
      <w:r w:rsidRPr="00E04C54">
        <w:rPr>
          <w:noProof/>
          <w:sz w:val="26"/>
          <w:szCs w:val="26"/>
        </w:rPr>
        <w:t xml:space="preserve"> від 24.12.2020р. «Про затвердження Положення про преміювання працівників фінансового відділу Авангардівської селищної ради Овідіопольського району Одеської області на 2020-2024 роки». </w:t>
      </w:r>
    </w:p>
    <w:p w14:paraId="3643955F" w14:textId="1A62896F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 xml:space="preserve">Про затвердження структури і чисельності та штатного розпису апарату </w:t>
      </w:r>
      <w:r w:rsidRPr="00EC4FDD">
        <w:rPr>
          <w:sz w:val="26"/>
          <w:szCs w:val="26"/>
        </w:rPr>
        <w:t>Авангардівської селищної ради та її виконавчих органів на 2024 рік.</w:t>
      </w:r>
    </w:p>
    <w:p w14:paraId="59C63FD1" w14:textId="1A62896F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EC4FDD">
        <w:rPr>
          <w:rStyle w:val="321"/>
          <w:rFonts w:ascii="Times New Roman" w:hAnsi="Times New Roman" w:cs="Times New Roman"/>
          <w:b w:val="0"/>
          <w:i w:val="0"/>
          <w:noProof/>
          <w:color w:val="auto"/>
          <w:sz w:val="26"/>
          <w:szCs w:val="26"/>
        </w:rPr>
        <w:t>Про затвердження штатного розпису фінансового відділу Авангардівської селищної ради на 2024 рік.</w:t>
      </w:r>
    </w:p>
    <w:p w14:paraId="648E322E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умови оплати праці селищного голови, заступників селищного голови, секретаря селищної ради у 2024 році.</w:t>
      </w:r>
    </w:p>
    <w:p w14:paraId="20ABC5E0" w14:textId="16D97BFB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EC4FD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Про затвердження штатного розпису, структури і чисельності</w:t>
      </w:r>
      <w:bookmarkStart w:id="0" w:name="_Hlk79658777"/>
      <w:r w:rsidRPr="00EC4FD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Відділу капітального будівництва, Ж</w:t>
      </w:r>
      <w:bookmarkEnd w:id="0"/>
      <w:r w:rsidRPr="00EC4FD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КГ, комунального майна Авангардівської  селищної ради на 2024 рік.</w:t>
      </w:r>
    </w:p>
    <w:p w14:paraId="4B12617D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i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і чисельності та штатного розпису Служби у справах дітей Авангардівської селищної ради на 2024 рік.</w:t>
      </w:r>
    </w:p>
    <w:p w14:paraId="07B8B2ED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штатного розпису Відділу соціального захисту населення Авангардівської селищної  ради на  2024 рік.</w:t>
      </w:r>
    </w:p>
    <w:p w14:paraId="5D2D56D9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rFonts w:eastAsia="BatangChe"/>
          <w:sz w:val="26"/>
          <w:szCs w:val="26"/>
          <w:lang w:eastAsia="en-US"/>
        </w:rPr>
      </w:pPr>
      <w:r w:rsidRPr="00E04C54">
        <w:rPr>
          <w:rFonts w:eastAsia="BatangChe"/>
          <w:sz w:val="26"/>
          <w:szCs w:val="26"/>
          <w:lang w:eastAsia="en-US"/>
        </w:rPr>
        <w:t>Про внесення змін до штатного розпису Комунального закладу  «Центр  безпеки   громадян» Авангардівської селищної ради затвердженого рішенням від 22.12.2022 р. №1603-</w:t>
      </w:r>
      <w:r w:rsidRPr="00EC4FDD">
        <w:rPr>
          <w:rFonts w:eastAsia="BatangChe"/>
          <w:sz w:val="26"/>
          <w:szCs w:val="26"/>
          <w:lang w:eastAsia="en-US"/>
        </w:rPr>
        <w:t>VIII</w:t>
      </w:r>
      <w:r w:rsidRPr="00E04C54">
        <w:rPr>
          <w:rFonts w:eastAsia="BatangChe"/>
          <w:sz w:val="26"/>
          <w:szCs w:val="26"/>
          <w:lang w:eastAsia="en-US"/>
        </w:rPr>
        <w:t xml:space="preserve">  на 2023 рік зі змінами.</w:t>
      </w:r>
    </w:p>
    <w:p w14:paraId="59DD907F" w14:textId="33A4D787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rFonts w:eastAsia="BatangChe"/>
          <w:sz w:val="26"/>
          <w:szCs w:val="26"/>
          <w:lang w:eastAsia="en-US"/>
        </w:rPr>
        <w:t>Про затвердження штатного розпису Комунального закладу «Центр  безпеки   громадян» Авангардівської селищної ради на 2024 рік.</w:t>
      </w:r>
    </w:p>
    <w:p w14:paraId="23FD2CA8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Відділу освіти, культури, молоді та спорту  Авангардівської селищної  ради на 2024 рік.</w:t>
      </w:r>
    </w:p>
    <w:p w14:paraId="1B84FDEE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Закладу загальної середньої освіти «Авангардівська гімназія»  Авангардівської селищної  ради на 2024 рік.</w:t>
      </w:r>
    </w:p>
    <w:p w14:paraId="36C9F69A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Закладу загальної середньої освіти «Новодолинський ліцей» Авангардівської селищної  ради на 2024 рік.</w:t>
      </w:r>
    </w:p>
    <w:p w14:paraId="7448BEB1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Закладу загальної середньої освіти «Прилиманський ліцей» Авангардівської селищної  ради на 2024 рік.</w:t>
      </w:r>
    </w:p>
    <w:p w14:paraId="05E99907" w14:textId="19A07C9B" w:rsidR="00EC4FDD" w:rsidRPr="00F73F8B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Закладу загальної середньої освіти «Хлібодарський ліцей» Авангардівської селищної  ради на 2024 рік.</w:t>
      </w:r>
    </w:p>
    <w:p w14:paraId="6DFE733C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noProof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Авангардівського закладу дошкільної  освіти «Мадагаскар» Авангардівської селищної ради на 2024 рік.</w:t>
      </w:r>
    </w:p>
    <w:p w14:paraId="36AA6DFF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i/>
          <w:sz w:val="26"/>
          <w:szCs w:val="26"/>
        </w:rPr>
      </w:pPr>
      <w:r w:rsidRPr="00E04C54">
        <w:rPr>
          <w:sz w:val="26"/>
          <w:szCs w:val="26"/>
        </w:rPr>
        <w:lastRenderedPageBreak/>
        <w:t>Про затвердження структури та чисельності та штатного розпису Авангардівського закладу дошкільної  освіти «Берізка» Авангардівської селищної ради на 2024 рік.</w:t>
      </w:r>
    </w:p>
    <w:p w14:paraId="222F20AD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i/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та чисельності та штатного розпису Хлібодарського закладу дошкільної  освіти «Берізка» Авангардівської селищної ради на 2024 рік.</w:t>
      </w:r>
    </w:p>
    <w:p w14:paraId="6C24F326" w14:textId="0D8F9000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i/>
          <w:sz w:val="26"/>
          <w:szCs w:val="26"/>
        </w:rPr>
      </w:pPr>
      <w:r w:rsidRPr="00E04C54">
        <w:rPr>
          <w:rFonts w:eastAsia="BatangChe"/>
          <w:sz w:val="26"/>
          <w:szCs w:val="26"/>
          <w:lang w:eastAsia="en-US"/>
        </w:rPr>
        <w:t>Про затвердження структури, чисельності та штатного розпису Комунального  позашкільного навчального закладу «Комплексна дитячо-юнацька спортивна школа «Авангард» Авангардівської селищної ради на 2024 рік.</w:t>
      </w:r>
    </w:p>
    <w:p w14:paraId="6090F269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структури і чисельності та штатного розпису Центру культурних послуг Авангардівської селищної ради на 2024 рік.</w:t>
      </w:r>
    </w:p>
    <w:p w14:paraId="19CB02F0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  <w:shd w:val="clear" w:color="auto" w:fill="FFFFFF"/>
        </w:rPr>
        <w:t>Про затвердження ліміту на використання паливно-мастильних матеріалів для автомобілів апарату селищної ради на 2024р.</w:t>
      </w:r>
    </w:p>
    <w:p w14:paraId="539B2EC1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внесення змін до Положення Служби у справах дітей Авангардівської селищної ради.</w:t>
      </w:r>
    </w:p>
    <w:p w14:paraId="3623BD66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Положення «Про нагородження Почесною Грамотою та Подякою відділу освіти, культури, молоді та спорту Авангардівської селищної ради Одеського району Одеської області.</w:t>
      </w:r>
    </w:p>
    <w:p w14:paraId="05DB8698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Стратегії реформування системи шкільного харчування на період до 2027 року.</w:t>
      </w:r>
    </w:p>
    <w:p w14:paraId="634B257C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E04C54">
        <w:rPr>
          <w:bCs/>
          <w:sz w:val="26"/>
          <w:szCs w:val="26"/>
        </w:rPr>
        <w:t>Про затвердження вартості харчування  однієї дитини в день у 2024 році.</w:t>
      </w:r>
    </w:p>
    <w:p w14:paraId="2F49AA95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E04C54">
        <w:rPr>
          <w:bCs/>
          <w:sz w:val="26"/>
          <w:szCs w:val="26"/>
        </w:rPr>
        <w:t xml:space="preserve">Про </w:t>
      </w:r>
      <w:r w:rsidRPr="00E04C54">
        <w:rPr>
          <w:bCs/>
          <w:sz w:val="26"/>
          <w:szCs w:val="26"/>
          <w:shd w:val="clear" w:color="auto" w:fill="FFFFFF"/>
        </w:rPr>
        <w:t>забезпечення</w:t>
      </w:r>
      <w:r w:rsidRPr="00E04C54">
        <w:rPr>
          <w:bCs/>
          <w:sz w:val="26"/>
          <w:szCs w:val="26"/>
        </w:rPr>
        <w:t xml:space="preserve"> безоплатним </w:t>
      </w:r>
      <w:r w:rsidRPr="00E04C54">
        <w:rPr>
          <w:bCs/>
          <w:sz w:val="26"/>
          <w:szCs w:val="26"/>
          <w:shd w:val="clear" w:color="auto" w:fill="FFFFFF"/>
        </w:rPr>
        <w:t xml:space="preserve">харчуванням </w:t>
      </w:r>
      <w:r w:rsidRPr="00E04C54">
        <w:rPr>
          <w:bCs/>
          <w:sz w:val="26"/>
          <w:szCs w:val="26"/>
        </w:rPr>
        <w:t>дітей пільгового контингенту, що виховуються у Авангардівському ЗДО «Берізка» Авангардівської селищної ради.</w:t>
      </w:r>
    </w:p>
    <w:p w14:paraId="0511BC09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rFonts w:eastAsia="Times New Roman"/>
          <w:kern w:val="0"/>
          <w:sz w:val="26"/>
          <w:szCs w:val="26"/>
        </w:rPr>
        <w:t>Про внесення змін до рішення від 23.06.2023 року № 2029-VIII «Про затвердження Порядку надання одноразової матеріальної допомоги на відшкодування витрат членам сімей загиблих (померлих) військовослужбовців, які брали безпосередню участь у збройному конфлікті внаслідок військової агресії рф проти України,  понесених на встановлення надгробних пам’ятників».</w:t>
      </w:r>
    </w:p>
    <w:p w14:paraId="59630479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затвердження Порядку надання щомісячної матеріальної допомоги на підтримку дітей військовослужбовців Збройних Сил України, інших військових формувань, утворених відповідно до закону, які перебувають  у полоні, зникли безвісти за особливих обставин, загинули при виконанні обов’язків під час захисту Батьківщини у зв’язку з протидією збройній агресії російської федерації проти України.</w:t>
      </w:r>
    </w:p>
    <w:p w14:paraId="57C1C458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b/>
          <w:i/>
          <w:noProof/>
          <w:sz w:val="26"/>
          <w:szCs w:val="26"/>
        </w:rPr>
      </w:pPr>
      <w:r w:rsidRPr="00E04C54">
        <w:rPr>
          <w:sz w:val="26"/>
          <w:szCs w:val="26"/>
          <w:lang w:eastAsia="en-US"/>
        </w:rPr>
        <w:t>Про</w:t>
      </w:r>
      <w:r w:rsidRPr="00E04C54">
        <w:rPr>
          <w:b/>
          <w:sz w:val="26"/>
          <w:szCs w:val="26"/>
          <w:lang w:eastAsia="en-US"/>
        </w:rPr>
        <w:t xml:space="preserve"> </w:t>
      </w:r>
      <w:r w:rsidRPr="00E04C54">
        <w:rPr>
          <w:sz w:val="26"/>
          <w:szCs w:val="26"/>
        </w:rPr>
        <w:t>затвердження  списку працівників Житлово-комунального підприємства «Драгнава» Авангардівської селищної ради на отримання щомісячної грошової допомоги у 2024 році.</w:t>
      </w:r>
    </w:p>
    <w:p w14:paraId="0257F9AB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b/>
          <w:i/>
          <w:noProof/>
          <w:sz w:val="26"/>
          <w:szCs w:val="26"/>
        </w:rPr>
      </w:pPr>
      <w:r w:rsidRPr="00E04C54">
        <w:rPr>
          <w:sz w:val="26"/>
          <w:szCs w:val="26"/>
          <w:lang w:eastAsia="en-US"/>
        </w:rPr>
        <w:t>Про</w:t>
      </w:r>
      <w:r w:rsidRPr="00E04C54">
        <w:rPr>
          <w:b/>
          <w:sz w:val="26"/>
          <w:szCs w:val="26"/>
          <w:lang w:eastAsia="en-US"/>
        </w:rPr>
        <w:t xml:space="preserve"> </w:t>
      </w:r>
      <w:r w:rsidRPr="00E04C54">
        <w:rPr>
          <w:sz w:val="26"/>
          <w:szCs w:val="26"/>
        </w:rPr>
        <w:t>затвердження списку працівників КП «Авангардкомунсервіс» Авангардівської селищної ради на отримання щомісячної грошової допомоги у 2024 році.</w:t>
      </w:r>
    </w:p>
    <w:p w14:paraId="38523261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b/>
          <w:i/>
          <w:noProof/>
          <w:sz w:val="26"/>
          <w:szCs w:val="26"/>
        </w:rPr>
      </w:pPr>
      <w:r w:rsidRPr="00E04C54">
        <w:rPr>
          <w:sz w:val="26"/>
          <w:szCs w:val="26"/>
          <w:lang w:eastAsia="en-US"/>
        </w:rPr>
        <w:t>Про затвер</w:t>
      </w:r>
      <w:r w:rsidRPr="00E04C54">
        <w:rPr>
          <w:sz w:val="26"/>
          <w:szCs w:val="26"/>
        </w:rPr>
        <w:t xml:space="preserve">дження 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2024 році».  </w:t>
      </w:r>
    </w:p>
    <w:p w14:paraId="3927D970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04C54">
        <w:rPr>
          <w:sz w:val="26"/>
          <w:szCs w:val="26"/>
        </w:rPr>
        <w:t>Про надання матеріальної допомоги мешканцям Авангардівської територіальної громади.</w:t>
      </w:r>
    </w:p>
    <w:p w14:paraId="49A1E4B8" w14:textId="5085D149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94140D">
        <w:rPr>
          <w:bCs/>
          <w:sz w:val="26"/>
          <w:szCs w:val="26"/>
        </w:rPr>
        <w:t>Про затвердження акту приймання-передачі виконаних робіт, які передані з балансу Авангардівської селищної ради на баланс військової частини А3189.</w:t>
      </w:r>
    </w:p>
    <w:p w14:paraId="62D0506A" w14:textId="77777777" w:rsidR="00EC4FDD" w:rsidRPr="00ED5FB2" w:rsidRDefault="00EC4FDD" w:rsidP="00EC4FDD">
      <w:pPr>
        <w:pStyle w:val="a6"/>
        <w:numPr>
          <w:ilvl w:val="0"/>
          <w:numId w:val="26"/>
        </w:numPr>
        <w:jc w:val="both"/>
        <w:rPr>
          <w:i/>
          <w:sz w:val="26"/>
          <w:szCs w:val="26"/>
        </w:rPr>
      </w:pPr>
      <w:r w:rsidRPr="00ED5FB2">
        <w:rPr>
          <w:sz w:val="26"/>
          <w:szCs w:val="26"/>
        </w:rPr>
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</w:r>
      <w:r w:rsidRPr="00ED5FB2">
        <w:rPr>
          <w:i/>
          <w:sz w:val="26"/>
          <w:szCs w:val="26"/>
        </w:rPr>
        <w:t xml:space="preserve"> </w:t>
      </w:r>
    </w:p>
    <w:p w14:paraId="4E6C6651" w14:textId="77777777" w:rsidR="00EC4FDD" w:rsidRPr="00ED5FB2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D5FB2">
        <w:rPr>
          <w:sz w:val="26"/>
          <w:szCs w:val="26"/>
        </w:rPr>
        <w:lastRenderedPageBreak/>
        <w:t>Про затвердження розпоряджень селищного голови про передачу майна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5BB311ED" w14:textId="77777777" w:rsidR="00EC4FDD" w:rsidRPr="00EC4FDD" w:rsidRDefault="00EC4FDD" w:rsidP="00EC4FDD">
      <w:pPr>
        <w:pStyle w:val="a3"/>
        <w:numPr>
          <w:ilvl w:val="0"/>
          <w:numId w:val="26"/>
        </w:num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  <w:lang w:val="ru-UA"/>
        </w:rPr>
      </w:pPr>
      <w:r w:rsidRPr="00EC4FDD">
        <w:rPr>
          <w:rFonts w:ascii="Times New Roman" w:hAnsi="Times New Roman" w:cs="Times New Roman"/>
          <w:bCs/>
          <w:sz w:val="26"/>
          <w:szCs w:val="26"/>
          <w:lang w:val="ru-UA"/>
        </w:rPr>
        <w:t>Про затвердження актів приймання-передачі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0FF479FA" w14:textId="77777777" w:rsidR="00EC4FDD" w:rsidRPr="00ED5FB2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D5FB2">
        <w:rPr>
          <w:sz w:val="26"/>
          <w:szCs w:val="26"/>
        </w:rPr>
        <w:t>Про передачу майна з балансу Авангардівської селищної ради на баланс Відділу соціального захисту населення Авангардівської селищної ради.</w:t>
      </w:r>
    </w:p>
    <w:p w14:paraId="3C08DEEF" w14:textId="77777777" w:rsidR="00EC4FDD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D5FB2">
        <w:rPr>
          <w:sz w:val="26"/>
          <w:szCs w:val="26"/>
        </w:rPr>
        <w:t>Про затвердження актів прийняття-передачі матеріальних цінностей з балансу Відділу КБ ЖКГ КМ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058A9FD5" w14:textId="77777777" w:rsidR="00EC4FDD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D5FB2">
        <w:rPr>
          <w:sz w:val="26"/>
          <w:szCs w:val="26"/>
        </w:rPr>
        <w:t>Про надання дозволу Комунальному закладу «Центр безпеки громадян» Авангардівської селищної ради щодо надання в  користування приміщення, яке знаходиться на балансі Комунального закладу «Центр безпеки громадян» Авангардівської селищної ради.</w:t>
      </w:r>
    </w:p>
    <w:p w14:paraId="69FFF806" w14:textId="77777777" w:rsidR="00EC4FDD" w:rsidRPr="0094140D" w:rsidRDefault="00EC4FDD" w:rsidP="00EC4FDD">
      <w:pPr>
        <w:pStyle w:val="a6"/>
        <w:numPr>
          <w:ilvl w:val="0"/>
          <w:numId w:val="26"/>
        </w:numPr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  <w:r w:rsidRPr="00ED5FB2">
        <w:rPr>
          <w:rFonts w:eastAsia="Times New Roman"/>
          <w:sz w:val="26"/>
          <w:szCs w:val="26"/>
        </w:rPr>
        <w:t>Про надання згоди на прийняття до комунальної власності земельних ділянок від  гр. Сінчук А.П.</w:t>
      </w:r>
    </w:p>
    <w:p w14:paraId="39F39792" w14:textId="77777777" w:rsidR="00EC4FDD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bookmarkStart w:id="1" w:name="_Hlk153979516"/>
      <w:r w:rsidRPr="00ED5FB2">
        <w:rPr>
          <w:sz w:val="26"/>
          <w:szCs w:val="26"/>
        </w:rPr>
        <w:t>Про погодження Відділу капітального будівництва, житлово-комунального  господарства,  комунального  майна  Авангардівської селищної ради уточнення договірної ціни та укладання договору на виконання додаткових робіт по об’єкту будівництва</w:t>
      </w:r>
      <w:bookmarkEnd w:id="1"/>
      <w:r w:rsidRPr="00ED5FB2">
        <w:rPr>
          <w:sz w:val="26"/>
          <w:szCs w:val="26"/>
        </w:rPr>
        <w:t xml:space="preserve"> «Нове будівництво окремо розташованої захисної споруди подвійного призначення на 150 осіб на території дитячого садка  «Мадагаскар» за адресою: смт Авангард, вул. Європейська, 11, </w:t>
      </w:r>
      <w:bookmarkStart w:id="2" w:name="_Hlk153979739"/>
      <w:r w:rsidRPr="00ED5FB2">
        <w:rPr>
          <w:sz w:val="26"/>
          <w:szCs w:val="26"/>
        </w:rPr>
        <w:t>Одеська область, Одеський район</w:t>
      </w:r>
      <w:bookmarkEnd w:id="2"/>
      <w:r w:rsidRPr="00ED5FB2">
        <w:rPr>
          <w:sz w:val="26"/>
          <w:szCs w:val="26"/>
        </w:rPr>
        <w:t>».</w:t>
      </w:r>
    </w:p>
    <w:p w14:paraId="1B6749F8" w14:textId="77777777" w:rsidR="00EC4FDD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ED5FB2">
        <w:rPr>
          <w:sz w:val="26"/>
          <w:szCs w:val="26"/>
        </w:rPr>
        <w:t>Про погодження Відділу  капітального  будівництва, житлово-комунального  господарства,  комунального  майна  Авангардівської селищної ради уточнення договірної ціни та укладання договору на виконання додаткових робіт по об’єкту будівництва  «Заходи з енергозбереження – термомодернізація житлового будинку (капітальний ремонт) за адресою: вул. Фруктова, 4,</w:t>
      </w:r>
      <w:r>
        <w:rPr>
          <w:sz w:val="26"/>
          <w:szCs w:val="26"/>
        </w:rPr>
        <w:t xml:space="preserve">  </w:t>
      </w:r>
      <w:r w:rsidRPr="00ED5FB2">
        <w:rPr>
          <w:sz w:val="26"/>
          <w:szCs w:val="26"/>
        </w:rPr>
        <w:t>смт Авангард, Одеська область, Одеський район».</w:t>
      </w:r>
    </w:p>
    <w:p w14:paraId="20307F86" w14:textId="77777777" w:rsidR="00EC4FDD" w:rsidRPr="0094140D" w:rsidRDefault="00EC4FDD" w:rsidP="00EC4FDD">
      <w:pPr>
        <w:pStyle w:val="a6"/>
        <w:numPr>
          <w:ilvl w:val="0"/>
          <w:numId w:val="26"/>
        </w:numPr>
        <w:jc w:val="both"/>
        <w:rPr>
          <w:sz w:val="26"/>
          <w:szCs w:val="26"/>
        </w:rPr>
      </w:pPr>
      <w:r w:rsidRPr="0094140D">
        <w:rPr>
          <w:sz w:val="26"/>
          <w:szCs w:val="26"/>
        </w:rPr>
        <w:t>Про передачу майна з балансу Відділу освіти, культури, молоді та спорту Авангардівської  селищної  ради  на  баланс Центру культурних  послуг Авангардівської  селищної  ради.</w:t>
      </w:r>
    </w:p>
    <w:p w14:paraId="28B02D23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rFonts w:eastAsia="Times New Roman"/>
          <w:sz w:val="26"/>
          <w:szCs w:val="26"/>
        </w:rPr>
      </w:pPr>
      <w:r w:rsidRPr="00E04C54">
        <w:rPr>
          <w:rFonts w:eastAsia="Times New Roman"/>
          <w:sz w:val="26"/>
          <w:szCs w:val="26"/>
        </w:rPr>
        <w:t>Про затвердження проекту землеустрою щодо відведення земельної ділянки  в оренду ПП «ОДВАР» у виді ТОВ.</w:t>
      </w:r>
    </w:p>
    <w:p w14:paraId="2B28305D" w14:textId="22E9E8B4" w:rsidR="00EC4FDD" w:rsidRPr="00EC4FDD" w:rsidRDefault="00EC4FDD" w:rsidP="00EC4FDD">
      <w:pPr>
        <w:pStyle w:val="a6"/>
        <w:numPr>
          <w:ilvl w:val="0"/>
          <w:numId w:val="26"/>
        </w:numPr>
        <w:jc w:val="both"/>
        <w:rPr>
          <w:rFonts w:eastAsia="Times New Roman"/>
          <w:sz w:val="26"/>
          <w:szCs w:val="26"/>
        </w:rPr>
      </w:pPr>
      <w:r w:rsidRPr="00E04C54">
        <w:rPr>
          <w:rFonts w:eastAsia="Times New Roman"/>
          <w:sz w:val="26"/>
          <w:szCs w:val="26"/>
        </w:rPr>
        <w:t>Про перед</w:t>
      </w:r>
      <w:r w:rsidR="003E1156">
        <w:rPr>
          <w:rFonts w:eastAsia="Times New Roman"/>
          <w:sz w:val="26"/>
          <w:szCs w:val="26"/>
        </w:rPr>
        <w:t xml:space="preserve">ачу в оренду земельної ділянки </w:t>
      </w:r>
      <w:r w:rsidR="003E1156">
        <w:rPr>
          <w:rFonts w:eastAsia="Times New Roman"/>
          <w:sz w:val="26"/>
          <w:szCs w:val="26"/>
          <w:lang w:val="uk-UA"/>
        </w:rPr>
        <w:t>ТОВ «АВТО 7».</w:t>
      </w:r>
    </w:p>
    <w:p w14:paraId="3FD42445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rFonts w:eastAsia="Times New Roman"/>
          <w:sz w:val="26"/>
          <w:szCs w:val="26"/>
        </w:rPr>
      </w:pPr>
      <w:r w:rsidRPr="00E04C54">
        <w:rPr>
          <w:rFonts w:eastAsia="Times New Roman"/>
          <w:sz w:val="26"/>
          <w:szCs w:val="26"/>
        </w:rPr>
        <w:t>Про припинення права постійного користування земельною ділянкою ЖКП «Драгнава».</w:t>
      </w:r>
    </w:p>
    <w:p w14:paraId="7BFD08A8" w14:textId="77777777" w:rsidR="00EC4FDD" w:rsidRPr="00E04C54" w:rsidRDefault="00EC4FDD" w:rsidP="00EC4FDD">
      <w:pPr>
        <w:pStyle w:val="a6"/>
        <w:numPr>
          <w:ilvl w:val="0"/>
          <w:numId w:val="26"/>
        </w:numPr>
        <w:jc w:val="both"/>
        <w:rPr>
          <w:rFonts w:eastAsia="Times New Roman"/>
          <w:sz w:val="26"/>
          <w:szCs w:val="26"/>
        </w:rPr>
      </w:pPr>
      <w:r w:rsidRPr="00E04C54">
        <w:rPr>
          <w:rFonts w:eastAsia="Times New Roman"/>
          <w:sz w:val="26"/>
          <w:szCs w:val="26"/>
        </w:rPr>
        <w:t xml:space="preserve">Про надання дозволу на розробку документації із землеустрою. </w:t>
      </w:r>
      <w:bookmarkStart w:id="3" w:name="_GoBack"/>
      <w:bookmarkEnd w:id="3"/>
    </w:p>
    <w:p w14:paraId="78D36D3E" w14:textId="4370E084" w:rsidR="00BC5185" w:rsidRPr="00EC4FDD" w:rsidRDefault="00EC4FDD" w:rsidP="00EC4FDD">
      <w:pPr>
        <w:pStyle w:val="a6"/>
        <w:numPr>
          <w:ilvl w:val="0"/>
          <w:numId w:val="26"/>
        </w:numPr>
        <w:jc w:val="both"/>
        <w:rPr>
          <w:rFonts w:eastAsia="Times New Roman"/>
          <w:sz w:val="26"/>
          <w:szCs w:val="26"/>
        </w:rPr>
      </w:pPr>
      <w:r w:rsidRPr="00E04C54">
        <w:rPr>
          <w:rFonts w:eastAsia="Times New Roman"/>
          <w:sz w:val="26"/>
          <w:szCs w:val="26"/>
        </w:rPr>
        <w:t>Про затвердження документації із землеустрою.</w:t>
      </w:r>
    </w:p>
    <w:p w14:paraId="64FC45A3" w14:textId="77777777" w:rsidR="00F4620A" w:rsidRDefault="00F4620A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CD90420" w14:textId="77777777" w:rsidR="00F73F8B" w:rsidRDefault="00F73F8B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7299603" w14:textId="3BFB203B" w:rsidR="007E10F2" w:rsidRPr="007E10F2" w:rsidRDefault="00A47C51" w:rsidP="00F73F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 виконавчо</w:t>
      </w:r>
      <w:r w:rsidR="00F73F8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го комітету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="00D16B2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  <w:r w:rsidR="00BC51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7E10F2" w:rsidRPr="007E10F2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C90EBD9C"/>
    <w:lvl w:ilvl="0" w:tplc="863AD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878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D49F4"/>
    <w:multiLevelType w:val="hybridMultilevel"/>
    <w:tmpl w:val="923438BC"/>
    <w:lvl w:ilvl="0" w:tplc="00007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BCF"/>
    <w:multiLevelType w:val="hybridMultilevel"/>
    <w:tmpl w:val="882EC5A6"/>
    <w:lvl w:ilvl="0" w:tplc="8A78A0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9"/>
  </w:num>
  <w:num w:numId="14">
    <w:abstractNumId w:val="20"/>
  </w:num>
  <w:num w:numId="15">
    <w:abstractNumId w:val="15"/>
  </w:num>
  <w:num w:numId="16">
    <w:abstractNumId w:val="6"/>
  </w:num>
  <w:num w:numId="17">
    <w:abstractNumId w:val="18"/>
  </w:num>
  <w:num w:numId="18">
    <w:abstractNumId w:val="3"/>
  </w:num>
  <w:num w:numId="19">
    <w:abstractNumId w:val="22"/>
  </w:num>
  <w:num w:numId="20">
    <w:abstractNumId w:val="7"/>
  </w:num>
  <w:num w:numId="21">
    <w:abstractNumId w:val="19"/>
  </w:num>
  <w:num w:numId="22">
    <w:abstractNumId w:val="5"/>
  </w:num>
  <w:num w:numId="23">
    <w:abstractNumId w:val="0"/>
  </w:num>
  <w:num w:numId="24">
    <w:abstractNumId w:val="1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0F3911"/>
    <w:rsid w:val="00111B1D"/>
    <w:rsid w:val="00114DA7"/>
    <w:rsid w:val="0011642A"/>
    <w:rsid w:val="0012159E"/>
    <w:rsid w:val="001452E6"/>
    <w:rsid w:val="00147995"/>
    <w:rsid w:val="00152CDE"/>
    <w:rsid w:val="001630B1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65283"/>
    <w:rsid w:val="00286FA3"/>
    <w:rsid w:val="00292A97"/>
    <w:rsid w:val="002A39B7"/>
    <w:rsid w:val="002B68AF"/>
    <w:rsid w:val="002D6C11"/>
    <w:rsid w:val="002E153F"/>
    <w:rsid w:val="002E58DE"/>
    <w:rsid w:val="002E64A8"/>
    <w:rsid w:val="002F7136"/>
    <w:rsid w:val="00375472"/>
    <w:rsid w:val="00377FFC"/>
    <w:rsid w:val="00396833"/>
    <w:rsid w:val="003A2E3B"/>
    <w:rsid w:val="003C676C"/>
    <w:rsid w:val="003E111A"/>
    <w:rsid w:val="003E1156"/>
    <w:rsid w:val="003E18EB"/>
    <w:rsid w:val="003E7B11"/>
    <w:rsid w:val="003F3477"/>
    <w:rsid w:val="0041270E"/>
    <w:rsid w:val="00465251"/>
    <w:rsid w:val="00465490"/>
    <w:rsid w:val="00486256"/>
    <w:rsid w:val="0049045C"/>
    <w:rsid w:val="00497B85"/>
    <w:rsid w:val="004A5CBC"/>
    <w:rsid w:val="004B4D67"/>
    <w:rsid w:val="004B5A71"/>
    <w:rsid w:val="004C149C"/>
    <w:rsid w:val="004C374A"/>
    <w:rsid w:val="004D545D"/>
    <w:rsid w:val="004E1BDD"/>
    <w:rsid w:val="004E76C9"/>
    <w:rsid w:val="004E789D"/>
    <w:rsid w:val="00524AD7"/>
    <w:rsid w:val="00525129"/>
    <w:rsid w:val="0053097D"/>
    <w:rsid w:val="00532EE0"/>
    <w:rsid w:val="005345F7"/>
    <w:rsid w:val="00572639"/>
    <w:rsid w:val="00573FAD"/>
    <w:rsid w:val="0057559F"/>
    <w:rsid w:val="005A1D76"/>
    <w:rsid w:val="005A44E6"/>
    <w:rsid w:val="005E042B"/>
    <w:rsid w:val="005E34FE"/>
    <w:rsid w:val="00605DEF"/>
    <w:rsid w:val="006204D1"/>
    <w:rsid w:val="006273D5"/>
    <w:rsid w:val="006537D4"/>
    <w:rsid w:val="006758DC"/>
    <w:rsid w:val="00687BA9"/>
    <w:rsid w:val="00694E83"/>
    <w:rsid w:val="00697A56"/>
    <w:rsid w:val="006B2099"/>
    <w:rsid w:val="006B796B"/>
    <w:rsid w:val="006C3634"/>
    <w:rsid w:val="006D54CA"/>
    <w:rsid w:val="006F4418"/>
    <w:rsid w:val="007044CD"/>
    <w:rsid w:val="00713E63"/>
    <w:rsid w:val="0075135F"/>
    <w:rsid w:val="00751605"/>
    <w:rsid w:val="007637FB"/>
    <w:rsid w:val="007779EC"/>
    <w:rsid w:val="007B103F"/>
    <w:rsid w:val="007E10F2"/>
    <w:rsid w:val="00800A6C"/>
    <w:rsid w:val="0080723C"/>
    <w:rsid w:val="00812D84"/>
    <w:rsid w:val="00816C9D"/>
    <w:rsid w:val="00817BCE"/>
    <w:rsid w:val="00820EC6"/>
    <w:rsid w:val="0083038C"/>
    <w:rsid w:val="00834A71"/>
    <w:rsid w:val="00841E76"/>
    <w:rsid w:val="00847B04"/>
    <w:rsid w:val="00863E46"/>
    <w:rsid w:val="00890628"/>
    <w:rsid w:val="008924BD"/>
    <w:rsid w:val="00892648"/>
    <w:rsid w:val="00894AB6"/>
    <w:rsid w:val="00896B48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648DE"/>
    <w:rsid w:val="00A77D45"/>
    <w:rsid w:val="00A81D33"/>
    <w:rsid w:val="00A85BE5"/>
    <w:rsid w:val="00AA24B3"/>
    <w:rsid w:val="00AB02FB"/>
    <w:rsid w:val="00AC2DE5"/>
    <w:rsid w:val="00AC4C0E"/>
    <w:rsid w:val="00AD086E"/>
    <w:rsid w:val="00B02281"/>
    <w:rsid w:val="00B53EBE"/>
    <w:rsid w:val="00B6584C"/>
    <w:rsid w:val="00B732B5"/>
    <w:rsid w:val="00B9563E"/>
    <w:rsid w:val="00B97151"/>
    <w:rsid w:val="00BA1089"/>
    <w:rsid w:val="00BB1B71"/>
    <w:rsid w:val="00BC5185"/>
    <w:rsid w:val="00BC556C"/>
    <w:rsid w:val="00BD1336"/>
    <w:rsid w:val="00BD4E14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74F2E"/>
    <w:rsid w:val="00CA4736"/>
    <w:rsid w:val="00CB100E"/>
    <w:rsid w:val="00CD71BA"/>
    <w:rsid w:val="00D0236E"/>
    <w:rsid w:val="00D044AB"/>
    <w:rsid w:val="00D07EE3"/>
    <w:rsid w:val="00D16B2F"/>
    <w:rsid w:val="00D22487"/>
    <w:rsid w:val="00D37C6A"/>
    <w:rsid w:val="00D4044D"/>
    <w:rsid w:val="00D443E8"/>
    <w:rsid w:val="00D645F2"/>
    <w:rsid w:val="00D73757"/>
    <w:rsid w:val="00D80C32"/>
    <w:rsid w:val="00D927CA"/>
    <w:rsid w:val="00DD0249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4FDD"/>
    <w:rsid w:val="00EC6CB2"/>
    <w:rsid w:val="00ED62C1"/>
    <w:rsid w:val="00EE2849"/>
    <w:rsid w:val="00EF16A7"/>
    <w:rsid w:val="00EF292A"/>
    <w:rsid w:val="00EF4BE7"/>
    <w:rsid w:val="00F4620A"/>
    <w:rsid w:val="00F54A55"/>
    <w:rsid w:val="00F57861"/>
    <w:rsid w:val="00F6576E"/>
    <w:rsid w:val="00F7325F"/>
    <w:rsid w:val="00F73F8B"/>
    <w:rsid w:val="00F879E1"/>
    <w:rsid w:val="00FA250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  <w:style w:type="character" w:customStyle="1" w:styleId="321">
    <w:name w:val="стиль321"/>
    <w:rsid w:val="00D16B2F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cp:lastPrinted>2023-11-30T13:35:00Z</cp:lastPrinted>
  <dcterms:created xsi:type="dcterms:W3CDTF">2023-12-26T08:47:00Z</dcterms:created>
  <dcterms:modified xsi:type="dcterms:W3CDTF">2023-12-26T08:47:00Z</dcterms:modified>
</cp:coreProperties>
</file>